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4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4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-377190</wp:posOffset>
            </wp:positionV>
            <wp:extent cx="504825" cy="647700"/>
            <wp:effectExtent l="19050" t="0" r="9525" b="0"/>
            <wp:wrapNone/>
            <wp:docPr id="1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2404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04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04" w:rsidRPr="00487F73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3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F92404" w:rsidRPr="00487F73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3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F92404" w:rsidRPr="00487F73" w:rsidRDefault="00F92404" w:rsidP="00F9240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92404" w:rsidRPr="00487F73" w:rsidRDefault="00F92404" w:rsidP="00F92404">
      <w:pPr>
        <w:pStyle w:val="2"/>
        <w:spacing w:before="0" w:after="0"/>
        <w:ind w:left="-426"/>
        <w:jc w:val="center"/>
        <w:rPr>
          <w:rFonts w:ascii="Times New Roman" w:hAnsi="Times New Roman"/>
          <w:b w:val="0"/>
          <w:sz w:val="32"/>
          <w:szCs w:val="32"/>
        </w:rPr>
      </w:pPr>
      <w:r w:rsidRPr="00487F73">
        <w:rPr>
          <w:rFonts w:ascii="Times New Roman" w:hAnsi="Times New Roman"/>
          <w:i w:val="0"/>
          <w:sz w:val="32"/>
          <w:szCs w:val="32"/>
        </w:rPr>
        <w:t>П О С Т А Н О В Л Е Н И Е</w:t>
      </w:r>
    </w:p>
    <w:p w:rsidR="00F92404" w:rsidRPr="00487F73" w:rsidRDefault="00F92404" w:rsidP="00F9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04" w:rsidRPr="00487F73" w:rsidRDefault="00F92404" w:rsidP="00F92404">
      <w:pPr>
        <w:pStyle w:val="a5"/>
        <w:jc w:val="center"/>
        <w:rPr>
          <w:rFonts w:ascii="Times New Roman" w:hAnsi="Times New Roman"/>
          <w:color w:val="auto"/>
          <w:sz w:val="28"/>
          <w:szCs w:val="28"/>
        </w:rPr>
      </w:pPr>
      <w:r w:rsidRPr="00487F73">
        <w:rPr>
          <w:rFonts w:ascii="Times New Roman" w:hAnsi="Times New Roman"/>
          <w:color w:val="auto"/>
          <w:sz w:val="28"/>
          <w:szCs w:val="28"/>
        </w:rPr>
        <w:t xml:space="preserve">от   </w:t>
      </w:r>
      <w:r w:rsidR="00507FDC">
        <w:rPr>
          <w:rFonts w:ascii="Times New Roman" w:hAnsi="Times New Roman"/>
          <w:color w:val="auto"/>
          <w:sz w:val="28"/>
          <w:szCs w:val="28"/>
        </w:rPr>
        <w:t>20.04.2018</w:t>
      </w:r>
      <w:r w:rsidRPr="00487F73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№ </w:t>
      </w:r>
      <w:r w:rsidR="00507FDC">
        <w:rPr>
          <w:rFonts w:ascii="Times New Roman" w:hAnsi="Times New Roman"/>
          <w:color w:val="auto"/>
          <w:sz w:val="28"/>
          <w:szCs w:val="28"/>
        </w:rPr>
        <w:t>34</w:t>
      </w:r>
    </w:p>
    <w:p w:rsidR="00F92404" w:rsidRPr="00487F73" w:rsidRDefault="00F92404" w:rsidP="00F92404">
      <w:pPr>
        <w:pStyle w:val="a5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92404" w:rsidRPr="00487F73" w:rsidRDefault="00F92404" w:rsidP="00F92404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/>
        </w:rPr>
      </w:pPr>
      <w:r w:rsidRPr="00487F73">
        <w:rPr>
          <w:rFonts w:ascii="Times New Roman" w:hAnsi="Times New Roman" w:cs="Times New Roman"/>
        </w:rPr>
        <w:t>хутор Беднягина</w:t>
      </w:r>
    </w:p>
    <w:p w:rsidR="00F92404" w:rsidRDefault="00F92404" w:rsidP="00F92404">
      <w:pPr>
        <w:shd w:val="clear" w:color="auto" w:fill="FFFFFF"/>
        <w:spacing w:before="86" w:after="0"/>
        <w:ind w:right="10"/>
        <w:jc w:val="center"/>
      </w:pPr>
    </w:p>
    <w:p w:rsidR="00F92404" w:rsidRDefault="00F92404" w:rsidP="00F9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ED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перечня общественных кладбищ на территории</w:t>
      </w:r>
      <w:r w:rsidRPr="00437E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404" w:rsidRPr="00437ED6" w:rsidRDefault="00F92404" w:rsidP="00F9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Pr="00437ED6">
        <w:rPr>
          <w:rFonts w:ascii="Times New Roman" w:hAnsi="Times New Roman" w:cs="Times New Roman"/>
          <w:b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Кубанец</w:t>
      </w:r>
      <w:r w:rsidRPr="00437ED6">
        <w:rPr>
          <w:rFonts w:ascii="Times New Roman" w:hAnsi="Times New Roman" w:cs="Times New Roman"/>
          <w:b/>
          <w:sz w:val="28"/>
          <w:szCs w:val="28"/>
        </w:rPr>
        <w:t xml:space="preserve"> Тимашевского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которых возможно предоставление мест для семейных (родовых) захоронений</w:t>
      </w:r>
    </w:p>
    <w:p w:rsidR="00F92404" w:rsidRDefault="00F92404" w:rsidP="00F9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404" w:rsidRDefault="00F92404" w:rsidP="00F92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ED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12 января 1996 года № 8-ФЗ «О погребении и похоронном деле», </w:t>
      </w:r>
      <w:r>
        <w:rPr>
          <w:rFonts w:ascii="Times New Roman" w:hAnsi="Times New Roman" w:cs="Times New Roman"/>
          <w:sz w:val="28"/>
          <w:szCs w:val="28"/>
        </w:rPr>
        <w:t xml:space="preserve">Закона Краснодарского края от 4 февраля 2004 года № 666-КЗ «О погребении и похоронном деле в Краснодарском крае», Устава сельского поселения Кубанец Тимашевского района, </w:t>
      </w:r>
      <w:r w:rsidR="00507FD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п о с т а н о в л я ю</w:t>
      </w:r>
      <w:r w:rsidRPr="00437ED6">
        <w:rPr>
          <w:rFonts w:ascii="Times New Roman" w:hAnsi="Times New Roman" w:cs="Times New Roman"/>
          <w:sz w:val="28"/>
          <w:szCs w:val="28"/>
        </w:rPr>
        <w:t>:</w:t>
      </w:r>
    </w:p>
    <w:p w:rsidR="00F92404" w:rsidRPr="004660E5" w:rsidRDefault="00F92404" w:rsidP="00466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D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660E5">
        <w:rPr>
          <w:rFonts w:ascii="Times New Roman" w:hAnsi="Times New Roman" w:cs="Times New Roman"/>
          <w:sz w:val="28"/>
          <w:szCs w:val="28"/>
        </w:rPr>
        <w:t>перечень</w:t>
      </w:r>
      <w:r w:rsidRPr="004B6DD2">
        <w:rPr>
          <w:rFonts w:ascii="Times New Roman" w:hAnsi="Times New Roman" w:cs="Times New Roman"/>
          <w:sz w:val="28"/>
          <w:szCs w:val="28"/>
        </w:rPr>
        <w:t xml:space="preserve"> </w:t>
      </w:r>
      <w:r w:rsidR="004660E5" w:rsidRPr="004660E5">
        <w:rPr>
          <w:rFonts w:ascii="Times New Roman" w:hAnsi="Times New Roman" w:cs="Times New Roman"/>
          <w:sz w:val="28"/>
          <w:szCs w:val="28"/>
        </w:rPr>
        <w:t>общественных кладбищ на территории сельского поселения Кубанец Тимашевского района на которых возможно предоставление мест для семейных (родовых) захоронений</w:t>
      </w:r>
      <w:r w:rsidRPr="004660E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92404" w:rsidRPr="00B42913" w:rsidRDefault="00F92404" w:rsidP="00F924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D2">
        <w:rPr>
          <w:rFonts w:ascii="Times New Roman" w:hAnsi="Times New Roman" w:cs="Times New Roman"/>
          <w:sz w:val="28"/>
          <w:szCs w:val="28"/>
        </w:rPr>
        <w:t xml:space="preserve">2. </w:t>
      </w:r>
      <w:r w:rsidRPr="00B42913">
        <w:rPr>
          <w:rFonts w:ascii="Times New Roman" w:hAnsi="Times New Roman" w:cs="Times New Roman"/>
          <w:sz w:val="28"/>
          <w:szCs w:val="28"/>
        </w:rPr>
        <w:t>З</w:t>
      </w:r>
      <w:r w:rsidRPr="00B42913">
        <w:rPr>
          <w:rFonts w:ascii="Times New Roman" w:hAnsi="Times New Roman" w:cs="Times New Roman"/>
          <w:bCs/>
          <w:sz w:val="28"/>
          <w:szCs w:val="28"/>
        </w:rPr>
        <w:t xml:space="preserve">аведующему сектором по делопроизводству и организационно-кадровой работе администрации сельского поселения Кубанец Тимашевского района Ю.М. Жуковой </w:t>
      </w:r>
      <w:r w:rsidRPr="00B4291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сельского поселения Кубанец»</w:t>
      </w:r>
      <w:r w:rsidR="00507FDC">
        <w:rPr>
          <w:rFonts w:ascii="Times New Roman" w:hAnsi="Times New Roman" w:cs="Times New Roman"/>
          <w:sz w:val="28"/>
          <w:szCs w:val="28"/>
        </w:rPr>
        <w:t>.</w:t>
      </w:r>
      <w:r w:rsidRPr="00B42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404" w:rsidRPr="00B42913" w:rsidRDefault="00F92404" w:rsidP="00F92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913">
        <w:rPr>
          <w:rFonts w:ascii="Times New Roman" w:hAnsi="Times New Roman" w:cs="Times New Roman"/>
          <w:sz w:val="28"/>
          <w:szCs w:val="28"/>
        </w:rPr>
        <w:t>3. Юрисконсульту администрации сельского поселения Кубанец Тимашевского района Р.С. Лузгину обеспечить размещение настоящего постановления на официальном сайте администрации сельского поселения Кубанец Тимашевского района в информационно-телекоммуникационной сети «Интернет».</w:t>
      </w:r>
    </w:p>
    <w:p w:rsidR="00F92404" w:rsidRPr="00B42913" w:rsidRDefault="00F92404" w:rsidP="00F924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B6DD2">
        <w:rPr>
          <w:rFonts w:ascii="Times New Roman" w:hAnsi="Times New Roman" w:cs="Times New Roman"/>
          <w:sz w:val="28"/>
          <w:szCs w:val="28"/>
        </w:rPr>
        <w:t xml:space="preserve">. </w:t>
      </w:r>
      <w:r w:rsidRPr="00B4291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F92404" w:rsidRPr="004B6DD2" w:rsidRDefault="00F92404" w:rsidP="00F92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B6DD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4B6DD2">
        <w:rPr>
          <w:rFonts w:ascii="Times New Roman" w:hAnsi="Times New Roman" w:cs="Times New Roman"/>
          <w:sz w:val="28"/>
          <w:szCs w:val="28"/>
        </w:rPr>
        <w:t>.</w:t>
      </w:r>
    </w:p>
    <w:p w:rsidR="00F92404" w:rsidRDefault="00F92404" w:rsidP="00F9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404" w:rsidRPr="004B6DD2" w:rsidRDefault="00F92404" w:rsidP="00F9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404" w:rsidRPr="00BE1EE3" w:rsidRDefault="00F92404" w:rsidP="00F9240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37515E" w:rsidRDefault="00F92404" w:rsidP="00F92404">
      <w:r w:rsidRPr="00BE1EE3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</w:t>
      </w:r>
      <w:r w:rsidR="00507FDC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BE1EE3">
        <w:rPr>
          <w:rFonts w:ascii="Times New Roman" w:hAnsi="Times New Roman" w:cs="Times New Roman"/>
          <w:sz w:val="28"/>
          <w:szCs w:val="28"/>
        </w:rPr>
        <w:t>Н.А. Дема</w:t>
      </w:r>
      <w:r w:rsidRPr="00F92404">
        <w:t xml:space="preserve"> </w:t>
      </w:r>
    </w:p>
    <w:p w:rsidR="00D13965" w:rsidRDefault="00D13965" w:rsidP="00F92404"/>
    <w:p w:rsidR="00507FDC" w:rsidRPr="004F152A" w:rsidRDefault="00507FDC" w:rsidP="0050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5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507FDC" w:rsidRPr="004F152A" w:rsidRDefault="00507FDC" w:rsidP="00507FDC">
      <w:pPr>
        <w:pStyle w:val="a5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F152A">
        <w:rPr>
          <w:rFonts w:ascii="Times New Roman" w:hAnsi="Times New Roman"/>
          <w:bCs/>
          <w:color w:val="auto"/>
          <w:sz w:val="28"/>
          <w:szCs w:val="28"/>
        </w:rPr>
        <w:t>проекта постановления администрации сельского поселения Кубанец</w:t>
      </w:r>
    </w:p>
    <w:p w:rsidR="00507FDC" w:rsidRPr="004F152A" w:rsidRDefault="00507FDC" w:rsidP="00507FDC">
      <w:pPr>
        <w:pStyle w:val="a5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F152A">
        <w:rPr>
          <w:rFonts w:ascii="Times New Roman" w:hAnsi="Times New Roman"/>
          <w:bCs/>
          <w:color w:val="auto"/>
          <w:sz w:val="28"/>
          <w:szCs w:val="28"/>
        </w:rPr>
        <w:t>Тимашевского района от _______________ № ____</w:t>
      </w:r>
    </w:p>
    <w:p w:rsidR="00507FDC" w:rsidRPr="00507FDC" w:rsidRDefault="00507FDC" w:rsidP="0050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FDC">
        <w:rPr>
          <w:rFonts w:ascii="Times New Roman" w:hAnsi="Times New Roman" w:cs="Times New Roman"/>
          <w:bCs/>
          <w:sz w:val="28"/>
          <w:szCs w:val="28"/>
        </w:rPr>
        <w:t>«</w:t>
      </w:r>
      <w:r w:rsidRPr="00507FDC">
        <w:rPr>
          <w:rFonts w:ascii="Times New Roman" w:hAnsi="Times New Roman" w:cs="Times New Roman"/>
          <w:sz w:val="28"/>
          <w:szCs w:val="28"/>
        </w:rPr>
        <w:t xml:space="preserve">Об утверждении перечня общественных кладбищ на территории </w:t>
      </w:r>
    </w:p>
    <w:p w:rsidR="00507FDC" w:rsidRPr="00507FDC" w:rsidRDefault="00507FDC" w:rsidP="0050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FDC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 на которых возможно предоставление мест для семейных (родовых) захоронений</w:t>
      </w:r>
      <w:r w:rsidRPr="00507FDC">
        <w:rPr>
          <w:rFonts w:ascii="Times New Roman" w:hAnsi="Times New Roman" w:cs="Times New Roman"/>
          <w:bCs/>
          <w:sz w:val="28"/>
          <w:szCs w:val="28"/>
        </w:rPr>
        <w:t>»</w:t>
      </w:r>
    </w:p>
    <w:p w:rsidR="00507FDC" w:rsidRPr="004F152A" w:rsidRDefault="00507FDC" w:rsidP="00507FDC">
      <w:pPr>
        <w:pStyle w:val="a5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07FDC" w:rsidRPr="004F152A" w:rsidRDefault="00507FDC" w:rsidP="00507FDC">
      <w:pPr>
        <w:pStyle w:val="a5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Проект подготовлен и внесен: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 xml:space="preserve">Специалист 2 категории администрации 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сельского поселения Кубанец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Тимашевского района</w:t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  <w:t xml:space="preserve">                  С.В. Колесова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Проект согласован: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Юрисконсульт администрации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 xml:space="preserve">сельского поселения Кубанец 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Тимашевского района</w:t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  <w:t xml:space="preserve">         Р.С. Лузгин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Заведующий сектором по делопроизводству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и организационно-кадровой работе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администрации сельского поселения Кубанец</w:t>
      </w:r>
    </w:p>
    <w:p w:rsidR="00507FDC" w:rsidRPr="004F152A" w:rsidRDefault="00507FDC" w:rsidP="00507FDC">
      <w:pPr>
        <w:pStyle w:val="a8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 xml:space="preserve">Тимашевского района                                         </w:t>
      </w:r>
      <w:r>
        <w:rPr>
          <w:sz w:val="28"/>
          <w:szCs w:val="28"/>
        </w:rPr>
        <w:t xml:space="preserve">                              </w:t>
      </w:r>
      <w:r w:rsidRPr="004F152A">
        <w:rPr>
          <w:sz w:val="28"/>
          <w:szCs w:val="28"/>
        </w:rPr>
        <w:t>Ю.М. Жукова</w:t>
      </w:r>
    </w:p>
    <w:p w:rsidR="00507FDC" w:rsidRDefault="00507FDC" w:rsidP="00F92404">
      <w:pPr>
        <w:sectPr w:rsidR="00507FDC" w:rsidSect="006F3F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B6E94" w:rsidRDefault="00DB6E94" w:rsidP="00DB6E94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DB6E94" w:rsidRPr="006B2A7B" w:rsidRDefault="00DB6E94" w:rsidP="00507FDC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ПРИЛОЖЕНИЕ</w:t>
      </w:r>
    </w:p>
    <w:p w:rsidR="00DB6E94" w:rsidRPr="006B2A7B" w:rsidRDefault="00DB6E94" w:rsidP="00507FDC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7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B6E94" w:rsidRPr="006B2A7B" w:rsidRDefault="00DB6E94" w:rsidP="00507FDC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6B2A7B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Кубанец</w:t>
      </w:r>
    </w:p>
    <w:p w:rsidR="00DB6E94" w:rsidRPr="006B2A7B" w:rsidRDefault="00DB6E94" w:rsidP="00507FDC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DB6E94" w:rsidRDefault="00DB6E94" w:rsidP="00507FDC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от ____</w:t>
      </w:r>
      <w:r w:rsidR="00507FDC">
        <w:rPr>
          <w:rFonts w:ascii="Times New Roman" w:hAnsi="Times New Roman" w:cs="Times New Roman"/>
          <w:sz w:val="28"/>
          <w:szCs w:val="28"/>
        </w:rPr>
        <w:t>________</w:t>
      </w:r>
      <w:r w:rsidRPr="006B2A7B">
        <w:rPr>
          <w:rFonts w:ascii="Times New Roman" w:hAnsi="Times New Roman" w:cs="Times New Roman"/>
          <w:sz w:val="28"/>
          <w:szCs w:val="28"/>
        </w:rPr>
        <w:t>______ № ________</w:t>
      </w:r>
    </w:p>
    <w:p w:rsidR="00DB6E94" w:rsidRDefault="00DB6E94" w:rsidP="00DB6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E94" w:rsidRDefault="00DB6E94" w:rsidP="00DB6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E94" w:rsidRDefault="00DB6E94" w:rsidP="00DB6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E94" w:rsidRDefault="00DB6E94" w:rsidP="00DB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общественных кладбищ сельского поселения Кубанец</w:t>
      </w:r>
    </w:p>
    <w:p w:rsidR="00DB6E94" w:rsidRDefault="00DB6E94" w:rsidP="00DB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Тимашевского района, на территории которых возможно предоставление</w:t>
      </w:r>
    </w:p>
    <w:p w:rsidR="00DB6E94" w:rsidRDefault="00DB6E94" w:rsidP="00DB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 для семейных (родовых) захоронений</w:t>
      </w:r>
    </w:p>
    <w:p w:rsidR="002E1830" w:rsidRDefault="002E1830" w:rsidP="00DB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30" w:rsidRDefault="002E1830" w:rsidP="00DB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4503"/>
        <w:gridCol w:w="2268"/>
        <w:gridCol w:w="3697"/>
        <w:gridCol w:w="4241"/>
      </w:tblGrid>
      <w:tr w:rsidR="002E1830" w:rsidTr="00AB16DD">
        <w:tc>
          <w:tcPr>
            <w:tcW w:w="4503" w:type="dxa"/>
          </w:tcPr>
          <w:p w:rsidR="002E1830" w:rsidRPr="00355C01" w:rsidRDefault="002E1830" w:rsidP="00DB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01">
              <w:rPr>
                <w:rFonts w:ascii="Times New Roman" w:hAnsi="Times New Roman" w:cs="Times New Roman"/>
                <w:sz w:val="24"/>
                <w:szCs w:val="24"/>
              </w:rPr>
              <w:t>Место нахождение кладбища</w:t>
            </w:r>
          </w:p>
        </w:tc>
        <w:tc>
          <w:tcPr>
            <w:tcW w:w="2268" w:type="dxa"/>
          </w:tcPr>
          <w:p w:rsidR="002E1830" w:rsidRPr="00355C01" w:rsidRDefault="002E1830" w:rsidP="00DB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01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</w:t>
            </w:r>
          </w:p>
        </w:tc>
        <w:tc>
          <w:tcPr>
            <w:tcW w:w="3697" w:type="dxa"/>
          </w:tcPr>
          <w:p w:rsidR="002E1830" w:rsidRPr="00355C01" w:rsidRDefault="002E1830" w:rsidP="00DB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01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4241" w:type="dxa"/>
          </w:tcPr>
          <w:p w:rsidR="002E1830" w:rsidRPr="00355C01" w:rsidRDefault="002E1830" w:rsidP="00DB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01">
              <w:rPr>
                <w:rFonts w:ascii="Times New Roman" w:hAnsi="Times New Roman" w:cs="Times New Roman"/>
                <w:sz w:val="24"/>
                <w:szCs w:val="24"/>
              </w:rPr>
              <w:t>Основание для возникновения права собственности</w:t>
            </w:r>
          </w:p>
        </w:tc>
      </w:tr>
      <w:tr w:rsidR="002E1830" w:rsidTr="00AB16DD">
        <w:tc>
          <w:tcPr>
            <w:tcW w:w="4503" w:type="dxa"/>
          </w:tcPr>
          <w:p w:rsidR="002E1830" w:rsidRPr="00355C01" w:rsidRDefault="00355C01" w:rsidP="00AB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х. Беднягина</w:t>
            </w:r>
          </w:p>
        </w:tc>
        <w:tc>
          <w:tcPr>
            <w:tcW w:w="2268" w:type="dxa"/>
          </w:tcPr>
          <w:p w:rsidR="002E1830" w:rsidRPr="00AA5690" w:rsidRDefault="00AA5690" w:rsidP="00AB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B16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3697" w:type="dxa"/>
          </w:tcPr>
          <w:p w:rsidR="002E1830" w:rsidRPr="00355C01" w:rsidRDefault="00EE5A70" w:rsidP="00AB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Кубанец Тимашевского района</w:t>
            </w:r>
          </w:p>
        </w:tc>
        <w:tc>
          <w:tcPr>
            <w:tcW w:w="4241" w:type="dxa"/>
          </w:tcPr>
          <w:p w:rsidR="002E1830" w:rsidRPr="0030711F" w:rsidRDefault="0030711F" w:rsidP="00DB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  <w:r w:rsidR="00AB16DD">
              <w:rPr>
                <w:rFonts w:ascii="Times New Roman" w:hAnsi="Times New Roman" w:cs="Times New Roman"/>
                <w:sz w:val="24"/>
                <w:szCs w:val="24"/>
              </w:rPr>
              <w:t xml:space="preserve"> от 12.03.015 г. № 23-23/005-23/005/600/2015</w:t>
            </w:r>
            <w:r w:rsidR="004A0CA4">
              <w:rPr>
                <w:rFonts w:ascii="Times New Roman" w:hAnsi="Times New Roman" w:cs="Times New Roman"/>
                <w:sz w:val="24"/>
                <w:szCs w:val="24"/>
              </w:rPr>
              <w:t>-891/1</w:t>
            </w:r>
          </w:p>
        </w:tc>
      </w:tr>
    </w:tbl>
    <w:p w:rsidR="00EC0DDC" w:rsidRDefault="00EC0DDC" w:rsidP="00DB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DDC" w:rsidRDefault="00EC0DDC" w:rsidP="00DB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DDC" w:rsidRDefault="00EC0DDC" w:rsidP="00DB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DDC" w:rsidRPr="00BE1EE3" w:rsidRDefault="00EC0DDC" w:rsidP="00EC0DD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DB6E94" w:rsidRPr="00DB6E94" w:rsidRDefault="00EC0DDC" w:rsidP="00EC0D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07FD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EE3">
        <w:rPr>
          <w:rFonts w:ascii="Times New Roman" w:hAnsi="Times New Roman" w:cs="Times New Roman"/>
          <w:sz w:val="28"/>
          <w:szCs w:val="28"/>
        </w:rPr>
        <w:t>Н.А. Дема</w:t>
      </w:r>
      <w:r w:rsidR="00DB6E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B6E94" w:rsidRPr="00DB6E94" w:rsidSect="00507F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55A9"/>
    <w:multiLevelType w:val="multilevel"/>
    <w:tmpl w:val="AAD8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40BD1"/>
    <w:rsid w:val="00136F18"/>
    <w:rsid w:val="001477A5"/>
    <w:rsid w:val="001E57BA"/>
    <w:rsid w:val="002E1830"/>
    <w:rsid w:val="0030711F"/>
    <w:rsid w:val="00355C01"/>
    <w:rsid w:val="0037515E"/>
    <w:rsid w:val="004660E5"/>
    <w:rsid w:val="004A0CA4"/>
    <w:rsid w:val="00507FDC"/>
    <w:rsid w:val="0051382C"/>
    <w:rsid w:val="00537B88"/>
    <w:rsid w:val="0066099E"/>
    <w:rsid w:val="006B5AD5"/>
    <w:rsid w:val="006F3FBF"/>
    <w:rsid w:val="00770193"/>
    <w:rsid w:val="00797679"/>
    <w:rsid w:val="008062D2"/>
    <w:rsid w:val="00840BD1"/>
    <w:rsid w:val="0086451C"/>
    <w:rsid w:val="008A40ED"/>
    <w:rsid w:val="00920F92"/>
    <w:rsid w:val="009D102B"/>
    <w:rsid w:val="00A90C96"/>
    <w:rsid w:val="00AA5690"/>
    <w:rsid w:val="00AB16DD"/>
    <w:rsid w:val="00AB2890"/>
    <w:rsid w:val="00B03826"/>
    <w:rsid w:val="00B6162A"/>
    <w:rsid w:val="00BB34EC"/>
    <w:rsid w:val="00BD735F"/>
    <w:rsid w:val="00BF5E5B"/>
    <w:rsid w:val="00C015B9"/>
    <w:rsid w:val="00CE297A"/>
    <w:rsid w:val="00D13965"/>
    <w:rsid w:val="00D579C7"/>
    <w:rsid w:val="00DB6E94"/>
    <w:rsid w:val="00E01F1D"/>
    <w:rsid w:val="00E128B6"/>
    <w:rsid w:val="00EC0DDC"/>
    <w:rsid w:val="00EE5A70"/>
    <w:rsid w:val="00F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04"/>
  </w:style>
  <w:style w:type="paragraph" w:styleId="2">
    <w:name w:val="heading 2"/>
    <w:basedOn w:val="a"/>
    <w:next w:val="a"/>
    <w:link w:val="20"/>
    <w:qFormat/>
    <w:rsid w:val="00F924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BD1"/>
    <w:rPr>
      <w:b/>
      <w:bCs/>
    </w:rPr>
  </w:style>
  <w:style w:type="character" w:customStyle="1" w:styleId="articleseparator">
    <w:name w:val="article_separator"/>
    <w:basedOn w:val="a0"/>
    <w:rsid w:val="00840BD1"/>
  </w:style>
  <w:style w:type="character" w:customStyle="1" w:styleId="20">
    <w:name w:val="Заголовок 2 Знак"/>
    <w:basedOn w:val="a0"/>
    <w:link w:val="2"/>
    <w:rsid w:val="00F92404"/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paragraph" w:styleId="a5">
    <w:name w:val="Body Text"/>
    <w:basedOn w:val="a"/>
    <w:link w:val="a6"/>
    <w:rsid w:val="00F92404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92404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table" w:styleId="a7">
    <w:name w:val="Table Grid"/>
    <w:basedOn w:val="a1"/>
    <w:uiPriority w:val="59"/>
    <w:rsid w:val="002E1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07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4912-BA4D-428E-96A4-F0FF2AC8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15</cp:revision>
  <cp:lastPrinted>2018-04-23T09:20:00Z</cp:lastPrinted>
  <dcterms:created xsi:type="dcterms:W3CDTF">2018-04-12T07:54:00Z</dcterms:created>
  <dcterms:modified xsi:type="dcterms:W3CDTF">2018-04-23T09:21:00Z</dcterms:modified>
</cp:coreProperties>
</file>