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6" w:rsidRDefault="00E31906" w:rsidP="0041307C">
      <w:pPr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>ЩЕНИЕ О НАЧАЛЕ ПРОВЕДЕНИЯ</w:t>
      </w:r>
    </w:p>
    <w:p w:rsidR="00E31906" w:rsidRPr="00832309" w:rsidRDefault="00E31906" w:rsidP="0041307C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6D73C4" w:rsidRPr="00934443" w:rsidRDefault="006D73C4" w:rsidP="00FD022E">
      <w:pPr>
        <w:pStyle w:val="1"/>
        <w:ind w:firstLine="567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В соответствии с </w:t>
      </w:r>
      <w:r w:rsidRPr="006D73C4">
        <w:rPr>
          <w:rFonts w:eastAsia="Calibri"/>
          <w:bCs/>
          <w:szCs w:val="28"/>
        </w:rPr>
        <w:t xml:space="preserve">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</w:t>
      </w:r>
      <w:r w:rsidR="007048B6">
        <w:rPr>
          <w:rFonts w:eastAsia="Calibri"/>
          <w:bCs/>
          <w:szCs w:val="28"/>
        </w:rPr>
        <w:t xml:space="preserve">от 26 февраля 2020 г. № 496, </w:t>
      </w:r>
      <w:r w:rsidR="00FD022E">
        <w:rPr>
          <w:rFonts w:eastAsia="Calibri"/>
          <w:bCs/>
          <w:szCs w:val="28"/>
        </w:rPr>
        <w:t xml:space="preserve">на </w:t>
      </w:r>
      <w:r w:rsidR="00412AB3">
        <w:rPr>
          <w:rFonts w:eastAsia="Calibri"/>
          <w:bCs/>
          <w:szCs w:val="28"/>
        </w:rPr>
        <w:t>основании</w:t>
      </w:r>
      <w:r w:rsidR="00FD022E">
        <w:rPr>
          <w:rFonts w:eastAsia="Calibri"/>
          <w:bCs/>
          <w:szCs w:val="28"/>
        </w:rPr>
        <w:t xml:space="preserve"> законодательства </w:t>
      </w:r>
      <w:r w:rsidR="00AC4F83">
        <w:rPr>
          <w:rFonts w:eastAsia="Calibri"/>
          <w:bCs/>
          <w:szCs w:val="28"/>
        </w:rPr>
        <w:t xml:space="preserve">                                            </w:t>
      </w:r>
      <w:bookmarkStart w:id="0" w:name="_GoBack"/>
      <w:bookmarkEnd w:id="0"/>
      <w:r w:rsidR="00FD022E">
        <w:rPr>
          <w:rFonts w:eastAsia="Calibri"/>
          <w:bCs/>
          <w:szCs w:val="28"/>
        </w:rPr>
        <w:t xml:space="preserve">о градостроительной деятельности, </w:t>
      </w:r>
      <w:r w:rsidR="00FD022E" w:rsidRPr="00FD022E">
        <w:rPr>
          <w:rFonts w:eastAsia="Calibri"/>
          <w:bCs/>
          <w:szCs w:val="28"/>
        </w:rPr>
        <w:t>постановления администрации муниципальног</w:t>
      </w:r>
      <w:r w:rsidR="00FD022E">
        <w:rPr>
          <w:rFonts w:eastAsia="Calibri"/>
          <w:bCs/>
          <w:szCs w:val="28"/>
        </w:rPr>
        <w:t>о образования Тимашевский район</w:t>
      </w:r>
      <w:r w:rsidR="00FD022E" w:rsidRPr="00FD022E">
        <w:rPr>
          <w:rFonts w:eastAsia="Calibri"/>
          <w:bCs/>
          <w:szCs w:val="28"/>
        </w:rPr>
        <w:t xml:space="preserve"> «О проведении публичных слушаний по проекту внесени</w:t>
      </w:r>
      <w:r w:rsidR="007805E8">
        <w:rPr>
          <w:rFonts w:eastAsia="Calibri"/>
          <w:bCs/>
          <w:szCs w:val="28"/>
        </w:rPr>
        <w:t>я</w:t>
      </w:r>
      <w:r w:rsidR="00FD022E" w:rsidRPr="00FD022E">
        <w:rPr>
          <w:rFonts w:eastAsia="Calibri"/>
          <w:bCs/>
          <w:szCs w:val="28"/>
        </w:rPr>
        <w:t xml:space="preserve"> изменений в </w:t>
      </w:r>
      <w:r w:rsidR="007805E8">
        <w:rPr>
          <w:rFonts w:eastAsia="Calibri"/>
          <w:bCs/>
          <w:szCs w:val="28"/>
        </w:rPr>
        <w:t>правила землепользования и застройки</w:t>
      </w:r>
      <w:r w:rsidR="00FD022E">
        <w:rPr>
          <w:rFonts w:eastAsia="Calibri"/>
          <w:bCs/>
          <w:szCs w:val="28"/>
        </w:rPr>
        <w:t xml:space="preserve"> </w:t>
      </w:r>
      <w:r w:rsidR="00FD022E" w:rsidRPr="00FD022E">
        <w:rPr>
          <w:rFonts w:eastAsia="Calibri"/>
          <w:bCs/>
          <w:szCs w:val="28"/>
        </w:rPr>
        <w:t xml:space="preserve">сельского поселения </w:t>
      </w:r>
      <w:r w:rsidR="00FD1B4C">
        <w:rPr>
          <w:rFonts w:eastAsia="Calibri"/>
          <w:bCs/>
          <w:szCs w:val="28"/>
        </w:rPr>
        <w:t xml:space="preserve">Кубанец </w:t>
      </w:r>
      <w:proofErr w:type="spellStart"/>
      <w:r w:rsidR="00FD022E" w:rsidRPr="00FD022E">
        <w:rPr>
          <w:rFonts w:eastAsia="Calibri"/>
          <w:bCs/>
          <w:szCs w:val="28"/>
        </w:rPr>
        <w:t>Тимашевского</w:t>
      </w:r>
      <w:proofErr w:type="spellEnd"/>
      <w:r w:rsidR="00FD022E" w:rsidRPr="00FD022E">
        <w:rPr>
          <w:rFonts w:eastAsia="Calibri"/>
          <w:bCs/>
          <w:szCs w:val="28"/>
        </w:rPr>
        <w:t xml:space="preserve"> района»</w:t>
      </w:r>
      <w:r w:rsidR="004B21F4">
        <w:rPr>
          <w:color w:val="000000"/>
          <w:sz w:val="24"/>
          <w:szCs w:val="28"/>
        </w:rPr>
        <w:t>.</w:t>
      </w:r>
    </w:p>
    <w:p w:rsidR="00E31906" w:rsidRPr="00832309" w:rsidRDefault="00E31906" w:rsidP="006A632E">
      <w:pPr>
        <w:pStyle w:val="1"/>
        <w:ind w:firstLine="567"/>
        <w:jc w:val="both"/>
        <w:rPr>
          <w:rFonts w:eastAsia="Calibri"/>
          <w:bCs/>
          <w:szCs w:val="28"/>
        </w:rPr>
      </w:pPr>
      <w:r w:rsidRPr="00E8479F">
        <w:rPr>
          <w:rFonts w:eastAsia="Calibri"/>
          <w:bCs/>
          <w:szCs w:val="28"/>
        </w:rPr>
        <w:t>На публичные слушания представля</w:t>
      </w:r>
      <w:r>
        <w:rPr>
          <w:rFonts w:eastAsia="Calibri"/>
          <w:bCs/>
          <w:szCs w:val="28"/>
        </w:rPr>
        <w:t>ет</w:t>
      </w:r>
      <w:r w:rsidRPr="00E8479F">
        <w:rPr>
          <w:rFonts w:eastAsia="Calibri"/>
          <w:bCs/>
          <w:szCs w:val="28"/>
        </w:rPr>
        <w:t>ся проект</w:t>
      </w:r>
      <w:r w:rsidRPr="00E8479F">
        <w:rPr>
          <w:szCs w:val="28"/>
        </w:rPr>
        <w:t xml:space="preserve"> внесени</w:t>
      </w:r>
      <w:r w:rsidR="00FD1B4C">
        <w:rPr>
          <w:szCs w:val="28"/>
        </w:rPr>
        <w:t>я</w:t>
      </w:r>
      <w:r w:rsidRPr="00E8479F">
        <w:rPr>
          <w:szCs w:val="28"/>
        </w:rPr>
        <w:t xml:space="preserve"> изменений в </w:t>
      </w:r>
      <w:r w:rsidR="007805E8">
        <w:rPr>
          <w:szCs w:val="28"/>
        </w:rPr>
        <w:t xml:space="preserve">правила </w:t>
      </w:r>
      <w:r w:rsidR="007805E8" w:rsidRPr="007805E8">
        <w:rPr>
          <w:bCs/>
          <w:szCs w:val="28"/>
        </w:rPr>
        <w:t>землепользования и застройки</w:t>
      </w:r>
      <w:r w:rsidRPr="00E8479F">
        <w:rPr>
          <w:szCs w:val="28"/>
        </w:rPr>
        <w:t xml:space="preserve"> сельск</w:t>
      </w:r>
      <w:r>
        <w:rPr>
          <w:szCs w:val="28"/>
        </w:rPr>
        <w:t>ого</w:t>
      </w:r>
      <w:r w:rsidRPr="00E8479F">
        <w:rPr>
          <w:szCs w:val="28"/>
        </w:rPr>
        <w:t xml:space="preserve"> поселени</w:t>
      </w:r>
      <w:r>
        <w:rPr>
          <w:szCs w:val="28"/>
        </w:rPr>
        <w:t xml:space="preserve">я </w:t>
      </w:r>
      <w:r w:rsidR="00FD1B4C">
        <w:rPr>
          <w:szCs w:val="28"/>
        </w:rPr>
        <w:t xml:space="preserve">Кубанец </w:t>
      </w:r>
      <w:proofErr w:type="spellStart"/>
      <w:r w:rsidRPr="00E8479F">
        <w:rPr>
          <w:szCs w:val="28"/>
        </w:rPr>
        <w:t>Тимашевского</w:t>
      </w:r>
      <w:proofErr w:type="spellEnd"/>
      <w:r w:rsidRPr="00E8479F">
        <w:rPr>
          <w:szCs w:val="28"/>
        </w:rPr>
        <w:t xml:space="preserve"> района</w:t>
      </w:r>
      <w:r w:rsidRPr="00E8479F">
        <w:rPr>
          <w:rFonts w:eastAsia="Calibri"/>
          <w:bCs/>
          <w:szCs w:val="28"/>
        </w:rPr>
        <w:t xml:space="preserve"> (далее-Проект).</w:t>
      </w:r>
    </w:p>
    <w:p w:rsidR="007805E8" w:rsidRPr="007805E8" w:rsidRDefault="00E31906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C65EE6">
        <w:rPr>
          <w:rFonts w:eastAsia="Calibri"/>
          <w:bCs/>
          <w:sz w:val="28"/>
          <w:szCs w:val="28"/>
        </w:rPr>
        <w:t>«</w:t>
      </w:r>
      <w:r w:rsidR="006D73C4">
        <w:rPr>
          <w:rFonts w:eastAsia="Calibri"/>
          <w:bCs/>
          <w:sz w:val="28"/>
          <w:szCs w:val="28"/>
        </w:rPr>
        <w:t xml:space="preserve">Проект </w:t>
      </w:r>
      <w:r w:rsidR="006D73C4" w:rsidRPr="006D73C4">
        <w:rPr>
          <w:rFonts w:eastAsia="Calibri"/>
          <w:bCs/>
          <w:sz w:val="28"/>
          <w:szCs w:val="28"/>
        </w:rPr>
        <w:t>внесени</w:t>
      </w:r>
      <w:r w:rsidR="007048B6">
        <w:rPr>
          <w:rFonts w:eastAsia="Calibri"/>
          <w:bCs/>
          <w:sz w:val="28"/>
          <w:szCs w:val="28"/>
        </w:rPr>
        <w:t>я</w:t>
      </w:r>
      <w:r w:rsidR="006D73C4" w:rsidRPr="006D73C4">
        <w:rPr>
          <w:rFonts w:eastAsia="Calibri"/>
          <w:bCs/>
          <w:sz w:val="28"/>
          <w:szCs w:val="28"/>
        </w:rPr>
        <w:t xml:space="preserve"> изменений в </w:t>
      </w:r>
      <w:r w:rsidR="007805E8" w:rsidRPr="007805E8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6D73C4" w:rsidRPr="006D73C4">
        <w:rPr>
          <w:rFonts w:eastAsia="Calibri"/>
          <w:bCs/>
          <w:sz w:val="28"/>
          <w:szCs w:val="28"/>
        </w:rPr>
        <w:t xml:space="preserve"> сельского поселения </w:t>
      </w:r>
      <w:r w:rsidR="00FD1B4C">
        <w:rPr>
          <w:rFonts w:eastAsia="Calibri"/>
          <w:bCs/>
          <w:sz w:val="28"/>
          <w:szCs w:val="28"/>
        </w:rPr>
        <w:t xml:space="preserve">Кубанец </w:t>
      </w:r>
      <w:proofErr w:type="spellStart"/>
      <w:r w:rsidR="006D73C4" w:rsidRPr="006D73C4">
        <w:rPr>
          <w:rFonts w:eastAsia="Calibri"/>
          <w:bCs/>
          <w:sz w:val="28"/>
          <w:szCs w:val="28"/>
        </w:rPr>
        <w:t>Тимашевского</w:t>
      </w:r>
      <w:proofErr w:type="spellEnd"/>
      <w:r w:rsidR="006D73C4" w:rsidRPr="006D73C4">
        <w:rPr>
          <w:rFonts w:eastAsia="Calibri"/>
          <w:bCs/>
          <w:sz w:val="28"/>
          <w:szCs w:val="28"/>
        </w:rPr>
        <w:t xml:space="preserve"> района»</w:t>
      </w:r>
      <w:r w:rsidR="006D73C4">
        <w:rPr>
          <w:rFonts w:eastAsia="Calibri"/>
          <w:bCs/>
          <w:sz w:val="28"/>
          <w:szCs w:val="28"/>
        </w:rPr>
        <w:t xml:space="preserve"> </w:t>
      </w:r>
      <w:r w:rsidR="007805E8" w:rsidRPr="007805E8">
        <w:rPr>
          <w:rFonts w:eastAsia="Calibri"/>
          <w:bCs/>
          <w:sz w:val="28"/>
          <w:szCs w:val="28"/>
        </w:rPr>
        <w:t>включа</w:t>
      </w:r>
      <w:r w:rsidR="00493695">
        <w:rPr>
          <w:rFonts w:eastAsia="Calibri"/>
          <w:bCs/>
          <w:sz w:val="28"/>
          <w:szCs w:val="28"/>
        </w:rPr>
        <w:t>е</w:t>
      </w:r>
      <w:r w:rsidR="007805E8" w:rsidRPr="007805E8">
        <w:rPr>
          <w:rFonts w:eastAsia="Calibri"/>
          <w:bCs/>
          <w:sz w:val="28"/>
          <w:szCs w:val="28"/>
        </w:rPr>
        <w:t>т в себя:</w:t>
      </w:r>
    </w:p>
    <w:p w:rsidR="007805E8" w:rsidRPr="007805E8" w:rsidRDefault="007805E8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1) порядок их применения и внесения изменений в указанные правила;</w:t>
      </w:r>
    </w:p>
    <w:p w:rsidR="007805E8" w:rsidRPr="007805E8" w:rsidRDefault="007805E8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2) карту градостроительного зонирования;</w:t>
      </w:r>
    </w:p>
    <w:p w:rsidR="007805E8" w:rsidRPr="007805E8" w:rsidRDefault="007805E8" w:rsidP="007805E8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3) градостроительные регламенты.</w:t>
      </w:r>
    </w:p>
    <w:p w:rsidR="00E31906" w:rsidRPr="00832309" w:rsidRDefault="007805E8" w:rsidP="00E31906">
      <w:pPr>
        <w:ind w:firstLine="709"/>
        <w:jc w:val="both"/>
        <w:rPr>
          <w:rFonts w:eastAsia="Calibri"/>
          <w:bCs/>
          <w:sz w:val="28"/>
          <w:szCs w:val="28"/>
        </w:rPr>
      </w:pPr>
      <w:r w:rsidRPr="007805E8">
        <w:rPr>
          <w:rFonts w:eastAsia="Calibri"/>
          <w:bCs/>
          <w:sz w:val="28"/>
          <w:szCs w:val="28"/>
        </w:rPr>
        <w:t> 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</w:t>
      </w:r>
      <w:r w:rsidR="009729A6">
        <w:rPr>
          <w:rFonts w:eastAsia="Calibri"/>
          <w:bCs/>
          <w:sz w:val="28"/>
          <w:szCs w:val="28"/>
        </w:rPr>
        <w:t xml:space="preserve">ктов капитального строительства, </w:t>
      </w:r>
      <w:r w:rsidR="009729A6" w:rsidRPr="009729A6">
        <w:rPr>
          <w:rFonts w:eastAsia="Calibri"/>
          <w:bCs/>
          <w:sz w:val="28"/>
          <w:szCs w:val="28"/>
        </w:rPr>
        <w:t>границы зон с особыми условиями использования территорий</w:t>
      </w:r>
      <w:r w:rsidR="009729A6">
        <w:rPr>
          <w:rFonts w:eastAsia="Calibri"/>
          <w:bCs/>
          <w:sz w:val="28"/>
          <w:szCs w:val="28"/>
        </w:rPr>
        <w:t xml:space="preserve">, </w:t>
      </w:r>
      <w:r w:rsidR="009729A6" w:rsidRPr="009729A6">
        <w:rPr>
          <w:rFonts w:eastAsia="Calibri"/>
          <w:bCs/>
          <w:sz w:val="28"/>
          <w:szCs w:val="28"/>
        </w:rPr>
        <w:t>границы территорий объектов культурного наследия</w:t>
      </w:r>
      <w:r w:rsidR="009729A6">
        <w:rPr>
          <w:rFonts w:eastAsia="Calibri"/>
          <w:bCs/>
          <w:sz w:val="28"/>
          <w:szCs w:val="28"/>
        </w:rPr>
        <w:t>.</w:t>
      </w:r>
    </w:p>
    <w:p w:rsidR="00FD022E" w:rsidRDefault="00FD022E" w:rsidP="003365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Публичные слушания по проекту решения будут проводиться </w:t>
      </w:r>
      <w:r w:rsidR="00D94B77">
        <w:rPr>
          <w:rFonts w:eastAsia="Calibri"/>
          <w:bCs/>
          <w:sz w:val="28"/>
          <w:szCs w:val="28"/>
        </w:rPr>
        <w:t xml:space="preserve">                               </w:t>
      </w:r>
      <w:r>
        <w:rPr>
          <w:rFonts w:eastAsia="Calibri"/>
          <w:bCs/>
          <w:sz w:val="28"/>
          <w:szCs w:val="28"/>
        </w:rPr>
        <w:t xml:space="preserve">с </w:t>
      </w:r>
      <w:r w:rsidR="00FD1B4C">
        <w:rPr>
          <w:rFonts w:eastAsia="Calibri"/>
          <w:bCs/>
          <w:sz w:val="28"/>
          <w:szCs w:val="28"/>
        </w:rPr>
        <w:t>14</w:t>
      </w:r>
      <w:r>
        <w:rPr>
          <w:rFonts w:eastAsia="Calibri"/>
          <w:bCs/>
          <w:sz w:val="28"/>
          <w:szCs w:val="28"/>
        </w:rPr>
        <w:t xml:space="preserve"> </w:t>
      </w:r>
      <w:r w:rsidR="00FD1B4C">
        <w:rPr>
          <w:rFonts w:eastAsia="Calibri"/>
          <w:bCs/>
          <w:sz w:val="28"/>
          <w:szCs w:val="28"/>
        </w:rPr>
        <w:t>ноября</w:t>
      </w:r>
      <w:r>
        <w:rPr>
          <w:rFonts w:eastAsia="Calibri"/>
          <w:bCs/>
          <w:sz w:val="28"/>
          <w:szCs w:val="28"/>
        </w:rPr>
        <w:t xml:space="preserve"> 202</w:t>
      </w:r>
      <w:r w:rsidR="00D94B77">
        <w:rPr>
          <w:rFonts w:eastAsia="Calibri"/>
          <w:bCs/>
          <w:sz w:val="28"/>
          <w:szCs w:val="28"/>
        </w:rPr>
        <w:t>4</w:t>
      </w:r>
      <w:r w:rsidR="00DC6B2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года по </w:t>
      </w:r>
      <w:r w:rsidR="00FD1B4C">
        <w:rPr>
          <w:rFonts w:eastAsia="Calibri"/>
          <w:bCs/>
          <w:sz w:val="28"/>
          <w:szCs w:val="28"/>
        </w:rPr>
        <w:t>29</w:t>
      </w:r>
      <w:r w:rsidR="00CC478F">
        <w:rPr>
          <w:rFonts w:eastAsia="Calibri"/>
          <w:bCs/>
          <w:sz w:val="28"/>
          <w:szCs w:val="28"/>
        </w:rPr>
        <w:t xml:space="preserve"> </w:t>
      </w:r>
      <w:r w:rsidR="00FD1B4C">
        <w:rPr>
          <w:rFonts w:eastAsia="Calibri"/>
          <w:bCs/>
          <w:sz w:val="28"/>
          <w:szCs w:val="28"/>
        </w:rPr>
        <w:t>ноября</w:t>
      </w:r>
      <w:r w:rsidR="00D94B7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202</w:t>
      </w:r>
      <w:r w:rsidR="00D94B77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г. </w:t>
      </w:r>
    </w:p>
    <w:p w:rsidR="00E31906" w:rsidRDefault="00FD022E" w:rsidP="003365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Собрания участников публичных слушаний будут проводиться: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1B5CEF" w:rsidRPr="001B5CEF" w:rsidTr="00134508">
        <w:tc>
          <w:tcPr>
            <w:tcW w:w="709" w:type="dxa"/>
          </w:tcPr>
          <w:p w:rsidR="001B5CEF" w:rsidRPr="001B5CEF" w:rsidRDefault="001B5CEF" w:rsidP="001B5CEF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№  п/п</w:t>
            </w:r>
          </w:p>
        </w:tc>
        <w:tc>
          <w:tcPr>
            <w:tcW w:w="6379" w:type="dxa"/>
          </w:tcPr>
          <w:p w:rsidR="001B5CEF" w:rsidRPr="001B5CEF" w:rsidRDefault="001B5CEF" w:rsidP="001B5CEF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</w:tcPr>
          <w:p w:rsidR="001B5CEF" w:rsidRPr="001B5CEF" w:rsidRDefault="001B5CEF" w:rsidP="001B5CEF">
            <w:pPr>
              <w:shd w:val="clear" w:color="auto" w:fill="FFFFFF"/>
              <w:rPr>
                <w:sz w:val="28"/>
                <w:szCs w:val="28"/>
              </w:rPr>
            </w:pPr>
            <w:r w:rsidRPr="001B5CEF">
              <w:rPr>
                <w:sz w:val="28"/>
                <w:szCs w:val="28"/>
              </w:rPr>
              <w:t>Дата и время проведения</w:t>
            </w:r>
          </w:p>
        </w:tc>
      </w:tr>
      <w:tr w:rsidR="00FD1B4C" w:rsidRPr="001B5CEF" w:rsidTr="00723B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4C" w:rsidRDefault="00FD1B4C" w:rsidP="00FD1B4C">
            <w:pPr>
              <w:spacing w:line="256" w:lineRule="auto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4C" w:rsidRDefault="00FD1B4C" w:rsidP="00FD1B4C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Сельское поселение Кубанец, </w:t>
            </w:r>
            <w:proofErr w:type="spellStart"/>
            <w:r>
              <w:rPr>
                <w:spacing w:val="-3"/>
                <w:sz w:val="28"/>
                <w:szCs w:val="28"/>
                <w:lang w:eastAsia="en-US"/>
              </w:rPr>
              <w:t>хут</w:t>
            </w:r>
            <w:proofErr w:type="spellEnd"/>
            <w:r>
              <w:rPr>
                <w:spacing w:val="-3"/>
                <w:sz w:val="28"/>
                <w:szCs w:val="28"/>
                <w:lang w:eastAsia="en-US"/>
              </w:rPr>
              <w:t xml:space="preserve">. Беднягина,                    пер. Юбилейный, д. 5 (здание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муниципального бюджетного учреждения культуры «Центр культурно-спортивного досуга»</w:t>
            </w:r>
            <w:r>
              <w:rPr>
                <w:spacing w:val="-3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4C" w:rsidRDefault="00FD1B4C" w:rsidP="00FD1B4C">
            <w:pPr>
              <w:spacing w:line="256" w:lineRule="auto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29.11.2024 в 14.10</w:t>
            </w:r>
          </w:p>
        </w:tc>
      </w:tr>
    </w:tbl>
    <w:p w:rsidR="00132413" w:rsidRPr="00132413" w:rsidRDefault="00132413" w:rsidP="0013241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B5406" w:rsidRPr="00832309" w:rsidRDefault="00DB5406" w:rsidP="00336503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Регистрация участников публичных слушаний будет </w:t>
      </w:r>
      <w:r w:rsidR="00D94B77">
        <w:rPr>
          <w:rFonts w:eastAsia="Calibri"/>
          <w:bCs/>
          <w:sz w:val="28"/>
          <w:szCs w:val="28"/>
        </w:rPr>
        <w:t>начинаться</w:t>
      </w:r>
      <w:r>
        <w:rPr>
          <w:rFonts w:eastAsia="Calibri"/>
          <w:bCs/>
          <w:sz w:val="28"/>
          <w:szCs w:val="28"/>
        </w:rPr>
        <w:t xml:space="preserve"> за </w:t>
      </w:r>
      <w:r w:rsidR="00D94B77">
        <w:rPr>
          <w:rFonts w:eastAsia="Calibri"/>
          <w:bCs/>
          <w:sz w:val="28"/>
          <w:szCs w:val="28"/>
        </w:rPr>
        <w:t>10</w:t>
      </w:r>
      <w:r w:rsidR="00B63036">
        <w:rPr>
          <w:rFonts w:eastAsia="Calibri"/>
          <w:bCs/>
          <w:sz w:val="28"/>
          <w:szCs w:val="28"/>
        </w:rPr>
        <w:t xml:space="preserve"> минут до начала собрания</w:t>
      </w:r>
      <w:r w:rsidR="00D94B77">
        <w:rPr>
          <w:rFonts w:eastAsia="Calibri"/>
          <w:bCs/>
          <w:sz w:val="28"/>
          <w:szCs w:val="28"/>
        </w:rPr>
        <w:t xml:space="preserve"> и заканчиваться за 2 минуты до начала собрания</w:t>
      </w:r>
      <w:r w:rsidR="00B63036">
        <w:rPr>
          <w:rFonts w:eastAsia="Calibri"/>
          <w:bCs/>
          <w:sz w:val="28"/>
          <w:szCs w:val="28"/>
        </w:rPr>
        <w:t>.</w:t>
      </w:r>
    </w:p>
    <w:p w:rsidR="00E31906" w:rsidRDefault="009B5941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 проведения публичных слушаний</w:t>
      </w:r>
      <w:r w:rsidR="0060630C">
        <w:rPr>
          <w:rFonts w:eastAsia="Calibri"/>
          <w:bCs/>
          <w:sz w:val="28"/>
          <w:szCs w:val="28"/>
        </w:rPr>
        <w:t xml:space="preserve"> состоит из следующих этапов: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о</w:t>
      </w:r>
      <w:r w:rsidR="0060630C">
        <w:rPr>
          <w:rFonts w:eastAsia="Calibri"/>
          <w:bCs/>
          <w:sz w:val="28"/>
          <w:szCs w:val="28"/>
        </w:rPr>
        <w:t>повещение о начале проведения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размещение</w:t>
      </w:r>
      <w:r w:rsidR="0060630C">
        <w:rPr>
          <w:rFonts w:eastAsia="Calibri"/>
          <w:bCs/>
          <w:sz w:val="28"/>
          <w:szCs w:val="28"/>
        </w:rPr>
        <w:t xml:space="preserve"> проекта, подлежащего рассмотрению на публичных слушаниях, и открытие экспозиции или экспозиций такого проекта;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роведение собрания участников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оформление протокола публичных слушаний;</w:t>
      </w:r>
    </w:p>
    <w:p w:rsidR="0060630C" w:rsidRDefault="00412AB3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="0060630C">
        <w:rPr>
          <w:rFonts w:eastAsia="Calibri"/>
          <w:bCs/>
          <w:sz w:val="28"/>
          <w:szCs w:val="28"/>
        </w:rPr>
        <w:t>одготовка и опубликования заключения о результатах публичных слушаний.</w:t>
      </w:r>
    </w:p>
    <w:p w:rsidR="0060630C" w:rsidRDefault="0060630C" w:rsidP="0060630C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Ознакомиться с проектом</w:t>
      </w:r>
      <w:r w:rsidR="007048B6">
        <w:rPr>
          <w:rFonts w:eastAsia="Calibri"/>
          <w:bCs/>
          <w:sz w:val="28"/>
          <w:szCs w:val="28"/>
        </w:rPr>
        <w:t xml:space="preserve"> внесении изменений в </w:t>
      </w:r>
      <w:r w:rsidR="00D94B77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7048B6">
        <w:rPr>
          <w:rFonts w:eastAsia="Calibri"/>
          <w:bCs/>
          <w:sz w:val="28"/>
          <w:szCs w:val="28"/>
        </w:rPr>
        <w:t xml:space="preserve"> сельского поселения</w:t>
      </w:r>
      <w:r w:rsidR="00FD1B4C">
        <w:rPr>
          <w:rFonts w:eastAsia="Calibri"/>
          <w:bCs/>
          <w:sz w:val="28"/>
          <w:szCs w:val="28"/>
        </w:rPr>
        <w:t xml:space="preserve"> Кубанец</w:t>
      </w:r>
      <w:r>
        <w:rPr>
          <w:rFonts w:eastAsia="Calibri"/>
          <w:bCs/>
          <w:sz w:val="28"/>
          <w:szCs w:val="28"/>
        </w:rPr>
        <w:t xml:space="preserve"> </w:t>
      </w:r>
      <w:r w:rsidR="00493695">
        <w:rPr>
          <w:rFonts w:eastAsia="Calibri"/>
          <w:bCs/>
          <w:sz w:val="28"/>
          <w:szCs w:val="28"/>
        </w:rPr>
        <w:t xml:space="preserve">можно </w:t>
      </w:r>
      <w:r w:rsidRPr="0060630C">
        <w:rPr>
          <w:rFonts w:eastAsia="Calibri"/>
          <w:bCs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60630C">
        <w:rPr>
          <w:rFonts w:eastAsia="Calibri"/>
          <w:bCs/>
          <w:sz w:val="28"/>
          <w:szCs w:val="28"/>
        </w:rPr>
        <w:t>Тимашевский</w:t>
      </w:r>
      <w:proofErr w:type="spellEnd"/>
      <w:r w:rsidRPr="0060630C">
        <w:rPr>
          <w:rFonts w:eastAsia="Calibri"/>
          <w:bCs/>
          <w:sz w:val="28"/>
          <w:szCs w:val="28"/>
        </w:rPr>
        <w:t xml:space="preserve"> район </w:t>
      </w:r>
      <w:r w:rsidRPr="00C65EE6">
        <w:rPr>
          <w:rFonts w:eastAsia="Calibri"/>
          <w:bCs/>
          <w:color w:val="000000" w:themeColor="text1"/>
          <w:sz w:val="28"/>
          <w:szCs w:val="28"/>
        </w:rPr>
        <w:t>(</w:t>
      </w:r>
      <w:hyperlink r:id="rId7" w:history="1">
        <w:r w:rsidRPr="00C65EE6">
          <w:rPr>
            <w:rStyle w:val="a6"/>
            <w:rFonts w:eastAsia="Calibri"/>
            <w:bCs/>
            <w:color w:val="000000" w:themeColor="text1"/>
            <w:sz w:val="28"/>
            <w:szCs w:val="28"/>
            <w:u w:val="none"/>
          </w:rPr>
          <w:t>http://www.timregion.ru</w:t>
        </w:r>
      </w:hyperlink>
      <w:r w:rsidRPr="00C65EE6">
        <w:rPr>
          <w:rFonts w:eastAsia="Calibri"/>
          <w:bCs/>
          <w:color w:val="000000" w:themeColor="text1"/>
          <w:sz w:val="28"/>
          <w:szCs w:val="28"/>
        </w:rPr>
        <w:t xml:space="preserve">) </w:t>
      </w:r>
      <w:r w:rsidRPr="0060630C">
        <w:rPr>
          <w:rFonts w:eastAsia="Calibri"/>
          <w:bCs/>
          <w:sz w:val="28"/>
          <w:szCs w:val="28"/>
        </w:rPr>
        <w:t>раздел «Пуб</w:t>
      </w:r>
      <w:r>
        <w:rPr>
          <w:rFonts w:eastAsia="Calibri"/>
          <w:bCs/>
          <w:sz w:val="28"/>
          <w:szCs w:val="28"/>
        </w:rPr>
        <w:t xml:space="preserve">личные слушания», </w:t>
      </w:r>
      <w:r w:rsidRPr="0060630C">
        <w:rPr>
          <w:rFonts w:eastAsia="Calibri"/>
          <w:bCs/>
          <w:sz w:val="28"/>
          <w:szCs w:val="28"/>
        </w:rPr>
        <w:t>на официальном сайте администрации сельского поселения</w:t>
      </w:r>
      <w:r w:rsidR="00FD1B4C">
        <w:rPr>
          <w:rFonts w:eastAsia="Calibri"/>
          <w:bCs/>
          <w:sz w:val="28"/>
          <w:szCs w:val="28"/>
        </w:rPr>
        <w:t xml:space="preserve"> Кубанец</w:t>
      </w:r>
      <w:r w:rsidRPr="0060630C">
        <w:rPr>
          <w:rFonts w:eastAsia="Calibri"/>
          <w:bCs/>
          <w:sz w:val="28"/>
          <w:szCs w:val="28"/>
        </w:rPr>
        <w:t xml:space="preserve"> </w:t>
      </w:r>
      <w:proofErr w:type="spellStart"/>
      <w:r w:rsidRPr="0060630C">
        <w:rPr>
          <w:rFonts w:eastAsia="Calibri"/>
          <w:bCs/>
          <w:sz w:val="28"/>
          <w:szCs w:val="28"/>
        </w:rPr>
        <w:t>Тимашевского</w:t>
      </w:r>
      <w:proofErr w:type="spellEnd"/>
      <w:r w:rsidR="00924120">
        <w:rPr>
          <w:rFonts w:eastAsia="Calibri"/>
          <w:bCs/>
          <w:sz w:val="28"/>
          <w:szCs w:val="28"/>
        </w:rPr>
        <w:t xml:space="preserve"> </w:t>
      </w:r>
      <w:r w:rsidRPr="0060630C">
        <w:rPr>
          <w:rFonts w:eastAsia="Calibri"/>
          <w:bCs/>
          <w:sz w:val="28"/>
          <w:szCs w:val="28"/>
        </w:rPr>
        <w:t xml:space="preserve">района </w:t>
      </w:r>
      <w:r w:rsidR="00FD1B4C">
        <w:rPr>
          <w:rFonts w:eastAsia="Calibri"/>
          <w:bCs/>
          <w:sz w:val="28"/>
          <w:szCs w:val="28"/>
        </w:rPr>
        <w:t xml:space="preserve">в разделе «Публичные слушания» </w:t>
      </w:r>
      <w:r w:rsidRPr="00132413">
        <w:rPr>
          <w:rFonts w:eastAsia="Calibri"/>
          <w:bCs/>
          <w:sz w:val="28"/>
          <w:szCs w:val="28"/>
        </w:rPr>
        <w:t>(</w:t>
      </w:r>
      <w:r w:rsidR="00FD1B4C" w:rsidRPr="00FD1B4C">
        <w:rPr>
          <w:sz w:val="28"/>
          <w:szCs w:val="28"/>
        </w:rPr>
        <w:t>https://adm-kubanets.ru/администрация/публичные-слушания</w:t>
      </w:r>
      <w:r w:rsidRPr="00C65EE6">
        <w:rPr>
          <w:rFonts w:eastAsia="Calibri"/>
          <w:bCs/>
          <w:sz w:val="28"/>
          <w:szCs w:val="28"/>
        </w:rPr>
        <w:t>)</w:t>
      </w:r>
      <w:r w:rsidR="00E744D6" w:rsidRPr="00C65EE6">
        <w:rPr>
          <w:rFonts w:eastAsia="Calibri"/>
          <w:bCs/>
          <w:sz w:val="28"/>
          <w:szCs w:val="28"/>
        </w:rPr>
        <w:t>.</w:t>
      </w:r>
    </w:p>
    <w:p w:rsidR="00216A43" w:rsidRDefault="00216A43" w:rsidP="00924120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Э</w:t>
      </w:r>
      <w:r w:rsidR="00924120" w:rsidRPr="00924120">
        <w:rPr>
          <w:rFonts w:eastAsia="Calibri"/>
          <w:bCs/>
          <w:sz w:val="28"/>
          <w:szCs w:val="28"/>
        </w:rPr>
        <w:t>кспозици</w:t>
      </w:r>
      <w:r>
        <w:rPr>
          <w:rFonts w:eastAsia="Calibri"/>
          <w:bCs/>
          <w:sz w:val="28"/>
          <w:szCs w:val="28"/>
        </w:rPr>
        <w:t>я по</w:t>
      </w:r>
      <w:r w:rsidR="00924120" w:rsidRPr="00924120">
        <w:rPr>
          <w:rFonts w:eastAsia="Calibri"/>
          <w:bCs/>
          <w:sz w:val="28"/>
          <w:szCs w:val="28"/>
        </w:rPr>
        <w:t xml:space="preserve"> проект</w:t>
      </w:r>
      <w:r>
        <w:rPr>
          <w:rFonts w:eastAsia="Calibri"/>
          <w:bCs/>
          <w:sz w:val="28"/>
          <w:szCs w:val="28"/>
        </w:rPr>
        <w:t xml:space="preserve">у </w:t>
      </w:r>
      <w:r w:rsidR="00924120" w:rsidRPr="00924120">
        <w:rPr>
          <w:rFonts w:eastAsia="Calibri"/>
          <w:bCs/>
          <w:sz w:val="28"/>
          <w:szCs w:val="28"/>
        </w:rPr>
        <w:t>внесени</w:t>
      </w:r>
      <w:r w:rsidR="00FD1B4C">
        <w:rPr>
          <w:rFonts w:eastAsia="Calibri"/>
          <w:bCs/>
          <w:sz w:val="28"/>
          <w:szCs w:val="28"/>
        </w:rPr>
        <w:t>я</w:t>
      </w:r>
      <w:r w:rsidR="0069508E">
        <w:rPr>
          <w:rFonts w:eastAsia="Calibri"/>
          <w:bCs/>
          <w:sz w:val="28"/>
          <w:szCs w:val="28"/>
        </w:rPr>
        <w:t xml:space="preserve"> изменений в </w:t>
      </w:r>
      <w:r w:rsidR="00FD1B4C">
        <w:rPr>
          <w:rFonts w:eastAsia="Calibri"/>
          <w:bCs/>
          <w:sz w:val="28"/>
          <w:szCs w:val="28"/>
        </w:rPr>
        <w:t>правила землепользования и застройки</w:t>
      </w:r>
      <w:r w:rsidR="0069508E">
        <w:rPr>
          <w:rFonts w:eastAsia="Calibri"/>
          <w:bCs/>
          <w:sz w:val="28"/>
          <w:szCs w:val="28"/>
        </w:rPr>
        <w:t xml:space="preserve"> сельского поселения </w:t>
      </w:r>
      <w:r w:rsidR="00FD1B4C">
        <w:rPr>
          <w:rFonts w:eastAsia="Calibri"/>
          <w:bCs/>
          <w:sz w:val="28"/>
          <w:szCs w:val="28"/>
        </w:rPr>
        <w:t xml:space="preserve">Кубанец </w:t>
      </w:r>
      <w:proofErr w:type="spellStart"/>
      <w:r w:rsidR="0069508E">
        <w:rPr>
          <w:rFonts w:eastAsia="Calibri"/>
          <w:bCs/>
          <w:sz w:val="28"/>
          <w:szCs w:val="28"/>
        </w:rPr>
        <w:t>Тимашевского</w:t>
      </w:r>
      <w:proofErr w:type="spellEnd"/>
      <w:r w:rsidR="0069508E">
        <w:rPr>
          <w:rFonts w:eastAsia="Calibri"/>
          <w:bCs/>
          <w:sz w:val="28"/>
          <w:szCs w:val="28"/>
        </w:rPr>
        <w:t xml:space="preserve"> района</w:t>
      </w:r>
      <w:r>
        <w:rPr>
          <w:rFonts w:eastAsia="Calibri"/>
          <w:bCs/>
          <w:sz w:val="28"/>
          <w:szCs w:val="28"/>
        </w:rPr>
        <w:t xml:space="preserve"> будет проводится с </w:t>
      </w:r>
      <w:r w:rsidR="00FD1B4C">
        <w:rPr>
          <w:rFonts w:eastAsia="Calibri"/>
          <w:bCs/>
          <w:sz w:val="28"/>
          <w:szCs w:val="28"/>
        </w:rPr>
        <w:t>15 ноября</w:t>
      </w:r>
      <w:r>
        <w:rPr>
          <w:rFonts w:eastAsia="Calibri"/>
          <w:bCs/>
          <w:sz w:val="28"/>
          <w:szCs w:val="28"/>
        </w:rPr>
        <w:t xml:space="preserve"> 202</w:t>
      </w:r>
      <w:r w:rsidR="00D94B77">
        <w:rPr>
          <w:rFonts w:eastAsia="Calibri"/>
          <w:bCs/>
          <w:sz w:val="28"/>
          <w:szCs w:val="28"/>
        </w:rPr>
        <w:t>4</w:t>
      </w:r>
      <w:r>
        <w:rPr>
          <w:rFonts w:eastAsia="Calibri"/>
          <w:bCs/>
          <w:sz w:val="28"/>
          <w:szCs w:val="28"/>
        </w:rPr>
        <w:t xml:space="preserve"> г. до дня</w:t>
      </w:r>
      <w:r w:rsidRPr="00216A43">
        <w:rPr>
          <w:rFonts w:ascii="OpenSansSemiBold" w:hAnsi="OpenSansSemiBold"/>
          <w:color w:val="333333"/>
          <w:sz w:val="20"/>
          <w:szCs w:val="20"/>
          <w:shd w:val="clear" w:color="auto" w:fill="FFFFFF"/>
        </w:rPr>
        <w:t xml:space="preserve"> </w:t>
      </w:r>
      <w:r w:rsidRPr="00216A43">
        <w:rPr>
          <w:rFonts w:eastAsia="Calibri"/>
          <w:bCs/>
          <w:sz w:val="28"/>
          <w:szCs w:val="28"/>
        </w:rPr>
        <w:t>проведения собрания участников публичных слушаний</w:t>
      </w:r>
      <w:r>
        <w:rPr>
          <w:rFonts w:eastAsia="Calibri"/>
          <w:bCs/>
          <w:sz w:val="28"/>
          <w:szCs w:val="28"/>
        </w:rPr>
        <w:t xml:space="preserve"> проекта:</w:t>
      </w:r>
    </w:p>
    <w:p w:rsidR="00B47442" w:rsidRPr="00B47442" w:rsidRDefault="00B47442" w:rsidP="00B47442">
      <w:pPr>
        <w:ind w:firstLine="567"/>
        <w:jc w:val="both"/>
        <w:rPr>
          <w:rFonts w:eastAsia="Calibri"/>
          <w:bCs/>
          <w:sz w:val="28"/>
          <w:szCs w:val="28"/>
        </w:rPr>
      </w:pPr>
      <w:r w:rsidRPr="00B47442">
        <w:rPr>
          <w:rFonts w:eastAsia="Calibri"/>
          <w:bCs/>
          <w:sz w:val="28"/>
          <w:szCs w:val="28"/>
        </w:rPr>
        <w:t xml:space="preserve">в отделе архитектуры и градостроительства администрации муниципального образования </w:t>
      </w:r>
      <w:proofErr w:type="spellStart"/>
      <w:r w:rsidRPr="00B47442">
        <w:rPr>
          <w:rFonts w:eastAsia="Calibri"/>
          <w:bCs/>
          <w:sz w:val="28"/>
          <w:szCs w:val="28"/>
        </w:rPr>
        <w:t>Тимашевский</w:t>
      </w:r>
      <w:proofErr w:type="spellEnd"/>
      <w:r w:rsidRPr="00B47442">
        <w:rPr>
          <w:rFonts w:eastAsia="Calibri"/>
          <w:bCs/>
          <w:sz w:val="28"/>
          <w:szCs w:val="28"/>
        </w:rPr>
        <w:t xml:space="preserve"> район по адресу: г. Тимашевск, ул. Пионерская, 90 А, 2 этаж, кабинет № 10 ежедневно, кроме субботы, воскресенья и нерабочих, праздничных дней, с 9.00 до 18.00 часов (перерыв с 13.00 до 13.50), в пятницу с 9.00 до 17.00 часов (перерыв с 13.00 до 13.50).</w:t>
      </w:r>
    </w:p>
    <w:p w:rsidR="00132413" w:rsidRPr="00934443" w:rsidRDefault="00132413" w:rsidP="00132413">
      <w:pPr>
        <w:ind w:firstLine="567"/>
        <w:jc w:val="both"/>
        <w:rPr>
          <w:rFonts w:eastAsia="Calibri"/>
          <w:bCs/>
          <w:sz w:val="28"/>
          <w:szCs w:val="28"/>
        </w:rPr>
      </w:pPr>
      <w:r w:rsidRPr="00132413">
        <w:rPr>
          <w:rFonts w:eastAsia="Calibri"/>
          <w:bCs/>
          <w:sz w:val="28"/>
          <w:szCs w:val="28"/>
        </w:rPr>
        <w:t>В ходе работы экспозиции организовано консультирование посетителей экспозиции</w:t>
      </w:r>
      <w:r w:rsidR="00FD0E6B">
        <w:rPr>
          <w:rFonts w:eastAsia="Calibri"/>
          <w:bCs/>
          <w:sz w:val="28"/>
          <w:szCs w:val="28"/>
        </w:rPr>
        <w:t>.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3645AE" w:rsidRPr="007B3AED" w:rsidRDefault="003645AE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3645AE">
        <w:rPr>
          <w:rFonts w:eastAsia="Calibri"/>
          <w:bCs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г. № 152-ФЗ «О персональных данных».</w:t>
      </w:r>
      <w:r w:rsidR="00E744D6">
        <w:rPr>
          <w:rFonts w:eastAsia="Calibri"/>
          <w:bCs/>
          <w:sz w:val="28"/>
          <w:szCs w:val="28"/>
        </w:rPr>
        <w:t xml:space="preserve">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lastRenderedPageBreak/>
        <w:t>Участники публичных слушаний, прошедшие идентификацию, имеют право вносить предложения и замечания, касающиеся Проект</w:t>
      </w:r>
      <w:r w:rsidR="00C71261">
        <w:rPr>
          <w:rFonts w:eastAsia="Calibri"/>
          <w:bCs/>
          <w:sz w:val="28"/>
          <w:szCs w:val="28"/>
        </w:rPr>
        <w:t>а</w:t>
      </w:r>
      <w:r w:rsidRPr="007B3AED">
        <w:rPr>
          <w:rFonts w:eastAsia="Calibri"/>
          <w:bCs/>
          <w:sz w:val="28"/>
          <w:szCs w:val="28"/>
        </w:rPr>
        <w:t>:</w:t>
      </w:r>
    </w:p>
    <w:p w:rsidR="001B5CEF" w:rsidRPr="00600BB9" w:rsidRDefault="00E31906" w:rsidP="001B5CEF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</w:t>
      </w:r>
      <w:r w:rsidR="001B5CEF">
        <w:rPr>
          <w:rFonts w:eastAsia="Calibri"/>
          <w:bCs/>
          <w:sz w:val="28"/>
          <w:szCs w:val="28"/>
        </w:rPr>
        <w:t>а;</w:t>
      </w:r>
    </w:p>
    <w:p w:rsidR="001B5CEF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C71261" w:rsidRPr="00AB5CFC" w:rsidRDefault="001B5CEF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1B5CEF">
        <w:rPr>
          <w:rFonts w:eastAsia="Calibri"/>
          <w:bCs/>
          <w:sz w:val="28"/>
          <w:szCs w:val="28"/>
        </w:rPr>
        <w:t>в письменной форме или в форме электронного документа в адрес организатора публичных слушаний</w:t>
      </w:r>
      <w:r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 xml:space="preserve">организатора публичных </w:t>
      </w:r>
      <w:proofErr w:type="gramStart"/>
      <w:r w:rsidRPr="007B3AED">
        <w:rPr>
          <w:rFonts w:eastAsia="Calibri"/>
          <w:sz w:val="28"/>
          <w:szCs w:val="28"/>
        </w:rPr>
        <w:t>слушаний</w:t>
      </w:r>
      <w:r w:rsidRPr="007B3AED">
        <w:rPr>
          <w:rFonts w:eastAsia="Calibri"/>
          <w:bCs/>
          <w:sz w:val="28"/>
          <w:szCs w:val="28"/>
        </w:rPr>
        <w:t xml:space="preserve">:   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                  8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(861</w:t>
      </w:r>
      <w:r>
        <w:rPr>
          <w:rFonts w:eastAsia="Calibri"/>
          <w:bCs/>
          <w:sz w:val="28"/>
          <w:szCs w:val="28"/>
        </w:rPr>
        <w:t>-</w:t>
      </w:r>
      <w:r w:rsidRPr="007B3AED">
        <w:rPr>
          <w:rFonts w:eastAsia="Calibri"/>
          <w:bCs/>
          <w:sz w:val="28"/>
          <w:szCs w:val="28"/>
        </w:rPr>
        <w:t>30) 4-21-54.</w:t>
      </w:r>
    </w:p>
    <w:p w:rsidR="00E31906" w:rsidRPr="00E55FF9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 xml:space="preserve">. </w:t>
      </w:r>
      <w:proofErr w:type="gramStart"/>
      <w:r w:rsidRPr="007B3AED">
        <w:rPr>
          <w:rFonts w:eastAsia="Calibri"/>
          <w:sz w:val="28"/>
          <w:szCs w:val="28"/>
        </w:rPr>
        <w:t xml:space="preserve">Тимашевск,   </w:t>
      </w:r>
      <w:proofErr w:type="gramEnd"/>
      <w:r w:rsidRPr="007B3AED">
        <w:rPr>
          <w:rFonts w:eastAsia="Calibri"/>
          <w:sz w:val="28"/>
          <w:szCs w:val="28"/>
        </w:rPr>
        <w:t xml:space="preserve">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="00E55FF9">
        <w:rPr>
          <w:rFonts w:eastAsia="Calibri"/>
          <w:bCs/>
          <w:sz w:val="28"/>
          <w:szCs w:val="28"/>
        </w:rPr>
        <w:t xml:space="preserve">, адрес электронной почты </w:t>
      </w:r>
      <w:r w:rsidR="00E55FF9">
        <w:rPr>
          <w:rFonts w:eastAsia="Calibri"/>
          <w:bCs/>
          <w:sz w:val="28"/>
          <w:szCs w:val="28"/>
          <w:lang w:val="en-US"/>
        </w:rPr>
        <w:t>arch</w:t>
      </w:r>
      <w:r w:rsidR="00E55FF9" w:rsidRPr="00E55FF9">
        <w:rPr>
          <w:rFonts w:eastAsia="Calibri"/>
          <w:bCs/>
          <w:sz w:val="28"/>
          <w:szCs w:val="28"/>
        </w:rPr>
        <w:t>_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timashevsk</w:t>
      </w:r>
      <w:proofErr w:type="spellEnd"/>
      <w:r w:rsidR="00E55FF9" w:rsidRPr="00E55FF9">
        <w:rPr>
          <w:rFonts w:eastAsia="Calibri"/>
          <w:bCs/>
          <w:sz w:val="28"/>
          <w:szCs w:val="28"/>
        </w:rPr>
        <w:t>@</w:t>
      </w:r>
      <w:r w:rsidR="00E55FF9">
        <w:rPr>
          <w:rFonts w:eastAsia="Calibri"/>
          <w:bCs/>
          <w:sz w:val="28"/>
          <w:szCs w:val="28"/>
          <w:lang w:val="en-US"/>
        </w:rPr>
        <w:t>mail</w:t>
      </w:r>
      <w:r w:rsidR="00E55FF9" w:rsidRPr="00E55FF9">
        <w:rPr>
          <w:rFonts w:eastAsia="Calibri"/>
          <w:bCs/>
          <w:sz w:val="28"/>
          <w:szCs w:val="28"/>
        </w:rPr>
        <w:t>.</w:t>
      </w:r>
      <w:proofErr w:type="spellStart"/>
      <w:r w:rsidR="00E55FF9">
        <w:rPr>
          <w:rFonts w:eastAsia="Calibri"/>
          <w:bCs/>
          <w:sz w:val="28"/>
          <w:szCs w:val="28"/>
          <w:lang w:val="en-US"/>
        </w:rPr>
        <w:t>ru</w:t>
      </w:r>
      <w:proofErr w:type="spellEnd"/>
      <w:r w:rsidR="00E55FF9" w:rsidRPr="00E55FF9">
        <w:rPr>
          <w:rFonts w:eastAsia="Calibri"/>
          <w:bCs/>
          <w:sz w:val="28"/>
          <w:szCs w:val="28"/>
        </w:rPr>
        <w:t>.</w:t>
      </w:r>
    </w:p>
    <w:p w:rsidR="00E31906" w:rsidRPr="002C118A" w:rsidRDefault="00E31906" w:rsidP="00E31906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E31906" w:rsidRDefault="00E31906" w:rsidP="00E319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1906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8" w:history="1">
        <w:r w:rsidRPr="00E31906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E31906">
        <w:rPr>
          <w:rStyle w:val="a6"/>
          <w:color w:val="auto"/>
          <w:sz w:val="28"/>
          <w:szCs w:val="28"/>
          <w:u w:val="none"/>
        </w:rPr>
        <w:t>)</w:t>
      </w:r>
      <w:r w:rsidRPr="00E31906">
        <w:rPr>
          <w:sz w:val="28"/>
          <w:szCs w:val="28"/>
        </w:rPr>
        <w:t xml:space="preserve"> раздел «Публичные слушания»;</w:t>
      </w:r>
    </w:p>
    <w:p w:rsidR="00097E28" w:rsidRPr="007B0DD6" w:rsidRDefault="00E31906" w:rsidP="00B47442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23E3D">
        <w:rPr>
          <w:sz w:val="28"/>
          <w:szCs w:val="28"/>
        </w:rPr>
        <w:t xml:space="preserve">на официальном сайте администрации сельского поселения </w:t>
      </w:r>
      <w:r w:rsidR="00B47442">
        <w:rPr>
          <w:sz w:val="28"/>
          <w:szCs w:val="28"/>
        </w:rPr>
        <w:t xml:space="preserve">Кубанец </w:t>
      </w:r>
      <w:proofErr w:type="spellStart"/>
      <w:r w:rsidRPr="00923E3D">
        <w:rPr>
          <w:sz w:val="28"/>
          <w:szCs w:val="28"/>
        </w:rPr>
        <w:t>Тимашевского</w:t>
      </w:r>
      <w:proofErr w:type="spellEnd"/>
      <w:r w:rsidRPr="00923E3D">
        <w:rPr>
          <w:sz w:val="28"/>
          <w:szCs w:val="28"/>
        </w:rPr>
        <w:t xml:space="preserve"> района </w:t>
      </w:r>
      <w:r w:rsidRPr="00923E3D">
        <w:rPr>
          <w:color w:val="000000" w:themeColor="text1"/>
          <w:sz w:val="28"/>
          <w:szCs w:val="28"/>
        </w:rPr>
        <w:t>(</w:t>
      </w:r>
      <w:r w:rsidR="00B47442" w:rsidRPr="00B47442">
        <w:rPr>
          <w:sz w:val="28"/>
          <w:szCs w:val="28"/>
        </w:rPr>
        <w:t>https://adm-kubanets.ru/администрация/публичные-слушания</w:t>
      </w:r>
      <w:r w:rsidRPr="00923E3D">
        <w:rPr>
          <w:color w:val="000000" w:themeColor="text1"/>
          <w:sz w:val="28"/>
          <w:szCs w:val="28"/>
        </w:rPr>
        <w:t>)</w:t>
      </w:r>
      <w:r w:rsidR="00923E3D">
        <w:rPr>
          <w:color w:val="000000" w:themeColor="text1"/>
          <w:sz w:val="28"/>
          <w:szCs w:val="28"/>
        </w:rPr>
        <w:t xml:space="preserve"> в Разделе </w:t>
      </w:r>
      <w:r w:rsidR="00E55FF9">
        <w:rPr>
          <w:color w:val="000000" w:themeColor="text1"/>
          <w:sz w:val="28"/>
          <w:szCs w:val="28"/>
        </w:rPr>
        <w:t>«</w:t>
      </w:r>
      <w:r w:rsidR="00923E3D">
        <w:rPr>
          <w:color w:val="000000" w:themeColor="text1"/>
          <w:sz w:val="28"/>
          <w:szCs w:val="28"/>
        </w:rPr>
        <w:t>Публичные слушания</w:t>
      </w:r>
      <w:r w:rsidR="00E55FF9">
        <w:rPr>
          <w:color w:val="000000" w:themeColor="text1"/>
          <w:sz w:val="28"/>
          <w:szCs w:val="28"/>
        </w:rPr>
        <w:t>»</w:t>
      </w:r>
      <w:r w:rsidR="00C66330" w:rsidRPr="00923E3D">
        <w:rPr>
          <w:color w:val="000000" w:themeColor="text1"/>
          <w:sz w:val="28"/>
          <w:szCs w:val="28"/>
        </w:rPr>
        <w:t>.</w:t>
      </w:r>
      <w:r w:rsidRPr="00923E3D">
        <w:rPr>
          <w:color w:val="000000" w:themeColor="text1"/>
          <w:sz w:val="28"/>
          <w:szCs w:val="28"/>
        </w:rPr>
        <w:t xml:space="preserve"> </w:t>
      </w:r>
    </w:p>
    <w:p w:rsidR="007B0DD6" w:rsidRPr="00923E3D" w:rsidRDefault="007B0DD6" w:rsidP="007B0DD6">
      <w:pPr>
        <w:ind w:left="567"/>
        <w:jc w:val="both"/>
        <w:rPr>
          <w:sz w:val="28"/>
          <w:szCs w:val="28"/>
        </w:rPr>
      </w:pPr>
    </w:p>
    <w:sectPr w:rsidR="007B0DD6" w:rsidRPr="00923E3D" w:rsidSect="006E058F">
      <w:headerReference w:type="even" r:id="rId9"/>
      <w:headerReference w:type="default" r:id="rId10"/>
      <w:headerReference w:type="first" r:id="rId11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4" w:rsidRDefault="00DE45F4">
      <w:r>
        <w:separator/>
      </w:r>
    </w:p>
  </w:endnote>
  <w:endnote w:type="continuationSeparator" w:id="0">
    <w:p w:rsidR="00DE45F4" w:rsidRDefault="00DE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4" w:rsidRDefault="00DE45F4">
      <w:r>
        <w:separator/>
      </w:r>
    </w:p>
  </w:footnote>
  <w:footnote w:type="continuationSeparator" w:id="0">
    <w:p w:rsidR="00DE45F4" w:rsidRDefault="00DE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999298"/>
      <w:docPartObj>
        <w:docPartGallery w:val="Page Numbers (Top of Page)"/>
        <w:docPartUnique/>
      </w:docPartObj>
    </w:sdtPr>
    <w:sdtEndPr/>
    <w:sdtContent>
      <w:p w:rsidR="006E058F" w:rsidRDefault="006E05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F83">
          <w:rPr>
            <w:noProof/>
          </w:rPr>
          <w:t>2</w:t>
        </w:r>
        <w:r>
          <w:fldChar w:fldCharType="end"/>
        </w:r>
      </w:p>
    </w:sdtContent>
  </w:sdt>
  <w:p w:rsidR="00AA2862" w:rsidRDefault="00AA28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C6" w:rsidRDefault="006D14C6">
    <w:pPr>
      <w:pStyle w:val="a3"/>
      <w:jc w:val="center"/>
    </w:pPr>
  </w:p>
  <w:p w:rsidR="006D14C6" w:rsidRDefault="006D14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371E2"/>
    <w:rsid w:val="00044C21"/>
    <w:rsid w:val="00046A44"/>
    <w:rsid w:val="000670DA"/>
    <w:rsid w:val="00097E28"/>
    <w:rsid w:val="000C1DD0"/>
    <w:rsid w:val="000C2727"/>
    <w:rsid w:val="000C5BD3"/>
    <w:rsid w:val="000D6371"/>
    <w:rsid w:val="000E2B0F"/>
    <w:rsid w:val="000F4F71"/>
    <w:rsid w:val="00121452"/>
    <w:rsid w:val="00123397"/>
    <w:rsid w:val="00132413"/>
    <w:rsid w:val="001331CB"/>
    <w:rsid w:val="001542A8"/>
    <w:rsid w:val="00165A43"/>
    <w:rsid w:val="0019443E"/>
    <w:rsid w:val="001B5CEF"/>
    <w:rsid w:val="001C0A85"/>
    <w:rsid w:val="001C717A"/>
    <w:rsid w:val="00207E08"/>
    <w:rsid w:val="00216A43"/>
    <w:rsid w:val="00227038"/>
    <w:rsid w:val="002350D2"/>
    <w:rsid w:val="00240EDE"/>
    <w:rsid w:val="00253ACD"/>
    <w:rsid w:val="002640CA"/>
    <w:rsid w:val="002815EF"/>
    <w:rsid w:val="002840BD"/>
    <w:rsid w:val="002A4936"/>
    <w:rsid w:val="002C118A"/>
    <w:rsid w:val="002D749C"/>
    <w:rsid w:val="00315E58"/>
    <w:rsid w:val="00336503"/>
    <w:rsid w:val="003645AE"/>
    <w:rsid w:val="003C145B"/>
    <w:rsid w:val="003C54DC"/>
    <w:rsid w:val="003F6C0C"/>
    <w:rsid w:val="00403DAB"/>
    <w:rsid w:val="004060AF"/>
    <w:rsid w:val="00412AB3"/>
    <w:rsid w:val="0041307C"/>
    <w:rsid w:val="004446D5"/>
    <w:rsid w:val="004551F6"/>
    <w:rsid w:val="004859DF"/>
    <w:rsid w:val="00493695"/>
    <w:rsid w:val="004A6BB6"/>
    <w:rsid w:val="004B21F4"/>
    <w:rsid w:val="004E130C"/>
    <w:rsid w:val="004E5EE1"/>
    <w:rsid w:val="004F4889"/>
    <w:rsid w:val="00511C00"/>
    <w:rsid w:val="00527C21"/>
    <w:rsid w:val="00530431"/>
    <w:rsid w:val="0053386F"/>
    <w:rsid w:val="00582F13"/>
    <w:rsid w:val="00584BBA"/>
    <w:rsid w:val="005A00CC"/>
    <w:rsid w:val="005D1F23"/>
    <w:rsid w:val="005D288F"/>
    <w:rsid w:val="005E160E"/>
    <w:rsid w:val="005E20C3"/>
    <w:rsid w:val="005F001E"/>
    <w:rsid w:val="005F7087"/>
    <w:rsid w:val="00600BB9"/>
    <w:rsid w:val="0060630C"/>
    <w:rsid w:val="0060696B"/>
    <w:rsid w:val="00620248"/>
    <w:rsid w:val="006229E7"/>
    <w:rsid w:val="00622F06"/>
    <w:rsid w:val="00640630"/>
    <w:rsid w:val="00641152"/>
    <w:rsid w:val="0069508E"/>
    <w:rsid w:val="006A632E"/>
    <w:rsid w:val="006D14C6"/>
    <w:rsid w:val="006D5697"/>
    <w:rsid w:val="006D73C4"/>
    <w:rsid w:val="006D7676"/>
    <w:rsid w:val="006E058F"/>
    <w:rsid w:val="006F4F57"/>
    <w:rsid w:val="006F62A6"/>
    <w:rsid w:val="007048B6"/>
    <w:rsid w:val="00716619"/>
    <w:rsid w:val="00743F35"/>
    <w:rsid w:val="00764922"/>
    <w:rsid w:val="00767CB3"/>
    <w:rsid w:val="007768C8"/>
    <w:rsid w:val="007805E8"/>
    <w:rsid w:val="007934DB"/>
    <w:rsid w:val="007B0DD6"/>
    <w:rsid w:val="007B3AED"/>
    <w:rsid w:val="007B4538"/>
    <w:rsid w:val="007C3405"/>
    <w:rsid w:val="00815017"/>
    <w:rsid w:val="0082467E"/>
    <w:rsid w:val="00832309"/>
    <w:rsid w:val="00870B0D"/>
    <w:rsid w:val="00891D4F"/>
    <w:rsid w:val="008963A1"/>
    <w:rsid w:val="008A6492"/>
    <w:rsid w:val="008B4FF8"/>
    <w:rsid w:val="008D6D14"/>
    <w:rsid w:val="008E7BA8"/>
    <w:rsid w:val="008F1F14"/>
    <w:rsid w:val="008F46EC"/>
    <w:rsid w:val="00903F7F"/>
    <w:rsid w:val="00923E3D"/>
    <w:rsid w:val="00924120"/>
    <w:rsid w:val="00934443"/>
    <w:rsid w:val="00941CA3"/>
    <w:rsid w:val="009462AD"/>
    <w:rsid w:val="0095040E"/>
    <w:rsid w:val="009729A6"/>
    <w:rsid w:val="00977F78"/>
    <w:rsid w:val="009B5941"/>
    <w:rsid w:val="009E5E59"/>
    <w:rsid w:val="009F2EF3"/>
    <w:rsid w:val="00A21B97"/>
    <w:rsid w:val="00A22FC5"/>
    <w:rsid w:val="00A23347"/>
    <w:rsid w:val="00A608E5"/>
    <w:rsid w:val="00A75C25"/>
    <w:rsid w:val="00A9034D"/>
    <w:rsid w:val="00AA08D4"/>
    <w:rsid w:val="00AA2862"/>
    <w:rsid w:val="00AB5CFC"/>
    <w:rsid w:val="00AB71B5"/>
    <w:rsid w:val="00AC4F83"/>
    <w:rsid w:val="00B35E49"/>
    <w:rsid w:val="00B40D42"/>
    <w:rsid w:val="00B47442"/>
    <w:rsid w:val="00B63036"/>
    <w:rsid w:val="00B65814"/>
    <w:rsid w:val="00BA18AA"/>
    <w:rsid w:val="00BA2B32"/>
    <w:rsid w:val="00BA5DBA"/>
    <w:rsid w:val="00BC602D"/>
    <w:rsid w:val="00C1052F"/>
    <w:rsid w:val="00C4408F"/>
    <w:rsid w:val="00C65EE6"/>
    <w:rsid w:val="00C66330"/>
    <w:rsid w:val="00C71261"/>
    <w:rsid w:val="00CA7AD6"/>
    <w:rsid w:val="00CB5E18"/>
    <w:rsid w:val="00CC478F"/>
    <w:rsid w:val="00CD6777"/>
    <w:rsid w:val="00CE2E25"/>
    <w:rsid w:val="00CE6080"/>
    <w:rsid w:val="00CE71B2"/>
    <w:rsid w:val="00D34E15"/>
    <w:rsid w:val="00D71739"/>
    <w:rsid w:val="00D94B77"/>
    <w:rsid w:val="00DB42AE"/>
    <w:rsid w:val="00DB5406"/>
    <w:rsid w:val="00DC6B22"/>
    <w:rsid w:val="00DD1CDD"/>
    <w:rsid w:val="00DD3B12"/>
    <w:rsid w:val="00DE3619"/>
    <w:rsid w:val="00DE45F4"/>
    <w:rsid w:val="00DE515E"/>
    <w:rsid w:val="00DF5C80"/>
    <w:rsid w:val="00E31906"/>
    <w:rsid w:val="00E55FF9"/>
    <w:rsid w:val="00E744D6"/>
    <w:rsid w:val="00E76767"/>
    <w:rsid w:val="00E8479F"/>
    <w:rsid w:val="00EB4D47"/>
    <w:rsid w:val="00ED5572"/>
    <w:rsid w:val="00EE18C4"/>
    <w:rsid w:val="00EF60E2"/>
    <w:rsid w:val="00F13C30"/>
    <w:rsid w:val="00F16247"/>
    <w:rsid w:val="00F41127"/>
    <w:rsid w:val="00F53C2A"/>
    <w:rsid w:val="00F660BB"/>
    <w:rsid w:val="00F67E69"/>
    <w:rsid w:val="00F80C10"/>
    <w:rsid w:val="00F95519"/>
    <w:rsid w:val="00F9556C"/>
    <w:rsid w:val="00FC1A0F"/>
    <w:rsid w:val="00FD022E"/>
    <w:rsid w:val="00FD0E6B"/>
    <w:rsid w:val="00FD1B4C"/>
    <w:rsid w:val="00FD7821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44B6"/>
  <w15:docId w15:val="{A3230AC5-14EC-4F4D-911B-6CD905BA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D14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8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Елизовета Петровна</cp:lastModifiedBy>
  <cp:revision>17</cp:revision>
  <cp:lastPrinted>2024-09-23T15:04:00Z</cp:lastPrinted>
  <dcterms:created xsi:type="dcterms:W3CDTF">2023-03-30T11:19:00Z</dcterms:created>
  <dcterms:modified xsi:type="dcterms:W3CDTF">2024-11-07T13:34:00Z</dcterms:modified>
</cp:coreProperties>
</file>