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40" w:rsidRDefault="001C1D40" w:rsidP="009A76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A76AD" w:rsidRPr="00994EA2" w:rsidRDefault="009A76AD" w:rsidP="00814B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4EA2">
        <w:rPr>
          <w:rFonts w:ascii="Times New Roman" w:eastAsia="Calibri" w:hAnsi="Times New Roman" w:cs="Times New Roman"/>
          <w:b/>
          <w:sz w:val="28"/>
          <w:szCs w:val="28"/>
        </w:rPr>
        <w:t>Извещение</w:t>
      </w:r>
      <w:r w:rsidR="001C1D40" w:rsidRPr="00994E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1D40" w:rsidRPr="00994EA2">
        <w:rPr>
          <w:rFonts w:ascii="Times New Roman" w:hAnsi="Times New Roman" w:cs="Times New Roman"/>
          <w:b/>
          <w:sz w:val="28"/>
          <w:szCs w:val="28"/>
        </w:rPr>
        <w:t>о</w:t>
      </w:r>
      <w:r w:rsidR="00704A7A" w:rsidRPr="00994EA2">
        <w:rPr>
          <w:rFonts w:ascii="Times New Roman" w:hAnsi="Times New Roman" w:cs="Times New Roman"/>
          <w:b/>
          <w:sz w:val="28"/>
          <w:szCs w:val="28"/>
        </w:rPr>
        <w:t>б</w:t>
      </w:r>
      <w:r w:rsidR="001C1D40" w:rsidRPr="00994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A7A" w:rsidRPr="00994EA2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1C1D40" w:rsidRPr="00994EA2">
        <w:rPr>
          <w:rFonts w:ascii="Times New Roman" w:hAnsi="Times New Roman" w:cs="Times New Roman"/>
          <w:b/>
          <w:sz w:val="28"/>
          <w:szCs w:val="28"/>
        </w:rPr>
        <w:t xml:space="preserve"> результатов </w:t>
      </w:r>
      <w:r w:rsidR="00814B45" w:rsidRPr="00994EA2">
        <w:rPr>
          <w:rFonts w:ascii="Times New Roman" w:hAnsi="Times New Roman" w:cs="Times New Roman"/>
          <w:b/>
          <w:sz w:val="28"/>
          <w:szCs w:val="28"/>
        </w:rPr>
        <w:t>определения кадастровой стоимости земельных участков из состава земель населенных пунктов на территории Краснодарского края</w:t>
      </w:r>
      <w:r w:rsidR="00704A7A" w:rsidRPr="00994EA2">
        <w:rPr>
          <w:rFonts w:ascii="Times New Roman" w:hAnsi="Times New Roman" w:cs="Times New Roman"/>
          <w:b/>
          <w:sz w:val="28"/>
          <w:szCs w:val="28"/>
        </w:rPr>
        <w:t>, а также о порядке рассмотрения заявлений об исправлении ошибок, допущенных при определении кадастровой стоимости.</w:t>
      </w:r>
    </w:p>
    <w:p w:rsidR="009A76AD" w:rsidRPr="00C85122" w:rsidRDefault="009A76AD" w:rsidP="009A76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4B45" w:rsidRDefault="00D74E53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72">
        <w:rPr>
          <w:rFonts w:ascii="Times New Roman" w:hAnsi="Times New Roman" w:cs="Times New Roman"/>
          <w:sz w:val="28"/>
          <w:szCs w:val="28"/>
        </w:rPr>
        <w:t xml:space="preserve">В соответствии со статьей 66 Земельного кодекса Российской Федерации, во исполнение Федерального закона от </w:t>
      </w:r>
      <w:r w:rsidR="00843846">
        <w:rPr>
          <w:rFonts w:ascii="Times New Roman" w:hAnsi="Times New Roman" w:cs="Times New Roman"/>
          <w:sz w:val="28"/>
          <w:szCs w:val="28"/>
        </w:rPr>
        <w:t>0</w:t>
      </w:r>
      <w:r w:rsidRPr="007E1872">
        <w:rPr>
          <w:rFonts w:ascii="Times New Roman" w:hAnsi="Times New Roman" w:cs="Times New Roman"/>
          <w:sz w:val="28"/>
          <w:szCs w:val="28"/>
        </w:rPr>
        <w:t>3</w:t>
      </w:r>
      <w:r w:rsidR="00843846">
        <w:rPr>
          <w:rFonts w:ascii="Times New Roman" w:hAnsi="Times New Roman" w:cs="Times New Roman"/>
          <w:sz w:val="28"/>
          <w:szCs w:val="28"/>
        </w:rPr>
        <w:t>.07.</w:t>
      </w:r>
      <w:r w:rsidRPr="007E1872">
        <w:rPr>
          <w:rFonts w:ascii="Times New Roman" w:hAnsi="Times New Roman" w:cs="Times New Roman"/>
          <w:sz w:val="28"/>
          <w:szCs w:val="28"/>
        </w:rPr>
        <w:t xml:space="preserve">2016 №  237-ФЗ </w:t>
      </w:r>
      <w:r w:rsidR="0084384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1872">
        <w:rPr>
          <w:rFonts w:ascii="Times New Roman" w:hAnsi="Times New Roman" w:cs="Times New Roman"/>
          <w:sz w:val="28"/>
          <w:szCs w:val="28"/>
        </w:rPr>
        <w:t>«О государственной кадастровой оценке»</w:t>
      </w:r>
      <w:r w:rsidR="00846E07">
        <w:rPr>
          <w:rFonts w:ascii="Times New Roman" w:hAnsi="Times New Roman" w:cs="Times New Roman"/>
          <w:sz w:val="28"/>
          <w:szCs w:val="28"/>
        </w:rPr>
        <w:t xml:space="preserve"> (далее – Федеральный закон                      № 237-ФЗ)</w:t>
      </w:r>
      <w:r w:rsidRPr="007E1872">
        <w:rPr>
          <w:rFonts w:ascii="Times New Roman" w:hAnsi="Times New Roman" w:cs="Times New Roman"/>
          <w:sz w:val="28"/>
          <w:szCs w:val="28"/>
        </w:rPr>
        <w:t>, приказа департамента имущественных от</w:t>
      </w:r>
      <w:r w:rsidR="00814B45">
        <w:rPr>
          <w:rFonts w:ascii="Times New Roman" w:hAnsi="Times New Roman" w:cs="Times New Roman"/>
          <w:sz w:val="28"/>
          <w:szCs w:val="28"/>
        </w:rPr>
        <w:t>ношений Краснодарского края от 15</w:t>
      </w:r>
      <w:r w:rsidR="00843846">
        <w:rPr>
          <w:rFonts w:ascii="Times New Roman" w:hAnsi="Times New Roman" w:cs="Times New Roman"/>
          <w:sz w:val="28"/>
          <w:szCs w:val="28"/>
        </w:rPr>
        <w:t>.0</w:t>
      </w:r>
      <w:r w:rsidR="00814B45">
        <w:rPr>
          <w:rFonts w:ascii="Times New Roman" w:hAnsi="Times New Roman" w:cs="Times New Roman"/>
          <w:sz w:val="28"/>
          <w:szCs w:val="28"/>
        </w:rPr>
        <w:t>3</w:t>
      </w:r>
      <w:r w:rsidR="00843846">
        <w:rPr>
          <w:rFonts w:ascii="Times New Roman" w:hAnsi="Times New Roman" w:cs="Times New Roman"/>
          <w:sz w:val="28"/>
          <w:szCs w:val="28"/>
        </w:rPr>
        <w:t>.</w:t>
      </w:r>
      <w:r w:rsidRPr="007E1872">
        <w:rPr>
          <w:rFonts w:ascii="Times New Roman" w:hAnsi="Times New Roman" w:cs="Times New Roman"/>
          <w:sz w:val="28"/>
          <w:szCs w:val="28"/>
        </w:rPr>
        <w:t>201</w:t>
      </w:r>
      <w:r w:rsidR="00814B45">
        <w:rPr>
          <w:rFonts w:ascii="Times New Roman" w:hAnsi="Times New Roman" w:cs="Times New Roman"/>
          <w:sz w:val="28"/>
          <w:szCs w:val="28"/>
        </w:rPr>
        <w:t>8</w:t>
      </w:r>
      <w:r w:rsidRPr="007E1872">
        <w:rPr>
          <w:rFonts w:ascii="Times New Roman" w:hAnsi="Times New Roman" w:cs="Times New Roman"/>
          <w:sz w:val="28"/>
          <w:szCs w:val="28"/>
        </w:rPr>
        <w:t xml:space="preserve"> </w:t>
      </w:r>
      <w:r w:rsidR="00814B45" w:rsidRPr="00814B45">
        <w:rPr>
          <w:rFonts w:ascii="Times New Roman" w:hAnsi="Times New Roman" w:cs="Times New Roman"/>
          <w:sz w:val="28"/>
          <w:szCs w:val="28"/>
        </w:rPr>
        <w:t>№ 481 «О проведении государственной кадастровой оценки на территории Краснодарского края в 2019 и 2020 годах»</w:t>
      </w:r>
      <w:r w:rsidR="00814B45">
        <w:rPr>
          <w:rFonts w:ascii="Times New Roman" w:hAnsi="Times New Roman" w:cs="Times New Roman"/>
          <w:sz w:val="28"/>
          <w:szCs w:val="28"/>
        </w:rPr>
        <w:t xml:space="preserve"> </w:t>
      </w:r>
      <w:r w:rsidR="00AC19B2" w:rsidRPr="007E1872">
        <w:rPr>
          <w:rFonts w:ascii="Times New Roman" w:hAnsi="Times New Roman" w:cs="Times New Roman"/>
          <w:sz w:val="28"/>
          <w:szCs w:val="28"/>
        </w:rPr>
        <w:t xml:space="preserve">приказом департамента </w:t>
      </w:r>
      <w:r w:rsidR="00AC19B2">
        <w:rPr>
          <w:rFonts w:ascii="Times New Roman" w:hAnsi="Times New Roman" w:cs="Times New Roman"/>
          <w:sz w:val="28"/>
          <w:szCs w:val="28"/>
        </w:rPr>
        <w:t xml:space="preserve">имущественных отношений Краснодарского края </w:t>
      </w:r>
      <w:r w:rsidR="00846E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от 0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67506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>1882</w:t>
      </w:r>
      <w:r w:rsidR="00AC19B2" w:rsidRPr="00D67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872">
        <w:rPr>
          <w:rFonts w:ascii="Times New Roman" w:hAnsi="Times New Roman" w:cs="Times New Roman"/>
          <w:sz w:val="28"/>
          <w:szCs w:val="28"/>
        </w:rPr>
        <w:t xml:space="preserve">утверждена кадастровая стоимость </w:t>
      </w:r>
      <w:r w:rsidR="00814B45" w:rsidRPr="00814B45">
        <w:rPr>
          <w:rFonts w:ascii="Times New Roman" w:hAnsi="Times New Roman" w:cs="Times New Roman"/>
          <w:sz w:val="28"/>
          <w:szCs w:val="28"/>
        </w:rPr>
        <w:t>земельных участков из состава земель населенных пунктов на территории Краснодарского края</w:t>
      </w:r>
      <w:r w:rsidR="00814B45">
        <w:rPr>
          <w:rFonts w:ascii="Times New Roman" w:hAnsi="Times New Roman" w:cs="Times New Roman"/>
          <w:sz w:val="28"/>
          <w:szCs w:val="28"/>
        </w:rPr>
        <w:t>.</w:t>
      </w:r>
    </w:p>
    <w:p w:rsidR="00814B45" w:rsidRDefault="00F15BFF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приказ </w:t>
      </w:r>
      <w:r w:rsidR="0026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06.10.2020 </w:t>
      </w:r>
      <w:r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Pr="00D76364">
        <w:rPr>
          <w:rFonts w:ascii="Times New Roman" w:hAnsi="Times New Roman" w:cs="Times New Roman"/>
          <w:sz w:val="28"/>
          <w:szCs w:val="28"/>
        </w:rPr>
        <w:t>на официальном сайте администрации Краснодарского края в информационно-телекоммуникационной сети «Интернет»</w:t>
      </w:r>
      <w:r w:rsidR="00D76364" w:rsidRPr="00D76364">
        <w:rPr>
          <w:rFonts w:ascii="Times New Roman" w:hAnsi="Times New Roman" w:cs="Times New Roman"/>
          <w:sz w:val="28"/>
          <w:szCs w:val="28"/>
        </w:rPr>
        <w:t xml:space="preserve"> </w:t>
      </w:r>
      <w:r w:rsidR="00CA7B4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14B45" w:rsidRPr="00814B45">
        <w:rPr>
          <w:rFonts w:ascii="Times New Roman" w:hAnsi="Times New Roman" w:cs="Times New Roman"/>
          <w:sz w:val="28"/>
          <w:szCs w:val="28"/>
        </w:rPr>
        <w:t>www.admkrai.krasnodar.ru</w:t>
      </w:r>
      <w:r w:rsidR="00814B45">
        <w:rPr>
          <w:rFonts w:ascii="Times New Roman" w:hAnsi="Times New Roman" w:cs="Times New Roman"/>
          <w:sz w:val="28"/>
          <w:szCs w:val="28"/>
        </w:rPr>
        <w:t xml:space="preserve">, </w:t>
      </w:r>
      <w:r w:rsidR="00814B45" w:rsidRPr="00814B45">
        <w:rPr>
          <w:rFonts w:ascii="Times New Roman" w:hAnsi="Times New Roman" w:cs="Times New Roman"/>
          <w:sz w:val="28"/>
          <w:szCs w:val="28"/>
        </w:rPr>
        <w:t>на «Официальн</w:t>
      </w:r>
      <w:r w:rsidR="00814B45">
        <w:rPr>
          <w:rFonts w:ascii="Times New Roman" w:hAnsi="Times New Roman" w:cs="Times New Roman"/>
          <w:sz w:val="28"/>
          <w:szCs w:val="28"/>
        </w:rPr>
        <w:t>ом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814B45">
        <w:rPr>
          <w:rFonts w:ascii="Times New Roman" w:hAnsi="Times New Roman" w:cs="Times New Roman"/>
          <w:sz w:val="28"/>
          <w:szCs w:val="28"/>
        </w:rPr>
        <w:t>е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правовой информации» (www.pravo.gov.ru), а также на официальном сайте департамента имущественных отношений Краснодарского края www.diok.krasnodar.ru в разделе «Деятельность/Государственная кадастровая оценка/Результаты государственной кадастровой оценки»</w:t>
      </w:r>
      <w:r w:rsidR="00263F69">
        <w:rPr>
          <w:rFonts w:ascii="Times New Roman" w:hAnsi="Times New Roman" w:cs="Times New Roman"/>
          <w:sz w:val="28"/>
          <w:szCs w:val="28"/>
        </w:rPr>
        <w:t xml:space="preserve"> и </w:t>
      </w:r>
      <w:r w:rsidR="00C1657E" w:rsidRPr="00C1657E">
        <w:rPr>
          <w:rFonts w:ascii="Times New Roman" w:hAnsi="Times New Roman" w:cs="Times New Roman"/>
          <w:sz w:val="28"/>
          <w:szCs w:val="28"/>
        </w:rPr>
        <w:t>вступает в силу по истечении одного месяца после дня его обнародования (официального опубликования</w:t>
      </w:r>
      <w:r w:rsidR="00C1657E">
        <w:rPr>
          <w:rFonts w:ascii="Times New Roman" w:hAnsi="Times New Roman" w:cs="Times New Roman"/>
          <w:sz w:val="28"/>
          <w:szCs w:val="28"/>
        </w:rPr>
        <w:t>)</w:t>
      </w:r>
      <w:r w:rsidR="00814B45" w:rsidRPr="00814B45">
        <w:rPr>
          <w:rFonts w:ascii="Times New Roman" w:hAnsi="Times New Roman" w:cs="Times New Roman"/>
          <w:sz w:val="28"/>
          <w:szCs w:val="28"/>
        </w:rPr>
        <w:t>.</w:t>
      </w:r>
    </w:p>
    <w:p w:rsidR="00846E07" w:rsidRPr="00846E07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46E07">
        <w:rPr>
          <w:rFonts w:ascii="Times New Roman" w:hAnsi="Times New Roman" w:cs="Times New Roman"/>
          <w:sz w:val="28"/>
          <w:szCs w:val="28"/>
        </w:rPr>
        <w:t>осударственное бюджетное учреждение Краснодарского края «</w:t>
      </w:r>
      <w:proofErr w:type="spellStart"/>
      <w:r w:rsidRPr="00846E07">
        <w:rPr>
          <w:rFonts w:ascii="Times New Roman" w:hAnsi="Times New Roman" w:cs="Times New Roman"/>
          <w:sz w:val="28"/>
          <w:szCs w:val="28"/>
        </w:rPr>
        <w:t>Крайтехинвентаризация</w:t>
      </w:r>
      <w:proofErr w:type="spellEnd"/>
      <w:r w:rsidRPr="00846E07">
        <w:rPr>
          <w:rFonts w:ascii="Times New Roman" w:hAnsi="Times New Roman" w:cs="Times New Roman"/>
          <w:sz w:val="28"/>
          <w:szCs w:val="28"/>
        </w:rPr>
        <w:t xml:space="preserve"> – Краевое БТИ» (далее также – Учреждение)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E07">
        <w:rPr>
          <w:rFonts w:ascii="Times New Roman" w:hAnsi="Times New Roman" w:cs="Times New Roman"/>
          <w:sz w:val="28"/>
          <w:szCs w:val="28"/>
        </w:rPr>
        <w:t xml:space="preserve">рассматривает обращения об исправлении ошибок, допущенных при определении кадастровой стоимости, </w:t>
      </w:r>
      <w:r>
        <w:rPr>
          <w:rFonts w:ascii="Times New Roman" w:hAnsi="Times New Roman" w:cs="Times New Roman"/>
          <w:sz w:val="28"/>
          <w:szCs w:val="28"/>
        </w:rPr>
        <w:t xml:space="preserve">с учетом требований Федерального </w:t>
      </w:r>
      <w:r w:rsidRPr="00846E0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6E07">
        <w:rPr>
          <w:rFonts w:ascii="Times New Roman" w:hAnsi="Times New Roman" w:cs="Times New Roman"/>
          <w:sz w:val="28"/>
          <w:szCs w:val="28"/>
        </w:rPr>
        <w:t xml:space="preserve"> № 237-ФЗ,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методических указаний о государственной кадастровой оценке </w:t>
      </w:r>
      <w:r w:rsidR="00263F69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46E07">
        <w:rPr>
          <w:rFonts w:ascii="Times New Roman" w:hAnsi="Times New Roman" w:cs="Times New Roman"/>
          <w:sz w:val="28"/>
          <w:szCs w:val="28"/>
        </w:rPr>
        <w:t xml:space="preserve">Минэкономразвития России </w:t>
      </w:r>
      <w:r w:rsidR="00263F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46E07">
        <w:rPr>
          <w:rFonts w:ascii="Times New Roman" w:hAnsi="Times New Roman" w:cs="Times New Roman"/>
          <w:sz w:val="28"/>
          <w:szCs w:val="28"/>
        </w:rPr>
        <w:t>от 12.05.2017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>226</w:t>
      </w:r>
      <w:r w:rsidRPr="00846E07">
        <w:rPr>
          <w:rFonts w:ascii="Times New Roman" w:hAnsi="Times New Roman" w:cs="Times New Roman"/>
          <w:sz w:val="28"/>
          <w:szCs w:val="28"/>
        </w:rPr>
        <w:t>.</w:t>
      </w:r>
    </w:p>
    <w:p w:rsidR="00846E07" w:rsidRPr="00846E07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07">
        <w:rPr>
          <w:rFonts w:ascii="Times New Roman" w:hAnsi="Times New Roman" w:cs="Times New Roman"/>
          <w:sz w:val="28"/>
          <w:szCs w:val="28"/>
        </w:rPr>
        <w:t>Рассмотрение обращени</w:t>
      </w:r>
      <w:r w:rsidR="00263F69">
        <w:rPr>
          <w:rFonts w:ascii="Times New Roman" w:hAnsi="Times New Roman" w:cs="Times New Roman"/>
          <w:sz w:val="28"/>
          <w:szCs w:val="28"/>
        </w:rPr>
        <w:t>й</w:t>
      </w:r>
      <w:r w:rsidRPr="00846E07">
        <w:rPr>
          <w:rFonts w:ascii="Times New Roman" w:hAnsi="Times New Roman" w:cs="Times New Roman"/>
          <w:sz w:val="28"/>
          <w:szCs w:val="28"/>
        </w:rPr>
        <w:t xml:space="preserve"> об исправлении ошибок осуществляется без взимания платы.</w:t>
      </w:r>
    </w:p>
    <w:p w:rsidR="00D66639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E07">
        <w:rPr>
          <w:rFonts w:ascii="Times New Roman" w:hAnsi="Times New Roman" w:cs="Times New Roman"/>
          <w:sz w:val="28"/>
          <w:szCs w:val="28"/>
        </w:rPr>
        <w:t>Обращения об исправлении ошибок, допущенных при определении кадастровой стоимости, могут быть поданы в Учреждение после дня принятия акта об утверждении результатов определения кадастровой стоимости до дня принятия акта об утверждении результатов определения кадастровой стоимости, полученной в результате проведения очередной государственной кадастровой оценки, либо до дня включения в Единый государственный реестр недвижимости кадастровой стоимости, определенной по итогам оспаривания кадастровой стоимости в порядке, предусмотренной Федеральным законом, или в соответствии со статьей 16 Федерального закона № 237-ФЗ</w:t>
      </w:r>
      <w:r w:rsidR="00D66639">
        <w:rPr>
          <w:rFonts w:ascii="Times New Roman" w:hAnsi="Times New Roman" w:cs="Times New Roman"/>
          <w:sz w:val="28"/>
          <w:szCs w:val="28"/>
        </w:rPr>
        <w:t>.</w:t>
      </w:r>
    </w:p>
    <w:p w:rsidR="00CA7B4D" w:rsidRDefault="00D07810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информация, а также ф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орма </w:t>
      </w:r>
      <w:r w:rsidR="00CA7B4D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CA7B4D" w:rsidRPr="00CA7B4D">
        <w:rPr>
          <w:rFonts w:ascii="Times New Roman" w:hAnsi="Times New Roman" w:cs="Times New Roman"/>
          <w:sz w:val="28"/>
          <w:szCs w:val="28"/>
        </w:rPr>
        <w:t>об исправлении ошибок, допущенных при определении кадастровой стоимости</w:t>
      </w:r>
      <w:r w:rsidR="00CA7B4D">
        <w:rPr>
          <w:rFonts w:ascii="Times New Roman" w:hAnsi="Times New Roman" w:cs="Times New Roman"/>
          <w:sz w:val="28"/>
          <w:szCs w:val="28"/>
        </w:rPr>
        <w:t xml:space="preserve">, размещена </w:t>
      </w:r>
      <w:r w:rsidR="00CA7B4D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Краевого БТИ 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по </w:t>
      </w:r>
      <w:r w:rsidR="00CA7B4D" w:rsidRPr="00D66639">
        <w:rPr>
          <w:rFonts w:ascii="Times New Roman" w:hAnsi="Times New Roman" w:cs="Times New Roman"/>
          <w:sz w:val="28"/>
          <w:szCs w:val="28"/>
        </w:rPr>
        <w:t xml:space="preserve">адресу: </w:t>
      </w:r>
      <w:hyperlink r:id="rId8" w:history="1">
        <w:r w:rsidR="00D66639" w:rsidRPr="00D6663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http://ocenka.kubbti.ru/</w:t>
        </w:r>
      </w:hyperlink>
      <w:r w:rsidR="00CA7B4D" w:rsidRPr="00D66639">
        <w:rPr>
          <w:rFonts w:ascii="Times New Roman" w:hAnsi="Times New Roman" w:cs="Times New Roman"/>
          <w:sz w:val="28"/>
          <w:szCs w:val="28"/>
        </w:rPr>
        <w:t>.</w:t>
      </w:r>
      <w:r w:rsidR="00D66639" w:rsidRPr="00D66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810" w:rsidRDefault="00D07810" w:rsidP="00D07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810">
        <w:rPr>
          <w:rFonts w:ascii="Times New Roman" w:hAnsi="Times New Roman" w:cs="Times New Roman"/>
          <w:sz w:val="28"/>
          <w:szCs w:val="28"/>
        </w:rPr>
        <w:t>Обращения об исправлении ошибок, допущенных при определении кадастровой стоимости, подаются в Учреждение или в его соответствующий территориальный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810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D07810">
        <w:rPr>
          <w:rFonts w:ascii="Times New Roman" w:hAnsi="Times New Roman" w:cs="Times New Roman"/>
          <w:sz w:val="28"/>
          <w:szCs w:val="28"/>
        </w:rPr>
        <w:t xml:space="preserve"> почтовым отправлением</w:t>
      </w:r>
      <w:r w:rsidR="00002A05">
        <w:rPr>
          <w:rFonts w:ascii="Times New Roman" w:hAnsi="Times New Roman" w:cs="Times New Roman"/>
          <w:sz w:val="28"/>
          <w:szCs w:val="28"/>
        </w:rPr>
        <w:t xml:space="preserve">. </w:t>
      </w:r>
      <w:r w:rsidR="00A4282F" w:rsidRPr="00A4282F">
        <w:rPr>
          <w:rFonts w:ascii="Times New Roman" w:hAnsi="Times New Roman" w:cs="Times New Roman"/>
          <w:sz w:val="28"/>
          <w:szCs w:val="28"/>
        </w:rPr>
        <w:t xml:space="preserve">Консультацию можно получить по телефону 8(861)991-05-05 доб. </w:t>
      </w:r>
      <w:r w:rsidR="00A4282F">
        <w:rPr>
          <w:rFonts w:ascii="Times New Roman" w:hAnsi="Times New Roman" w:cs="Times New Roman"/>
          <w:sz w:val="28"/>
          <w:szCs w:val="28"/>
        </w:rPr>
        <w:t>950.</w:t>
      </w:r>
    </w:p>
    <w:p w:rsidR="00002A05" w:rsidRDefault="00002A05" w:rsidP="00D07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810">
        <w:rPr>
          <w:rFonts w:ascii="Times New Roman" w:hAnsi="Times New Roman" w:cs="Times New Roman"/>
          <w:sz w:val="28"/>
          <w:szCs w:val="28"/>
        </w:rPr>
        <w:t>Обращения об исправлении ошибок, допущенных при определении кадастровой стоимости</w:t>
      </w:r>
      <w:r>
        <w:rPr>
          <w:rFonts w:ascii="Times New Roman" w:hAnsi="Times New Roman" w:cs="Times New Roman"/>
          <w:sz w:val="28"/>
          <w:szCs w:val="28"/>
        </w:rPr>
        <w:t>, принимаются по адресам:</w:t>
      </w:r>
    </w:p>
    <w:p w:rsidR="00E247BC" w:rsidRPr="00D07810" w:rsidRDefault="00E247BC" w:rsidP="00D078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80"/>
        <w:gridCol w:w="5340"/>
      </w:tblGrid>
      <w:tr w:rsidR="00A4282F" w:rsidRPr="00A4282F" w:rsidTr="00A74900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A4282F" w:rsidRPr="00A4282F" w:rsidTr="00A74900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пр-т., д. 81, г. Абинск, Краснодарский край, 353320</w:t>
            </w:r>
          </w:p>
          <w:p w:rsidR="00E247BC" w:rsidRPr="00A4282F" w:rsidRDefault="00E247BC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Интернациональная ул., д. 35, г. Абинск, Краснодарский край, 353320 окно № 3, МФЦ</w:t>
            </w:r>
          </w:p>
          <w:p w:rsidR="00E247BC" w:rsidRPr="00A4282F" w:rsidRDefault="00E247BC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Анапе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ул., д.177, г. Анапа, Краснодарский край, 353445</w:t>
            </w:r>
          </w:p>
        </w:tc>
      </w:tr>
      <w:tr w:rsidR="00A4282F" w:rsidRPr="00A4282F" w:rsidTr="00A7490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288а, г. Анапа, Краснодарский край, 353440 окно б/н, МФЦ</w:t>
            </w:r>
          </w:p>
        </w:tc>
      </w:tr>
      <w:tr w:rsidR="00A4282F" w:rsidRPr="00A4282F" w:rsidTr="00C85064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Апшеронскому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47BC" w:rsidRPr="00A4282F" w:rsidRDefault="00A4282F" w:rsidP="006A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 ул., д.17, г. Апшеронск, Краснодарский край, 352690</w:t>
            </w:r>
          </w:p>
        </w:tc>
      </w:tr>
      <w:tr w:rsidR="00A4282F" w:rsidRPr="00A4282F" w:rsidTr="00A74900">
        <w:trPr>
          <w:trHeight w:val="322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Армавиру </w:t>
            </w: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д. 48, г. Армавир, Краснодарский край, 352900</w:t>
            </w:r>
          </w:p>
        </w:tc>
      </w:tr>
      <w:tr w:rsidR="00A4282F" w:rsidRPr="00A4282F" w:rsidTr="00A7490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47BC" w:rsidRPr="00A4282F" w:rsidRDefault="00A4282F" w:rsidP="006A6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 ул., д. 7, с. Белая Глина, Краснодарский край, 353040</w:t>
            </w:r>
          </w:p>
        </w:tc>
      </w:tr>
      <w:tr w:rsidR="00A4282F" w:rsidRPr="00A4282F" w:rsidTr="00A74900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 ул., д.161 А, с. Белая Глина, Краснодарский край, 353043 окно б/н, МФЦ </w:t>
            </w:r>
          </w:p>
        </w:tc>
      </w:tr>
      <w:tr w:rsidR="00A4282F" w:rsidRPr="00A4282F" w:rsidTr="00A74900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85,г. Белореченск, Краснодарский край, 352630</w:t>
            </w:r>
          </w:p>
        </w:tc>
      </w:tr>
      <w:tr w:rsidR="00A4282F" w:rsidRPr="00A4282F" w:rsidTr="00A74900">
        <w:trPr>
          <w:trHeight w:val="73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Брюховецкому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56, а,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Брюховецкая, Краснодарский край, 352750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Выселковскому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A05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41,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Выселки, Краснодарский край, 353100</w:t>
            </w:r>
          </w:p>
        </w:tc>
      </w:tr>
      <w:tr w:rsidR="00A4282F" w:rsidRPr="00A4282F" w:rsidTr="00A74900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Лунева ул., д.57, станица Выселки, Краснодарский край, 353100 окно № 4,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Геленджику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Севастопольская ул., д. 29, г. Геленджик, Краснодарский край, 353475</w:t>
            </w:r>
          </w:p>
        </w:tc>
      </w:tr>
      <w:tr w:rsidR="00A4282F" w:rsidRPr="00A4282F" w:rsidTr="00A74900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5064" w:rsidRDefault="00A4282F" w:rsidP="00E2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11, г. Геленджик, Краснодарский край, 353460 окно б/н, МФЦ</w:t>
            </w:r>
          </w:p>
          <w:p w:rsidR="00E247BC" w:rsidRPr="00A4282F" w:rsidRDefault="00E247BC" w:rsidP="00E2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7BC" w:rsidRPr="00A4282F" w:rsidTr="004C3D56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47BC" w:rsidRPr="00A4282F" w:rsidRDefault="00E247BC" w:rsidP="004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47BC" w:rsidRPr="00A4282F" w:rsidRDefault="00E247BC" w:rsidP="004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47BC" w:rsidRPr="00A4282F" w:rsidRDefault="00E247BC" w:rsidP="004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Горячий Ключ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Революции ул., д. 3, г. Горячий Ключ, </w:t>
            </w: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Краснодарский край, 353290</w:t>
            </w:r>
          </w:p>
        </w:tc>
      </w:tr>
      <w:tr w:rsidR="00A4282F" w:rsidRPr="00A4282F" w:rsidTr="00A74900">
        <w:trPr>
          <w:trHeight w:val="6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156, г. Горячий ключ, Краснодарский край, 353290 окно №6,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Гулькевичскому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Д. Сорокиной ул., д. 29, г. Гулькевичи, Краснодарский край, 352190</w:t>
            </w:r>
          </w:p>
        </w:tc>
      </w:tr>
      <w:tr w:rsidR="00A4282F" w:rsidRPr="00A4282F" w:rsidTr="00A74900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ул., д 29А, г. Гулькевичи, Краснодарский край, 352190 окно № 16, МФЦ</w:t>
            </w:r>
          </w:p>
        </w:tc>
      </w:tr>
      <w:tr w:rsidR="00A4282F" w:rsidRPr="00A4282F" w:rsidTr="00A74900">
        <w:trPr>
          <w:trHeight w:val="67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30,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Динская, Краснодарский край, 353204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ул., д. 41, г. Ейск, Краснодарский край, 353680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Армавирская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45, г. Ейск, Краснодарский край, 353680 окно № 32,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Калининскому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151,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Калининская, Краснодарский край, 353780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 ул., д. 21,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Каневская, Краснодарский край, 353730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58, ст. Каневская, Краснодарский край, 353730 окно 21,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ул., д. 79, а, г. Кореновск, Краснодарский край, 353180</w:t>
            </w:r>
          </w:p>
        </w:tc>
      </w:tr>
      <w:tr w:rsidR="00A4282F" w:rsidRPr="00A4282F" w:rsidTr="00A74900">
        <w:trPr>
          <w:trHeight w:val="9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Красноармейскому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Ковтюха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100/1,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Полтавская, Красноармейский район,  Краснодарский край, 353800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 Краснодару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16, г. Краснодар, 350000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д.135/1, г. Краснодар, 350912, кабинет № 111</w:t>
            </w:r>
          </w:p>
        </w:tc>
      </w:tr>
      <w:tr w:rsidR="00A4282F" w:rsidRPr="00A4282F" w:rsidTr="00A7490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 Нефтяников ул., д.28, окно № 49, МФЦ</w:t>
            </w:r>
          </w:p>
        </w:tc>
      </w:tr>
      <w:tr w:rsidR="00A4282F" w:rsidRPr="00A4282F" w:rsidTr="00A7490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174, г. Краснодар, 350075 окно № 24, МФЦ</w:t>
            </w:r>
          </w:p>
        </w:tc>
      </w:tr>
      <w:tr w:rsidR="00A4282F" w:rsidRPr="00A4282F" w:rsidTr="00A7490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Крылатая ул., д.2, окно № 34,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Чекистов ул., д.37, г. Краснодар, 50089 окно № 18, МФЦ</w:t>
            </w:r>
          </w:p>
          <w:p w:rsidR="00C85064" w:rsidRPr="00A4282F" w:rsidRDefault="00C85064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Кавказскому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 пер., д. 4, г. Кропоткин, Кавказский район, Краснодарский край, 352380</w:t>
            </w:r>
          </w:p>
          <w:p w:rsidR="00C85064" w:rsidRPr="00A4282F" w:rsidRDefault="00C85064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ул., д.159,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Крыловская, Краснодарский край, 352080</w:t>
            </w:r>
          </w:p>
          <w:p w:rsidR="00C85064" w:rsidRPr="00A4282F" w:rsidRDefault="00C85064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Крымскому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ул., д.</w:t>
            </w:r>
            <w:r w:rsidR="00C8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</w:t>
            </w:r>
            <w:r w:rsidR="00C8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8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Крымск, Краснодарский край, 353380</w:t>
            </w:r>
          </w:p>
          <w:p w:rsidR="00C85064" w:rsidRPr="00A4282F" w:rsidRDefault="00C85064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5064" w:rsidRPr="00A4282F" w:rsidTr="00A74900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д.19, г. Курганинск, </w:t>
            </w: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Краснодарский край, 352430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ул., д. 57, г. Курганинск, Краснодарский край, 352430 окно № 6,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Б.Е.Москвича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 70 А,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Кущевская, Краснодарский край, 352030</w:t>
            </w:r>
          </w:p>
        </w:tc>
      </w:tr>
      <w:tr w:rsidR="00A4282F" w:rsidRPr="00A4282F" w:rsidTr="00A7490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пер., д.55, окно б/н</w:t>
            </w:r>
          </w:p>
        </w:tc>
      </w:tr>
      <w:tr w:rsidR="00A4282F" w:rsidRPr="00A4282F" w:rsidTr="00C85064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8, г. Лабинск, Краснодарский край, 352500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Ленинградскому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ул., д. 64,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 Краснодарский край, 353740</w:t>
            </w:r>
          </w:p>
        </w:tc>
      </w:tr>
      <w:tr w:rsidR="00A4282F" w:rsidRPr="00A4282F" w:rsidTr="00A74900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136 корпус А, станица Ленинградская, Краснодарский край, 353743 окно б/н,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Мостовскому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12 оф. 5, пос. Мостовской,  Краснодарский край, 352570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Новокубанскому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32, г. Новокубанск, Краснодарский край, 352240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Новопокровскому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ул., д. 47,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Новопокровская,  Краснодарский край,  353020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ул., д. 113,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Новопокровская, Краснодарский край, 353020 окно б/н,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  Новороссийску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ул., д. 7, г. Новороссийск,  Краснодарский край, 353905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Бирюзова ул., д.6, г. Новороссийск, Краснодарский край, 353900 окно № 4, МФЦ</w:t>
            </w:r>
          </w:p>
        </w:tc>
      </w:tr>
      <w:tr w:rsidR="00A4282F" w:rsidRPr="00A4282F" w:rsidTr="00A74900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 проспект, д.156 Б, г. Новороссийск, Краснодарский край, 353910 окно б/н,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A05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89,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Отрадная,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Краснодарский край, 352290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Павловскому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A05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 ул., д. 292,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Павловская, Павловский р-он, Краснодарский край, 352040</w:t>
            </w:r>
          </w:p>
        </w:tc>
      </w:tr>
      <w:tr w:rsidR="00A4282F" w:rsidRPr="00A4282F" w:rsidTr="00A74900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A05" w:rsidRPr="00A4282F" w:rsidRDefault="00A4282F" w:rsidP="00C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Гладкова ул., д.11, окно б/н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Приморско-Ахтарскому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50,г. Приморско-Ахтарск, Краснодарский край, 353860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 ул., д.57, г. Приморско-Ахтарск, Краснодарский край, 353862 окно № 7,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Северскому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 ул., д. 2,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Северская, Краснодарский край, 353240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д.121 б, ст. Северская, окно № 10,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Славянскому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  ул., д. 304, г. Славянск-на-Кубани, Краснодарский край, 353560</w:t>
            </w:r>
          </w:p>
        </w:tc>
      </w:tr>
      <w:tr w:rsidR="00C85064" w:rsidRPr="00A4282F" w:rsidTr="00A74900">
        <w:trPr>
          <w:trHeight w:val="31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5064" w:rsidRPr="00A4282F" w:rsidRDefault="00C85064" w:rsidP="00A7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городу-курорту Сочи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Красноармейская  ул., д.19, г. Сочи, Краснодарский </w:t>
            </w: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край, 354065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Юных Ленинцев ул., д. 10, г. Сочи, Краснодарский край, 354057 окно № 39,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ул., д.53, г.-к. Сочи, Краснодарский край 354340 2 этаж, окно № 16,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3 Б, ст. Староминская, Краснодарский край, 353600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Коммунаров ул., д.86, ст. Староминская, Краснодарский край, 353600 окно № 19, МФЦ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Тбилисскому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Кривая ул., д. 18,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Тбилисская, Краснодарский край, 352360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Темрюкскому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Розы Люксембург/Гоголя ул., д. 65/90, г. Темрюк, Краснодарский край, 353500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ул., д. 86, г. Тимашевск, Краснодарский край, 352700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 ул., д.90 А, г. Тимашевск, Краснодарский край, 352708 окно № 28, МФЦ</w:t>
            </w:r>
          </w:p>
        </w:tc>
      </w:tr>
      <w:tr w:rsidR="00A4282F" w:rsidRPr="00A4282F" w:rsidTr="00A74900">
        <w:trPr>
          <w:trHeight w:val="600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Тихорецкому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ул., д. 5, г. Тихорецк, Краснодарский край, 352120</w:t>
            </w: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Энгельса ул., д. 76 Д-Е, г. Тихорецк, Краснодарский край, 352120 окно б/н,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Туапсинскому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Герцена ул., д. 10, г. Туапсе, Краснодарский край, 352800</w:t>
            </w:r>
          </w:p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 ул., 28, г. Туапсе, Краснодарский край, 352800 окно б/н, МФЦ</w:t>
            </w:r>
          </w:p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rPr>
          <w:trHeight w:val="63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Успенскому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244, с. Успенское, Краснодарский край, 352450</w:t>
            </w:r>
          </w:p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ул., д. 72, г. Усть-Лабинск, Краснодарский край, 352330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ул., д. 43, г. Усть-Лабинск, Краснодарский край, 352330 окно № 20 МФЦ</w:t>
            </w:r>
          </w:p>
        </w:tc>
      </w:tr>
      <w:tr w:rsidR="00A4282F" w:rsidRPr="00A4282F" w:rsidTr="00A74900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Щербиновскому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 </w:t>
            </w: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 ул., д. 64,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Старощербиновская,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Краснодарский край, 353620</w:t>
            </w:r>
          </w:p>
        </w:tc>
      </w:tr>
      <w:tr w:rsidR="00A4282F" w:rsidRPr="00A4282F" w:rsidTr="00A74900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282F" w:rsidRPr="00A4282F" w:rsidRDefault="00A4282F" w:rsidP="00A4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 ул., д.92, </w:t>
            </w:r>
            <w:proofErr w:type="spellStart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A4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Старощербиновская, Краснодарский край, 353622 окно № 10, МФЦ</w:t>
            </w:r>
          </w:p>
        </w:tc>
      </w:tr>
    </w:tbl>
    <w:p w:rsidR="00A4282F" w:rsidRPr="00D66639" w:rsidRDefault="00A4282F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282F" w:rsidRPr="00D66639" w:rsidSect="00994EA2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18" w:rsidRDefault="00275518" w:rsidP="00974F12">
      <w:pPr>
        <w:spacing w:after="0" w:line="240" w:lineRule="auto"/>
      </w:pPr>
      <w:r>
        <w:separator/>
      </w:r>
    </w:p>
  </w:endnote>
  <w:endnote w:type="continuationSeparator" w:id="0">
    <w:p w:rsidR="00275518" w:rsidRDefault="00275518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18" w:rsidRDefault="00275518" w:rsidP="00974F12">
      <w:pPr>
        <w:spacing w:after="0" w:line="240" w:lineRule="auto"/>
      </w:pPr>
      <w:r>
        <w:separator/>
      </w:r>
    </w:p>
  </w:footnote>
  <w:footnote w:type="continuationSeparator" w:id="0">
    <w:p w:rsidR="00275518" w:rsidRDefault="00275518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974F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4EA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9F19A0"/>
    <w:multiLevelType w:val="multilevel"/>
    <w:tmpl w:val="C57A7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F200CD5"/>
    <w:multiLevelType w:val="hybridMultilevel"/>
    <w:tmpl w:val="47C0F854"/>
    <w:lvl w:ilvl="0" w:tplc="1DB2940A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3BAC8C46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0D"/>
    <w:rsid w:val="00002A05"/>
    <w:rsid w:val="00014FDE"/>
    <w:rsid w:val="00086C0D"/>
    <w:rsid w:val="000E22B2"/>
    <w:rsid w:val="00101682"/>
    <w:rsid w:val="00130642"/>
    <w:rsid w:val="00134591"/>
    <w:rsid w:val="0015361B"/>
    <w:rsid w:val="001713A6"/>
    <w:rsid w:val="001A1E0A"/>
    <w:rsid w:val="001C1D40"/>
    <w:rsid w:val="001C7959"/>
    <w:rsid w:val="00225DE1"/>
    <w:rsid w:val="00263F69"/>
    <w:rsid w:val="00275518"/>
    <w:rsid w:val="00310B0D"/>
    <w:rsid w:val="0032330C"/>
    <w:rsid w:val="004110D9"/>
    <w:rsid w:val="00420497"/>
    <w:rsid w:val="0043282E"/>
    <w:rsid w:val="00441148"/>
    <w:rsid w:val="004A068C"/>
    <w:rsid w:val="004A17D1"/>
    <w:rsid w:val="005127DF"/>
    <w:rsid w:val="005B31AF"/>
    <w:rsid w:val="005B55EA"/>
    <w:rsid w:val="005F0D2A"/>
    <w:rsid w:val="00626453"/>
    <w:rsid w:val="006A6567"/>
    <w:rsid w:val="00704A7A"/>
    <w:rsid w:val="007E1872"/>
    <w:rsid w:val="00814B45"/>
    <w:rsid w:val="0082043B"/>
    <w:rsid w:val="0082379A"/>
    <w:rsid w:val="00843846"/>
    <w:rsid w:val="00846E07"/>
    <w:rsid w:val="0088468B"/>
    <w:rsid w:val="008B3A5D"/>
    <w:rsid w:val="00902E31"/>
    <w:rsid w:val="0091625A"/>
    <w:rsid w:val="00974D12"/>
    <w:rsid w:val="00974F12"/>
    <w:rsid w:val="00994EA2"/>
    <w:rsid w:val="009A4D6A"/>
    <w:rsid w:val="009A76AD"/>
    <w:rsid w:val="009A7750"/>
    <w:rsid w:val="009B0098"/>
    <w:rsid w:val="009C2119"/>
    <w:rsid w:val="009D0633"/>
    <w:rsid w:val="00A3095A"/>
    <w:rsid w:val="00A4282F"/>
    <w:rsid w:val="00AC19B2"/>
    <w:rsid w:val="00AE67DA"/>
    <w:rsid w:val="00B23EA6"/>
    <w:rsid w:val="00B84877"/>
    <w:rsid w:val="00B85C8F"/>
    <w:rsid w:val="00BD5DCE"/>
    <w:rsid w:val="00BF0EAB"/>
    <w:rsid w:val="00C10A19"/>
    <w:rsid w:val="00C1657E"/>
    <w:rsid w:val="00C20FAC"/>
    <w:rsid w:val="00C53449"/>
    <w:rsid w:val="00C62608"/>
    <w:rsid w:val="00C72E95"/>
    <w:rsid w:val="00C85064"/>
    <w:rsid w:val="00C85122"/>
    <w:rsid w:val="00CA70DE"/>
    <w:rsid w:val="00CA7B4D"/>
    <w:rsid w:val="00CD2B90"/>
    <w:rsid w:val="00D07810"/>
    <w:rsid w:val="00D66639"/>
    <w:rsid w:val="00D67506"/>
    <w:rsid w:val="00D74E53"/>
    <w:rsid w:val="00D76364"/>
    <w:rsid w:val="00DB236B"/>
    <w:rsid w:val="00DB45C2"/>
    <w:rsid w:val="00DD2D18"/>
    <w:rsid w:val="00E0436C"/>
    <w:rsid w:val="00E16073"/>
    <w:rsid w:val="00E247BC"/>
    <w:rsid w:val="00EC7751"/>
    <w:rsid w:val="00ED223C"/>
    <w:rsid w:val="00F10300"/>
    <w:rsid w:val="00F15BFF"/>
    <w:rsid w:val="00F513A8"/>
    <w:rsid w:val="00F54359"/>
    <w:rsid w:val="00F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nka.kubbt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Чубун Ирина Юрьевна</dc:creator>
  <cp:keywords/>
  <dc:description/>
  <cp:lastModifiedBy>Админ</cp:lastModifiedBy>
  <cp:revision>15</cp:revision>
  <cp:lastPrinted>2020-10-20T08:42:00Z</cp:lastPrinted>
  <dcterms:created xsi:type="dcterms:W3CDTF">2020-10-01T08:08:00Z</dcterms:created>
  <dcterms:modified xsi:type="dcterms:W3CDTF">2020-10-20T08:42:00Z</dcterms:modified>
</cp:coreProperties>
</file>