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C3AA5" w:rsidRPr="00AC3AA5" w:rsidRDefault="00E8726A" w:rsidP="00995061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AC3AA5">
        <w:rPr>
          <w:rFonts w:ascii="Times New Roman" w:hAnsi="Times New Roman"/>
          <w:szCs w:val="28"/>
        </w:rPr>
        <w:t>на проект</w:t>
      </w:r>
      <w:r w:rsidR="00455671">
        <w:rPr>
          <w:rFonts w:ascii="Times New Roman" w:hAnsi="Times New Roman"/>
          <w:szCs w:val="28"/>
        </w:rPr>
        <w:t xml:space="preserve"> постановления администрации сельского поселения Кубанец Тимашевского района «Об утверждении</w:t>
      </w:r>
      <w:r w:rsidR="00995061">
        <w:rPr>
          <w:rFonts w:ascii="Times New Roman" w:hAnsi="Times New Roman"/>
          <w:szCs w:val="28"/>
        </w:rPr>
        <w:t xml:space="preserve"> муниципальной программы сельского поселения Кубанец Тимашевского района</w:t>
      </w:r>
      <w:r w:rsidRPr="00AC3AA5">
        <w:rPr>
          <w:rFonts w:ascii="Times New Roman" w:hAnsi="Times New Roman"/>
          <w:szCs w:val="28"/>
        </w:rPr>
        <w:t xml:space="preserve"> </w:t>
      </w:r>
      <w:r w:rsidR="00585E79" w:rsidRPr="00AC3AA5">
        <w:rPr>
          <w:rFonts w:ascii="Times New Roman" w:hAnsi="Times New Roman"/>
          <w:szCs w:val="28"/>
        </w:rPr>
        <w:t>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</w:t>
      </w:r>
      <w:r w:rsidR="00213064">
        <w:rPr>
          <w:rFonts w:ascii="Times New Roman" w:hAnsi="Times New Roman"/>
          <w:bCs/>
          <w:color w:val="000000"/>
          <w:szCs w:val="28"/>
        </w:rPr>
        <w:t>4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213064">
        <w:rPr>
          <w:rFonts w:ascii="Times New Roman" w:hAnsi="Times New Roman"/>
          <w:bCs/>
          <w:color w:val="000000"/>
          <w:szCs w:val="28"/>
        </w:rPr>
        <w:t>6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13064" w:rsidRDefault="00E8726A" w:rsidP="00213064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213064">
        <w:rPr>
          <w:rFonts w:ascii="Times New Roman" w:hAnsi="Times New Roman"/>
          <w:szCs w:val="28"/>
        </w:rPr>
        <w:t>2</w:t>
      </w:r>
      <w:r w:rsidR="00F50CED">
        <w:rPr>
          <w:rFonts w:ascii="Times New Roman" w:hAnsi="Times New Roman"/>
          <w:bCs/>
          <w:color w:val="000000"/>
          <w:szCs w:val="28"/>
        </w:rPr>
        <w:t xml:space="preserve"> августа 202</w:t>
      </w:r>
      <w:r w:rsidR="00213064">
        <w:rPr>
          <w:rFonts w:ascii="Times New Roman" w:hAnsi="Times New Roman"/>
          <w:bCs/>
          <w:color w:val="000000"/>
          <w:szCs w:val="28"/>
        </w:rPr>
        <w:t>1</w:t>
      </w:r>
      <w:r w:rsidR="00F50CED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213064">
        <w:rPr>
          <w:rFonts w:ascii="Times New Roman" w:hAnsi="Times New Roman"/>
          <w:bCs/>
          <w:color w:val="000000"/>
          <w:szCs w:val="28"/>
        </w:rPr>
        <w:t>75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213064" w:rsidRDefault="00213064" w:rsidP="00213064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szCs w:val="28"/>
        </w:rPr>
        <w:t>Н</w:t>
      </w:r>
      <w:r w:rsidR="00E8726A" w:rsidRPr="00AC3AA5">
        <w:rPr>
          <w:rFonts w:ascii="Times New Roman" w:hAnsi="Times New Roman"/>
          <w:szCs w:val="28"/>
        </w:rPr>
        <w:t>а основании проведенной</w:t>
      </w:r>
      <w:r w:rsidR="00120A83">
        <w:rPr>
          <w:rFonts w:ascii="Times New Roman" w:hAnsi="Times New Roman"/>
          <w:szCs w:val="28"/>
        </w:rPr>
        <w:t xml:space="preserve"> оценки представленного проекта муниципальной</w:t>
      </w:r>
      <w:r w:rsidR="00E8726A"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120A83">
        <w:rPr>
          <w:rFonts w:ascii="Times New Roman" w:hAnsi="Times New Roman"/>
          <w:szCs w:val="28"/>
        </w:rPr>
        <w:t>ы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</w:t>
      </w:r>
      <w:r>
        <w:rPr>
          <w:rFonts w:ascii="Times New Roman" w:hAnsi="Times New Roman"/>
          <w:bCs/>
          <w:color w:val="000000"/>
          <w:szCs w:val="28"/>
        </w:rPr>
        <w:t>4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>
        <w:rPr>
          <w:rFonts w:ascii="Times New Roman" w:hAnsi="Times New Roman"/>
          <w:bCs/>
          <w:color w:val="000000"/>
          <w:szCs w:val="28"/>
        </w:rPr>
        <w:t>6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E8726A"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213064">
        <w:rPr>
          <w:rFonts w:ascii="Times New Roman" w:hAnsi="Times New Roman"/>
          <w:bCs/>
          <w:color w:val="000000"/>
          <w:szCs w:val="28"/>
        </w:rPr>
        <w:t>24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213064">
        <w:rPr>
          <w:rFonts w:ascii="Times New Roman" w:hAnsi="Times New Roman"/>
          <w:bCs/>
          <w:color w:val="000000"/>
          <w:szCs w:val="28"/>
        </w:rPr>
        <w:t>6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213064">
        <w:rPr>
          <w:rFonts w:ascii="Times New Roman" w:hAnsi="Times New Roman"/>
          <w:color w:val="000000"/>
          <w:szCs w:val="28"/>
        </w:rPr>
        <w:t>3</w:t>
      </w:r>
      <w:r w:rsidR="00950AB3">
        <w:rPr>
          <w:rFonts w:ascii="Times New Roman" w:hAnsi="Times New Roman"/>
          <w:color w:val="000000"/>
          <w:szCs w:val="28"/>
        </w:rPr>
        <w:t>0,0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213064">
        <w:rPr>
          <w:sz w:val="28"/>
          <w:szCs w:val="28"/>
        </w:rPr>
        <w:t>24 год – 10,</w:t>
      </w:r>
      <w:r w:rsidR="00015E41">
        <w:rPr>
          <w:sz w:val="28"/>
          <w:szCs w:val="28"/>
        </w:rPr>
        <w:t>0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F50CED">
        <w:rPr>
          <w:sz w:val="28"/>
          <w:szCs w:val="28"/>
        </w:rPr>
        <w:t>руб.; 202</w:t>
      </w:r>
      <w:r w:rsidR="00213064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213064">
        <w:rPr>
          <w:sz w:val="28"/>
          <w:szCs w:val="28"/>
        </w:rPr>
        <w:t>10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455671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</w:t>
      </w:r>
      <w:r w:rsidR="00213064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950AB3">
        <w:rPr>
          <w:sz w:val="28"/>
          <w:szCs w:val="28"/>
        </w:rPr>
        <w:t>10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455671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45567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F50CED">
        <w:rPr>
          <w:sz w:val="28"/>
          <w:szCs w:val="28"/>
        </w:rPr>
        <w:t>2</w:t>
      </w:r>
      <w:r w:rsidR="00213064">
        <w:rPr>
          <w:sz w:val="28"/>
          <w:szCs w:val="28"/>
        </w:rPr>
        <w:t>4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</w:t>
      </w:r>
      <w:r w:rsidR="00213064">
        <w:rPr>
          <w:sz w:val="28"/>
          <w:szCs w:val="28"/>
        </w:rPr>
        <w:t>6</w:t>
      </w:r>
      <w:r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r w:rsidR="00213064">
        <w:rPr>
          <w:sz w:val="28"/>
          <w:szCs w:val="28"/>
        </w:rPr>
        <w:t>3</w:t>
      </w:r>
      <w:r w:rsidR="00950AB3">
        <w:rPr>
          <w:sz w:val="28"/>
          <w:szCs w:val="28"/>
        </w:rPr>
        <w:t>0,0</w:t>
      </w:r>
      <w:r w:rsidR="00995061">
        <w:rPr>
          <w:sz w:val="28"/>
          <w:szCs w:val="28"/>
        </w:rPr>
        <w:t xml:space="preserve"> тыс.</w:t>
      </w:r>
      <w:r w:rsidR="00F50CED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руб.</w:t>
      </w:r>
    </w:p>
    <w:p w:rsidR="00874DE6" w:rsidRPr="00AC3AA5" w:rsidRDefault="00874DE6" w:rsidP="00455671">
      <w:pPr>
        <w:pStyle w:val="30"/>
        <w:suppressAutoHyphens/>
        <w:ind w:right="-187" w:firstLine="709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9A7405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874DE6" w:rsidRPr="00874DE6">
        <w:rPr>
          <w:rFonts w:ascii="Times New Roman" w:hAnsi="Times New Roman"/>
        </w:rPr>
        <w:t xml:space="preserve">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669" w:rsidRDefault="00FF3669" w:rsidP="004B534A">
      <w:pPr>
        <w:spacing w:after="0" w:line="240" w:lineRule="auto"/>
      </w:pPr>
      <w:r>
        <w:separator/>
      </w:r>
    </w:p>
  </w:endnote>
  <w:endnote w:type="continuationSeparator" w:id="0">
    <w:p w:rsidR="00FF3669" w:rsidRDefault="00FF3669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669" w:rsidRDefault="00FF3669" w:rsidP="004B534A">
      <w:pPr>
        <w:spacing w:after="0" w:line="240" w:lineRule="auto"/>
      </w:pPr>
      <w:r>
        <w:separator/>
      </w:r>
    </w:p>
  </w:footnote>
  <w:footnote w:type="continuationSeparator" w:id="0">
    <w:p w:rsidR="00FF3669" w:rsidRDefault="00FF3669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8610BB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015E41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B1AC3"/>
    <w:rsid w:val="000B3678"/>
    <w:rsid w:val="000F30C3"/>
    <w:rsid w:val="000F6096"/>
    <w:rsid w:val="00120A83"/>
    <w:rsid w:val="00143836"/>
    <w:rsid w:val="001477E5"/>
    <w:rsid w:val="001838FE"/>
    <w:rsid w:val="00196BD7"/>
    <w:rsid w:val="00196C3F"/>
    <w:rsid w:val="001C4925"/>
    <w:rsid w:val="001D1E1E"/>
    <w:rsid w:val="00213064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F0106"/>
    <w:rsid w:val="003B2C96"/>
    <w:rsid w:val="003C5BF2"/>
    <w:rsid w:val="003E2C2F"/>
    <w:rsid w:val="00425129"/>
    <w:rsid w:val="0044039E"/>
    <w:rsid w:val="00455671"/>
    <w:rsid w:val="00460D7E"/>
    <w:rsid w:val="004B534A"/>
    <w:rsid w:val="004E23F0"/>
    <w:rsid w:val="0052722C"/>
    <w:rsid w:val="00531789"/>
    <w:rsid w:val="0055174D"/>
    <w:rsid w:val="00557CA0"/>
    <w:rsid w:val="0058517F"/>
    <w:rsid w:val="00585E79"/>
    <w:rsid w:val="005B492F"/>
    <w:rsid w:val="005D059D"/>
    <w:rsid w:val="005D7883"/>
    <w:rsid w:val="00651AE0"/>
    <w:rsid w:val="00685941"/>
    <w:rsid w:val="0068763D"/>
    <w:rsid w:val="006B1F29"/>
    <w:rsid w:val="007003DA"/>
    <w:rsid w:val="007155C7"/>
    <w:rsid w:val="00723612"/>
    <w:rsid w:val="007A4ABF"/>
    <w:rsid w:val="007A6F91"/>
    <w:rsid w:val="007D7F65"/>
    <w:rsid w:val="007E38EE"/>
    <w:rsid w:val="00806E14"/>
    <w:rsid w:val="00811F41"/>
    <w:rsid w:val="00837E6B"/>
    <w:rsid w:val="008610BB"/>
    <w:rsid w:val="00863E9C"/>
    <w:rsid w:val="00874DE6"/>
    <w:rsid w:val="00890AC5"/>
    <w:rsid w:val="008A1186"/>
    <w:rsid w:val="0092280A"/>
    <w:rsid w:val="009351C4"/>
    <w:rsid w:val="00950AB3"/>
    <w:rsid w:val="00995061"/>
    <w:rsid w:val="009A7405"/>
    <w:rsid w:val="009B3116"/>
    <w:rsid w:val="009D33A6"/>
    <w:rsid w:val="009F2358"/>
    <w:rsid w:val="00A4202C"/>
    <w:rsid w:val="00A442ED"/>
    <w:rsid w:val="00AA2FDF"/>
    <w:rsid w:val="00AC3AA5"/>
    <w:rsid w:val="00AF4865"/>
    <w:rsid w:val="00B61146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B589D"/>
    <w:rsid w:val="00CD78D5"/>
    <w:rsid w:val="00CE581E"/>
    <w:rsid w:val="00CF6A84"/>
    <w:rsid w:val="00D02DC8"/>
    <w:rsid w:val="00D03A53"/>
    <w:rsid w:val="00D611E4"/>
    <w:rsid w:val="00D8123C"/>
    <w:rsid w:val="00DA20C5"/>
    <w:rsid w:val="00DC413E"/>
    <w:rsid w:val="00DF431A"/>
    <w:rsid w:val="00E84E3D"/>
    <w:rsid w:val="00E8726A"/>
    <w:rsid w:val="00EA40CA"/>
    <w:rsid w:val="00F50CED"/>
    <w:rsid w:val="00FA363E"/>
    <w:rsid w:val="00FE0114"/>
    <w:rsid w:val="00FF3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23</cp:revision>
  <cp:lastPrinted>2022-11-10T06:16:00Z</cp:lastPrinted>
  <dcterms:created xsi:type="dcterms:W3CDTF">2015-12-16T06:41:00Z</dcterms:created>
  <dcterms:modified xsi:type="dcterms:W3CDTF">2023-08-23T12:08:00Z</dcterms:modified>
</cp:coreProperties>
</file>