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68A" w:rsidRPr="00331454" w:rsidRDefault="002D268A" w:rsidP="002D268A">
      <w:pPr>
        <w:pStyle w:val="2"/>
        <w:spacing w:before="0" w:line="320" w:lineRule="exact"/>
        <w:jc w:val="center"/>
        <w:rPr>
          <w:rFonts w:ascii="Times New Roman" w:hAnsi="Times New Roman" w:cs="Times New Roman"/>
          <w:sz w:val="28"/>
          <w:szCs w:val="28"/>
        </w:rPr>
      </w:pPr>
    </w:p>
    <w:p w:rsidR="002D268A" w:rsidRPr="00331454" w:rsidRDefault="002D268A" w:rsidP="002D268A">
      <w:pPr>
        <w:pStyle w:val="2"/>
        <w:spacing w:before="0" w:line="320" w:lineRule="exact"/>
        <w:jc w:val="center"/>
        <w:rPr>
          <w:rFonts w:ascii="Times New Roman" w:hAnsi="Times New Roman" w:cs="Times New Roman"/>
          <w:sz w:val="28"/>
          <w:szCs w:val="28"/>
        </w:rPr>
      </w:pPr>
      <w:r w:rsidRPr="00331454">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BAE718F" wp14:editId="0E472CDB">
            <wp:simplePos x="0" y="0"/>
            <wp:positionH relativeFrom="column">
              <wp:posOffset>2761615</wp:posOffset>
            </wp:positionH>
            <wp:positionV relativeFrom="paragraph">
              <wp:posOffset>-202565</wp:posOffset>
            </wp:positionV>
            <wp:extent cx="504825" cy="647700"/>
            <wp:effectExtent l="19050" t="0" r="9525" b="0"/>
            <wp:wrapNone/>
            <wp:docPr id="8" name="Рисунок 2" descr="КубанецСП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убанецСП_ПП-02"/>
                    <pic:cNvPicPr>
                      <a:picLocks noChangeAspect="1" noChangeArrowheads="1"/>
                    </pic:cNvPicPr>
                  </pic:nvPicPr>
                  <pic:blipFill>
                    <a:blip r:embed="rId6"/>
                    <a:srcRect/>
                    <a:stretch>
                      <a:fillRect/>
                    </a:stretch>
                  </pic:blipFill>
                  <pic:spPr bwMode="auto">
                    <a:xfrm>
                      <a:off x="0" y="0"/>
                      <a:ext cx="504825" cy="647700"/>
                    </a:xfrm>
                    <a:prstGeom prst="rect">
                      <a:avLst/>
                    </a:prstGeom>
                    <a:noFill/>
                  </pic:spPr>
                </pic:pic>
              </a:graphicData>
            </a:graphic>
          </wp:anchor>
        </w:drawing>
      </w:r>
    </w:p>
    <w:p w:rsidR="002D268A" w:rsidRPr="00331454" w:rsidRDefault="002D268A" w:rsidP="002D268A">
      <w:pPr>
        <w:pStyle w:val="2"/>
        <w:spacing w:before="0" w:line="320" w:lineRule="exact"/>
        <w:jc w:val="center"/>
        <w:rPr>
          <w:rFonts w:ascii="Times New Roman" w:hAnsi="Times New Roman" w:cs="Times New Roman"/>
          <w:sz w:val="28"/>
          <w:szCs w:val="28"/>
        </w:rPr>
      </w:pPr>
    </w:p>
    <w:p w:rsidR="002D268A" w:rsidRPr="00331454" w:rsidRDefault="002D268A" w:rsidP="002D268A">
      <w:pPr>
        <w:spacing w:line="360" w:lineRule="exact"/>
        <w:ind w:left="-426"/>
        <w:jc w:val="center"/>
        <w:rPr>
          <w:b/>
          <w:sz w:val="28"/>
          <w:szCs w:val="28"/>
        </w:rPr>
      </w:pPr>
      <w:r w:rsidRPr="00331454">
        <w:rPr>
          <w:b/>
          <w:sz w:val="28"/>
          <w:szCs w:val="28"/>
        </w:rPr>
        <w:t>АДМИНИСТРАЦИЯСЕЛЬСКОГО ПОСЕЛЕНИЯКУБАНЕЦ</w:t>
      </w:r>
    </w:p>
    <w:p w:rsidR="002D268A" w:rsidRPr="00331454" w:rsidRDefault="002D268A" w:rsidP="002D268A">
      <w:pPr>
        <w:spacing w:line="360" w:lineRule="exact"/>
        <w:ind w:left="-426"/>
        <w:jc w:val="center"/>
        <w:rPr>
          <w:b/>
          <w:sz w:val="28"/>
          <w:szCs w:val="28"/>
        </w:rPr>
      </w:pPr>
      <w:r w:rsidRPr="00331454">
        <w:rPr>
          <w:b/>
          <w:sz w:val="28"/>
          <w:szCs w:val="28"/>
        </w:rPr>
        <w:t>ТИМАШЕВСКОГО РАЙОНА</w:t>
      </w:r>
    </w:p>
    <w:p w:rsidR="002D268A" w:rsidRPr="00331454" w:rsidRDefault="002D268A" w:rsidP="002D268A">
      <w:pPr>
        <w:spacing w:line="360" w:lineRule="exact"/>
        <w:ind w:right="-2"/>
        <w:rPr>
          <w:b/>
          <w:sz w:val="28"/>
          <w:szCs w:val="28"/>
        </w:rPr>
      </w:pPr>
    </w:p>
    <w:p w:rsidR="002D268A" w:rsidRPr="00331454" w:rsidRDefault="002D268A" w:rsidP="002D268A">
      <w:pPr>
        <w:pStyle w:val="2"/>
        <w:spacing w:before="0" w:line="360" w:lineRule="exact"/>
        <w:ind w:left="-426"/>
        <w:jc w:val="center"/>
        <w:rPr>
          <w:rFonts w:ascii="Times New Roman" w:hAnsi="Times New Roman" w:cs="Times New Roman"/>
          <w:color w:val="000000" w:themeColor="text1"/>
          <w:sz w:val="28"/>
          <w:szCs w:val="28"/>
        </w:rPr>
      </w:pPr>
      <w:r w:rsidRPr="00331454">
        <w:rPr>
          <w:rFonts w:ascii="Times New Roman" w:hAnsi="Times New Roman" w:cs="Times New Roman"/>
          <w:color w:val="000000" w:themeColor="text1"/>
          <w:sz w:val="28"/>
          <w:szCs w:val="28"/>
        </w:rPr>
        <w:t>П О С Т А Н О В Л Е Н И Е</w:t>
      </w:r>
    </w:p>
    <w:p w:rsidR="002D268A" w:rsidRPr="00331454" w:rsidRDefault="002D268A" w:rsidP="002D268A">
      <w:pPr>
        <w:rPr>
          <w:sz w:val="28"/>
          <w:szCs w:val="28"/>
        </w:rPr>
      </w:pPr>
    </w:p>
    <w:p w:rsidR="002D268A" w:rsidRPr="00331454" w:rsidRDefault="002D268A" w:rsidP="002D268A">
      <w:pPr>
        <w:spacing w:line="360" w:lineRule="exact"/>
        <w:ind w:right="-2"/>
        <w:jc w:val="center"/>
        <w:rPr>
          <w:b/>
          <w:sz w:val="28"/>
          <w:szCs w:val="28"/>
        </w:rPr>
      </w:pPr>
    </w:p>
    <w:p w:rsidR="002D268A" w:rsidRPr="00331454" w:rsidRDefault="002D268A" w:rsidP="002D268A">
      <w:pPr>
        <w:spacing w:line="280" w:lineRule="exact"/>
        <w:ind w:right="-2"/>
        <w:rPr>
          <w:sz w:val="28"/>
          <w:szCs w:val="28"/>
        </w:rPr>
      </w:pPr>
      <w:r>
        <w:rPr>
          <w:sz w:val="28"/>
          <w:szCs w:val="28"/>
        </w:rPr>
        <w:t>О</w:t>
      </w:r>
      <w:r w:rsidRPr="00331454">
        <w:rPr>
          <w:sz w:val="28"/>
          <w:szCs w:val="28"/>
        </w:rPr>
        <w:t>т</w:t>
      </w:r>
      <w:r>
        <w:rPr>
          <w:sz w:val="28"/>
          <w:szCs w:val="28"/>
        </w:rPr>
        <w:t xml:space="preserve"> </w:t>
      </w:r>
      <w:r>
        <w:rPr>
          <w:sz w:val="28"/>
          <w:szCs w:val="28"/>
        </w:rPr>
        <w:t>28</w:t>
      </w:r>
      <w:r>
        <w:rPr>
          <w:sz w:val="28"/>
          <w:szCs w:val="28"/>
        </w:rPr>
        <w:t>.</w:t>
      </w:r>
      <w:r>
        <w:rPr>
          <w:sz w:val="28"/>
          <w:szCs w:val="28"/>
        </w:rPr>
        <w:t>09</w:t>
      </w:r>
      <w:r>
        <w:rPr>
          <w:sz w:val="28"/>
          <w:szCs w:val="28"/>
        </w:rPr>
        <w:t>.202</w:t>
      </w:r>
      <w:r>
        <w:rPr>
          <w:sz w:val="28"/>
          <w:szCs w:val="28"/>
        </w:rPr>
        <w:t>2</w:t>
      </w:r>
      <w:r w:rsidRPr="00331454">
        <w:rPr>
          <w:sz w:val="28"/>
          <w:szCs w:val="28"/>
        </w:rPr>
        <w:tab/>
        <w:t xml:space="preserve">                                                                                          №</w:t>
      </w:r>
      <w:r>
        <w:rPr>
          <w:sz w:val="28"/>
          <w:szCs w:val="28"/>
        </w:rPr>
        <w:t xml:space="preserve"> </w:t>
      </w:r>
      <w:r>
        <w:rPr>
          <w:sz w:val="28"/>
          <w:szCs w:val="28"/>
        </w:rPr>
        <w:t>66</w:t>
      </w:r>
      <w:r>
        <w:rPr>
          <w:sz w:val="28"/>
          <w:szCs w:val="28"/>
        </w:rPr>
        <w:t xml:space="preserve"> </w:t>
      </w:r>
    </w:p>
    <w:p w:rsidR="002D268A" w:rsidRPr="00331454" w:rsidRDefault="002D268A" w:rsidP="002D268A">
      <w:pPr>
        <w:tabs>
          <w:tab w:val="left" w:pos="9356"/>
        </w:tabs>
        <w:spacing w:line="280" w:lineRule="exact"/>
        <w:ind w:left="-426" w:right="-2"/>
        <w:jc w:val="center"/>
        <w:rPr>
          <w:sz w:val="28"/>
          <w:szCs w:val="28"/>
        </w:rPr>
      </w:pPr>
      <w:r w:rsidRPr="00331454">
        <w:rPr>
          <w:sz w:val="28"/>
          <w:szCs w:val="28"/>
        </w:rPr>
        <w:t>хутор Беднягина</w:t>
      </w:r>
    </w:p>
    <w:p w:rsidR="002D268A" w:rsidRDefault="002D268A" w:rsidP="002D268A">
      <w:pPr>
        <w:widowControl w:val="0"/>
        <w:suppressAutoHyphens/>
        <w:ind w:firstLine="567"/>
        <w:jc w:val="center"/>
        <w:outlineLvl w:val="0"/>
        <w:rPr>
          <w:b/>
          <w:sz w:val="28"/>
          <w:szCs w:val="28"/>
        </w:rPr>
      </w:pPr>
    </w:p>
    <w:p w:rsidR="007B2D82" w:rsidRDefault="007B2D82" w:rsidP="007B2D82">
      <w:pPr>
        <w:ind w:firstLine="851"/>
        <w:jc w:val="center"/>
        <w:rPr>
          <w:b/>
          <w:sz w:val="28"/>
          <w:szCs w:val="28"/>
        </w:rPr>
      </w:pPr>
    </w:p>
    <w:p w:rsidR="007B2D82" w:rsidRPr="007B2D82" w:rsidRDefault="007B2D82" w:rsidP="007B2D82">
      <w:pPr>
        <w:ind w:firstLine="851"/>
        <w:jc w:val="center"/>
        <w:rPr>
          <w:b/>
          <w:sz w:val="28"/>
          <w:szCs w:val="28"/>
        </w:rPr>
      </w:pPr>
      <w:r w:rsidRPr="007B2D82">
        <w:rPr>
          <w:b/>
          <w:sz w:val="28"/>
          <w:szCs w:val="28"/>
        </w:rPr>
        <w:t>Об утверждении администрат</w:t>
      </w:r>
      <w:bookmarkStart w:id="0" w:name="_GoBack"/>
      <w:bookmarkEnd w:id="0"/>
      <w:r w:rsidRPr="007B2D82">
        <w:rPr>
          <w:b/>
          <w:sz w:val="28"/>
          <w:szCs w:val="28"/>
        </w:rPr>
        <w:t>ивного регламента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7B2D82" w:rsidRPr="007B2D82" w:rsidRDefault="007B2D82" w:rsidP="007B2D82">
      <w:pPr>
        <w:ind w:firstLine="851"/>
        <w:jc w:val="center"/>
        <w:rPr>
          <w:sz w:val="28"/>
          <w:szCs w:val="28"/>
        </w:rPr>
      </w:pP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 xml:space="preserve">Руководствуясь Градостроительным кодексом Российской Федерации, Федеральным законом от 27 июля 2010 года № 210-ФЗ «Об организации предоставления государственных и муниципальных услуг», типовым административным регламентом предоставления массовой социально значимой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утвержденной протоколом совещания в Минстрое России от 30 ноября 2021 года № 1307-ПРМ-КМ об утверждении проектов типовых административных регламентов предоставления услуг, постановлением администрации сельского поселения Кубанец от 07 августа 2018 года №60 «Об утверждении порядков разработки и утверждения административных регламентов осуществления муниципального контроля, разработки и утверждения административных регламентов предоставления муниципальных услуг, организации независимой экспертизы проектов административных регламентов осуществления муниципального контроля и административных регламентов предоставления муниципальных услуг, проведения экспертизы проектов административных регламентов осуществления муниципального контроля и административных регламентов предоставления муниципальных услуг», Уставом сельского поселения Кубанец Тимашевского района, </w:t>
      </w:r>
      <w:r w:rsidRPr="002D268A">
        <w:rPr>
          <w:spacing w:val="44"/>
          <w:sz w:val="28"/>
          <w:szCs w:val="28"/>
        </w:rPr>
        <w:t>постановля</w:t>
      </w:r>
      <w:r w:rsidRPr="007B2D82">
        <w:rPr>
          <w:sz w:val="28"/>
          <w:szCs w:val="28"/>
        </w:rPr>
        <w:t>ю:</w:t>
      </w:r>
    </w:p>
    <w:p w:rsidR="007B2D82" w:rsidRPr="007B2D82" w:rsidRDefault="007B2D82" w:rsidP="007B2D82">
      <w:pPr>
        <w:ind w:firstLine="851"/>
        <w:jc w:val="both"/>
        <w:rPr>
          <w:sz w:val="28"/>
          <w:szCs w:val="28"/>
        </w:rPr>
      </w:pPr>
      <w:r w:rsidRPr="007B2D82">
        <w:rPr>
          <w:sz w:val="28"/>
          <w:szCs w:val="28"/>
        </w:rPr>
        <w:t>1. Утвердить административный регламент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(прилагается).</w:t>
      </w:r>
    </w:p>
    <w:p w:rsidR="007B2D82" w:rsidRPr="007B2D82" w:rsidRDefault="007B2D82" w:rsidP="007B2D82">
      <w:pPr>
        <w:ind w:firstLine="851"/>
        <w:jc w:val="both"/>
        <w:rPr>
          <w:sz w:val="28"/>
          <w:szCs w:val="28"/>
        </w:rPr>
      </w:pPr>
      <w:r w:rsidRPr="007B2D82">
        <w:rPr>
          <w:sz w:val="28"/>
          <w:szCs w:val="28"/>
        </w:rPr>
        <w:lastRenderedPageBreak/>
        <w:t>2. Признать утратившими силу постановления администрации сельского поселения Кубанец Тимашевского района от 30 ноября 2021 года № 111 «Об утверждении административного регламента по предоставлению муниципальной услуги «Прием уведомлений о планируемом сносе объекта капитального строительства и уведомлений о завершении сноса объекта капитального строительства».</w:t>
      </w:r>
    </w:p>
    <w:p w:rsidR="007B2D82" w:rsidRPr="007B2D82" w:rsidRDefault="007B2D82" w:rsidP="007B2D82">
      <w:pPr>
        <w:ind w:firstLine="851"/>
        <w:jc w:val="both"/>
        <w:rPr>
          <w:sz w:val="28"/>
          <w:szCs w:val="28"/>
        </w:rPr>
      </w:pPr>
      <w:r w:rsidRPr="007B2D82">
        <w:rPr>
          <w:sz w:val="28"/>
          <w:szCs w:val="28"/>
        </w:rPr>
        <w:t xml:space="preserve">3. Заместителю главы сельского поселения Кубанец Тимашевского района Батанцевой Н.С. обнародовать настоящее постановление путем: </w:t>
      </w:r>
    </w:p>
    <w:p w:rsidR="007B2D82" w:rsidRPr="007B2D82" w:rsidRDefault="007B2D82" w:rsidP="007B2D82">
      <w:pPr>
        <w:ind w:firstLine="851"/>
        <w:jc w:val="both"/>
        <w:rPr>
          <w:sz w:val="28"/>
          <w:szCs w:val="28"/>
        </w:rPr>
      </w:pPr>
      <w:r w:rsidRPr="007B2D82">
        <w:rPr>
          <w:sz w:val="28"/>
          <w:szCs w:val="28"/>
        </w:rPr>
        <w:t>1) размещения информации на стенде в здании администрации сельского поселения Кубанец Тимашевского района по адресу: Краснодарский край, Тимашевский район, пер. Юбилейный, 1 и библиотека МУК «ЦКСД «Кубанец» по адресу Краснодарский край, Тимашевский район, пер. Юбилейный, 1.</w:t>
      </w:r>
    </w:p>
    <w:p w:rsidR="007B2D82" w:rsidRPr="007B2D82" w:rsidRDefault="007B2D82" w:rsidP="007B2D82">
      <w:pPr>
        <w:ind w:firstLine="851"/>
        <w:jc w:val="both"/>
        <w:rPr>
          <w:sz w:val="28"/>
          <w:szCs w:val="28"/>
        </w:rPr>
      </w:pPr>
      <w:r w:rsidRPr="007B2D82">
        <w:rPr>
          <w:sz w:val="28"/>
          <w:szCs w:val="28"/>
        </w:rPr>
        <w:t xml:space="preserve">2) обеспечить беспрепятственный доступ жителей, проживающих на территории сельского поселения Кубанец Тимашевского района, к тексту настоящего постановления в здании администрации сельского поселения Кубанец Тимашевского район по адресу: Краснодарский край, Тимашевский район, пер. Юбилейный, 1, каб. № 2 </w:t>
      </w:r>
    </w:p>
    <w:p w:rsidR="007B2D82" w:rsidRPr="007B2D82" w:rsidRDefault="007B2D82" w:rsidP="007B2D82">
      <w:pPr>
        <w:ind w:firstLine="851"/>
        <w:jc w:val="both"/>
        <w:rPr>
          <w:sz w:val="28"/>
          <w:szCs w:val="28"/>
        </w:rPr>
      </w:pPr>
      <w:r w:rsidRPr="007B2D82">
        <w:rPr>
          <w:sz w:val="28"/>
          <w:szCs w:val="28"/>
        </w:rPr>
        <w:t>4. Заместителю главы сельского поселения Кубанец Тимашевского района обеспечить размещение настоящего постановления на официальном сайте администрации сельского поселения Кубанец Тимашевского района в информационно-телекоммуникационной сети «Интернет».</w:t>
      </w:r>
    </w:p>
    <w:p w:rsidR="007B2D82" w:rsidRPr="007B2D82" w:rsidRDefault="007B2D82" w:rsidP="007B2D82">
      <w:pPr>
        <w:ind w:firstLine="851"/>
        <w:jc w:val="both"/>
        <w:rPr>
          <w:sz w:val="28"/>
          <w:szCs w:val="28"/>
        </w:rPr>
      </w:pPr>
      <w:r w:rsidRPr="007B2D82">
        <w:rPr>
          <w:sz w:val="28"/>
          <w:szCs w:val="28"/>
        </w:rPr>
        <w:t>5. Контроль за выполнением настоящего постановления оставляю за собой.</w:t>
      </w:r>
    </w:p>
    <w:p w:rsidR="007B2D82" w:rsidRPr="007B2D82" w:rsidRDefault="007B2D82" w:rsidP="007B2D82">
      <w:pPr>
        <w:ind w:firstLine="851"/>
        <w:jc w:val="both"/>
        <w:rPr>
          <w:sz w:val="28"/>
          <w:szCs w:val="28"/>
        </w:rPr>
      </w:pPr>
      <w:r w:rsidRPr="007B2D82">
        <w:rPr>
          <w:sz w:val="28"/>
          <w:szCs w:val="28"/>
        </w:rPr>
        <w:t xml:space="preserve">6. Постановление вступает в силу </w:t>
      </w:r>
      <w:bookmarkStart w:id="1" w:name="sub_4"/>
      <w:r w:rsidRPr="007B2D82">
        <w:rPr>
          <w:sz w:val="28"/>
          <w:szCs w:val="28"/>
        </w:rPr>
        <w:t>после его официального обнародования.</w:t>
      </w:r>
    </w:p>
    <w:bookmarkEnd w:id="1"/>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7B2D82">
      <w:pPr>
        <w:jc w:val="both"/>
        <w:rPr>
          <w:sz w:val="28"/>
          <w:szCs w:val="28"/>
        </w:rPr>
      </w:pPr>
      <w:r w:rsidRPr="007B2D82">
        <w:rPr>
          <w:sz w:val="28"/>
          <w:szCs w:val="28"/>
        </w:rPr>
        <w:t>Глава сельского поселения</w:t>
      </w:r>
    </w:p>
    <w:p w:rsidR="007B2D82" w:rsidRPr="007B2D82" w:rsidRDefault="007B2D82" w:rsidP="007B2D82">
      <w:pPr>
        <w:jc w:val="both"/>
        <w:rPr>
          <w:rFonts w:eastAsia="Courier New"/>
          <w:sz w:val="28"/>
          <w:szCs w:val="28"/>
        </w:rPr>
      </w:pPr>
      <w:r w:rsidRPr="007B2D82">
        <w:rPr>
          <w:sz w:val="28"/>
          <w:szCs w:val="28"/>
        </w:rPr>
        <w:t>Кубанец Тимашевского района</w:t>
      </w:r>
      <w:r>
        <w:rPr>
          <w:sz w:val="28"/>
          <w:szCs w:val="28"/>
        </w:rPr>
        <w:t xml:space="preserve">                                               </w:t>
      </w:r>
      <w:r w:rsidR="002D268A">
        <w:rPr>
          <w:sz w:val="28"/>
          <w:szCs w:val="28"/>
        </w:rPr>
        <w:t xml:space="preserve">                       </w:t>
      </w:r>
      <w:r w:rsidRPr="007B2D82">
        <w:rPr>
          <w:sz w:val="28"/>
          <w:szCs w:val="28"/>
        </w:rPr>
        <w:t>Н.А. Дема</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p>
    <w:p w:rsidR="007B2D82" w:rsidRDefault="007B2D82" w:rsidP="007B2D82">
      <w:pPr>
        <w:ind w:firstLine="5670"/>
        <w:jc w:val="both"/>
        <w:rPr>
          <w:sz w:val="28"/>
          <w:szCs w:val="28"/>
        </w:rPr>
      </w:pPr>
      <w:r w:rsidRPr="007B2D82">
        <w:rPr>
          <w:sz w:val="28"/>
          <w:szCs w:val="28"/>
        </w:rPr>
        <w:t xml:space="preserve">Приложение </w:t>
      </w:r>
    </w:p>
    <w:p w:rsidR="007B2D82" w:rsidRPr="007B2D82" w:rsidRDefault="007B2D82" w:rsidP="007B2D82">
      <w:pPr>
        <w:ind w:firstLine="5670"/>
        <w:jc w:val="both"/>
        <w:rPr>
          <w:sz w:val="28"/>
          <w:szCs w:val="28"/>
        </w:rPr>
      </w:pPr>
    </w:p>
    <w:p w:rsidR="007B2D82" w:rsidRPr="007B2D82" w:rsidRDefault="007B2D82" w:rsidP="007B2D82">
      <w:pPr>
        <w:ind w:firstLine="5670"/>
        <w:jc w:val="both"/>
        <w:rPr>
          <w:sz w:val="28"/>
          <w:szCs w:val="28"/>
        </w:rPr>
      </w:pPr>
      <w:r w:rsidRPr="007B2D82">
        <w:rPr>
          <w:sz w:val="28"/>
          <w:szCs w:val="28"/>
        </w:rPr>
        <w:t>УТВЕРЖДЕН</w:t>
      </w:r>
    </w:p>
    <w:p w:rsidR="007B2D82" w:rsidRPr="007B2D82" w:rsidRDefault="007B2D82" w:rsidP="007B2D82">
      <w:pPr>
        <w:ind w:firstLine="5670"/>
        <w:jc w:val="both"/>
        <w:rPr>
          <w:sz w:val="28"/>
          <w:szCs w:val="28"/>
        </w:rPr>
      </w:pPr>
      <w:r w:rsidRPr="007B2D82">
        <w:rPr>
          <w:sz w:val="28"/>
          <w:szCs w:val="28"/>
        </w:rPr>
        <w:t xml:space="preserve">постановлением администрации </w:t>
      </w:r>
    </w:p>
    <w:p w:rsidR="007B2D82" w:rsidRPr="007B2D82" w:rsidRDefault="007B2D82" w:rsidP="007B2D82">
      <w:pPr>
        <w:ind w:firstLine="5670"/>
        <w:jc w:val="both"/>
        <w:rPr>
          <w:sz w:val="28"/>
          <w:szCs w:val="28"/>
        </w:rPr>
      </w:pPr>
      <w:r w:rsidRPr="007B2D82">
        <w:rPr>
          <w:sz w:val="28"/>
          <w:szCs w:val="28"/>
        </w:rPr>
        <w:t xml:space="preserve">сельского поселения Кубанец </w:t>
      </w:r>
    </w:p>
    <w:p w:rsidR="007B2D82" w:rsidRPr="007B2D82" w:rsidRDefault="007B2D82" w:rsidP="007B2D82">
      <w:pPr>
        <w:ind w:firstLine="5670"/>
        <w:jc w:val="both"/>
        <w:rPr>
          <w:sz w:val="28"/>
          <w:szCs w:val="28"/>
        </w:rPr>
      </w:pPr>
      <w:r w:rsidRPr="007B2D82">
        <w:rPr>
          <w:sz w:val="28"/>
          <w:szCs w:val="28"/>
        </w:rPr>
        <w:t>Тимашевского района</w:t>
      </w:r>
    </w:p>
    <w:p w:rsidR="007B2D82" w:rsidRPr="007B2D82" w:rsidRDefault="007B2D82" w:rsidP="007B2D82">
      <w:pPr>
        <w:ind w:firstLine="5670"/>
        <w:jc w:val="both"/>
        <w:rPr>
          <w:sz w:val="28"/>
          <w:szCs w:val="28"/>
        </w:rPr>
      </w:pPr>
      <w:r w:rsidRPr="007B2D82">
        <w:rPr>
          <w:sz w:val="28"/>
          <w:szCs w:val="28"/>
        </w:rPr>
        <w:t>от 28.09. 2022 года №66</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366D6A">
      <w:pPr>
        <w:ind w:firstLine="851"/>
        <w:jc w:val="center"/>
        <w:rPr>
          <w:b/>
          <w:sz w:val="28"/>
          <w:szCs w:val="28"/>
        </w:rPr>
      </w:pPr>
      <w:r w:rsidRPr="007B2D82">
        <w:rPr>
          <w:b/>
          <w:sz w:val="28"/>
          <w:szCs w:val="28"/>
        </w:rPr>
        <w:t>АДМИНИСТРАТИВНЫЙ РЕГЛАМЕНТ</w:t>
      </w:r>
    </w:p>
    <w:p w:rsidR="007B2D82" w:rsidRPr="007B2D82" w:rsidRDefault="007B2D82" w:rsidP="00366D6A">
      <w:pPr>
        <w:ind w:firstLine="851"/>
        <w:jc w:val="center"/>
        <w:rPr>
          <w:b/>
          <w:sz w:val="28"/>
          <w:szCs w:val="28"/>
        </w:rPr>
      </w:pPr>
      <w:r w:rsidRPr="007B2D82">
        <w:rPr>
          <w:b/>
          <w:sz w:val="28"/>
          <w:szCs w:val="28"/>
        </w:rPr>
        <w:t>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7B2D82" w:rsidRPr="007B2D82" w:rsidRDefault="007B2D82" w:rsidP="007B2D82">
      <w:pPr>
        <w:ind w:firstLine="851"/>
        <w:jc w:val="both"/>
        <w:rPr>
          <w:b/>
          <w:sz w:val="28"/>
          <w:szCs w:val="28"/>
        </w:rPr>
      </w:pPr>
    </w:p>
    <w:p w:rsidR="007B2D82" w:rsidRPr="007B2D82" w:rsidRDefault="007B2D82" w:rsidP="007B2D82">
      <w:pPr>
        <w:ind w:firstLine="851"/>
        <w:jc w:val="both"/>
        <w:rPr>
          <w:sz w:val="28"/>
          <w:szCs w:val="28"/>
        </w:rPr>
      </w:pPr>
      <w:r w:rsidRPr="007B2D82">
        <w:rPr>
          <w:sz w:val="28"/>
          <w:szCs w:val="28"/>
        </w:rPr>
        <w:t>Раздел 1. Общие положения</w:t>
      </w:r>
    </w:p>
    <w:p w:rsidR="007B2D82" w:rsidRPr="007B2D82" w:rsidRDefault="007B2D82" w:rsidP="007B2D82">
      <w:pPr>
        <w:ind w:firstLine="851"/>
        <w:jc w:val="both"/>
        <w:rPr>
          <w:sz w:val="28"/>
          <w:szCs w:val="28"/>
        </w:rPr>
      </w:pPr>
      <w:r w:rsidRPr="007B2D82">
        <w:rPr>
          <w:sz w:val="28"/>
          <w:szCs w:val="28"/>
        </w:rPr>
        <w:t>Подраздел 1.1. Предмет регулирования</w:t>
      </w:r>
    </w:p>
    <w:p w:rsidR="007B2D82" w:rsidRPr="007B2D82" w:rsidRDefault="007B2D82" w:rsidP="007B2D82">
      <w:pPr>
        <w:ind w:firstLine="851"/>
        <w:jc w:val="both"/>
        <w:rPr>
          <w:sz w:val="28"/>
          <w:szCs w:val="28"/>
        </w:rPr>
      </w:pPr>
      <w:r w:rsidRPr="007B2D82">
        <w:rPr>
          <w:sz w:val="28"/>
          <w:szCs w:val="28"/>
        </w:rPr>
        <w:t>Предметом регулирования настоящего административного регламента предоставления администрацией сельского поселения Кубанец Тимашевского района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(далее – регламент) является определение порядка и стандарта предоставления муниципальной услуги по направлению уведомления о планируемом сносе объекта капитального строительства и уведомления о завершении сноса объекта капитального строительства.</w:t>
      </w:r>
    </w:p>
    <w:p w:rsidR="007B2D82" w:rsidRPr="007B2D82" w:rsidRDefault="007B2D82" w:rsidP="007B2D82">
      <w:pPr>
        <w:ind w:firstLine="851"/>
        <w:jc w:val="both"/>
        <w:rPr>
          <w:sz w:val="28"/>
          <w:szCs w:val="28"/>
        </w:rPr>
      </w:pPr>
      <w:r w:rsidRPr="007B2D82">
        <w:rPr>
          <w:sz w:val="28"/>
          <w:szCs w:val="28"/>
        </w:rPr>
        <w:t xml:space="preserve">Муниципальная услуга включает в себя 2 подуслуги: </w:t>
      </w:r>
    </w:p>
    <w:p w:rsidR="007B2D82" w:rsidRPr="007B2D82" w:rsidRDefault="007B2D82" w:rsidP="007B2D82">
      <w:pPr>
        <w:ind w:firstLine="851"/>
        <w:jc w:val="both"/>
        <w:rPr>
          <w:sz w:val="28"/>
          <w:szCs w:val="28"/>
        </w:rPr>
      </w:pPr>
      <w:r w:rsidRPr="007B2D82">
        <w:rPr>
          <w:sz w:val="28"/>
          <w:szCs w:val="28"/>
        </w:rPr>
        <w:t>«Направление уведомления о планируемом сносе объекта капитального строительства»;</w:t>
      </w:r>
    </w:p>
    <w:p w:rsidR="007B2D82" w:rsidRPr="007B2D82" w:rsidRDefault="007B2D82" w:rsidP="007B2D82">
      <w:pPr>
        <w:ind w:firstLine="851"/>
        <w:jc w:val="both"/>
        <w:rPr>
          <w:sz w:val="28"/>
          <w:szCs w:val="28"/>
        </w:rPr>
      </w:pPr>
      <w:r w:rsidRPr="007B2D82">
        <w:rPr>
          <w:sz w:val="28"/>
          <w:szCs w:val="28"/>
        </w:rPr>
        <w:t>«Направление уведомления о завершении сноса объекта капитального строительства».</w:t>
      </w:r>
    </w:p>
    <w:p w:rsidR="007B2D82" w:rsidRPr="007B2D82" w:rsidRDefault="007B2D82" w:rsidP="007B2D82">
      <w:pPr>
        <w:ind w:firstLine="851"/>
        <w:jc w:val="both"/>
        <w:rPr>
          <w:sz w:val="28"/>
          <w:szCs w:val="28"/>
        </w:rPr>
      </w:pPr>
      <w:r w:rsidRPr="007B2D82">
        <w:rPr>
          <w:sz w:val="28"/>
          <w:szCs w:val="28"/>
        </w:rPr>
        <w:t>Настоящий регламент распространяется на правоотношения по направлению уведомления о планируем сносе объектов капитального строительства, расположенных на территории сельского поселения Кубанец Тимашевского района.</w:t>
      </w:r>
    </w:p>
    <w:p w:rsidR="007B2D82" w:rsidRPr="007B2D82" w:rsidRDefault="007B2D82" w:rsidP="007B2D82">
      <w:pPr>
        <w:ind w:firstLine="851"/>
        <w:jc w:val="both"/>
        <w:rPr>
          <w:sz w:val="28"/>
          <w:szCs w:val="28"/>
        </w:rPr>
      </w:pPr>
      <w:r w:rsidRPr="007B2D82">
        <w:rPr>
          <w:sz w:val="28"/>
          <w:szCs w:val="28"/>
        </w:rPr>
        <w:t>Уведомлять о начале работ по сносу не требуется, если работы по сносу объекта капитального строительства, не связанному со строительством или реконструкцией объекта капитального строительства на месте снесенного объекта, начаты до 4 августа 2018 г.</w:t>
      </w:r>
    </w:p>
    <w:p w:rsidR="007B2D82" w:rsidRPr="007B2D82" w:rsidRDefault="007B2D82" w:rsidP="007B2D82">
      <w:pPr>
        <w:ind w:firstLine="851"/>
        <w:jc w:val="both"/>
        <w:rPr>
          <w:sz w:val="28"/>
          <w:szCs w:val="28"/>
        </w:rPr>
      </w:pPr>
      <w:r w:rsidRPr="007B2D82">
        <w:rPr>
          <w:sz w:val="28"/>
          <w:szCs w:val="28"/>
        </w:rPr>
        <w:t>Настоящий регламент распространяется на правоотношения по направлению уведомления о завершении сноса объектов капитального строительства, которые располагались на территории сельского поселения Кубанец Тимашевского района.</w:t>
      </w:r>
    </w:p>
    <w:p w:rsidR="007B2D82" w:rsidRPr="007B2D82" w:rsidRDefault="007B2D82" w:rsidP="007B2D82">
      <w:pPr>
        <w:ind w:firstLine="851"/>
        <w:jc w:val="both"/>
        <w:rPr>
          <w:sz w:val="28"/>
          <w:szCs w:val="28"/>
        </w:rPr>
      </w:pPr>
      <w:r w:rsidRPr="007B2D82">
        <w:rPr>
          <w:sz w:val="28"/>
          <w:szCs w:val="28"/>
        </w:rPr>
        <w:lastRenderedPageBreak/>
        <w:t>Настоящий регламент не распространяется на правоотношения по сносу объекта капитального строительства, включенного в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 согласно пункта 2 части 1 статьи 67 Градостроительного кодекса Российской Федерации.</w:t>
      </w:r>
    </w:p>
    <w:p w:rsidR="007B2D82" w:rsidRPr="007B2D82" w:rsidRDefault="007B2D82" w:rsidP="007B2D82">
      <w:pPr>
        <w:ind w:firstLine="851"/>
        <w:jc w:val="both"/>
        <w:rPr>
          <w:sz w:val="28"/>
          <w:szCs w:val="28"/>
        </w:rPr>
      </w:pPr>
      <w:r w:rsidRPr="007B2D82">
        <w:rPr>
          <w:sz w:val="28"/>
          <w:szCs w:val="28"/>
        </w:rPr>
        <w:t>Подраздел 1.2. Круг заявителей</w:t>
      </w:r>
    </w:p>
    <w:p w:rsidR="007B2D82" w:rsidRPr="007B2D82" w:rsidRDefault="007B2D82" w:rsidP="007B2D82">
      <w:pPr>
        <w:ind w:firstLine="851"/>
        <w:jc w:val="both"/>
        <w:rPr>
          <w:rFonts w:eastAsia="Tahoma"/>
          <w:sz w:val="28"/>
          <w:szCs w:val="28"/>
        </w:rPr>
      </w:pPr>
      <w:bookmarkStart w:id="2" w:name="sub_52"/>
      <w:r w:rsidRPr="007B2D82">
        <w:rPr>
          <w:rFonts w:eastAsia="Tahoma"/>
          <w:sz w:val="28"/>
          <w:szCs w:val="28"/>
        </w:rPr>
        <w:t>Заявителями в соответствии с регламентом являются: физические и юридические лица, которые являются застройщиками или техническими заказчиками в соответствии с действующим градостроительным законодательством Российской Федерации либо их уполномоченные представители (далее – заявитель, заявители).</w:t>
      </w:r>
    </w:p>
    <w:p w:rsidR="007B2D82" w:rsidRPr="007B2D82" w:rsidRDefault="007B2D82" w:rsidP="007B2D82">
      <w:pPr>
        <w:ind w:firstLine="851"/>
        <w:jc w:val="both"/>
        <w:rPr>
          <w:rFonts w:eastAsia="Verdana"/>
          <w:sz w:val="28"/>
          <w:szCs w:val="28"/>
        </w:rPr>
      </w:pPr>
      <w:r w:rsidRPr="007B2D82">
        <w:rPr>
          <w:rFonts w:eastAsia="Tahoma"/>
          <w:sz w:val="28"/>
          <w:szCs w:val="28"/>
        </w:rPr>
        <w:t xml:space="preserve">Застройщик - это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муниципальной собственности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муниципального заказчика </w:t>
      </w:r>
      <w:r w:rsidRPr="007B2D82">
        <w:rPr>
          <w:rFonts w:eastAsia="Verdana"/>
          <w:sz w:val="28"/>
          <w:szCs w:val="28"/>
        </w:rPr>
        <w:t xml:space="preserve">или которому в соответствии со </w:t>
      </w:r>
      <w:hyperlink r:id="rId7" w:history="1">
        <w:r w:rsidRPr="007B2D82">
          <w:rPr>
            <w:rStyle w:val="a5"/>
            <w:rFonts w:eastAsia="Verdana"/>
            <w:sz w:val="28"/>
            <w:szCs w:val="28"/>
          </w:rPr>
          <w:t>статьей 13.3</w:t>
        </w:r>
      </w:hyperlink>
      <w:r w:rsidRPr="007B2D82">
        <w:rPr>
          <w:rFonts w:eastAsia="Verdana"/>
          <w:sz w:val="28"/>
          <w:szCs w:val="28"/>
        </w:rPr>
        <w:t xml:space="preserve"> Федерального закона от 29 июля 2017 г.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w:t>
      </w:r>
      <w:r w:rsidRPr="007B2D82">
        <w:rPr>
          <w:rFonts w:eastAsia="Tahoma"/>
          <w:sz w:val="28"/>
          <w:szCs w:val="28"/>
        </w:rPr>
        <w:t>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7B2D82" w:rsidRPr="007B2D82" w:rsidRDefault="007B2D82" w:rsidP="007B2D82">
      <w:pPr>
        <w:ind w:firstLine="851"/>
        <w:jc w:val="both"/>
        <w:rPr>
          <w:sz w:val="28"/>
          <w:szCs w:val="28"/>
        </w:rPr>
      </w:pPr>
      <w:r w:rsidRPr="007B2D82">
        <w:rPr>
          <w:sz w:val="28"/>
          <w:szCs w:val="28"/>
        </w:rPr>
        <w:t>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w:t>
      </w:r>
    </w:p>
    <w:p w:rsidR="007B2D82" w:rsidRPr="007B2D82" w:rsidRDefault="007B2D82" w:rsidP="007B2D82">
      <w:pPr>
        <w:ind w:firstLine="851"/>
        <w:jc w:val="both"/>
        <w:rPr>
          <w:sz w:val="28"/>
          <w:szCs w:val="28"/>
        </w:rPr>
      </w:pPr>
      <w:r w:rsidRPr="007B2D82">
        <w:rPr>
          <w:sz w:val="28"/>
          <w:szCs w:val="28"/>
        </w:rPr>
        <w:t>Подраздел 1.3. Требования к порядку информирования о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lastRenderedPageBreak/>
        <w:t>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Региональном портале государственных и муниципальных услуг (функций) Краснодарского края и Едином портале государственных и муниципальных услуг (функций).</w:t>
      </w:r>
    </w:p>
    <w:p w:rsidR="007B2D82" w:rsidRPr="007B2D82" w:rsidRDefault="007B2D82" w:rsidP="007B2D82">
      <w:pPr>
        <w:ind w:firstLine="851"/>
        <w:jc w:val="both"/>
        <w:rPr>
          <w:sz w:val="28"/>
          <w:szCs w:val="28"/>
        </w:rPr>
      </w:pPr>
      <w:r w:rsidRPr="007B2D82">
        <w:rPr>
          <w:sz w:val="28"/>
          <w:szCs w:val="28"/>
        </w:rPr>
        <w:t>1.3.1.1. Информирование заявителей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(далее – информирование) осуществляется:</w:t>
      </w:r>
    </w:p>
    <w:p w:rsidR="007B2D82" w:rsidRPr="007B2D82" w:rsidRDefault="007B2D82" w:rsidP="007B2D82">
      <w:pPr>
        <w:ind w:firstLine="851"/>
        <w:jc w:val="both"/>
        <w:rPr>
          <w:sz w:val="28"/>
          <w:szCs w:val="28"/>
        </w:rPr>
      </w:pPr>
      <w:r w:rsidRPr="007B2D82">
        <w:rPr>
          <w:sz w:val="28"/>
          <w:szCs w:val="28"/>
        </w:rPr>
        <w:t>в администрации сельского поселения Кубанец Тимашевского района;</w:t>
      </w:r>
    </w:p>
    <w:p w:rsidR="007B2D82" w:rsidRPr="007B2D82" w:rsidRDefault="007B2D82" w:rsidP="007B2D82">
      <w:pPr>
        <w:ind w:firstLine="851"/>
        <w:jc w:val="both"/>
        <w:rPr>
          <w:sz w:val="28"/>
          <w:szCs w:val="28"/>
        </w:rPr>
      </w:pPr>
      <w:r w:rsidRPr="007B2D82">
        <w:rPr>
          <w:sz w:val="28"/>
          <w:szCs w:val="28"/>
        </w:rPr>
        <w:t>в многофункциональных центрах предоставления государственных и муниципальных услуг Краснодарского края (далее – многофункциональные центры);</w:t>
      </w:r>
    </w:p>
    <w:p w:rsidR="007B2D82" w:rsidRPr="007B2D82" w:rsidRDefault="007B2D82" w:rsidP="007B2D82">
      <w:pPr>
        <w:ind w:firstLine="851"/>
        <w:jc w:val="both"/>
        <w:rPr>
          <w:sz w:val="28"/>
          <w:szCs w:val="28"/>
        </w:rPr>
      </w:pPr>
      <w:r w:rsidRPr="007B2D82">
        <w:rPr>
          <w:sz w:val="28"/>
          <w:szCs w:val="28"/>
        </w:rPr>
        <w:t>посредством размещения информации на официальном сайте администрации сельского поселения Кубанец Тимашевского района в информационно-телекоммуникационной сети «Интернет»: http://www.adm-kubanets.ru (далее – официальный сайт);</w:t>
      </w:r>
    </w:p>
    <w:p w:rsidR="007B2D82" w:rsidRPr="007B2D82" w:rsidRDefault="007B2D82" w:rsidP="007B2D82">
      <w:pPr>
        <w:ind w:firstLine="851"/>
        <w:jc w:val="both"/>
        <w:rPr>
          <w:sz w:val="28"/>
          <w:szCs w:val="28"/>
        </w:rPr>
      </w:pPr>
      <w:r w:rsidRPr="007B2D82">
        <w:rPr>
          <w:sz w:val="28"/>
          <w:szCs w:val="28"/>
        </w:rPr>
        <w:t xml:space="preserve">посредством федеральной государственной информационной системы «Единый портал государственных и муниципальных услуг (функций)» в информационно-телекоммуникационной сети «Интернет»: </w:t>
      </w:r>
      <w:hyperlink r:id="rId8" w:history="1">
        <w:r w:rsidRPr="007B2D82">
          <w:rPr>
            <w:rStyle w:val="a5"/>
            <w:sz w:val="28"/>
            <w:szCs w:val="28"/>
          </w:rPr>
          <w:t>www.gosuslugi.ru</w:t>
        </w:r>
      </w:hyperlink>
      <w:r w:rsidRPr="007B2D82">
        <w:rPr>
          <w:sz w:val="28"/>
          <w:szCs w:val="28"/>
        </w:rPr>
        <w:t xml:space="preserve"> (далее – Единый портал);</w:t>
      </w:r>
    </w:p>
    <w:p w:rsidR="007B2D82" w:rsidRPr="007B2D82" w:rsidRDefault="007B2D82" w:rsidP="007B2D82">
      <w:pPr>
        <w:ind w:firstLine="851"/>
        <w:jc w:val="both"/>
        <w:rPr>
          <w:sz w:val="28"/>
          <w:szCs w:val="28"/>
        </w:rPr>
      </w:pPr>
      <w:r w:rsidRPr="007B2D82">
        <w:rPr>
          <w:sz w:val="28"/>
          <w:szCs w:val="28"/>
        </w:rPr>
        <w:t xml:space="preserve">посредством региональной информационной системы «Портал государственных и муниципальных услуг (функций) Краснодарского края» в информационно-телекоммуникационной сети «Интернет»: </w:t>
      </w:r>
      <w:hyperlink r:id="rId9" w:history="1">
        <w:r w:rsidRPr="007B2D82">
          <w:rPr>
            <w:rStyle w:val="a5"/>
            <w:sz w:val="28"/>
            <w:szCs w:val="28"/>
          </w:rPr>
          <w:t>http://pgu.krasnodar.ru</w:t>
        </w:r>
      </w:hyperlink>
      <w:r w:rsidRPr="007B2D82">
        <w:rPr>
          <w:sz w:val="28"/>
          <w:szCs w:val="28"/>
        </w:rPr>
        <w:t xml:space="preserve"> (далее – Региональный портал).</w:t>
      </w:r>
    </w:p>
    <w:p w:rsidR="007B2D82" w:rsidRPr="007B2D82" w:rsidRDefault="007B2D82" w:rsidP="007B2D82">
      <w:pPr>
        <w:ind w:firstLine="851"/>
        <w:jc w:val="both"/>
        <w:rPr>
          <w:sz w:val="28"/>
          <w:szCs w:val="28"/>
        </w:rPr>
      </w:pPr>
      <w:r w:rsidRPr="007B2D82">
        <w:rPr>
          <w:sz w:val="28"/>
          <w:szCs w:val="28"/>
        </w:rPr>
        <w:t>1.3.1.2. Информирование о предоставлении муниципальной услуги, а также предоставленные заявителям в ходе консультаций формы документов и информационно-справочные материалы являются бесплатными.</w:t>
      </w:r>
    </w:p>
    <w:p w:rsidR="007B2D82" w:rsidRPr="007B2D82" w:rsidRDefault="007B2D82" w:rsidP="007B2D82">
      <w:pPr>
        <w:ind w:firstLine="851"/>
        <w:jc w:val="both"/>
        <w:rPr>
          <w:sz w:val="28"/>
          <w:szCs w:val="28"/>
        </w:rPr>
      </w:pPr>
      <w:r w:rsidRPr="007B2D82">
        <w:rPr>
          <w:sz w:val="28"/>
          <w:szCs w:val="28"/>
        </w:rPr>
        <w:t>1.3.1.3. Информирование заявителей организуется следующим образом:</w:t>
      </w:r>
    </w:p>
    <w:p w:rsidR="007B2D82" w:rsidRPr="007B2D82" w:rsidRDefault="007B2D82" w:rsidP="007B2D82">
      <w:pPr>
        <w:ind w:firstLine="851"/>
        <w:jc w:val="both"/>
        <w:rPr>
          <w:sz w:val="28"/>
          <w:szCs w:val="28"/>
        </w:rPr>
      </w:pPr>
      <w:r w:rsidRPr="007B2D82">
        <w:rPr>
          <w:sz w:val="28"/>
          <w:szCs w:val="28"/>
        </w:rPr>
        <w:t>индивидуальное информирование;</w:t>
      </w:r>
    </w:p>
    <w:p w:rsidR="007B2D82" w:rsidRPr="007B2D82" w:rsidRDefault="007B2D82" w:rsidP="007B2D82">
      <w:pPr>
        <w:ind w:firstLine="851"/>
        <w:jc w:val="both"/>
        <w:rPr>
          <w:sz w:val="28"/>
          <w:szCs w:val="28"/>
        </w:rPr>
      </w:pPr>
      <w:r w:rsidRPr="007B2D82">
        <w:rPr>
          <w:sz w:val="28"/>
          <w:szCs w:val="28"/>
        </w:rPr>
        <w:t>публичное информирование.</w:t>
      </w:r>
    </w:p>
    <w:p w:rsidR="007B2D82" w:rsidRPr="007B2D82" w:rsidRDefault="007B2D82" w:rsidP="007B2D82">
      <w:pPr>
        <w:ind w:firstLine="851"/>
        <w:jc w:val="both"/>
        <w:rPr>
          <w:sz w:val="28"/>
          <w:szCs w:val="28"/>
        </w:rPr>
      </w:pPr>
      <w:r w:rsidRPr="007B2D82">
        <w:rPr>
          <w:sz w:val="28"/>
          <w:szCs w:val="28"/>
        </w:rPr>
        <w:t>Информирование проводится в форме устного или письменного информирования.</w:t>
      </w:r>
    </w:p>
    <w:p w:rsidR="007B2D82" w:rsidRPr="007B2D82" w:rsidRDefault="007B2D82" w:rsidP="007B2D82">
      <w:pPr>
        <w:ind w:firstLine="851"/>
        <w:jc w:val="both"/>
        <w:rPr>
          <w:sz w:val="28"/>
          <w:szCs w:val="28"/>
        </w:rPr>
      </w:pPr>
      <w:r w:rsidRPr="007B2D82">
        <w:rPr>
          <w:sz w:val="28"/>
          <w:szCs w:val="28"/>
        </w:rPr>
        <w:t>1.3.1.4. Публичное письменное информирование осуществляется путем размещения информации на официальном сайте, Едином портале, Региональном портале, издания информационных материалов (памяток, брошюр, буклетов и т.д.).</w:t>
      </w:r>
    </w:p>
    <w:p w:rsidR="007B2D82" w:rsidRPr="007B2D82" w:rsidRDefault="007B2D82" w:rsidP="007B2D82">
      <w:pPr>
        <w:ind w:firstLine="851"/>
        <w:jc w:val="both"/>
        <w:rPr>
          <w:sz w:val="28"/>
          <w:szCs w:val="28"/>
        </w:rPr>
      </w:pPr>
      <w:r w:rsidRPr="007B2D82">
        <w:rPr>
          <w:sz w:val="28"/>
          <w:szCs w:val="28"/>
        </w:rPr>
        <w:t>На официальном сайте заявителю предоставляется возможность:</w:t>
      </w:r>
    </w:p>
    <w:p w:rsidR="007B2D82" w:rsidRPr="007B2D82" w:rsidRDefault="007B2D82" w:rsidP="007B2D82">
      <w:pPr>
        <w:ind w:firstLine="851"/>
        <w:jc w:val="both"/>
        <w:rPr>
          <w:sz w:val="28"/>
          <w:szCs w:val="28"/>
        </w:rPr>
      </w:pPr>
      <w:r w:rsidRPr="007B2D82">
        <w:rPr>
          <w:sz w:val="28"/>
          <w:szCs w:val="28"/>
        </w:rPr>
        <w:t>скачать и распечатать шаблон заявления на предоставление муниципальной услуги, настоящий регламент, нормативные правовые акты, устанавливающие требования к предоставлению муниципальной услуги;</w:t>
      </w:r>
    </w:p>
    <w:p w:rsidR="007B2D82" w:rsidRPr="007B2D82" w:rsidRDefault="007B2D82" w:rsidP="007B2D82">
      <w:pPr>
        <w:ind w:firstLine="851"/>
        <w:jc w:val="both"/>
        <w:rPr>
          <w:sz w:val="28"/>
          <w:szCs w:val="28"/>
        </w:rPr>
      </w:pPr>
      <w:r w:rsidRPr="007B2D82">
        <w:rPr>
          <w:sz w:val="28"/>
          <w:szCs w:val="28"/>
        </w:rPr>
        <w:t xml:space="preserve">ознакомиться с информацией о досудебном (внесудебном) порядке обжалования решений и действий (бездействия) администрации сельского </w:t>
      </w:r>
      <w:r w:rsidRPr="007B2D82">
        <w:rPr>
          <w:sz w:val="28"/>
          <w:szCs w:val="28"/>
        </w:rPr>
        <w:lastRenderedPageBreak/>
        <w:t>поселения Кубанец Тимашевского района, а также должностных лиц администрации сельского поселения Кубанец Тимашевского района и муниципальных служащих;</w:t>
      </w:r>
    </w:p>
    <w:p w:rsidR="007B2D82" w:rsidRPr="007B2D82" w:rsidRDefault="007B2D82" w:rsidP="007B2D82">
      <w:pPr>
        <w:ind w:firstLine="851"/>
        <w:jc w:val="both"/>
        <w:rPr>
          <w:sz w:val="28"/>
          <w:szCs w:val="28"/>
        </w:rPr>
      </w:pPr>
      <w:r w:rsidRPr="007B2D82">
        <w:rPr>
          <w:sz w:val="28"/>
          <w:szCs w:val="28"/>
        </w:rPr>
        <w:t>ознакомиться с перечнем услуг, которые являются необходимыми и обязательными для предоставления муниципальных услуг сельского поселения Кубанец Тимашевского района и оказываются организациями, и уполномоченными в соответствии с законодательством Российской Федерации экспертами, участвующими в предоставлении муниципальных услуг, и иной информацией, необходимой для получения муниципальной услуги.</w:t>
      </w:r>
    </w:p>
    <w:p w:rsidR="007B2D82" w:rsidRPr="007B2D82" w:rsidRDefault="007B2D82" w:rsidP="007B2D82">
      <w:pPr>
        <w:ind w:firstLine="851"/>
        <w:jc w:val="both"/>
        <w:rPr>
          <w:sz w:val="28"/>
          <w:szCs w:val="28"/>
        </w:rPr>
      </w:pPr>
      <w:r w:rsidRPr="007B2D82">
        <w:rPr>
          <w:sz w:val="28"/>
          <w:szCs w:val="28"/>
        </w:rPr>
        <w:t>Информационные материалы размещаются на информационных стендах, столах в местах предоставления муниципальной услуги. Администрация сельского поселения Кубанец Тимашевского района обеспечивает своевременную актуализацию информационных материалов и контролирует их наличие.</w:t>
      </w:r>
    </w:p>
    <w:p w:rsidR="007B2D82" w:rsidRPr="007B2D82" w:rsidRDefault="007B2D82" w:rsidP="007B2D82">
      <w:pPr>
        <w:ind w:firstLine="851"/>
        <w:jc w:val="both"/>
        <w:rPr>
          <w:sz w:val="28"/>
          <w:szCs w:val="28"/>
        </w:rPr>
      </w:pPr>
      <w:r w:rsidRPr="007B2D82">
        <w:rPr>
          <w:sz w:val="28"/>
          <w:szCs w:val="28"/>
        </w:rPr>
        <w:t xml:space="preserve">1.3.1.5. Индивидуальное устное информирование осуществляется специалистом администрации сельского поселения Кубанец Тимашевского района, ответственным за предоставление муниципальной услуги (далее – специалист осуществляющий информирование), при личном обращении или по телефону. </w:t>
      </w:r>
    </w:p>
    <w:p w:rsidR="007B2D82" w:rsidRPr="007B2D82" w:rsidRDefault="007B2D82" w:rsidP="007B2D82">
      <w:pPr>
        <w:ind w:firstLine="851"/>
        <w:jc w:val="both"/>
        <w:rPr>
          <w:sz w:val="28"/>
          <w:szCs w:val="28"/>
        </w:rPr>
      </w:pPr>
      <w:r w:rsidRPr="007B2D82">
        <w:rPr>
          <w:sz w:val="28"/>
          <w:szCs w:val="28"/>
        </w:rPr>
        <w:t>При ответе на телефонные звонки специалист, осуществляющий информирование, сняв трубку, должен назвать фамилию, имя, отчество (при наличии), занимаемую должность, предложить заявителю представиться и изложить суть обращения.</w:t>
      </w:r>
    </w:p>
    <w:p w:rsidR="007B2D82" w:rsidRPr="007B2D82" w:rsidRDefault="007B2D82" w:rsidP="007B2D82">
      <w:pPr>
        <w:ind w:firstLine="851"/>
        <w:jc w:val="both"/>
        <w:rPr>
          <w:sz w:val="28"/>
          <w:szCs w:val="28"/>
        </w:rPr>
      </w:pPr>
      <w:r w:rsidRPr="007B2D82">
        <w:rPr>
          <w:sz w:val="28"/>
          <w:szCs w:val="28"/>
        </w:rPr>
        <w:t>Специалист, осуществляющий информирование, должен принять все необходимые меры для дачи полного ответа на поставленные вопросы, а в случае необходимости с привлечением других специалистов. Индивидуальное устное информирование осуществляется не более 20 минут.</w:t>
      </w:r>
    </w:p>
    <w:p w:rsidR="007B2D82" w:rsidRPr="007B2D82" w:rsidRDefault="007B2D82" w:rsidP="007B2D82">
      <w:pPr>
        <w:ind w:firstLine="851"/>
        <w:jc w:val="both"/>
        <w:rPr>
          <w:sz w:val="28"/>
          <w:szCs w:val="28"/>
        </w:rPr>
      </w:pPr>
      <w:r w:rsidRPr="007B2D82">
        <w:rPr>
          <w:sz w:val="28"/>
          <w:szCs w:val="28"/>
        </w:rPr>
        <w:t>В случае если для подготовки ответа требуется продолжительное время, специалист осуществляющий информирование, может предложить гражданину обратиться за необходимой информацией в письменном виде, в электронном виде, либо назначить другое удобное для заявителя время для устного информирования.</w:t>
      </w:r>
    </w:p>
    <w:p w:rsidR="007B2D82" w:rsidRPr="007B2D82" w:rsidRDefault="007B2D82" w:rsidP="007B2D82">
      <w:pPr>
        <w:ind w:firstLine="851"/>
        <w:jc w:val="both"/>
        <w:rPr>
          <w:sz w:val="28"/>
          <w:szCs w:val="28"/>
        </w:rPr>
      </w:pPr>
      <w:r w:rsidRPr="007B2D82">
        <w:rPr>
          <w:sz w:val="28"/>
          <w:szCs w:val="28"/>
        </w:rPr>
        <w:t>Специалист осуществляющий информирование, не вправе осуществлять консультирование заявителей,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w:t>
      </w:r>
    </w:p>
    <w:p w:rsidR="007B2D82" w:rsidRPr="007B2D82" w:rsidRDefault="007B2D82" w:rsidP="007B2D82">
      <w:pPr>
        <w:ind w:firstLine="851"/>
        <w:jc w:val="both"/>
        <w:rPr>
          <w:sz w:val="28"/>
          <w:szCs w:val="28"/>
        </w:rPr>
      </w:pPr>
      <w:r w:rsidRPr="007B2D82">
        <w:rPr>
          <w:sz w:val="28"/>
          <w:szCs w:val="28"/>
        </w:rPr>
        <w:t>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7B2D82" w:rsidRPr="007B2D82" w:rsidRDefault="007B2D82" w:rsidP="007B2D82">
      <w:pPr>
        <w:ind w:firstLine="851"/>
        <w:jc w:val="both"/>
        <w:rPr>
          <w:sz w:val="28"/>
          <w:szCs w:val="28"/>
        </w:rPr>
      </w:pPr>
      <w:r w:rsidRPr="007B2D82">
        <w:rPr>
          <w:sz w:val="28"/>
          <w:szCs w:val="28"/>
        </w:rPr>
        <w:t>Индивидуальное устное информирование осуществляется при личном обращении согласно графику приема заявителей по вопросам оказания муниципальной услуги, по телефону, в соответствии с графиком работы администрации сельского поселения Кубанец Тимашевского района.</w:t>
      </w:r>
    </w:p>
    <w:p w:rsidR="007B2D82" w:rsidRPr="007B2D82" w:rsidRDefault="007B2D82" w:rsidP="007B2D82">
      <w:pPr>
        <w:ind w:firstLine="851"/>
        <w:jc w:val="both"/>
        <w:rPr>
          <w:sz w:val="28"/>
          <w:szCs w:val="28"/>
        </w:rPr>
      </w:pPr>
      <w:r w:rsidRPr="007B2D82">
        <w:rPr>
          <w:sz w:val="28"/>
          <w:szCs w:val="28"/>
        </w:rPr>
        <w:lastRenderedPageBreak/>
        <w:t>1.3.1.6. Индивидуальное письменное информирование при обращении в администрацию сельского поселения Кубанец Тимашевского района осуществляется путем почтовых отправлений или посредством официального сайта.</w:t>
      </w:r>
    </w:p>
    <w:p w:rsidR="007B2D82" w:rsidRPr="007B2D82" w:rsidRDefault="007B2D82" w:rsidP="007B2D82">
      <w:pPr>
        <w:ind w:firstLine="851"/>
        <w:jc w:val="both"/>
        <w:rPr>
          <w:sz w:val="28"/>
          <w:szCs w:val="28"/>
        </w:rPr>
      </w:pPr>
      <w:r w:rsidRPr="007B2D82">
        <w:rPr>
          <w:sz w:val="28"/>
          <w:szCs w:val="28"/>
        </w:rPr>
        <w:t xml:space="preserve">Рассмотрение запроса заявителя осуществляется в соответствии с правилами делопроизводства администрации сельского поселения Кубанец Тимашевского района (далее – правила делопроизводства). </w:t>
      </w:r>
    </w:p>
    <w:p w:rsidR="007B2D82" w:rsidRPr="007B2D82" w:rsidRDefault="007B2D82" w:rsidP="007B2D82">
      <w:pPr>
        <w:ind w:firstLine="851"/>
        <w:jc w:val="both"/>
        <w:rPr>
          <w:sz w:val="28"/>
          <w:szCs w:val="28"/>
        </w:rPr>
      </w:pPr>
      <w:r w:rsidRPr="007B2D82">
        <w:rPr>
          <w:sz w:val="28"/>
          <w:szCs w:val="28"/>
        </w:rPr>
        <w:t>Ответ на вопрос, поставленный в запросе, предоставляется в простой, четкой и понятной форме с указанием должности лица, подписавшего ответ, а также фамилии, имени, отчества и номера телефона непосредственного исполнителя.</w:t>
      </w:r>
    </w:p>
    <w:p w:rsidR="007B2D82" w:rsidRPr="007B2D82" w:rsidRDefault="007B2D82" w:rsidP="007B2D82">
      <w:pPr>
        <w:ind w:firstLine="851"/>
        <w:jc w:val="both"/>
        <w:rPr>
          <w:sz w:val="28"/>
          <w:szCs w:val="28"/>
        </w:rPr>
      </w:pPr>
      <w:r w:rsidRPr="007B2D82">
        <w:rPr>
          <w:sz w:val="28"/>
          <w:szCs w:val="28"/>
        </w:rPr>
        <w:t>Ответ заявителю направляется в письменном виде на адрес, указанный им в запросе, либо электронной почтой, в зависимости от способа обращения заявителя за информацией или способа доставки ответа, указанного в письменном запросе заявителя.</w:t>
      </w:r>
    </w:p>
    <w:p w:rsidR="007B2D82" w:rsidRPr="007B2D82" w:rsidRDefault="007B2D82" w:rsidP="007B2D82">
      <w:pPr>
        <w:ind w:firstLine="851"/>
        <w:jc w:val="both"/>
        <w:rPr>
          <w:sz w:val="28"/>
          <w:szCs w:val="28"/>
        </w:rPr>
      </w:pPr>
      <w:r w:rsidRPr="007B2D82">
        <w:rPr>
          <w:sz w:val="28"/>
          <w:szCs w:val="28"/>
        </w:rPr>
        <w:t>При индивидуальном письменном информировании ответ направляется заинтересованному лицу в течение 30 календарных дней со дня поступления запроса.</w:t>
      </w:r>
    </w:p>
    <w:p w:rsidR="007B2D82" w:rsidRPr="007B2D82" w:rsidRDefault="007B2D82" w:rsidP="007B2D82">
      <w:pPr>
        <w:ind w:firstLine="851"/>
        <w:jc w:val="both"/>
        <w:rPr>
          <w:sz w:val="28"/>
          <w:szCs w:val="28"/>
        </w:rPr>
      </w:pPr>
      <w:r w:rsidRPr="007B2D82">
        <w:rPr>
          <w:sz w:val="28"/>
          <w:szCs w:val="28"/>
        </w:rPr>
        <w:t>1.3.1.7. В многофункциональных центрах информирование осуществляется в соответствии с подпунктом 6.2.1 подраздела 6.2 раздела 6 регламента.</w:t>
      </w:r>
    </w:p>
    <w:p w:rsidR="007B2D82" w:rsidRPr="007B2D82" w:rsidRDefault="007B2D82" w:rsidP="007B2D82">
      <w:pPr>
        <w:ind w:firstLine="851"/>
        <w:jc w:val="both"/>
        <w:rPr>
          <w:sz w:val="28"/>
          <w:szCs w:val="28"/>
        </w:rPr>
      </w:pPr>
      <w:r w:rsidRPr="007B2D82">
        <w:rPr>
          <w:sz w:val="28"/>
          <w:szCs w:val="28"/>
        </w:rPr>
        <w:t xml:space="preserve">1.3.1.8. Информирование посредством Единого портала, Регионального портала осуществляется в соответствии с пунктом 3.8.1 подраздела 3.8 раздела 3 регламента. </w:t>
      </w:r>
    </w:p>
    <w:p w:rsidR="007B2D82" w:rsidRPr="007B2D82" w:rsidRDefault="007B2D82" w:rsidP="007B2D82">
      <w:pPr>
        <w:ind w:firstLine="851"/>
        <w:jc w:val="both"/>
        <w:rPr>
          <w:sz w:val="28"/>
          <w:szCs w:val="28"/>
        </w:rPr>
      </w:pPr>
      <w:r w:rsidRPr="007B2D82">
        <w:rPr>
          <w:sz w:val="28"/>
          <w:szCs w:val="28"/>
        </w:rPr>
        <w:t>1.3.2. Порядок, форма, место размещения и способы получения справочной информации, в том числе на стендах в местах предоставления муниципальной услуги и в многофункциональном центре.</w:t>
      </w:r>
    </w:p>
    <w:p w:rsidR="007B2D82" w:rsidRPr="007B2D82" w:rsidRDefault="007B2D82" w:rsidP="007B2D82">
      <w:pPr>
        <w:ind w:firstLine="851"/>
        <w:jc w:val="both"/>
        <w:rPr>
          <w:sz w:val="28"/>
          <w:szCs w:val="28"/>
        </w:rPr>
      </w:pPr>
      <w:r w:rsidRPr="007B2D82">
        <w:rPr>
          <w:sz w:val="28"/>
          <w:szCs w:val="28"/>
        </w:rPr>
        <w:t>1.3.2.1. Способы получения справочной информации:</w:t>
      </w:r>
    </w:p>
    <w:p w:rsidR="007B2D82" w:rsidRPr="007B2D82" w:rsidRDefault="007B2D82" w:rsidP="007B2D82">
      <w:pPr>
        <w:ind w:firstLine="851"/>
        <w:jc w:val="both"/>
        <w:rPr>
          <w:sz w:val="28"/>
          <w:szCs w:val="28"/>
        </w:rPr>
      </w:pPr>
      <w:r w:rsidRPr="007B2D82">
        <w:rPr>
          <w:sz w:val="28"/>
          <w:szCs w:val="28"/>
        </w:rPr>
        <w:t>посредством размещения на официальном сайте;</w:t>
      </w:r>
    </w:p>
    <w:p w:rsidR="007B2D82" w:rsidRPr="007B2D82" w:rsidRDefault="007B2D82" w:rsidP="007B2D82">
      <w:pPr>
        <w:ind w:firstLine="851"/>
        <w:jc w:val="both"/>
        <w:rPr>
          <w:sz w:val="28"/>
          <w:szCs w:val="28"/>
        </w:rPr>
      </w:pPr>
      <w:r w:rsidRPr="007B2D82">
        <w:rPr>
          <w:sz w:val="28"/>
          <w:szCs w:val="28"/>
        </w:rPr>
        <w:t>непосредственно в администрации сельского поселения Кубанец Тимашевского района при личном обращении или по телефону, а также при письменном обращении;</w:t>
      </w:r>
    </w:p>
    <w:p w:rsidR="007B2D82" w:rsidRPr="007B2D82" w:rsidRDefault="007B2D82" w:rsidP="007B2D82">
      <w:pPr>
        <w:ind w:firstLine="851"/>
        <w:jc w:val="both"/>
        <w:rPr>
          <w:sz w:val="28"/>
          <w:szCs w:val="28"/>
        </w:rPr>
      </w:pPr>
      <w:r w:rsidRPr="007B2D82">
        <w:rPr>
          <w:sz w:val="28"/>
          <w:szCs w:val="28"/>
        </w:rPr>
        <w:t>на Едином портале, Региональном портале;</w:t>
      </w:r>
    </w:p>
    <w:p w:rsidR="007B2D82" w:rsidRPr="007B2D82" w:rsidRDefault="007B2D82" w:rsidP="007B2D82">
      <w:pPr>
        <w:ind w:firstLine="851"/>
        <w:jc w:val="both"/>
        <w:rPr>
          <w:sz w:val="28"/>
          <w:szCs w:val="28"/>
        </w:rPr>
      </w:pPr>
      <w:r w:rsidRPr="007B2D82">
        <w:rPr>
          <w:sz w:val="28"/>
          <w:szCs w:val="28"/>
        </w:rPr>
        <w:t>на информационных стендах в местах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в многофункциональном центре.</w:t>
      </w:r>
    </w:p>
    <w:p w:rsidR="007B2D82" w:rsidRPr="007B2D82" w:rsidRDefault="007B2D82" w:rsidP="007B2D82">
      <w:pPr>
        <w:ind w:firstLine="851"/>
        <w:jc w:val="both"/>
        <w:rPr>
          <w:sz w:val="28"/>
          <w:szCs w:val="28"/>
        </w:rPr>
      </w:pPr>
      <w:r w:rsidRPr="007B2D82">
        <w:rPr>
          <w:sz w:val="28"/>
          <w:szCs w:val="28"/>
        </w:rPr>
        <w:t>1.3.2.2. К справочной информации относится следующая информация:</w:t>
      </w:r>
    </w:p>
    <w:p w:rsidR="007B2D82" w:rsidRPr="007B2D82" w:rsidRDefault="007B2D82" w:rsidP="007B2D82">
      <w:pPr>
        <w:ind w:firstLine="851"/>
        <w:jc w:val="both"/>
        <w:rPr>
          <w:sz w:val="28"/>
          <w:szCs w:val="28"/>
        </w:rPr>
      </w:pPr>
      <w:r w:rsidRPr="007B2D82">
        <w:rPr>
          <w:sz w:val="28"/>
          <w:szCs w:val="28"/>
        </w:rPr>
        <w:t>место нахождения и графики работы администрации сельского поселения Кубанец Тимашевского района,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w:t>
      </w:r>
    </w:p>
    <w:p w:rsidR="007B2D82" w:rsidRPr="007B2D82" w:rsidRDefault="007B2D82" w:rsidP="007B2D82">
      <w:pPr>
        <w:ind w:firstLine="851"/>
        <w:jc w:val="both"/>
        <w:rPr>
          <w:sz w:val="28"/>
          <w:szCs w:val="28"/>
        </w:rPr>
      </w:pPr>
      <w:r w:rsidRPr="007B2D82">
        <w:rPr>
          <w:sz w:val="28"/>
          <w:szCs w:val="28"/>
        </w:rPr>
        <w:t xml:space="preserve">справочные телефоны специалиста администрации сельского поселения Кубанец Тимашевского района, непосредственно предоставляющего муниципальную услугу, организаций, участвующих в предоставлении </w:t>
      </w:r>
      <w:r w:rsidRPr="007B2D82">
        <w:rPr>
          <w:sz w:val="28"/>
          <w:szCs w:val="28"/>
        </w:rPr>
        <w:lastRenderedPageBreak/>
        <w:t>муниципальной услуги, в том числе номер телефона-автоинформатора (при наличии);</w:t>
      </w:r>
    </w:p>
    <w:p w:rsidR="007B2D82" w:rsidRPr="007B2D82" w:rsidRDefault="007B2D82" w:rsidP="007B2D82">
      <w:pPr>
        <w:ind w:firstLine="851"/>
        <w:jc w:val="both"/>
        <w:rPr>
          <w:sz w:val="28"/>
          <w:szCs w:val="28"/>
        </w:rPr>
      </w:pPr>
      <w:r w:rsidRPr="007B2D82">
        <w:rPr>
          <w:sz w:val="28"/>
          <w:szCs w:val="28"/>
        </w:rPr>
        <w:t>адреса официального сайта, а также электронной почты и (или) формы обратной связи администрации сельского поселения Кубанец Тимашевского района в сети «Интернет».</w:t>
      </w:r>
    </w:p>
    <w:p w:rsidR="007B2D82" w:rsidRPr="007B2D82" w:rsidRDefault="007B2D82" w:rsidP="007B2D82">
      <w:pPr>
        <w:ind w:firstLine="851"/>
        <w:jc w:val="both"/>
        <w:rPr>
          <w:sz w:val="28"/>
          <w:szCs w:val="28"/>
        </w:rPr>
      </w:pPr>
      <w:r w:rsidRPr="007B2D82">
        <w:rPr>
          <w:sz w:val="28"/>
          <w:szCs w:val="28"/>
        </w:rPr>
        <w:t>1.3.2.3. Порядок, форма, место размещения справочной информации.</w:t>
      </w:r>
    </w:p>
    <w:p w:rsidR="007B2D82" w:rsidRPr="007B2D82" w:rsidRDefault="007B2D82" w:rsidP="007B2D82">
      <w:pPr>
        <w:ind w:firstLine="851"/>
        <w:jc w:val="both"/>
        <w:rPr>
          <w:sz w:val="28"/>
          <w:szCs w:val="28"/>
        </w:rPr>
      </w:pPr>
      <w:r w:rsidRPr="007B2D82">
        <w:rPr>
          <w:sz w:val="28"/>
          <w:szCs w:val="28"/>
        </w:rPr>
        <w:t>Справочная информация подлежит обязательному размещению в электронной форме:</w:t>
      </w:r>
    </w:p>
    <w:p w:rsidR="007B2D82" w:rsidRPr="007B2D82" w:rsidRDefault="007B2D82" w:rsidP="007B2D82">
      <w:pPr>
        <w:ind w:firstLine="851"/>
        <w:jc w:val="both"/>
        <w:rPr>
          <w:sz w:val="28"/>
          <w:szCs w:val="28"/>
        </w:rPr>
      </w:pPr>
      <w:r w:rsidRPr="007B2D82">
        <w:rPr>
          <w:sz w:val="28"/>
          <w:szCs w:val="28"/>
        </w:rPr>
        <w:t>на официальном сайте в разделе «Предоставление муниципальных услуг» подраздел «Муниципальные услуги»;</w:t>
      </w:r>
    </w:p>
    <w:p w:rsidR="007B2D82" w:rsidRPr="007B2D82" w:rsidRDefault="007B2D82" w:rsidP="007B2D82">
      <w:pPr>
        <w:ind w:firstLine="851"/>
        <w:jc w:val="both"/>
        <w:rPr>
          <w:sz w:val="28"/>
          <w:szCs w:val="28"/>
        </w:rPr>
      </w:pPr>
      <w:r w:rsidRPr="007B2D82">
        <w:rPr>
          <w:sz w:val="28"/>
          <w:szCs w:val="28"/>
        </w:rPr>
        <w:t>на Едином портале, Региональном портале.</w:t>
      </w:r>
    </w:p>
    <w:p w:rsidR="007B2D82" w:rsidRPr="007B2D82" w:rsidRDefault="007B2D82" w:rsidP="007B2D82">
      <w:pPr>
        <w:ind w:firstLine="851"/>
        <w:jc w:val="both"/>
        <w:rPr>
          <w:sz w:val="28"/>
          <w:szCs w:val="28"/>
        </w:rPr>
      </w:pPr>
      <w:r w:rsidRPr="007B2D82">
        <w:rPr>
          <w:sz w:val="28"/>
          <w:szCs w:val="28"/>
        </w:rPr>
        <w:t>На бумажном носителе справочная информация размещается на информационных стендах, расположенных:</w:t>
      </w:r>
    </w:p>
    <w:p w:rsidR="007B2D82" w:rsidRPr="007B2D82" w:rsidRDefault="007B2D82" w:rsidP="007B2D82">
      <w:pPr>
        <w:ind w:firstLine="851"/>
        <w:jc w:val="both"/>
        <w:rPr>
          <w:sz w:val="28"/>
          <w:szCs w:val="28"/>
        </w:rPr>
      </w:pPr>
      <w:r w:rsidRPr="007B2D82">
        <w:rPr>
          <w:sz w:val="28"/>
          <w:szCs w:val="28"/>
        </w:rPr>
        <w:t xml:space="preserve">в помещении администрации сельского поселения Кубанец Тимашевского района, предназначенном для ожидания и приема заявителей для предоставления муниципальной услуги; </w:t>
      </w:r>
    </w:p>
    <w:p w:rsidR="007B2D82" w:rsidRPr="007B2D82" w:rsidRDefault="007B2D82" w:rsidP="007B2D82">
      <w:pPr>
        <w:ind w:firstLine="851"/>
        <w:jc w:val="both"/>
        <w:rPr>
          <w:sz w:val="28"/>
          <w:szCs w:val="28"/>
        </w:rPr>
      </w:pPr>
      <w:r w:rsidRPr="007B2D82">
        <w:rPr>
          <w:sz w:val="28"/>
          <w:szCs w:val="28"/>
        </w:rPr>
        <w:t>в многофункциональных центрах.</w:t>
      </w:r>
    </w:p>
    <w:p w:rsidR="007B2D82" w:rsidRPr="007B2D82" w:rsidRDefault="007B2D82" w:rsidP="007B2D82">
      <w:pPr>
        <w:ind w:firstLine="851"/>
        <w:jc w:val="both"/>
        <w:rPr>
          <w:sz w:val="28"/>
          <w:szCs w:val="28"/>
        </w:rPr>
      </w:pPr>
      <w:r w:rsidRPr="007B2D82">
        <w:rPr>
          <w:sz w:val="28"/>
          <w:szCs w:val="28"/>
        </w:rPr>
        <w:t>На официальном сайте и информационных стендах, расположенных в местах предоставления муниципальной услуги, и услуг, которые являются необходимыми и обязательными для предоставления муниципальной услуги, обеспечивается размещение и актуализация справочной информации в течение одного рабочего дня.</w:t>
      </w:r>
    </w:p>
    <w:p w:rsidR="007B2D82" w:rsidRPr="007B2D82" w:rsidRDefault="007B2D82" w:rsidP="007B2D82">
      <w:pPr>
        <w:ind w:firstLine="851"/>
        <w:jc w:val="both"/>
        <w:rPr>
          <w:sz w:val="28"/>
          <w:szCs w:val="28"/>
        </w:rPr>
      </w:pPr>
      <w:r w:rsidRPr="007B2D82">
        <w:rPr>
          <w:sz w:val="28"/>
          <w:szCs w:val="28"/>
        </w:rPr>
        <w:t>1.3.2.4. При личном обращении или по телефону, а также при письменном обращении справочная информация администрацией сельского поселения Кубанец Тимашевского района предоставляется согласно подпунктам 1.3.1.5 и 1.3.1.6 пункта 1.3.1 подраздела 1.3 регламента.</w:t>
      </w:r>
    </w:p>
    <w:p w:rsidR="007B2D82" w:rsidRPr="007B2D82" w:rsidRDefault="007B2D82" w:rsidP="007B2D82">
      <w:pPr>
        <w:ind w:firstLine="851"/>
        <w:jc w:val="both"/>
        <w:rPr>
          <w:sz w:val="28"/>
          <w:szCs w:val="28"/>
        </w:rPr>
      </w:pPr>
      <w:r w:rsidRPr="007B2D82">
        <w:rPr>
          <w:sz w:val="28"/>
          <w:szCs w:val="28"/>
        </w:rPr>
        <w:t xml:space="preserve">1.3.2.5. Справочная информация о местонахождении, графике работы, контактных телефонах многофункционального центра, адресе электронной почты многофункционального центра размещена на Едином портале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w:t>
      </w:r>
      <w:hyperlink r:id="rId10" w:history="1">
        <w:r w:rsidRPr="007B2D82">
          <w:rPr>
            <w:rStyle w:val="a5"/>
            <w:sz w:val="28"/>
            <w:szCs w:val="28"/>
          </w:rPr>
          <w:t>http://www.e-mfc.ru</w:t>
        </w:r>
      </w:hyperlink>
      <w:r w:rsidRPr="007B2D82">
        <w:rPr>
          <w:sz w:val="28"/>
          <w:szCs w:val="28"/>
        </w:rPr>
        <w:t xml:space="preserve"> (далее - Единый портал МФЦ КК). </w:t>
      </w:r>
    </w:p>
    <w:p w:rsidR="007B2D82" w:rsidRPr="007B2D82" w:rsidRDefault="007B2D82" w:rsidP="007B2D82">
      <w:pPr>
        <w:ind w:firstLine="851"/>
        <w:jc w:val="both"/>
        <w:rPr>
          <w:sz w:val="28"/>
          <w:szCs w:val="28"/>
        </w:rPr>
      </w:pPr>
      <w:r w:rsidRPr="007B2D82">
        <w:rPr>
          <w:sz w:val="28"/>
          <w:szCs w:val="28"/>
        </w:rPr>
        <w:t>Раздел 2. Стандарт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Подраздел 2.1. Наименование муниципальной услуги</w:t>
      </w:r>
    </w:p>
    <w:p w:rsidR="007B2D82" w:rsidRPr="007B2D82" w:rsidRDefault="007B2D82" w:rsidP="007B2D82">
      <w:pPr>
        <w:ind w:firstLine="851"/>
        <w:jc w:val="both"/>
        <w:rPr>
          <w:sz w:val="28"/>
          <w:szCs w:val="28"/>
        </w:rPr>
      </w:pPr>
      <w:r w:rsidRPr="007B2D82">
        <w:rPr>
          <w:sz w:val="28"/>
          <w:szCs w:val="28"/>
        </w:rPr>
        <w:t xml:space="preserve">Муниципальная услуга – «Направление уведомления о планируемом сносе объекта капитального строительства и уведомления о завершении сноса объекта капитального строительства. </w:t>
      </w:r>
    </w:p>
    <w:p w:rsidR="007B2D82" w:rsidRPr="007B2D82" w:rsidRDefault="007B2D82" w:rsidP="007B2D82">
      <w:pPr>
        <w:ind w:firstLine="851"/>
        <w:jc w:val="both"/>
        <w:rPr>
          <w:sz w:val="28"/>
          <w:szCs w:val="28"/>
        </w:rPr>
      </w:pPr>
      <w:r w:rsidRPr="007B2D82">
        <w:rPr>
          <w:sz w:val="28"/>
          <w:szCs w:val="28"/>
        </w:rPr>
        <w:t>Подраздел 2.2. Наименование органа, предоставляющего муниципальную услугу</w:t>
      </w:r>
    </w:p>
    <w:p w:rsidR="007B2D82" w:rsidRPr="007B2D82" w:rsidRDefault="007B2D82" w:rsidP="007B2D82">
      <w:pPr>
        <w:ind w:firstLine="851"/>
        <w:jc w:val="both"/>
        <w:rPr>
          <w:sz w:val="28"/>
          <w:szCs w:val="28"/>
        </w:rPr>
      </w:pPr>
      <w:r w:rsidRPr="007B2D82">
        <w:rPr>
          <w:sz w:val="28"/>
          <w:szCs w:val="28"/>
        </w:rPr>
        <w:t>2.2.1. Муниципальная услуга предоставляется администрацией сельского поселения Кубанец Тимашевского района (далее - орган, предоставляющий муниципальную услугу).</w:t>
      </w:r>
    </w:p>
    <w:p w:rsidR="007B2D82" w:rsidRPr="007B2D82" w:rsidRDefault="007B2D82" w:rsidP="007B2D82">
      <w:pPr>
        <w:ind w:firstLine="851"/>
        <w:jc w:val="both"/>
        <w:rPr>
          <w:sz w:val="28"/>
          <w:szCs w:val="28"/>
        </w:rPr>
      </w:pPr>
      <w:r w:rsidRPr="007B2D82">
        <w:rPr>
          <w:sz w:val="28"/>
          <w:szCs w:val="28"/>
        </w:rPr>
        <w:t xml:space="preserve">2.2.2. В предоставлении муниципальной услуги участвуют: </w:t>
      </w:r>
    </w:p>
    <w:p w:rsidR="007B2D82" w:rsidRPr="007B2D82" w:rsidRDefault="007B2D82" w:rsidP="007B2D82">
      <w:pPr>
        <w:ind w:firstLine="851"/>
        <w:jc w:val="both"/>
        <w:rPr>
          <w:sz w:val="28"/>
          <w:szCs w:val="28"/>
        </w:rPr>
      </w:pPr>
      <w:r w:rsidRPr="007B2D82">
        <w:rPr>
          <w:sz w:val="28"/>
          <w:szCs w:val="28"/>
        </w:rPr>
        <w:lastRenderedPageBreak/>
        <w:t>Федеральная служба государственной регистрации, кадастра и картографии, Федеральная налоговая служба, в рамках межведомственного информационного взаимодействия;</w:t>
      </w:r>
    </w:p>
    <w:p w:rsidR="007B2D82" w:rsidRPr="007B2D82" w:rsidRDefault="007B2D82" w:rsidP="007B2D82">
      <w:pPr>
        <w:ind w:firstLine="851"/>
        <w:jc w:val="both"/>
        <w:rPr>
          <w:sz w:val="28"/>
          <w:szCs w:val="28"/>
        </w:rPr>
      </w:pPr>
      <w:r w:rsidRPr="007B2D82">
        <w:rPr>
          <w:sz w:val="28"/>
          <w:szCs w:val="28"/>
        </w:rPr>
        <w:t>администрация муниципального образования Тимашевский район, в части размещения уведомления о планируемом сносе объекта капитального строительства или уведомления о завершении сноса объекта капитального строительства и прилагаемых к ним документов в информационной системе обеспечения градостроительной деятельности;</w:t>
      </w:r>
    </w:p>
    <w:p w:rsidR="007B2D82" w:rsidRPr="007B2D82" w:rsidRDefault="007B2D82" w:rsidP="007B2D82">
      <w:pPr>
        <w:ind w:firstLine="851"/>
        <w:jc w:val="both"/>
        <w:rPr>
          <w:sz w:val="28"/>
          <w:szCs w:val="28"/>
        </w:rPr>
      </w:pPr>
      <w:r w:rsidRPr="007B2D82">
        <w:rPr>
          <w:sz w:val="28"/>
          <w:szCs w:val="28"/>
        </w:rPr>
        <w:t>многофункциональные центры, в части: информирования по вопросам предоставления муниципальной услуги; приема заявлений и документов, необходимых для предоставления муниципальной услуги; выдачи результата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2.2.3. Орган, предоставляющий муниципальную услугу,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Совета сельского поселения Кубанец  Тимашевского района.</w:t>
      </w:r>
    </w:p>
    <w:p w:rsidR="007B2D82" w:rsidRPr="007B2D82" w:rsidRDefault="007B2D82" w:rsidP="007B2D82">
      <w:pPr>
        <w:ind w:firstLine="851"/>
        <w:jc w:val="both"/>
        <w:rPr>
          <w:sz w:val="28"/>
          <w:szCs w:val="28"/>
        </w:rPr>
      </w:pPr>
      <w:r w:rsidRPr="007B2D82">
        <w:rPr>
          <w:sz w:val="28"/>
          <w:szCs w:val="28"/>
        </w:rPr>
        <w:t>Подраздел 2.3. Описание результата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2.3.1. Конечными результатами предоставления муниципальной услуги является выдача (направление) заявителю:</w:t>
      </w:r>
    </w:p>
    <w:p w:rsidR="007B2D82" w:rsidRPr="007B2D82" w:rsidRDefault="007B2D82" w:rsidP="007B2D82">
      <w:pPr>
        <w:ind w:firstLine="851"/>
        <w:jc w:val="both"/>
        <w:rPr>
          <w:sz w:val="28"/>
          <w:szCs w:val="28"/>
        </w:rPr>
      </w:pPr>
      <w:r w:rsidRPr="007B2D82">
        <w:rPr>
          <w:sz w:val="28"/>
          <w:szCs w:val="28"/>
        </w:rPr>
        <w:t>2.3.1.1. Результатом предоставления муниципальной услуги является:</w:t>
      </w:r>
    </w:p>
    <w:p w:rsidR="007B2D82" w:rsidRPr="007B2D82" w:rsidRDefault="007B2D82" w:rsidP="007B2D82">
      <w:pPr>
        <w:ind w:firstLine="851"/>
        <w:jc w:val="both"/>
        <w:rPr>
          <w:sz w:val="28"/>
          <w:szCs w:val="28"/>
        </w:rPr>
      </w:pPr>
      <w:r w:rsidRPr="007B2D82">
        <w:rPr>
          <w:sz w:val="28"/>
          <w:szCs w:val="28"/>
        </w:rPr>
        <w:t>1) при принятии решения о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 xml:space="preserve"> размещение уведомления о планируемом сносе объекта капитального строительства или уведомления о завершении сноса объекта капитального строительства и прилагаемые к ним документы в информационной системе обеспечения градостроительной деятельности;</w:t>
      </w:r>
    </w:p>
    <w:p w:rsidR="007B2D82" w:rsidRPr="007B2D82" w:rsidRDefault="007B2D82" w:rsidP="007B2D82">
      <w:pPr>
        <w:ind w:firstLine="851"/>
        <w:jc w:val="both"/>
        <w:rPr>
          <w:sz w:val="28"/>
          <w:szCs w:val="28"/>
        </w:rPr>
      </w:pPr>
      <w:r w:rsidRPr="007B2D82">
        <w:rPr>
          <w:sz w:val="28"/>
          <w:szCs w:val="28"/>
        </w:rPr>
        <w:t>2) в случае обращения за услугой «Направление уведомления о планируемом сносе объекта капитального строительства»:</w:t>
      </w:r>
    </w:p>
    <w:p w:rsidR="007B2D82" w:rsidRPr="007B2D82" w:rsidRDefault="007B2D82" w:rsidP="007B2D82">
      <w:pPr>
        <w:ind w:firstLine="851"/>
        <w:jc w:val="both"/>
        <w:rPr>
          <w:sz w:val="28"/>
          <w:szCs w:val="28"/>
        </w:rPr>
      </w:pPr>
      <w:r w:rsidRPr="007B2D82">
        <w:rPr>
          <w:sz w:val="28"/>
          <w:szCs w:val="28"/>
        </w:rPr>
        <w:t>извещение о приеме уведомления о планируемом сносе объекта капитального строительства, по форме согласно приложению № 3 к настоящему регламенту (далее – извещение о приеме уведомления), либо</w:t>
      </w:r>
    </w:p>
    <w:p w:rsidR="007B2D82" w:rsidRPr="007B2D82" w:rsidRDefault="007B2D82" w:rsidP="007B2D82">
      <w:pPr>
        <w:ind w:firstLine="851"/>
        <w:jc w:val="both"/>
        <w:rPr>
          <w:sz w:val="28"/>
          <w:szCs w:val="28"/>
        </w:rPr>
      </w:pPr>
      <w:r w:rsidRPr="007B2D82">
        <w:rPr>
          <w:sz w:val="28"/>
          <w:szCs w:val="28"/>
        </w:rPr>
        <w:t>решение об отказе в предоставлении муниципальной услуги по форме согласно приложению № 4 к настоящему регламенту (далее - решение об отказе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3) в случае обращения за услугой «Направление уведомления о завершении сноса объекта капитального строительства»:</w:t>
      </w:r>
    </w:p>
    <w:p w:rsidR="007B2D82" w:rsidRPr="007B2D82" w:rsidRDefault="007B2D82" w:rsidP="007B2D82">
      <w:pPr>
        <w:ind w:firstLine="851"/>
        <w:jc w:val="both"/>
        <w:rPr>
          <w:sz w:val="28"/>
          <w:szCs w:val="28"/>
        </w:rPr>
      </w:pPr>
      <w:r w:rsidRPr="007B2D82">
        <w:rPr>
          <w:sz w:val="28"/>
          <w:szCs w:val="28"/>
        </w:rPr>
        <w:t>извещение о приеме уведомления о завершении сноса объекта капитального строительства, по форме согласно приложению № 3 к настоящему регламенту (далее – извещение о приеме уведомления), либо</w:t>
      </w:r>
    </w:p>
    <w:p w:rsidR="007B2D82" w:rsidRPr="007B2D82" w:rsidRDefault="007B2D82" w:rsidP="007B2D82">
      <w:pPr>
        <w:ind w:firstLine="851"/>
        <w:jc w:val="both"/>
        <w:rPr>
          <w:sz w:val="28"/>
          <w:szCs w:val="28"/>
        </w:rPr>
      </w:pPr>
      <w:r w:rsidRPr="007B2D82">
        <w:rPr>
          <w:sz w:val="28"/>
          <w:szCs w:val="28"/>
        </w:rPr>
        <w:t>решение об отказе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2.3.1.2. При принятии решения об отказе в приеме документов:</w:t>
      </w:r>
    </w:p>
    <w:p w:rsidR="007B2D82" w:rsidRPr="007B2D82" w:rsidRDefault="007B2D82" w:rsidP="007B2D82">
      <w:pPr>
        <w:ind w:firstLine="851"/>
        <w:jc w:val="both"/>
        <w:rPr>
          <w:sz w:val="28"/>
          <w:szCs w:val="28"/>
        </w:rPr>
      </w:pPr>
      <w:r w:rsidRPr="007B2D82">
        <w:rPr>
          <w:sz w:val="28"/>
          <w:szCs w:val="28"/>
        </w:rPr>
        <w:lastRenderedPageBreak/>
        <w:t>решение об отказе в приеме документов по форме согласно приложению № 5 к настоящему регламенту (далее - решение об отказе в приеме документов).</w:t>
      </w:r>
    </w:p>
    <w:p w:rsidR="007B2D82" w:rsidRPr="007B2D82" w:rsidRDefault="007B2D82" w:rsidP="007B2D82">
      <w:pPr>
        <w:ind w:firstLine="851"/>
        <w:jc w:val="both"/>
        <w:rPr>
          <w:sz w:val="28"/>
          <w:szCs w:val="28"/>
        </w:rPr>
      </w:pPr>
      <w:r w:rsidRPr="007B2D82">
        <w:rPr>
          <w:sz w:val="28"/>
          <w:szCs w:val="28"/>
        </w:rPr>
        <w:t xml:space="preserve">2.3.2. 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 </w:t>
      </w:r>
    </w:p>
    <w:p w:rsidR="007B2D82" w:rsidRPr="007B2D82" w:rsidRDefault="007B2D82" w:rsidP="007B2D82">
      <w:pPr>
        <w:ind w:firstLine="851"/>
        <w:jc w:val="both"/>
        <w:rPr>
          <w:sz w:val="28"/>
          <w:szCs w:val="28"/>
        </w:rPr>
      </w:pPr>
      <w:r w:rsidRPr="007B2D82">
        <w:rPr>
          <w:sz w:val="28"/>
          <w:szCs w:val="28"/>
        </w:rPr>
        <w:t>В качестве результата предоставления муниципальной услуги заявитель по его выбору вправе получить:</w:t>
      </w:r>
    </w:p>
    <w:p w:rsidR="007B2D82" w:rsidRPr="007B2D82" w:rsidRDefault="007B2D82" w:rsidP="007B2D82">
      <w:pPr>
        <w:ind w:firstLine="851"/>
        <w:jc w:val="both"/>
        <w:rPr>
          <w:sz w:val="28"/>
          <w:szCs w:val="28"/>
        </w:rPr>
      </w:pPr>
      <w:r w:rsidRPr="007B2D82">
        <w:rPr>
          <w:sz w:val="28"/>
          <w:szCs w:val="28"/>
        </w:rPr>
        <w:t xml:space="preserve">извещение о приеме уведомления, уведомление об отказе в приеме документов, уведомление об отказе в </w:t>
      </w:r>
      <w:r w:rsidRPr="007B2D82">
        <w:rPr>
          <w:rFonts w:eastAsia="TimesNewRoman"/>
          <w:sz w:val="28"/>
          <w:szCs w:val="28"/>
        </w:rPr>
        <w:t>предоставлении</w:t>
      </w:r>
      <w:r w:rsidRPr="007B2D82">
        <w:rPr>
          <w:sz w:val="28"/>
          <w:szCs w:val="28"/>
        </w:rPr>
        <w:t xml:space="preserve"> муниципальной услуги – в форме электронного документа (в машиночитаемом формате при использовании Единого портала), подписанного должностным лицом органа, предоставляющего муниципальную услугу, с использованием усиленной квалифицированной электронной подписи через личный кабинет на Едином портале (Региональном портале), при условии подачи запроса на предоставление муниципальной услуги через Единый портал (Региональный портал). Вместе с результатом предоставления услуги заявителю в личный кабинет на Едином портале (Региональном портале) направляется уведомление о возможности получения результата предоставления услуги на бумажном носителе в органе, ответственном за предоставление услугу, или в многофункциональном центре. В уведомлении указывает доступный для получения результата предоставления услуги многофункциональный центр с указанием адреса;</w:t>
      </w:r>
    </w:p>
    <w:p w:rsidR="007B2D82" w:rsidRPr="007B2D82" w:rsidRDefault="007B2D82" w:rsidP="007B2D82">
      <w:pPr>
        <w:ind w:firstLine="851"/>
        <w:jc w:val="both"/>
        <w:rPr>
          <w:sz w:val="28"/>
          <w:szCs w:val="28"/>
        </w:rPr>
      </w:pPr>
      <w:r w:rsidRPr="007B2D82">
        <w:rPr>
          <w:sz w:val="28"/>
          <w:szCs w:val="28"/>
        </w:rPr>
        <w:t xml:space="preserve">извещение о приеме уведомления, уведомление об отказе в приеме документов, уведомление об отказе в </w:t>
      </w:r>
      <w:r w:rsidRPr="007B2D82">
        <w:rPr>
          <w:rFonts w:eastAsia="TimesNewRoman"/>
          <w:sz w:val="28"/>
          <w:szCs w:val="28"/>
        </w:rPr>
        <w:t>предоставлении</w:t>
      </w:r>
      <w:r w:rsidRPr="007B2D82">
        <w:rPr>
          <w:sz w:val="28"/>
          <w:szCs w:val="28"/>
        </w:rPr>
        <w:t xml:space="preserve"> муниципальной услуги – на бумажном носителе при личном обращении в орган, предоставляющий муниципальную услугу, многофункциональный центр.</w:t>
      </w:r>
    </w:p>
    <w:p w:rsidR="007B2D82" w:rsidRPr="007B2D82" w:rsidRDefault="007B2D82" w:rsidP="007B2D82">
      <w:pPr>
        <w:ind w:firstLine="851"/>
        <w:jc w:val="both"/>
        <w:rPr>
          <w:sz w:val="28"/>
          <w:szCs w:val="28"/>
        </w:rPr>
      </w:pPr>
      <w:r w:rsidRPr="007B2D82">
        <w:rPr>
          <w:sz w:val="28"/>
          <w:szCs w:val="28"/>
        </w:rPr>
        <w:t>2.3.3. Результат предоставления муниципальной услуги, указанный в пункте 2.3.1 подраздела 2.3 регламента, по экстерриториальному принципу в виде электронных документов и (или) электронных образов документов заверяются уполномоченными должностными лицами органа, предоставляющего муниципальную услугу.</w:t>
      </w:r>
    </w:p>
    <w:p w:rsidR="007B2D82" w:rsidRPr="007B2D82" w:rsidRDefault="007B2D82" w:rsidP="007B2D82">
      <w:pPr>
        <w:ind w:firstLine="851"/>
        <w:jc w:val="both"/>
        <w:rPr>
          <w:sz w:val="28"/>
          <w:szCs w:val="28"/>
        </w:rPr>
      </w:pPr>
      <w:r w:rsidRPr="007B2D82">
        <w:rPr>
          <w:sz w:val="28"/>
          <w:szCs w:val="28"/>
        </w:rPr>
        <w:t>Для получения результата предоставления муниципальной услуги на бумажном носителе заявитель имеет право обратиться непосредственно в орган, предоставляющий муниципальную услугу.</w:t>
      </w:r>
    </w:p>
    <w:p w:rsidR="007B2D82" w:rsidRPr="007B2D82" w:rsidRDefault="007B2D82" w:rsidP="007B2D82">
      <w:pPr>
        <w:ind w:firstLine="851"/>
        <w:jc w:val="both"/>
        <w:rPr>
          <w:sz w:val="28"/>
          <w:szCs w:val="28"/>
        </w:rPr>
      </w:pPr>
      <w:r w:rsidRPr="007B2D82">
        <w:rPr>
          <w:sz w:val="28"/>
          <w:szCs w:val="28"/>
        </w:rPr>
        <w:t>Подраздел 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возврата заявления, срок выдачи (направления) документов, являющихся результатом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2.4.1 Орган, предоставляющий муниципальную услугу, в течение 7 (семи) рабочих дней со дня поступления уведомления о планируемом сносе объекта капитального строительства и документов, или уведомления о завершении сноса объекта капитального строительства:</w:t>
      </w:r>
    </w:p>
    <w:p w:rsidR="007B2D82" w:rsidRPr="007B2D82" w:rsidRDefault="007B2D82" w:rsidP="007B2D82">
      <w:pPr>
        <w:ind w:firstLine="851"/>
        <w:jc w:val="both"/>
        <w:rPr>
          <w:sz w:val="28"/>
          <w:szCs w:val="28"/>
        </w:rPr>
      </w:pPr>
      <w:r w:rsidRPr="007B2D82">
        <w:rPr>
          <w:sz w:val="28"/>
          <w:szCs w:val="28"/>
        </w:rPr>
        <w:t>выдает (направляет) заявителю извещение о приеме уведомления;</w:t>
      </w:r>
    </w:p>
    <w:p w:rsidR="007B2D82" w:rsidRPr="007B2D82" w:rsidRDefault="007B2D82" w:rsidP="007B2D82">
      <w:pPr>
        <w:ind w:firstLine="851"/>
        <w:jc w:val="both"/>
        <w:rPr>
          <w:sz w:val="28"/>
          <w:szCs w:val="28"/>
        </w:rPr>
      </w:pPr>
      <w:r w:rsidRPr="007B2D82">
        <w:rPr>
          <w:sz w:val="28"/>
          <w:szCs w:val="28"/>
        </w:rPr>
        <w:lastRenderedPageBreak/>
        <w:t xml:space="preserve">обеспечивает размещение указанных уведомлений и документов или уведомления в информационной системе обеспечения градостроительной деятельности, </w:t>
      </w:r>
    </w:p>
    <w:p w:rsidR="007B2D82" w:rsidRPr="007B2D82" w:rsidRDefault="007B2D82" w:rsidP="007B2D82">
      <w:pPr>
        <w:ind w:firstLine="851"/>
        <w:jc w:val="both"/>
        <w:rPr>
          <w:sz w:val="28"/>
          <w:szCs w:val="28"/>
        </w:rPr>
      </w:pPr>
      <w:r w:rsidRPr="007B2D82">
        <w:rPr>
          <w:sz w:val="28"/>
          <w:szCs w:val="28"/>
        </w:rPr>
        <w:t>уведомляет о таком размещении орган регионального государственного строительного надзора.</w:t>
      </w:r>
    </w:p>
    <w:p w:rsidR="007B2D82" w:rsidRPr="007B2D82" w:rsidRDefault="007B2D82" w:rsidP="007B2D82">
      <w:pPr>
        <w:ind w:firstLine="851"/>
        <w:jc w:val="both"/>
        <w:rPr>
          <w:sz w:val="28"/>
          <w:szCs w:val="28"/>
        </w:rPr>
      </w:pPr>
      <w:r w:rsidRPr="007B2D82">
        <w:rPr>
          <w:sz w:val="28"/>
          <w:szCs w:val="28"/>
        </w:rPr>
        <w:t>2.4.2. Срок выдачи (направления) решения об отказе в предоставлении муниципальной услуги - в течение 7 (семи) рабочих дней со дня поступления уведомления о планируемом сносе объекта капитального строительства и документов, или уведомления о завершении сноса объекта капитального строительства.</w:t>
      </w:r>
    </w:p>
    <w:p w:rsidR="007B2D82" w:rsidRPr="007B2D82" w:rsidRDefault="007B2D82" w:rsidP="007B2D82">
      <w:pPr>
        <w:ind w:firstLine="851"/>
        <w:jc w:val="both"/>
        <w:rPr>
          <w:sz w:val="28"/>
          <w:szCs w:val="28"/>
        </w:rPr>
      </w:pPr>
      <w:r w:rsidRPr="007B2D82">
        <w:rPr>
          <w:sz w:val="28"/>
          <w:szCs w:val="28"/>
        </w:rPr>
        <w:t>2.4.3. Срок приостановления предоставления муниципальной услуги законодательством не предусмотрен.</w:t>
      </w:r>
    </w:p>
    <w:p w:rsidR="007B2D82" w:rsidRPr="007B2D82" w:rsidRDefault="007B2D82" w:rsidP="007B2D82">
      <w:pPr>
        <w:ind w:firstLine="851"/>
        <w:jc w:val="both"/>
        <w:rPr>
          <w:rFonts w:eastAsia="Calibri"/>
          <w:sz w:val="28"/>
          <w:szCs w:val="28"/>
        </w:rPr>
      </w:pPr>
      <w:r w:rsidRPr="007B2D82">
        <w:rPr>
          <w:rFonts w:eastAsia="Calibri"/>
          <w:sz w:val="28"/>
          <w:szCs w:val="28"/>
        </w:rPr>
        <w:t>Подраздел 2.5. Нормативные правовые акты, регулирующие предоставление муниципальной услуги</w:t>
      </w:r>
    </w:p>
    <w:p w:rsidR="007B2D82" w:rsidRPr="007B2D82" w:rsidRDefault="007B2D82" w:rsidP="007B2D82">
      <w:pPr>
        <w:ind w:firstLine="851"/>
        <w:jc w:val="both"/>
        <w:rPr>
          <w:rFonts w:eastAsia="Calibri"/>
          <w:sz w:val="28"/>
          <w:szCs w:val="28"/>
        </w:rPr>
      </w:pPr>
      <w:r w:rsidRPr="007B2D82">
        <w:rPr>
          <w:rFonts w:eastAsia="Calibri"/>
          <w:sz w:val="28"/>
          <w:szCs w:val="28"/>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w:t>
      </w:r>
    </w:p>
    <w:p w:rsidR="007B2D82" w:rsidRPr="007B2D82" w:rsidRDefault="007B2D82" w:rsidP="007B2D82">
      <w:pPr>
        <w:ind w:firstLine="851"/>
        <w:jc w:val="both"/>
        <w:rPr>
          <w:rFonts w:eastAsia="Calibri"/>
          <w:sz w:val="28"/>
          <w:szCs w:val="28"/>
        </w:rPr>
      </w:pPr>
      <w:r w:rsidRPr="007B2D82">
        <w:rPr>
          <w:rFonts w:eastAsia="Calibri"/>
          <w:sz w:val="28"/>
          <w:szCs w:val="28"/>
        </w:rPr>
        <w:t xml:space="preserve"> на официальном сайте в разделе «Предоставление муниципальных услуг» подраздел «Муниципальные услуги»;</w:t>
      </w:r>
    </w:p>
    <w:p w:rsidR="007B2D82" w:rsidRPr="007B2D82" w:rsidRDefault="007B2D82" w:rsidP="007B2D82">
      <w:pPr>
        <w:ind w:firstLine="851"/>
        <w:jc w:val="both"/>
        <w:rPr>
          <w:rFonts w:eastAsia="Calibri"/>
          <w:sz w:val="28"/>
          <w:szCs w:val="28"/>
        </w:rPr>
      </w:pPr>
      <w:r w:rsidRPr="007B2D82">
        <w:rPr>
          <w:rFonts w:eastAsia="Calibri"/>
          <w:sz w:val="28"/>
          <w:szCs w:val="28"/>
        </w:rPr>
        <w:t>на Едином портале, Региональном портале.</w:t>
      </w:r>
    </w:p>
    <w:p w:rsidR="007B2D82" w:rsidRPr="007B2D82" w:rsidRDefault="007B2D82" w:rsidP="007B2D82">
      <w:pPr>
        <w:ind w:firstLine="851"/>
        <w:jc w:val="both"/>
        <w:rPr>
          <w:sz w:val="28"/>
          <w:szCs w:val="28"/>
        </w:rPr>
      </w:pPr>
      <w:r w:rsidRPr="007B2D82">
        <w:rPr>
          <w:sz w:val="28"/>
          <w:szCs w:val="28"/>
        </w:rPr>
        <w:t>Подраздел 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B2D82" w:rsidRPr="007B2D82" w:rsidRDefault="007B2D82" w:rsidP="007B2D82">
      <w:pPr>
        <w:ind w:firstLine="851"/>
        <w:jc w:val="both"/>
        <w:rPr>
          <w:sz w:val="28"/>
          <w:szCs w:val="28"/>
        </w:rPr>
      </w:pPr>
      <w:r w:rsidRPr="007B2D82">
        <w:rPr>
          <w:sz w:val="28"/>
          <w:szCs w:val="28"/>
        </w:rPr>
        <w:t>2.6.1.</w:t>
      </w:r>
      <w:r w:rsidRPr="007B2D82">
        <w:rPr>
          <w:rFonts w:eastAsia="Calibri"/>
          <w:sz w:val="28"/>
          <w:szCs w:val="28"/>
        </w:rPr>
        <w:t xml:space="preserve"> </w:t>
      </w:r>
      <w:r w:rsidRPr="007B2D82">
        <w:rPr>
          <w:sz w:val="28"/>
          <w:szCs w:val="28"/>
        </w:rPr>
        <w:t>Основанием для предоставления муниципальной услуги является подача заявителем</w:t>
      </w:r>
      <w:bookmarkStart w:id="3" w:name="sub_26022"/>
      <w:r w:rsidRPr="007B2D82">
        <w:rPr>
          <w:sz w:val="28"/>
          <w:szCs w:val="28"/>
        </w:rPr>
        <w:t xml:space="preserve"> уведомления о планируемом сносе объекта капитального строительства либо уведомления о завершении сноса объекта капитального строительства, которые оформляются по форме утвержденной приказом Минстроя России от 24 января 2019 года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(далее, при совместном упоминании – уведомления). Образцы заполнения приведены в приложениях № 1, 2 к настоящему регламенту.</w:t>
      </w:r>
    </w:p>
    <w:p w:rsidR="007B2D82" w:rsidRPr="007B2D82" w:rsidRDefault="007B2D82" w:rsidP="007B2D82">
      <w:pPr>
        <w:ind w:firstLine="851"/>
        <w:jc w:val="both"/>
        <w:rPr>
          <w:sz w:val="28"/>
          <w:szCs w:val="28"/>
        </w:rPr>
      </w:pPr>
      <w:r w:rsidRPr="007B2D82">
        <w:rPr>
          <w:sz w:val="28"/>
          <w:szCs w:val="28"/>
        </w:rPr>
        <w:t>Уведомление о планируемом сносе объекта капитального строительства подается заявителем не позднее чем за 7 (семь) рабочих дней до начала выполнения работ по сносу объекта капитального строительства.</w:t>
      </w:r>
    </w:p>
    <w:p w:rsidR="007B2D82" w:rsidRPr="007B2D82" w:rsidRDefault="007B2D82" w:rsidP="007B2D82">
      <w:pPr>
        <w:ind w:firstLine="851"/>
        <w:jc w:val="both"/>
        <w:rPr>
          <w:sz w:val="28"/>
          <w:szCs w:val="28"/>
        </w:rPr>
      </w:pPr>
      <w:r w:rsidRPr="007B2D82">
        <w:rPr>
          <w:sz w:val="28"/>
          <w:szCs w:val="28"/>
        </w:rPr>
        <w:t>Уведомление о завершении сноса объекта капитального строительства подается заявителем не позднее 7 (семи) рабочих дней после завершения сноса объекта капитального строительства.</w:t>
      </w:r>
    </w:p>
    <w:p w:rsidR="007B2D82" w:rsidRPr="007B2D82" w:rsidRDefault="007B2D82" w:rsidP="007B2D82">
      <w:pPr>
        <w:ind w:firstLine="851"/>
        <w:jc w:val="both"/>
        <w:rPr>
          <w:sz w:val="28"/>
          <w:szCs w:val="28"/>
        </w:rPr>
      </w:pPr>
      <w:r w:rsidRPr="007B2D82">
        <w:rPr>
          <w:sz w:val="28"/>
          <w:szCs w:val="28"/>
        </w:rPr>
        <w:t>2.6.1.1. К уведомлению о планируемом сносе объектов капитального строительства прилагаются следующие документы:</w:t>
      </w:r>
    </w:p>
    <w:p w:rsidR="007B2D82" w:rsidRPr="007B2D82" w:rsidRDefault="007B2D82" w:rsidP="007B2D82">
      <w:pPr>
        <w:ind w:firstLine="851"/>
        <w:jc w:val="both"/>
        <w:rPr>
          <w:sz w:val="28"/>
          <w:szCs w:val="28"/>
        </w:rPr>
      </w:pPr>
      <w:r w:rsidRPr="007B2D82">
        <w:rPr>
          <w:sz w:val="28"/>
          <w:szCs w:val="28"/>
        </w:rPr>
        <w:t>1) результаты и материалы обследования объекта капитального строительства (подлинник, 1 экземпляр);</w:t>
      </w:r>
    </w:p>
    <w:p w:rsidR="007B2D82" w:rsidRPr="007B2D82" w:rsidRDefault="007B2D82" w:rsidP="007B2D82">
      <w:pPr>
        <w:ind w:firstLine="851"/>
        <w:jc w:val="both"/>
        <w:rPr>
          <w:sz w:val="28"/>
          <w:szCs w:val="28"/>
        </w:rPr>
      </w:pPr>
      <w:r w:rsidRPr="007B2D82">
        <w:rPr>
          <w:sz w:val="28"/>
          <w:szCs w:val="28"/>
        </w:rPr>
        <w:lastRenderedPageBreak/>
        <w:t>2) проект организации работ по сносу объекта капитального строительства (подлинник, 1 экземпляр);</w:t>
      </w:r>
    </w:p>
    <w:p w:rsidR="007B2D82" w:rsidRPr="007B2D82" w:rsidRDefault="007B2D82" w:rsidP="007B2D82">
      <w:pPr>
        <w:ind w:firstLine="851"/>
        <w:jc w:val="both"/>
        <w:rPr>
          <w:sz w:val="28"/>
          <w:szCs w:val="28"/>
        </w:rPr>
      </w:pPr>
      <w:r w:rsidRPr="007B2D82">
        <w:rPr>
          <w:sz w:val="28"/>
          <w:szCs w:val="28"/>
        </w:rPr>
        <w:t>3) нотариально удостоверенное согласие всех правообладателей объекта капитального строительства на снос (в случае, если у заявленного в уведомлении объекта капитального строительства более одного правообладателя) (копия, 1 экземпляр, подлинник для сверки с копией);</w:t>
      </w:r>
    </w:p>
    <w:p w:rsidR="007B2D82" w:rsidRPr="007B2D82" w:rsidRDefault="007B2D82" w:rsidP="007B2D82">
      <w:pPr>
        <w:ind w:firstLine="851"/>
        <w:jc w:val="both"/>
        <w:rPr>
          <w:sz w:val="28"/>
          <w:szCs w:val="28"/>
        </w:rPr>
      </w:pPr>
      <w:r w:rsidRPr="007B2D82">
        <w:rPr>
          <w:sz w:val="28"/>
          <w:szCs w:val="28"/>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7B2D82" w:rsidRPr="007B2D82" w:rsidRDefault="007B2D82" w:rsidP="007B2D82">
      <w:pPr>
        <w:ind w:firstLine="851"/>
        <w:jc w:val="both"/>
        <w:rPr>
          <w:sz w:val="28"/>
          <w:szCs w:val="28"/>
        </w:rPr>
      </w:pPr>
      <w:r w:rsidRPr="007B2D82">
        <w:rPr>
          <w:sz w:val="28"/>
          <w:szCs w:val="28"/>
        </w:rPr>
        <w:t>5) правоустанавливающие документы на земельный участок (в случае, если необходимые документы и сведения о правах на земельный участок отсутствуют в ЕГРН, а также в случае отсутствия указанных документов и сведений в администрации муниципального образования Тимашевский район, уполномоченной на управление и распоряжение земельными участками, находящимися в муниципальной собственности, а также государственная собственность на которые не разграничена);</w:t>
      </w:r>
    </w:p>
    <w:p w:rsidR="007B2D82" w:rsidRPr="007B2D82" w:rsidRDefault="007B2D82" w:rsidP="007B2D82">
      <w:pPr>
        <w:ind w:firstLine="851"/>
        <w:jc w:val="both"/>
        <w:rPr>
          <w:sz w:val="28"/>
          <w:szCs w:val="28"/>
        </w:rPr>
      </w:pPr>
      <w:r w:rsidRPr="007B2D82">
        <w:rPr>
          <w:sz w:val="28"/>
          <w:szCs w:val="28"/>
        </w:rPr>
        <w:t>6) правоустанавливающие документы на объект капитального строительства (в случае, если необходимые документы и сведения о правах на объект капитального строительства отсутствуют в ЕГРН, а также в случае отсутствия указанных документов и сведений в администрации муниципального образования Тимашевский район, уполномоченной на управление и распоряжение земельными участками, находящимися в муниципальной собственности, а также государственная собственность на которые не разграничена).</w:t>
      </w:r>
    </w:p>
    <w:p w:rsidR="007B2D82" w:rsidRPr="007B2D82" w:rsidRDefault="007B2D82" w:rsidP="007B2D82">
      <w:pPr>
        <w:ind w:firstLine="851"/>
        <w:jc w:val="both"/>
        <w:rPr>
          <w:sz w:val="28"/>
          <w:szCs w:val="28"/>
        </w:rPr>
      </w:pPr>
      <w:r w:rsidRPr="007B2D82">
        <w:rPr>
          <w:sz w:val="28"/>
          <w:szCs w:val="28"/>
        </w:rPr>
        <w:t>2.6.1.2. Представление документов, указанных в частях 1 и 2 подпункта 2.6.1.1 настоящего пункта регламента не требуется, в случае сноса объектов, указанных в пунктах 1 - 3 части 17 статьи 51 Градостроительного кодекса РФ:</w:t>
      </w:r>
    </w:p>
    <w:p w:rsidR="007B2D82" w:rsidRPr="007B2D82" w:rsidRDefault="007B2D82" w:rsidP="007B2D82">
      <w:pPr>
        <w:ind w:firstLine="851"/>
        <w:jc w:val="both"/>
        <w:rPr>
          <w:sz w:val="28"/>
          <w:szCs w:val="28"/>
        </w:rPr>
      </w:pPr>
      <w:r w:rsidRPr="007B2D82">
        <w:rPr>
          <w:sz w:val="28"/>
          <w:szCs w:val="28"/>
        </w:rPr>
        <w:t xml:space="preserve">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11" w:history="1">
        <w:r w:rsidRPr="007B2D82">
          <w:rPr>
            <w:rStyle w:val="a5"/>
            <w:sz w:val="28"/>
            <w:szCs w:val="28"/>
          </w:rPr>
          <w:t>законодательством</w:t>
        </w:r>
      </w:hyperlink>
      <w:r w:rsidRPr="007B2D82">
        <w:rPr>
          <w:sz w:val="28"/>
          <w:szCs w:val="28"/>
        </w:rPr>
        <w:t xml:space="preserve"> в сфере садоводства и огородничества;</w:t>
      </w:r>
    </w:p>
    <w:p w:rsidR="007B2D82" w:rsidRPr="007B2D82" w:rsidRDefault="007B2D82" w:rsidP="007B2D82">
      <w:pPr>
        <w:ind w:firstLine="851"/>
        <w:jc w:val="both"/>
        <w:rPr>
          <w:sz w:val="28"/>
          <w:szCs w:val="28"/>
        </w:rPr>
      </w:pPr>
      <w:r w:rsidRPr="007B2D82">
        <w:rPr>
          <w:sz w:val="28"/>
          <w:szCs w:val="28"/>
        </w:rPr>
        <w:t>объектов индивидуального жилищного строительства;</w:t>
      </w:r>
    </w:p>
    <w:p w:rsidR="007B2D82" w:rsidRPr="007B2D82" w:rsidRDefault="007B2D82" w:rsidP="007B2D82">
      <w:pPr>
        <w:ind w:firstLine="851"/>
        <w:jc w:val="both"/>
        <w:rPr>
          <w:sz w:val="28"/>
          <w:szCs w:val="28"/>
        </w:rPr>
      </w:pPr>
      <w:r w:rsidRPr="007B2D82">
        <w:rPr>
          <w:sz w:val="28"/>
          <w:szCs w:val="28"/>
        </w:rPr>
        <w:t>объектов, не являющихся объектами капитального строительства;</w:t>
      </w:r>
    </w:p>
    <w:p w:rsidR="007B2D82" w:rsidRPr="007B2D82" w:rsidRDefault="007B2D82" w:rsidP="007B2D82">
      <w:pPr>
        <w:ind w:firstLine="851"/>
        <w:jc w:val="both"/>
        <w:rPr>
          <w:sz w:val="28"/>
          <w:szCs w:val="28"/>
        </w:rPr>
      </w:pPr>
      <w:r w:rsidRPr="007B2D82">
        <w:rPr>
          <w:sz w:val="28"/>
          <w:szCs w:val="28"/>
        </w:rPr>
        <w:t>строений и сооружений вспомогательного использования.</w:t>
      </w:r>
    </w:p>
    <w:p w:rsidR="007B2D82" w:rsidRPr="007B2D82" w:rsidRDefault="007B2D82" w:rsidP="007B2D82">
      <w:pPr>
        <w:ind w:firstLine="851"/>
        <w:jc w:val="both"/>
        <w:rPr>
          <w:sz w:val="28"/>
          <w:szCs w:val="28"/>
        </w:rPr>
      </w:pPr>
      <w:r w:rsidRPr="007B2D82">
        <w:rPr>
          <w:rFonts w:eastAsia="Calibri"/>
          <w:sz w:val="28"/>
          <w:szCs w:val="28"/>
        </w:rPr>
        <w:t xml:space="preserve">2.6.1.3. </w:t>
      </w:r>
      <w:bookmarkEnd w:id="3"/>
      <w:r w:rsidRPr="007B2D82">
        <w:rPr>
          <w:sz w:val="28"/>
          <w:szCs w:val="28"/>
        </w:rPr>
        <w:t>При подаче заявления при личном обращении заявитель должен предъявить документ, удостоверяющий его личность.</w:t>
      </w:r>
    </w:p>
    <w:p w:rsidR="007B2D82" w:rsidRPr="007B2D82" w:rsidRDefault="007B2D82" w:rsidP="007B2D82">
      <w:pPr>
        <w:ind w:firstLine="851"/>
        <w:jc w:val="both"/>
        <w:rPr>
          <w:sz w:val="28"/>
          <w:szCs w:val="28"/>
        </w:rPr>
      </w:pPr>
      <w:r w:rsidRPr="007B2D82">
        <w:rPr>
          <w:sz w:val="28"/>
          <w:szCs w:val="28"/>
        </w:rPr>
        <w:t>В случае направления заявления посредством Единого портала, Регионального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B2D82" w:rsidRPr="007B2D82" w:rsidRDefault="007B2D82" w:rsidP="007B2D82">
      <w:pPr>
        <w:ind w:firstLine="851"/>
        <w:jc w:val="both"/>
        <w:rPr>
          <w:sz w:val="28"/>
          <w:szCs w:val="28"/>
        </w:rPr>
      </w:pPr>
      <w:r w:rsidRPr="007B2D82">
        <w:rPr>
          <w:sz w:val="28"/>
          <w:szCs w:val="28"/>
        </w:rPr>
        <w:lastRenderedPageBreak/>
        <w:t>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(копия, 1 экземпляр). В качестве документа, подтверждающего полномочия на осуществление действий от имени заявителя, представитель заявителя вправе представить:</w:t>
      </w:r>
    </w:p>
    <w:p w:rsidR="007B2D82" w:rsidRPr="007B2D82" w:rsidRDefault="007B2D82" w:rsidP="007B2D82">
      <w:pPr>
        <w:ind w:firstLine="851"/>
        <w:jc w:val="both"/>
        <w:rPr>
          <w:sz w:val="28"/>
          <w:szCs w:val="28"/>
        </w:rPr>
      </w:pPr>
      <w:r w:rsidRPr="007B2D82">
        <w:rPr>
          <w:sz w:val="28"/>
          <w:szCs w:val="28"/>
        </w:rPr>
        <w:t>оформленную в соответствии с законодательством Российской Федерации доверенность (для физических лиц);</w:t>
      </w:r>
    </w:p>
    <w:p w:rsidR="007B2D82" w:rsidRPr="007B2D82" w:rsidRDefault="007B2D82" w:rsidP="007B2D82">
      <w:pPr>
        <w:ind w:firstLine="851"/>
        <w:jc w:val="both"/>
        <w:rPr>
          <w:sz w:val="28"/>
          <w:szCs w:val="28"/>
        </w:rPr>
      </w:pPr>
      <w:r w:rsidRPr="007B2D82">
        <w:rPr>
          <w:sz w:val="28"/>
          <w:szCs w:val="28"/>
        </w:rPr>
        <w:t>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7B2D82" w:rsidRPr="007B2D82" w:rsidRDefault="007B2D82" w:rsidP="007B2D82">
      <w:pPr>
        <w:ind w:firstLine="851"/>
        <w:jc w:val="both"/>
        <w:rPr>
          <w:sz w:val="28"/>
          <w:szCs w:val="28"/>
        </w:rPr>
      </w:pPr>
      <w:r w:rsidRPr="007B2D82">
        <w:rPr>
          <w:sz w:val="28"/>
          <w:szCs w:val="28"/>
        </w:rPr>
        <w:t>В случае, если заявление подается через представителя заявителя посредством Единого портала, Регионального портала, доверенность представителя заявителя изготовлена в электронной форме, такая доверенность должна быть подписана электронной подписью, требования к которой устанавливаются законодательством Российской Федерации, регулирующим отношения в области использования электронных подписей.</w:t>
      </w:r>
    </w:p>
    <w:p w:rsidR="007B2D82" w:rsidRPr="007B2D82" w:rsidRDefault="007B2D82" w:rsidP="007B2D82">
      <w:pPr>
        <w:ind w:firstLine="851"/>
        <w:jc w:val="both"/>
        <w:rPr>
          <w:sz w:val="28"/>
          <w:szCs w:val="28"/>
        </w:rPr>
      </w:pPr>
      <w:r w:rsidRPr="007B2D82">
        <w:rPr>
          <w:sz w:val="28"/>
          <w:szCs w:val="28"/>
        </w:rPr>
        <w:t>Удостоверенная, совершенная или выданная нотариусом доверенность представителя заявителя в электронной форме должна соответствовать требованиям статьи 44.2 Основ законодательства Российской Федерации о нотариате от 11 февраля 1993 года № 4462-1.</w:t>
      </w:r>
    </w:p>
    <w:p w:rsidR="007B2D82" w:rsidRPr="007B2D82" w:rsidRDefault="007B2D82" w:rsidP="007B2D82">
      <w:pPr>
        <w:ind w:firstLine="851"/>
        <w:jc w:val="both"/>
        <w:rPr>
          <w:sz w:val="28"/>
          <w:szCs w:val="28"/>
        </w:rPr>
      </w:pPr>
      <w:r w:rsidRPr="007B2D82">
        <w:rPr>
          <w:sz w:val="28"/>
          <w:szCs w:val="28"/>
        </w:rPr>
        <w:t>2.6.2. Уведомления и прилагаемые к ним документы могут быть поданы заявителем</w:t>
      </w:r>
      <w:r w:rsidRPr="007B2D82">
        <w:rPr>
          <w:rFonts w:eastAsia="Calibri"/>
          <w:sz w:val="28"/>
          <w:szCs w:val="28"/>
        </w:rPr>
        <w:t xml:space="preserve"> в </w:t>
      </w:r>
      <w:r w:rsidRPr="007B2D82">
        <w:rPr>
          <w:sz w:val="28"/>
          <w:szCs w:val="28"/>
        </w:rPr>
        <w:t xml:space="preserve">орган, предоставляющий муниципальную услугу: </w:t>
      </w:r>
    </w:p>
    <w:p w:rsidR="007B2D82" w:rsidRPr="007B2D82" w:rsidRDefault="007B2D82" w:rsidP="007B2D82">
      <w:pPr>
        <w:ind w:firstLine="851"/>
        <w:jc w:val="both"/>
        <w:rPr>
          <w:sz w:val="28"/>
          <w:szCs w:val="28"/>
        </w:rPr>
      </w:pPr>
      <w:r w:rsidRPr="007B2D82">
        <w:rPr>
          <w:sz w:val="28"/>
          <w:szCs w:val="28"/>
        </w:rPr>
        <w:t xml:space="preserve">на бумажном носителе, обратившись непосредственно </w:t>
      </w:r>
      <w:r w:rsidRPr="007B2D82">
        <w:rPr>
          <w:rFonts w:eastAsia="Calibri"/>
          <w:sz w:val="28"/>
          <w:szCs w:val="28"/>
        </w:rPr>
        <w:t>к специалисту органа, предоставляющего муниципальную услугу</w:t>
      </w:r>
      <w:r w:rsidRPr="007B2D82">
        <w:rPr>
          <w:sz w:val="28"/>
          <w:szCs w:val="28"/>
        </w:rPr>
        <w:t>;</w:t>
      </w:r>
    </w:p>
    <w:p w:rsidR="007B2D82" w:rsidRPr="007B2D82" w:rsidRDefault="007B2D82" w:rsidP="007B2D82">
      <w:pPr>
        <w:ind w:firstLine="851"/>
        <w:jc w:val="both"/>
        <w:rPr>
          <w:sz w:val="28"/>
          <w:szCs w:val="28"/>
        </w:rPr>
      </w:pPr>
      <w:r w:rsidRPr="007B2D82">
        <w:rPr>
          <w:sz w:val="28"/>
          <w:szCs w:val="28"/>
        </w:rPr>
        <w:t>на бумажном носителе посредством обращения в многофункциональный центр;</w:t>
      </w:r>
    </w:p>
    <w:p w:rsidR="007B2D82" w:rsidRPr="007B2D82" w:rsidRDefault="007B2D82" w:rsidP="007B2D82">
      <w:pPr>
        <w:ind w:firstLine="851"/>
        <w:jc w:val="both"/>
        <w:rPr>
          <w:sz w:val="28"/>
          <w:szCs w:val="28"/>
        </w:rPr>
      </w:pPr>
      <w:r w:rsidRPr="007B2D82">
        <w:rPr>
          <w:sz w:val="28"/>
          <w:szCs w:val="28"/>
        </w:rPr>
        <w:t>на бумажном носителе посредством почтового отправления;</w:t>
      </w:r>
    </w:p>
    <w:p w:rsidR="007B2D82" w:rsidRPr="007B2D82" w:rsidRDefault="007B2D82" w:rsidP="007B2D82">
      <w:pPr>
        <w:ind w:firstLine="851"/>
        <w:jc w:val="both"/>
        <w:rPr>
          <w:sz w:val="28"/>
          <w:szCs w:val="28"/>
        </w:rPr>
      </w:pPr>
      <w:r w:rsidRPr="007B2D82">
        <w:rPr>
          <w:sz w:val="28"/>
          <w:szCs w:val="28"/>
        </w:rPr>
        <w:t>в форме электронных документов посредством использования Единого портала, Регионального портала.</w:t>
      </w:r>
    </w:p>
    <w:p w:rsidR="007B2D82" w:rsidRPr="007B2D82" w:rsidRDefault="007B2D82" w:rsidP="007B2D82">
      <w:pPr>
        <w:ind w:firstLine="851"/>
        <w:jc w:val="both"/>
        <w:rPr>
          <w:sz w:val="28"/>
          <w:szCs w:val="28"/>
        </w:rPr>
      </w:pPr>
      <w:r w:rsidRPr="007B2D82">
        <w:rPr>
          <w:sz w:val="28"/>
          <w:szCs w:val="28"/>
        </w:rPr>
        <w:t>в форме электронных документов посредством использования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7B2D82" w:rsidRPr="007B2D82" w:rsidRDefault="007B2D82" w:rsidP="007B2D82">
      <w:pPr>
        <w:ind w:firstLine="851"/>
        <w:jc w:val="both"/>
        <w:rPr>
          <w:sz w:val="28"/>
          <w:szCs w:val="28"/>
        </w:rPr>
      </w:pPr>
      <w:r w:rsidRPr="007B2D82">
        <w:rPr>
          <w:sz w:val="28"/>
          <w:szCs w:val="28"/>
        </w:rPr>
        <w:t>Подраздел 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7B2D82" w:rsidRPr="007B2D82" w:rsidRDefault="007B2D82" w:rsidP="007B2D82">
      <w:pPr>
        <w:ind w:firstLine="851"/>
        <w:jc w:val="both"/>
        <w:rPr>
          <w:sz w:val="28"/>
          <w:szCs w:val="28"/>
        </w:rPr>
      </w:pPr>
      <w:r w:rsidRPr="007B2D82">
        <w:rPr>
          <w:sz w:val="28"/>
          <w:szCs w:val="28"/>
        </w:rPr>
        <w:t xml:space="preserve">2.7.1. Документами, необходимыми в соответствии с нормативными правовыми актами для предоставления муниципальной услуги, которые находятся в распоряжении государственных органов и организаций, </w:t>
      </w:r>
      <w:r w:rsidRPr="007B2D82">
        <w:rPr>
          <w:sz w:val="28"/>
          <w:szCs w:val="28"/>
        </w:rPr>
        <w:lastRenderedPageBreak/>
        <w:t>участвующих в предоставлении муниципальной услуги, и которые заявитель вправе представить, являются:</w:t>
      </w:r>
    </w:p>
    <w:p w:rsidR="007B2D82" w:rsidRPr="007B2D82" w:rsidRDefault="007B2D82" w:rsidP="007B2D82">
      <w:pPr>
        <w:ind w:firstLine="851"/>
        <w:jc w:val="both"/>
        <w:rPr>
          <w:sz w:val="28"/>
          <w:szCs w:val="28"/>
        </w:rPr>
      </w:pPr>
      <w:r w:rsidRPr="007B2D82">
        <w:rPr>
          <w:sz w:val="28"/>
          <w:szCs w:val="28"/>
        </w:rPr>
        <w:t>1) Выписка из Единого государственного реестра юридических лиц, если заявителем является юридическое лицо (копия, 1 экземпляр). Получается в Федеральной налоговой службе России (ее территориальных отделах);</w:t>
      </w:r>
    </w:p>
    <w:p w:rsidR="007B2D82" w:rsidRPr="007B2D82" w:rsidRDefault="007B2D82" w:rsidP="007B2D82">
      <w:pPr>
        <w:ind w:firstLine="851"/>
        <w:jc w:val="both"/>
        <w:rPr>
          <w:sz w:val="28"/>
          <w:szCs w:val="28"/>
        </w:rPr>
      </w:pPr>
      <w:r w:rsidRPr="007B2D82">
        <w:rPr>
          <w:sz w:val="28"/>
          <w:szCs w:val="28"/>
        </w:rPr>
        <w:t>2) Выписка Единого государственного реестра недвижимости о зарегистрированных правах на земельный участок (подлинник, 1 экземпляр). Получается в Управлении Федеральной службе государственной регистрации, кадастра и картографии по Краснодарскому краю (ее территориальных органах);</w:t>
      </w:r>
    </w:p>
    <w:p w:rsidR="007B2D82" w:rsidRPr="007B2D82" w:rsidRDefault="007B2D82" w:rsidP="007B2D82">
      <w:pPr>
        <w:ind w:firstLine="851"/>
        <w:jc w:val="both"/>
        <w:rPr>
          <w:sz w:val="28"/>
          <w:szCs w:val="28"/>
        </w:rPr>
      </w:pPr>
      <w:r w:rsidRPr="007B2D82">
        <w:rPr>
          <w:sz w:val="28"/>
          <w:szCs w:val="28"/>
        </w:rPr>
        <w:t>3) выписка из Единого государственного реестра недвижимости об основных характеристиках и зарегистрированных правах на планируемый к сносу объект капитального строительства, при подаче уведомления о планируемом сносе объекта капитального строительства. Получается в Управлении Федеральной службе государственной регистрации, кадастра и картографии по Краснодарскому краю (ее территориальных органах).</w:t>
      </w:r>
    </w:p>
    <w:p w:rsidR="007B2D82" w:rsidRPr="007B2D82" w:rsidRDefault="007B2D82" w:rsidP="007B2D82">
      <w:pPr>
        <w:ind w:firstLine="851"/>
        <w:jc w:val="both"/>
        <w:rPr>
          <w:rFonts w:eastAsia="Calibri"/>
          <w:sz w:val="28"/>
          <w:szCs w:val="28"/>
        </w:rPr>
      </w:pPr>
      <w:r w:rsidRPr="007B2D82">
        <w:rPr>
          <w:sz w:val="28"/>
          <w:szCs w:val="28"/>
        </w:rPr>
        <w:t xml:space="preserve">2.7.2. </w:t>
      </w:r>
      <w:r w:rsidRPr="007B2D82">
        <w:rPr>
          <w:rFonts w:eastAsia="Calibri"/>
          <w:sz w:val="28"/>
          <w:szCs w:val="28"/>
        </w:rPr>
        <w:t>Непредставление заявителем указанных документов не является основанием для отказа заявителю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Подраздел 2.8. Указание на запрет требовать от заявителя</w:t>
      </w:r>
    </w:p>
    <w:p w:rsidR="007B2D82" w:rsidRPr="007B2D82" w:rsidRDefault="007B2D82" w:rsidP="007B2D82">
      <w:pPr>
        <w:ind w:firstLine="851"/>
        <w:jc w:val="both"/>
        <w:rPr>
          <w:sz w:val="28"/>
          <w:szCs w:val="28"/>
        </w:rPr>
      </w:pPr>
      <w:r w:rsidRPr="007B2D82">
        <w:rPr>
          <w:sz w:val="28"/>
          <w:szCs w:val="28"/>
        </w:rPr>
        <w:t>2.8.1. Орган, предоставляющий муниципальную услугу, не вправе:</w:t>
      </w:r>
    </w:p>
    <w:p w:rsidR="007B2D82" w:rsidRPr="007B2D82" w:rsidRDefault="007B2D82" w:rsidP="007B2D82">
      <w:pPr>
        <w:ind w:firstLine="851"/>
        <w:jc w:val="both"/>
        <w:rPr>
          <w:sz w:val="28"/>
          <w:szCs w:val="28"/>
        </w:rPr>
      </w:pPr>
      <w:r w:rsidRPr="007B2D82">
        <w:rPr>
          <w:sz w:val="28"/>
          <w:szCs w:val="28"/>
        </w:rPr>
        <w:t>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2D82" w:rsidRPr="007B2D82" w:rsidRDefault="007B2D82" w:rsidP="007B2D82">
      <w:pPr>
        <w:ind w:firstLine="851"/>
        <w:jc w:val="both"/>
        <w:rPr>
          <w:sz w:val="28"/>
          <w:szCs w:val="28"/>
        </w:rPr>
      </w:pPr>
      <w:r w:rsidRPr="007B2D82">
        <w:rPr>
          <w:sz w:val="28"/>
          <w:szCs w:val="28"/>
        </w:rPr>
        <w:t>требовать от заявителя 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актами сельского поселения Кубанец Тимашевского района находятся в распоряжении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случаев, если такие документы включены в определенный частью 6 статьи 7 Федерального закона от 27 июля 2010 года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 предоставляющий муниципальные услуги, по собственной инициативе;</w:t>
      </w:r>
    </w:p>
    <w:p w:rsidR="007B2D82" w:rsidRPr="007B2D82" w:rsidRDefault="007B2D82" w:rsidP="007B2D82">
      <w:pPr>
        <w:ind w:firstLine="851"/>
        <w:jc w:val="both"/>
        <w:rPr>
          <w:sz w:val="28"/>
          <w:szCs w:val="28"/>
        </w:rPr>
      </w:pPr>
      <w:r w:rsidRPr="007B2D82">
        <w:rPr>
          <w:sz w:val="28"/>
          <w:szCs w:val="28"/>
        </w:rPr>
        <w:t xml:space="preserve"> требовать осуществления действий, в том числе согласований, необходимых для получения муниципальных услуг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7B2D82">
          <w:rPr>
            <w:rStyle w:val="a5"/>
            <w:sz w:val="28"/>
            <w:szCs w:val="28"/>
          </w:rPr>
          <w:t>части 1 статьи 9</w:t>
        </w:r>
      </w:hyperlink>
      <w:r w:rsidRPr="007B2D82">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7B2D82" w:rsidRPr="007B2D82" w:rsidRDefault="007B2D82" w:rsidP="007B2D82">
      <w:pPr>
        <w:ind w:firstLine="851"/>
        <w:jc w:val="both"/>
        <w:rPr>
          <w:sz w:val="28"/>
          <w:szCs w:val="28"/>
        </w:rPr>
      </w:pPr>
      <w:r w:rsidRPr="007B2D82">
        <w:rPr>
          <w:sz w:val="28"/>
          <w:szCs w:val="28"/>
        </w:rPr>
        <w:lastRenderedPageBreak/>
        <w:t xml:space="preserve">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B2D82" w:rsidRPr="007B2D82" w:rsidRDefault="007B2D82" w:rsidP="007B2D82">
      <w:pPr>
        <w:ind w:firstLine="851"/>
        <w:jc w:val="both"/>
        <w:rPr>
          <w:sz w:val="28"/>
          <w:szCs w:val="28"/>
        </w:rPr>
      </w:pPr>
      <w:r w:rsidRPr="007B2D82">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B2D82" w:rsidRPr="007B2D82" w:rsidRDefault="007B2D82" w:rsidP="007B2D82">
      <w:pPr>
        <w:ind w:firstLine="851"/>
        <w:jc w:val="both"/>
        <w:rPr>
          <w:sz w:val="28"/>
          <w:szCs w:val="28"/>
        </w:rPr>
      </w:pPr>
      <w:r w:rsidRPr="007B2D82">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7B2D82" w:rsidRPr="007B2D82" w:rsidRDefault="007B2D82" w:rsidP="007B2D82">
      <w:pPr>
        <w:ind w:firstLine="851"/>
        <w:jc w:val="both"/>
        <w:rPr>
          <w:sz w:val="28"/>
          <w:szCs w:val="28"/>
        </w:rPr>
      </w:pPr>
      <w:r w:rsidRPr="007B2D82">
        <w:rPr>
          <w:sz w:val="28"/>
          <w:szCs w:val="28"/>
        </w:rPr>
        <w:t>5) требовать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B2D82" w:rsidRPr="007B2D82" w:rsidRDefault="007B2D82" w:rsidP="007B2D82">
      <w:pPr>
        <w:ind w:firstLine="851"/>
        <w:jc w:val="both"/>
        <w:rPr>
          <w:sz w:val="28"/>
          <w:szCs w:val="28"/>
        </w:rPr>
      </w:pPr>
      <w:r w:rsidRPr="007B2D82">
        <w:rPr>
          <w:sz w:val="28"/>
          <w:szCs w:val="28"/>
        </w:rPr>
        <w:t>2.8.2. При предоставлении муниципальных услуг по экстерриториальному принципу орган, предоставляющий муниципальную услугу, не вправе требовать от заявителя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муниципальной услуги.</w:t>
      </w:r>
    </w:p>
    <w:p w:rsidR="007B2D82" w:rsidRPr="007B2D82" w:rsidRDefault="007B2D82" w:rsidP="007B2D82">
      <w:pPr>
        <w:ind w:firstLine="851"/>
        <w:jc w:val="both"/>
        <w:rPr>
          <w:sz w:val="28"/>
          <w:szCs w:val="28"/>
        </w:rPr>
      </w:pPr>
      <w:r w:rsidRPr="007B2D82">
        <w:rPr>
          <w:sz w:val="28"/>
          <w:szCs w:val="28"/>
        </w:rPr>
        <w:t>Подраздел 2.9. Исчерпывающий перечень оснований для отказа в приеме документов, необходимых для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2.9.1. Основанием для отказа в приеме документов, необходимых для предоставления муниципальной услуги, являются:</w:t>
      </w:r>
    </w:p>
    <w:p w:rsidR="007B2D82" w:rsidRPr="007B2D82" w:rsidRDefault="007B2D82" w:rsidP="007B2D82">
      <w:pPr>
        <w:ind w:firstLine="851"/>
        <w:jc w:val="both"/>
        <w:rPr>
          <w:rFonts w:eastAsia="Tahoma"/>
          <w:sz w:val="28"/>
          <w:szCs w:val="28"/>
          <w:highlight w:val="yellow"/>
        </w:rPr>
      </w:pPr>
      <w:r w:rsidRPr="007B2D82">
        <w:rPr>
          <w:rFonts w:eastAsia="Tahoma"/>
          <w:sz w:val="28"/>
          <w:szCs w:val="28"/>
        </w:rPr>
        <w:lastRenderedPageBreak/>
        <w:t>1) уведомление подано в орган местного самоуправления, в полномочия которого не входит предоставление муниципальной услуги;</w:t>
      </w:r>
    </w:p>
    <w:p w:rsidR="007B2D82" w:rsidRPr="007B2D82" w:rsidRDefault="007B2D82" w:rsidP="007B2D82">
      <w:pPr>
        <w:ind w:firstLine="851"/>
        <w:jc w:val="both"/>
        <w:rPr>
          <w:rFonts w:eastAsia="Tahoma"/>
          <w:sz w:val="28"/>
          <w:szCs w:val="28"/>
        </w:rPr>
      </w:pPr>
      <w:r w:rsidRPr="007B2D82">
        <w:rPr>
          <w:rFonts w:eastAsia="Tahoma"/>
          <w:sz w:val="28"/>
          <w:szCs w:val="28"/>
        </w:rPr>
        <w:t>2) непредставление заявителем в ходе личного приема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невозможность установить личность заявителя, посредством идентификации и аутентификации с использованием информационных технологий, предусмотренных частью 18 статьи 14.1 Федерального закона от 27 июля 2006 г. № 149-ФЗ «Об информации, информационных технологиях и о защите информации»;</w:t>
      </w:r>
    </w:p>
    <w:p w:rsidR="007B2D82" w:rsidRPr="007B2D82" w:rsidRDefault="007B2D82" w:rsidP="007B2D82">
      <w:pPr>
        <w:ind w:firstLine="851"/>
        <w:jc w:val="both"/>
        <w:rPr>
          <w:rFonts w:eastAsia="Tahoma"/>
          <w:sz w:val="28"/>
          <w:szCs w:val="28"/>
        </w:rPr>
      </w:pPr>
      <w:r w:rsidRPr="007B2D82">
        <w:rPr>
          <w:rFonts w:eastAsia="Tahoma"/>
          <w:sz w:val="28"/>
          <w:szCs w:val="28"/>
        </w:rPr>
        <w:t>3) в случае, если за предоставлением муниципальной услуги обратилось лицо, не представившее документ, подтверждающий полномочия как представителя физического или юридического лица в соответствии с законодательством Российской Федерации (при обращении представителя физического или юридического лица);</w:t>
      </w:r>
    </w:p>
    <w:p w:rsidR="007B2D82" w:rsidRPr="007B2D82" w:rsidRDefault="007B2D82" w:rsidP="007B2D82">
      <w:pPr>
        <w:ind w:firstLine="851"/>
        <w:jc w:val="both"/>
        <w:rPr>
          <w:sz w:val="28"/>
          <w:szCs w:val="28"/>
        </w:rPr>
      </w:pPr>
      <w:r w:rsidRPr="007B2D82">
        <w:rPr>
          <w:rFonts w:eastAsia="Tahoma"/>
          <w:sz w:val="28"/>
          <w:szCs w:val="28"/>
        </w:rPr>
        <w:t xml:space="preserve">4) </w:t>
      </w:r>
      <w:r w:rsidRPr="007B2D82">
        <w:rPr>
          <w:sz w:val="28"/>
          <w:szCs w:val="28"/>
        </w:rPr>
        <w:t xml:space="preserve">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7B2D82" w:rsidRPr="007B2D82" w:rsidRDefault="007B2D82" w:rsidP="007B2D82">
      <w:pPr>
        <w:ind w:firstLine="851"/>
        <w:jc w:val="both"/>
        <w:rPr>
          <w:sz w:val="28"/>
          <w:szCs w:val="28"/>
        </w:rPr>
      </w:pPr>
      <w:r w:rsidRPr="007B2D82">
        <w:rPr>
          <w:sz w:val="28"/>
          <w:szCs w:val="28"/>
        </w:rPr>
        <w:t xml:space="preserve">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7B2D82" w:rsidRPr="007B2D82" w:rsidRDefault="007B2D82" w:rsidP="007B2D82">
      <w:pPr>
        <w:ind w:firstLine="851"/>
        <w:jc w:val="both"/>
        <w:rPr>
          <w:rFonts w:eastAsia="Tahoma"/>
          <w:sz w:val="28"/>
          <w:szCs w:val="28"/>
        </w:rPr>
      </w:pPr>
      <w:r w:rsidRPr="007B2D82">
        <w:rPr>
          <w:rFonts w:eastAsia="Tahoma"/>
          <w:sz w:val="28"/>
          <w:szCs w:val="28"/>
        </w:rPr>
        <w:t>6) представленные заявителем документы утратили силу на момент обращения за услугой</w:t>
      </w:r>
      <w:r w:rsidRPr="007B2D82">
        <w:rPr>
          <w:sz w:val="28"/>
          <w:szCs w:val="28"/>
        </w:rPr>
        <w:t xml:space="preserve"> </w:t>
      </w:r>
      <w:r w:rsidRPr="007B2D82">
        <w:rPr>
          <w:rFonts w:eastAsia="Tahoma"/>
          <w:sz w:val="28"/>
          <w:szCs w:val="28"/>
        </w:rPr>
        <w:t>(документ,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7B2D82" w:rsidRPr="007B2D82" w:rsidRDefault="007B2D82" w:rsidP="007B2D82">
      <w:pPr>
        <w:ind w:firstLine="851"/>
        <w:jc w:val="both"/>
        <w:rPr>
          <w:sz w:val="28"/>
          <w:szCs w:val="28"/>
        </w:rPr>
      </w:pPr>
      <w:r w:rsidRPr="007B2D82">
        <w:rPr>
          <w:rFonts w:eastAsia="Tahoma"/>
          <w:sz w:val="28"/>
          <w:szCs w:val="28"/>
        </w:rPr>
        <w:t xml:space="preserve">7) </w:t>
      </w:r>
      <w:r w:rsidRPr="007B2D82">
        <w:rPr>
          <w:sz w:val="28"/>
          <w:szCs w:val="28"/>
        </w:rPr>
        <w:t>поданное уведомление не соответствует по форме и содержанию требованиям, предъявляемым к уведомлению;</w:t>
      </w:r>
    </w:p>
    <w:p w:rsidR="007B2D82" w:rsidRPr="007B2D82" w:rsidRDefault="007B2D82" w:rsidP="007B2D82">
      <w:pPr>
        <w:ind w:firstLine="851"/>
        <w:jc w:val="both"/>
        <w:rPr>
          <w:rFonts w:eastAsia="Tahoma"/>
          <w:sz w:val="28"/>
          <w:szCs w:val="28"/>
        </w:rPr>
      </w:pPr>
      <w:r w:rsidRPr="007B2D82">
        <w:rPr>
          <w:rFonts w:eastAsia="Tahoma"/>
          <w:sz w:val="28"/>
          <w:szCs w:val="28"/>
        </w:rPr>
        <w:t xml:space="preserve">8) </w:t>
      </w:r>
      <w:r w:rsidRPr="007B2D82">
        <w:rPr>
          <w:sz w:val="28"/>
          <w:szCs w:val="28"/>
        </w:rPr>
        <w:t>некорректное заполнение обязательных полей в форме запроса, в том числе в интерактивной форме запроса на Едином портале или Региональном портале (недостоверное, неполное, либо неправильное заполнение) (при подаче заявления в электронном виде)</w:t>
      </w:r>
      <w:r w:rsidRPr="007B2D82">
        <w:rPr>
          <w:rFonts w:eastAsia="Tahoma"/>
          <w:sz w:val="28"/>
          <w:szCs w:val="28"/>
        </w:rPr>
        <w:t>;</w:t>
      </w:r>
    </w:p>
    <w:p w:rsidR="007B2D82" w:rsidRPr="007B2D82" w:rsidRDefault="007B2D82" w:rsidP="007B2D82">
      <w:pPr>
        <w:ind w:firstLine="851"/>
        <w:jc w:val="both"/>
        <w:rPr>
          <w:rFonts w:eastAsia="Tahoma"/>
          <w:sz w:val="28"/>
          <w:szCs w:val="28"/>
        </w:rPr>
      </w:pPr>
      <w:r w:rsidRPr="007B2D82">
        <w:rPr>
          <w:rFonts w:eastAsia="Tahoma"/>
          <w:sz w:val="28"/>
          <w:szCs w:val="28"/>
        </w:rPr>
        <w:t>9) подача запроса о предоставлении услуги и документов, необходимых для предоставления услуги, в электронной форме с нарушением требований, установленных пунктом 3.8.3. подраздела 3.8 регламента;</w:t>
      </w:r>
    </w:p>
    <w:p w:rsidR="007B2D82" w:rsidRPr="007B2D82" w:rsidRDefault="007B2D82" w:rsidP="007B2D82">
      <w:pPr>
        <w:ind w:firstLine="851"/>
        <w:jc w:val="both"/>
        <w:rPr>
          <w:sz w:val="28"/>
          <w:szCs w:val="28"/>
        </w:rPr>
      </w:pPr>
      <w:r w:rsidRPr="007B2D82">
        <w:rPr>
          <w:sz w:val="28"/>
          <w:szCs w:val="28"/>
        </w:rPr>
        <w:t>10) несоблюдение установленных условий признания действительности, усиленной квалифицированной электронной подписи, которой подписан электронный документ (пакет электронных документов), в соответствии со статьей 11 Федерального закона 6 апреля 2011 г. № 63-ФЗ «Об электронной подписи».</w:t>
      </w:r>
    </w:p>
    <w:p w:rsidR="007B2D82" w:rsidRPr="007B2D82" w:rsidRDefault="007B2D82" w:rsidP="007B2D82">
      <w:pPr>
        <w:ind w:firstLine="851"/>
        <w:jc w:val="both"/>
        <w:rPr>
          <w:sz w:val="28"/>
          <w:szCs w:val="28"/>
        </w:rPr>
      </w:pPr>
      <w:r w:rsidRPr="007B2D82">
        <w:rPr>
          <w:sz w:val="28"/>
          <w:szCs w:val="28"/>
        </w:rPr>
        <w:t>2.9.2. О наличии основания для отказа в приеме документов заявителя информирует специалист органа предоставляющего муниципальную услугу,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7B2D82" w:rsidRPr="007B2D82" w:rsidRDefault="007B2D82" w:rsidP="007B2D82">
      <w:pPr>
        <w:ind w:firstLine="851"/>
        <w:jc w:val="both"/>
        <w:rPr>
          <w:sz w:val="28"/>
          <w:szCs w:val="28"/>
        </w:rPr>
      </w:pPr>
      <w:r w:rsidRPr="007B2D82">
        <w:rPr>
          <w:sz w:val="28"/>
          <w:szCs w:val="28"/>
        </w:rPr>
        <w:lastRenderedPageBreak/>
        <w:t xml:space="preserve">Уведомление об отказе в приеме документов, необходимых для предоставления муниципальной услуги, готовится по форме согласно приложению № 5 к настоящему регламенту, подписывается должностным лицом органа, предоставляющего муниципальную услугу, и выдается заявителю с указанием причин отказа не позднее одного рабочего дня со дня обращения заявителя за получением муниципальной услуги. </w:t>
      </w:r>
    </w:p>
    <w:p w:rsidR="007B2D82" w:rsidRPr="007B2D82" w:rsidRDefault="007B2D82" w:rsidP="007B2D82">
      <w:pPr>
        <w:ind w:firstLine="851"/>
        <w:jc w:val="both"/>
        <w:rPr>
          <w:sz w:val="28"/>
          <w:szCs w:val="28"/>
        </w:rPr>
      </w:pPr>
      <w:r w:rsidRPr="007B2D82">
        <w:rPr>
          <w:sz w:val="28"/>
          <w:szCs w:val="28"/>
        </w:rPr>
        <w:t>2.9.3. Заявитель вправе отозвать свое заявление на любой стадии рассмотрения, согласования или подготовки документа органом, предоставляющим муниципальную услугу, обратившись с соответствующим заявлением в орган, предоставляющий муниципальную услугу, либо многофункциональный центр.</w:t>
      </w:r>
    </w:p>
    <w:p w:rsidR="007B2D82" w:rsidRPr="007B2D82" w:rsidRDefault="007B2D82" w:rsidP="007B2D82">
      <w:pPr>
        <w:ind w:firstLine="851"/>
        <w:jc w:val="both"/>
        <w:rPr>
          <w:sz w:val="28"/>
          <w:szCs w:val="28"/>
        </w:rPr>
      </w:pPr>
      <w:r w:rsidRPr="007B2D82">
        <w:rPr>
          <w:sz w:val="28"/>
          <w:szCs w:val="28"/>
        </w:rPr>
        <w:t>После получения органом, предоставляющим муниципальную услугу, указанного заявления, в течение 7 рабочих дней заявителю специалистом органа, предоставляющего муниципальную услугу, возвращается пакет документов, приложенный к заявлению о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2.9.4. Не допускается отказ в приеме заявления и иных документов, необходимых для предоставления муниципальной услуги, в случае, если запрос и документы, необходимые для предоставления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 и официальном сайте.</w:t>
      </w:r>
    </w:p>
    <w:p w:rsidR="007B2D82" w:rsidRPr="007B2D82" w:rsidRDefault="007B2D82" w:rsidP="007B2D82">
      <w:pPr>
        <w:ind w:firstLine="851"/>
        <w:jc w:val="both"/>
        <w:rPr>
          <w:sz w:val="28"/>
          <w:szCs w:val="28"/>
        </w:rPr>
      </w:pPr>
      <w:r w:rsidRPr="007B2D82">
        <w:rPr>
          <w:sz w:val="28"/>
          <w:szCs w:val="28"/>
        </w:rPr>
        <w:t>2.9.5.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7B2D82" w:rsidRPr="007B2D82" w:rsidRDefault="007B2D82" w:rsidP="007B2D82">
      <w:pPr>
        <w:ind w:firstLine="851"/>
        <w:jc w:val="both"/>
        <w:rPr>
          <w:sz w:val="28"/>
          <w:szCs w:val="28"/>
        </w:rPr>
      </w:pPr>
      <w:r w:rsidRPr="007B2D82">
        <w:rPr>
          <w:sz w:val="28"/>
          <w:szCs w:val="28"/>
        </w:rPr>
        <w:t>Подраздел 2.10. Исчерпывающий перечень оснований для приостановления или отказа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2.10.1. Основания для приостановления предоставления муниципальной услуги законодательством Российской Федерации не предусмотрены.</w:t>
      </w:r>
    </w:p>
    <w:p w:rsidR="007B2D82" w:rsidRPr="007B2D82" w:rsidRDefault="007B2D82" w:rsidP="007B2D82">
      <w:pPr>
        <w:ind w:firstLine="851"/>
        <w:jc w:val="both"/>
        <w:rPr>
          <w:sz w:val="28"/>
          <w:szCs w:val="28"/>
        </w:rPr>
      </w:pPr>
      <w:r w:rsidRPr="007B2D82">
        <w:rPr>
          <w:sz w:val="28"/>
          <w:szCs w:val="28"/>
        </w:rPr>
        <w:t>2.10.2. Основаниями для отказа в предоставлении муниципальной услуги являются:</w:t>
      </w:r>
    </w:p>
    <w:p w:rsidR="007B2D82" w:rsidRPr="007B2D82" w:rsidRDefault="007B2D82" w:rsidP="007B2D82">
      <w:pPr>
        <w:ind w:firstLine="851"/>
        <w:jc w:val="both"/>
        <w:rPr>
          <w:sz w:val="28"/>
          <w:szCs w:val="28"/>
        </w:rPr>
      </w:pPr>
      <w:r w:rsidRPr="007B2D82">
        <w:rPr>
          <w:sz w:val="28"/>
          <w:szCs w:val="28"/>
        </w:rPr>
        <w:t>2.10.2.1. В случае обращения за услугой «Направление уведомления о планируемом сносе объекта капитального строительства»:</w:t>
      </w:r>
    </w:p>
    <w:p w:rsidR="007B2D82" w:rsidRPr="007B2D82" w:rsidRDefault="007B2D82" w:rsidP="007B2D82">
      <w:pPr>
        <w:ind w:firstLine="851"/>
        <w:jc w:val="both"/>
        <w:rPr>
          <w:sz w:val="28"/>
          <w:szCs w:val="28"/>
        </w:rPr>
      </w:pPr>
      <w:r w:rsidRPr="007B2D82">
        <w:rPr>
          <w:sz w:val="28"/>
          <w:szCs w:val="28"/>
        </w:rPr>
        <w:t>1) в случае, если у заявителя в соответствии с действующим законодательством и подразделом 1.2 регламента, отсутствует право на предоставление ему запрашиваемой муниципальной услуги;</w:t>
      </w:r>
    </w:p>
    <w:p w:rsidR="007B2D82" w:rsidRPr="007B2D82" w:rsidRDefault="007B2D82" w:rsidP="007B2D82">
      <w:pPr>
        <w:ind w:firstLine="851"/>
        <w:jc w:val="both"/>
        <w:rPr>
          <w:sz w:val="28"/>
          <w:szCs w:val="28"/>
        </w:rPr>
      </w:pPr>
      <w:r w:rsidRPr="007B2D82">
        <w:rPr>
          <w:sz w:val="28"/>
          <w:szCs w:val="28"/>
        </w:rPr>
        <w:t>2) непредставление заявителем документов (документа), указанных в пункте 2.6.1 подраздела 2.6 регламента, обязанность по предоставлению которых возложена на заявителя.</w:t>
      </w:r>
    </w:p>
    <w:p w:rsidR="007B2D82" w:rsidRPr="007B2D82" w:rsidRDefault="007B2D82" w:rsidP="007B2D82">
      <w:pPr>
        <w:ind w:firstLine="851"/>
        <w:jc w:val="both"/>
        <w:rPr>
          <w:sz w:val="28"/>
          <w:szCs w:val="28"/>
        </w:rPr>
      </w:pPr>
      <w:r w:rsidRPr="007B2D82">
        <w:rPr>
          <w:sz w:val="28"/>
          <w:szCs w:val="28"/>
        </w:rPr>
        <w:t xml:space="preserve">3) документы (сведения), представленные заявителем, противоречат документам (сведениям), полученным в рамках межведомственного взаимодействия; </w:t>
      </w:r>
    </w:p>
    <w:p w:rsidR="007B2D82" w:rsidRPr="007B2D82" w:rsidRDefault="007B2D82" w:rsidP="007B2D82">
      <w:pPr>
        <w:ind w:firstLine="851"/>
        <w:jc w:val="both"/>
        <w:rPr>
          <w:sz w:val="28"/>
          <w:szCs w:val="28"/>
        </w:rPr>
      </w:pPr>
      <w:r w:rsidRPr="007B2D82">
        <w:rPr>
          <w:sz w:val="28"/>
          <w:szCs w:val="28"/>
        </w:rPr>
        <w:t>4) уведомление о планируемом сносе содержит сведения об объекте, который не является объектом капитального строительства.</w:t>
      </w:r>
    </w:p>
    <w:p w:rsidR="007B2D82" w:rsidRPr="007B2D82" w:rsidRDefault="007B2D82" w:rsidP="007B2D82">
      <w:pPr>
        <w:ind w:firstLine="851"/>
        <w:jc w:val="both"/>
        <w:rPr>
          <w:sz w:val="28"/>
          <w:szCs w:val="28"/>
        </w:rPr>
      </w:pPr>
      <w:r w:rsidRPr="007B2D82">
        <w:rPr>
          <w:sz w:val="28"/>
          <w:szCs w:val="28"/>
        </w:rPr>
        <w:t>2.10.2.2. В случае обращения за услугой «Направление уведомления о планируемом сносе объекта капитального строительства»:</w:t>
      </w:r>
    </w:p>
    <w:p w:rsidR="007B2D82" w:rsidRPr="007B2D82" w:rsidRDefault="007B2D82" w:rsidP="007B2D82">
      <w:pPr>
        <w:ind w:firstLine="851"/>
        <w:jc w:val="both"/>
        <w:rPr>
          <w:sz w:val="28"/>
          <w:szCs w:val="28"/>
        </w:rPr>
      </w:pPr>
      <w:r w:rsidRPr="007B2D82">
        <w:rPr>
          <w:sz w:val="28"/>
          <w:szCs w:val="28"/>
        </w:rPr>
        <w:lastRenderedPageBreak/>
        <w:t>1) непредставление заявителем документов (документа), указанных в пункте 2.6.1 подраздела 2.6 регламента, обязанность по предоставлению которых возложена на заявителя.</w:t>
      </w:r>
    </w:p>
    <w:p w:rsidR="007B2D82" w:rsidRPr="007B2D82" w:rsidRDefault="007B2D82" w:rsidP="007B2D82">
      <w:pPr>
        <w:ind w:firstLine="851"/>
        <w:jc w:val="both"/>
        <w:rPr>
          <w:sz w:val="28"/>
          <w:szCs w:val="28"/>
        </w:rPr>
      </w:pPr>
      <w:r w:rsidRPr="007B2D82">
        <w:rPr>
          <w:sz w:val="28"/>
          <w:szCs w:val="28"/>
        </w:rPr>
        <w:t>2) документы (сведения), представленные заявителем, противоречат документам (сведениям), полученным в рамках межведомственного взаимодействия.</w:t>
      </w:r>
    </w:p>
    <w:p w:rsidR="007B2D82" w:rsidRPr="007B2D82" w:rsidRDefault="007B2D82" w:rsidP="007B2D82">
      <w:pPr>
        <w:ind w:firstLine="851"/>
        <w:jc w:val="both"/>
        <w:rPr>
          <w:sz w:val="28"/>
          <w:szCs w:val="28"/>
        </w:rPr>
      </w:pPr>
      <w:r w:rsidRPr="007B2D82">
        <w:rPr>
          <w:sz w:val="28"/>
          <w:szCs w:val="28"/>
        </w:rPr>
        <w:t>2.10.3. Не допускается отказ в предоставлении муниципальной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портале, Региональном портале и официальном сайте.</w:t>
      </w:r>
    </w:p>
    <w:p w:rsidR="007B2D82" w:rsidRPr="007B2D82" w:rsidRDefault="007B2D82" w:rsidP="007B2D82">
      <w:pPr>
        <w:ind w:firstLine="851"/>
        <w:jc w:val="both"/>
        <w:rPr>
          <w:sz w:val="28"/>
          <w:szCs w:val="28"/>
        </w:rPr>
      </w:pPr>
      <w:r w:rsidRPr="007B2D82">
        <w:rPr>
          <w:sz w:val="28"/>
          <w:szCs w:val="28"/>
        </w:rPr>
        <w:t>2.10.4.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B2D82" w:rsidRPr="007B2D82" w:rsidRDefault="007B2D82" w:rsidP="007B2D82">
      <w:pPr>
        <w:ind w:firstLine="851"/>
        <w:jc w:val="both"/>
        <w:rPr>
          <w:sz w:val="28"/>
          <w:szCs w:val="28"/>
        </w:rPr>
      </w:pPr>
      <w:r w:rsidRPr="007B2D82">
        <w:rPr>
          <w:sz w:val="28"/>
          <w:szCs w:val="28"/>
        </w:rPr>
        <w:t>Отказ в предоставлении муниципальной услуги может быть оспорен в судебном порядке.</w:t>
      </w:r>
    </w:p>
    <w:p w:rsidR="007B2D82" w:rsidRPr="007B2D82" w:rsidRDefault="007B2D82" w:rsidP="007B2D82">
      <w:pPr>
        <w:ind w:firstLine="851"/>
        <w:jc w:val="both"/>
        <w:rPr>
          <w:sz w:val="28"/>
          <w:szCs w:val="28"/>
        </w:rPr>
      </w:pPr>
      <w:r w:rsidRPr="007B2D82">
        <w:rPr>
          <w:sz w:val="28"/>
          <w:szCs w:val="28"/>
        </w:rPr>
        <w:t>Подраздел 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и уполномоченными в соответствии с законодательством Российской Федерации экспертами, участвующими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Услугами, которые являются необходимыми и обязательными для предоставления муниципальной услуги и предоставляются организациями и уполномоченными в соответствии с законодательством Российской Федерации экспертами, участвующими в предоставлении муниципальной услуги, является:</w:t>
      </w:r>
    </w:p>
    <w:p w:rsidR="007B2D82" w:rsidRPr="007B2D82" w:rsidRDefault="007B2D82" w:rsidP="007B2D82">
      <w:pPr>
        <w:ind w:firstLine="851"/>
        <w:jc w:val="both"/>
        <w:rPr>
          <w:sz w:val="28"/>
          <w:szCs w:val="28"/>
        </w:rPr>
      </w:pPr>
      <w:r w:rsidRPr="007B2D82">
        <w:rPr>
          <w:sz w:val="28"/>
          <w:szCs w:val="28"/>
        </w:rPr>
        <w:t>1) подготовка и выдача результатов и материалов обследования объекта капитального строительства экспертной организацией (экспертом), имеющей (имеющим) допуск соответствующей саморегулируемой организации;</w:t>
      </w:r>
    </w:p>
    <w:p w:rsidR="007B2D82" w:rsidRPr="007B2D82" w:rsidRDefault="007B2D82" w:rsidP="007B2D82">
      <w:pPr>
        <w:ind w:firstLine="851"/>
        <w:jc w:val="both"/>
        <w:rPr>
          <w:sz w:val="28"/>
          <w:szCs w:val="28"/>
        </w:rPr>
      </w:pPr>
      <w:r w:rsidRPr="007B2D82">
        <w:rPr>
          <w:sz w:val="28"/>
          <w:szCs w:val="28"/>
        </w:rPr>
        <w:t xml:space="preserve">2) изготовление и выдача проекта организации работ по сносу объекта капитального строительства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 </w:t>
      </w:r>
    </w:p>
    <w:p w:rsidR="007B2D82" w:rsidRPr="007B2D82" w:rsidRDefault="007B2D82" w:rsidP="007B2D82">
      <w:pPr>
        <w:ind w:firstLine="851"/>
        <w:jc w:val="both"/>
        <w:rPr>
          <w:sz w:val="28"/>
          <w:szCs w:val="28"/>
        </w:rPr>
      </w:pPr>
      <w:r w:rsidRPr="007B2D82">
        <w:rPr>
          <w:sz w:val="28"/>
          <w:szCs w:val="28"/>
        </w:rPr>
        <w:t>Подраздел 2.12. Порядок, размер и основания взимания государственной пошлины или иной платы, взимаемой за предоставление муниципальной услуги</w:t>
      </w:r>
    </w:p>
    <w:p w:rsidR="007B2D82" w:rsidRPr="007B2D82" w:rsidRDefault="007B2D82" w:rsidP="007B2D82">
      <w:pPr>
        <w:ind w:firstLine="851"/>
        <w:jc w:val="both"/>
        <w:rPr>
          <w:sz w:val="28"/>
          <w:szCs w:val="28"/>
        </w:rPr>
      </w:pPr>
      <w:r w:rsidRPr="007B2D82">
        <w:rPr>
          <w:sz w:val="28"/>
          <w:szCs w:val="28"/>
        </w:rPr>
        <w:t>2.12.1. 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7B2D82" w:rsidRPr="007B2D82" w:rsidRDefault="007B2D82" w:rsidP="007B2D82">
      <w:pPr>
        <w:ind w:firstLine="851"/>
        <w:jc w:val="both"/>
        <w:rPr>
          <w:sz w:val="28"/>
          <w:szCs w:val="28"/>
        </w:rPr>
      </w:pPr>
      <w:r w:rsidRPr="007B2D82">
        <w:rPr>
          <w:sz w:val="28"/>
          <w:szCs w:val="28"/>
        </w:rPr>
        <w:t>Подраздел 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7B2D82" w:rsidRPr="007B2D82" w:rsidRDefault="007B2D82" w:rsidP="007B2D82">
      <w:pPr>
        <w:ind w:firstLine="851"/>
        <w:jc w:val="both"/>
        <w:rPr>
          <w:sz w:val="28"/>
          <w:szCs w:val="28"/>
        </w:rPr>
      </w:pPr>
      <w:r w:rsidRPr="007B2D82">
        <w:rPr>
          <w:sz w:val="28"/>
          <w:szCs w:val="28"/>
        </w:rPr>
        <w:t>Срок ожидания в очереди при подаче заявления и документов, указанных в подразделе 2.6 регламента, а также при получении результата предоставления муниципальной услуги на личном приеме не должен превышать 15 минут.</w:t>
      </w:r>
    </w:p>
    <w:p w:rsidR="007B2D82" w:rsidRPr="007B2D82" w:rsidRDefault="007B2D82" w:rsidP="007B2D82">
      <w:pPr>
        <w:ind w:firstLine="851"/>
        <w:jc w:val="both"/>
        <w:rPr>
          <w:sz w:val="28"/>
          <w:szCs w:val="28"/>
        </w:rPr>
      </w:pPr>
      <w:r w:rsidRPr="007B2D82">
        <w:rPr>
          <w:sz w:val="28"/>
          <w:szCs w:val="28"/>
        </w:rPr>
        <w:lastRenderedPageBreak/>
        <w:t>Подраздел 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7B2D82" w:rsidRPr="007B2D82" w:rsidRDefault="007B2D82" w:rsidP="007B2D82">
      <w:pPr>
        <w:ind w:firstLine="851"/>
        <w:jc w:val="both"/>
        <w:rPr>
          <w:sz w:val="28"/>
          <w:szCs w:val="28"/>
        </w:rPr>
      </w:pPr>
      <w:r w:rsidRPr="007B2D82">
        <w:rPr>
          <w:sz w:val="28"/>
          <w:szCs w:val="28"/>
        </w:rPr>
        <w:t>Регистрация заявления и документов (содержащихся в них сведений), необходимых для предоставления муниципальной услуги, осуществляется в день их поступления.</w:t>
      </w:r>
    </w:p>
    <w:p w:rsidR="007B2D82" w:rsidRPr="007B2D82" w:rsidRDefault="007B2D82" w:rsidP="007B2D82">
      <w:pPr>
        <w:ind w:firstLine="851"/>
        <w:jc w:val="both"/>
        <w:rPr>
          <w:sz w:val="28"/>
          <w:szCs w:val="28"/>
        </w:rPr>
      </w:pPr>
      <w:r w:rsidRPr="007B2D82">
        <w:rPr>
          <w:sz w:val="28"/>
          <w:szCs w:val="28"/>
        </w:rPr>
        <w:t>Регистрация заявления и документов, указанных в пункте 2.6.1 подраздела 2.6 регламента, поступившие в выходной (нерабочий или праздничный) день, осуществляется в первый за ним рабочий день.</w:t>
      </w:r>
    </w:p>
    <w:p w:rsidR="007B2D82" w:rsidRPr="007B2D82" w:rsidRDefault="007B2D82" w:rsidP="007B2D82">
      <w:pPr>
        <w:ind w:firstLine="851"/>
        <w:jc w:val="both"/>
        <w:rPr>
          <w:sz w:val="28"/>
          <w:szCs w:val="28"/>
        </w:rPr>
      </w:pPr>
      <w:r w:rsidRPr="007B2D82">
        <w:rPr>
          <w:sz w:val="28"/>
          <w:szCs w:val="28"/>
        </w:rPr>
        <w:t>В случае поступления заявления и документов по окончании рабочего дня или в выходной (нерабочий или праздничный) день их регистрация осуществляется в первый, следующий за ним, рабочий день.</w:t>
      </w:r>
    </w:p>
    <w:p w:rsidR="007B2D82" w:rsidRPr="007B2D82" w:rsidRDefault="007B2D82" w:rsidP="007B2D82">
      <w:pPr>
        <w:ind w:firstLine="851"/>
        <w:jc w:val="both"/>
        <w:rPr>
          <w:sz w:val="28"/>
          <w:szCs w:val="28"/>
        </w:rPr>
      </w:pPr>
      <w:r w:rsidRPr="007B2D82">
        <w:rPr>
          <w:sz w:val="28"/>
          <w:szCs w:val="28"/>
        </w:rPr>
        <w:t>Срок регистрации заявления (уведомления) и документов (содержащихся в них сведений), представленных заявителем, не может превышать двадцати минут.</w:t>
      </w:r>
    </w:p>
    <w:p w:rsidR="007B2D82" w:rsidRPr="007B2D82" w:rsidRDefault="007B2D82" w:rsidP="007B2D82">
      <w:pPr>
        <w:ind w:firstLine="851"/>
        <w:jc w:val="both"/>
        <w:rPr>
          <w:sz w:val="28"/>
          <w:szCs w:val="28"/>
        </w:rPr>
      </w:pPr>
      <w:r w:rsidRPr="007B2D82">
        <w:rPr>
          <w:sz w:val="28"/>
          <w:szCs w:val="28"/>
        </w:rPr>
        <w:t>В случае подачи запроса и прилагаемых к нему документов посредством использования Единого портала, Регионального портала, прием и регистрация запроса осуществляется в соответствии с пунктом 3.8.4 подраздела 3.8 регламента.</w:t>
      </w:r>
    </w:p>
    <w:p w:rsidR="007B2D82" w:rsidRPr="007B2D82" w:rsidRDefault="007B2D82" w:rsidP="007B2D82">
      <w:pPr>
        <w:ind w:firstLine="851"/>
        <w:jc w:val="both"/>
        <w:rPr>
          <w:sz w:val="28"/>
          <w:szCs w:val="28"/>
        </w:rPr>
      </w:pPr>
      <w:r w:rsidRPr="007B2D82">
        <w:rPr>
          <w:sz w:val="28"/>
          <w:szCs w:val="28"/>
        </w:rPr>
        <w:t>Подраздел 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7B2D82" w:rsidRPr="007B2D82" w:rsidRDefault="007B2D82" w:rsidP="007B2D82">
      <w:pPr>
        <w:ind w:firstLine="851"/>
        <w:jc w:val="both"/>
        <w:rPr>
          <w:sz w:val="28"/>
          <w:szCs w:val="28"/>
        </w:rPr>
      </w:pPr>
      <w:r w:rsidRPr="007B2D82">
        <w:rPr>
          <w:sz w:val="28"/>
          <w:szCs w:val="28"/>
        </w:rPr>
        <w:t>2.15.1. 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7B2D82" w:rsidRPr="007B2D82" w:rsidRDefault="007B2D82" w:rsidP="007B2D82">
      <w:pPr>
        <w:ind w:firstLine="851"/>
        <w:jc w:val="both"/>
        <w:rPr>
          <w:sz w:val="28"/>
          <w:szCs w:val="28"/>
        </w:rPr>
      </w:pPr>
      <w:r w:rsidRPr="007B2D82">
        <w:rPr>
          <w:sz w:val="28"/>
          <w:szCs w:val="28"/>
        </w:rPr>
        <w:t>Вход в здание должен быть оборудован информационной табличкой (вывеской), содержащей информацию об органе, предоставляющем муниципальную услугу, а также оборудован удобной лестницей с поручнями, пандусами для беспрепятственного передвижения граждан.</w:t>
      </w:r>
    </w:p>
    <w:p w:rsidR="007B2D82" w:rsidRPr="007B2D82" w:rsidRDefault="007B2D82" w:rsidP="007B2D82">
      <w:pPr>
        <w:ind w:firstLine="851"/>
        <w:jc w:val="both"/>
        <w:rPr>
          <w:sz w:val="28"/>
          <w:szCs w:val="28"/>
        </w:rPr>
      </w:pPr>
      <w:r w:rsidRPr="007B2D82">
        <w:rPr>
          <w:sz w:val="28"/>
          <w:szCs w:val="28"/>
        </w:rPr>
        <w:t>Прием заявителей в многофункциональном центре осуществляется в специально оборудованных помещениях; в органе, предоставляющем муниципальную услугу, - в кабинете администрации сельского поселения Кубанец Тимашевского района (далее – помещения, в которых предоставляется муниципальная услуга).</w:t>
      </w:r>
    </w:p>
    <w:p w:rsidR="007B2D82" w:rsidRPr="007B2D82" w:rsidRDefault="007B2D82" w:rsidP="007B2D82">
      <w:pPr>
        <w:ind w:firstLine="851"/>
        <w:jc w:val="both"/>
        <w:rPr>
          <w:sz w:val="28"/>
          <w:szCs w:val="28"/>
        </w:rPr>
      </w:pPr>
      <w:r w:rsidRPr="007B2D82">
        <w:rPr>
          <w:sz w:val="28"/>
          <w:szCs w:val="28"/>
        </w:rPr>
        <w:t xml:space="preserve">На всех парковках общего пользования,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 инвалидов. На граждан из </w:t>
      </w:r>
      <w:r w:rsidRPr="007B2D82">
        <w:rPr>
          <w:sz w:val="28"/>
          <w:szCs w:val="28"/>
        </w:rPr>
        <w:lastRenderedPageBreak/>
        <w:t>числа инвалидов III группы распространяются нормы части 9 статьи 15 Федерального закона от 24 ноября 1995 г. № 181-ФЗ «О социальной защите инвалидов в Российской Федерации» в порядке, определяемом Правительством Российской Федерации. На указанных транспортных средствах должен быть установлен опознавательный знак «Инвалид», информация об этих транспортных средствах должна быть внесена в федеральный реестр инвалидов. Места для парковки, указанные в настоящем абзаце, не должны занимать иные транспортные средства, за исключением случаев, предусмотренных правилами дорожного движения.</w:t>
      </w:r>
    </w:p>
    <w:p w:rsidR="007B2D82" w:rsidRPr="007B2D82" w:rsidRDefault="007B2D82" w:rsidP="007B2D82">
      <w:pPr>
        <w:ind w:firstLine="851"/>
        <w:jc w:val="both"/>
        <w:rPr>
          <w:sz w:val="28"/>
          <w:szCs w:val="28"/>
        </w:rPr>
      </w:pPr>
      <w:r w:rsidRPr="007B2D82">
        <w:rPr>
          <w:sz w:val="28"/>
          <w:szCs w:val="28"/>
        </w:rPr>
        <w:t xml:space="preserve">2.15.2. Помещения, в которых предоставляется муниципальная услуга, места ожидания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w:t>
      </w:r>
    </w:p>
    <w:p w:rsidR="007B2D82" w:rsidRPr="007B2D82" w:rsidRDefault="007B2D82" w:rsidP="007B2D82">
      <w:pPr>
        <w:ind w:firstLine="851"/>
        <w:jc w:val="both"/>
        <w:rPr>
          <w:sz w:val="28"/>
          <w:szCs w:val="28"/>
        </w:rPr>
      </w:pPr>
      <w:r w:rsidRPr="007B2D82">
        <w:rPr>
          <w:sz w:val="28"/>
          <w:szCs w:val="28"/>
        </w:rPr>
        <w:t>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7B2D82" w:rsidRPr="007B2D82" w:rsidRDefault="007B2D82" w:rsidP="007B2D82">
      <w:pPr>
        <w:ind w:firstLine="851"/>
        <w:jc w:val="both"/>
        <w:rPr>
          <w:sz w:val="28"/>
          <w:szCs w:val="28"/>
        </w:rPr>
      </w:pPr>
      <w:r w:rsidRPr="007B2D82">
        <w:rPr>
          <w:sz w:val="28"/>
          <w:szCs w:val="28"/>
        </w:rPr>
        <w:t>Многофункциональный центр осуществляет свою деятельность в соответствии с требованиями комфортности и доступности для получателей муниципальной услуги, установленными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 (далее – постановление № 1376).</w:t>
      </w:r>
    </w:p>
    <w:p w:rsidR="007B2D82" w:rsidRPr="007B2D82" w:rsidRDefault="007B2D82" w:rsidP="007B2D82">
      <w:pPr>
        <w:ind w:firstLine="851"/>
        <w:jc w:val="both"/>
        <w:rPr>
          <w:sz w:val="28"/>
          <w:szCs w:val="28"/>
        </w:rPr>
      </w:pPr>
      <w:r w:rsidRPr="007B2D82">
        <w:rPr>
          <w:sz w:val="28"/>
          <w:szCs w:val="28"/>
        </w:rPr>
        <w:t>2.15.3. Помещения для приема заявителей должны соответствовать комфортным для граждан условиям и оптимальным условиям работы специалистов органа, предоставляющего муниципальную услугу, и должны обеспечивать:</w:t>
      </w:r>
    </w:p>
    <w:p w:rsidR="007B2D82" w:rsidRPr="007B2D82" w:rsidRDefault="007B2D82" w:rsidP="007B2D82">
      <w:pPr>
        <w:ind w:firstLine="851"/>
        <w:jc w:val="both"/>
        <w:rPr>
          <w:sz w:val="28"/>
          <w:szCs w:val="28"/>
        </w:rPr>
      </w:pPr>
      <w:r w:rsidRPr="007B2D82">
        <w:rPr>
          <w:sz w:val="28"/>
          <w:szCs w:val="28"/>
        </w:rPr>
        <w:t>комфортное расположение заявителя и специалиста органа, предоставляющего муниципальную услугу;</w:t>
      </w:r>
    </w:p>
    <w:p w:rsidR="007B2D82" w:rsidRPr="007B2D82" w:rsidRDefault="007B2D82" w:rsidP="007B2D82">
      <w:pPr>
        <w:ind w:firstLine="851"/>
        <w:jc w:val="both"/>
        <w:rPr>
          <w:sz w:val="28"/>
          <w:szCs w:val="28"/>
        </w:rPr>
      </w:pPr>
      <w:r w:rsidRPr="007B2D82">
        <w:rPr>
          <w:sz w:val="28"/>
          <w:szCs w:val="28"/>
        </w:rPr>
        <w:t>возможность и удобство оформления заявителем письменного обращения;</w:t>
      </w:r>
    </w:p>
    <w:p w:rsidR="007B2D82" w:rsidRPr="007B2D82" w:rsidRDefault="007B2D82" w:rsidP="007B2D82">
      <w:pPr>
        <w:ind w:firstLine="851"/>
        <w:jc w:val="both"/>
        <w:rPr>
          <w:sz w:val="28"/>
          <w:szCs w:val="28"/>
        </w:rPr>
      </w:pPr>
      <w:r w:rsidRPr="007B2D82">
        <w:rPr>
          <w:sz w:val="28"/>
          <w:szCs w:val="28"/>
        </w:rPr>
        <w:t>телефонную связь;</w:t>
      </w:r>
    </w:p>
    <w:p w:rsidR="007B2D82" w:rsidRPr="007B2D82" w:rsidRDefault="007B2D82" w:rsidP="007B2D82">
      <w:pPr>
        <w:ind w:firstLine="851"/>
        <w:jc w:val="both"/>
        <w:rPr>
          <w:sz w:val="28"/>
          <w:szCs w:val="28"/>
        </w:rPr>
      </w:pPr>
      <w:r w:rsidRPr="007B2D82">
        <w:rPr>
          <w:sz w:val="28"/>
          <w:szCs w:val="28"/>
        </w:rPr>
        <w:t>возможность копирования документов;</w:t>
      </w:r>
    </w:p>
    <w:p w:rsidR="007B2D82" w:rsidRPr="007B2D82" w:rsidRDefault="007B2D82" w:rsidP="007B2D82">
      <w:pPr>
        <w:ind w:firstLine="851"/>
        <w:jc w:val="both"/>
        <w:rPr>
          <w:sz w:val="28"/>
          <w:szCs w:val="28"/>
        </w:rPr>
      </w:pPr>
      <w:r w:rsidRPr="007B2D82">
        <w:rPr>
          <w:sz w:val="28"/>
          <w:szCs w:val="28"/>
        </w:rPr>
        <w:t>доступ к нормативным правовым актам, регулирующим предоставление муниципальной услуги;</w:t>
      </w:r>
    </w:p>
    <w:p w:rsidR="007B2D82" w:rsidRPr="007B2D82" w:rsidRDefault="007B2D82" w:rsidP="007B2D82">
      <w:pPr>
        <w:ind w:firstLine="851"/>
        <w:jc w:val="both"/>
        <w:rPr>
          <w:sz w:val="28"/>
          <w:szCs w:val="28"/>
        </w:rPr>
      </w:pPr>
      <w:r w:rsidRPr="007B2D82">
        <w:rPr>
          <w:sz w:val="28"/>
          <w:szCs w:val="28"/>
        </w:rPr>
        <w:t>наличие письменных принадлежностей и бумаги формата A4.</w:t>
      </w:r>
    </w:p>
    <w:p w:rsidR="007B2D82" w:rsidRPr="007B2D82" w:rsidRDefault="007B2D82" w:rsidP="007B2D82">
      <w:pPr>
        <w:ind w:firstLine="851"/>
        <w:jc w:val="both"/>
        <w:rPr>
          <w:sz w:val="28"/>
          <w:szCs w:val="28"/>
        </w:rPr>
      </w:pPr>
      <w:r w:rsidRPr="007B2D82">
        <w:rPr>
          <w:sz w:val="28"/>
          <w:szCs w:val="28"/>
        </w:rPr>
        <w:t>Рабочее место специалиста органа, ответственного за предоставление муниципальной услуги, должно быть оборудовано персональным компьютером с доступом к информационным ресурсам органа, предоставляющего муниципальную услугу.</w:t>
      </w:r>
    </w:p>
    <w:p w:rsidR="007B2D82" w:rsidRPr="007B2D82" w:rsidRDefault="007B2D82" w:rsidP="007B2D82">
      <w:pPr>
        <w:ind w:firstLine="851"/>
        <w:jc w:val="both"/>
        <w:rPr>
          <w:sz w:val="28"/>
          <w:szCs w:val="28"/>
        </w:rPr>
      </w:pPr>
      <w:r w:rsidRPr="007B2D82">
        <w:rPr>
          <w:sz w:val="28"/>
          <w:szCs w:val="28"/>
        </w:rPr>
        <w:t xml:space="preserve">2.15.4. Места для ожидания заявителями приема, для заполнения запросов о предоставлении муниципальной услуги оборудуются стульями, столами (стойками) для возможности заполнения необходимых для получения муниципальной услуги документов, обеспечиваются ручками, бланками </w:t>
      </w:r>
      <w:r w:rsidRPr="007B2D82">
        <w:rPr>
          <w:sz w:val="28"/>
          <w:szCs w:val="28"/>
        </w:rPr>
        <w:lastRenderedPageBreak/>
        <w:t>документов. Количество мест ожидания определяется исходя из фактической нагрузки и возможности их размещения в помещении.</w:t>
      </w:r>
    </w:p>
    <w:p w:rsidR="007B2D82" w:rsidRPr="007B2D82" w:rsidRDefault="007B2D82" w:rsidP="007B2D82">
      <w:pPr>
        <w:ind w:firstLine="851"/>
        <w:jc w:val="both"/>
        <w:rPr>
          <w:sz w:val="28"/>
          <w:szCs w:val="28"/>
        </w:rPr>
      </w:pPr>
      <w:r w:rsidRPr="007B2D82">
        <w:rPr>
          <w:sz w:val="28"/>
          <w:szCs w:val="28"/>
        </w:rPr>
        <w:t>2.15.5. Прием заявителей при предоставлении муниципальной услуги осуществляется согласно графику (режиму) работы органа, предоставляющего муниципальную услугу, многофункционального центра.</w:t>
      </w:r>
    </w:p>
    <w:p w:rsidR="007B2D82" w:rsidRPr="007B2D82" w:rsidRDefault="007B2D82" w:rsidP="007B2D82">
      <w:pPr>
        <w:ind w:firstLine="851"/>
        <w:jc w:val="both"/>
        <w:rPr>
          <w:sz w:val="28"/>
          <w:szCs w:val="28"/>
        </w:rPr>
      </w:pPr>
      <w:r w:rsidRPr="007B2D82">
        <w:rPr>
          <w:sz w:val="28"/>
          <w:szCs w:val="28"/>
        </w:rPr>
        <w:t>2.15.6. Визуальная, текстовая и мультимедийная информация о порядке предоставления муниципальной услуги размещается на информационном стенде в помещениях многофункционального центра и органа, предоставляющего муниципальную услугу, для ожидания и приема заявителей.</w:t>
      </w:r>
    </w:p>
    <w:p w:rsidR="007B2D82" w:rsidRPr="007B2D82" w:rsidRDefault="007B2D82" w:rsidP="007B2D82">
      <w:pPr>
        <w:ind w:firstLine="851"/>
        <w:jc w:val="both"/>
        <w:rPr>
          <w:sz w:val="28"/>
          <w:szCs w:val="28"/>
        </w:rPr>
      </w:pPr>
      <w:r w:rsidRPr="007B2D82">
        <w:rPr>
          <w:sz w:val="28"/>
          <w:szCs w:val="28"/>
        </w:rPr>
        <w:t>Информационные стенды размещаются на видном, доступном месте.</w:t>
      </w:r>
    </w:p>
    <w:p w:rsidR="007B2D82" w:rsidRPr="007B2D82" w:rsidRDefault="007B2D82" w:rsidP="007B2D82">
      <w:pPr>
        <w:ind w:firstLine="851"/>
        <w:jc w:val="both"/>
        <w:rPr>
          <w:sz w:val="28"/>
          <w:szCs w:val="28"/>
        </w:rPr>
      </w:pPr>
      <w:r w:rsidRPr="007B2D82">
        <w:rPr>
          <w:sz w:val="28"/>
          <w:szCs w:val="28"/>
        </w:rPr>
        <w:t>На информационных стендах, расположенных в помещении органа, предоставляющего муниципальную услугу, предназначенных для ожидания и приема заявителей для предоставления муниципальной услуги, размещается следующая информация:</w:t>
      </w:r>
    </w:p>
    <w:p w:rsidR="007B2D82" w:rsidRPr="007B2D82" w:rsidRDefault="007B2D82" w:rsidP="007B2D82">
      <w:pPr>
        <w:ind w:firstLine="851"/>
        <w:jc w:val="both"/>
        <w:rPr>
          <w:sz w:val="28"/>
          <w:szCs w:val="28"/>
        </w:rPr>
      </w:pPr>
      <w:r w:rsidRPr="007B2D82">
        <w:rPr>
          <w:sz w:val="28"/>
          <w:szCs w:val="28"/>
        </w:rPr>
        <w:t>справочная информация;</w:t>
      </w:r>
    </w:p>
    <w:p w:rsidR="007B2D82" w:rsidRPr="007B2D82" w:rsidRDefault="007B2D82" w:rsidP="007B2D82">
      <w:pPr>
        <w:ind w:firstLine="851"/>
        <w:jc w:val="both"/>
        <w:rPr>
          <w:sz w:val="28"/>
          <w:szCs w:val="28"/>
        </w:rPr>
      </w:pPr>
      <w:r w:rsidRPr="007B2D82">
        <w:rPr>
          <w:sz w:val="28"/>
          <w:szCs w:val="28"/>
        </w:rPr>
        <w:t>порядок предоставления муниципальной услуги, в том числе в форме информационных материалов (памяток, брошюр, буклетов и т.д.);</w:t>
      </w:r>
    </w:p>
    <w:p w:rsidR="007B2D82" w:rsidRPr="007B2D82" w:rsidRDefault="007B2D82" w:rsidP="007B2D82">
      <w:pPr>
        <w:ind w:firstLine="851"/>
        <w:jc w:val="both"/>
        <w:rPr>
          <w:sz w:val="28"/>
          <w:szCs w:val="28"/>
        </w:rPr>
      </w:pPr>
      <w:r w:rsidRPr="007B2D82">
        <w:rPr>
          <w:sz w:val="28"/>
          <w:szCs w:val="28"/>
        </w:rPr>
        <w:t>формы заявлений о предоставлении муниципальной услуги и образцы заполнения таких заявлений:</w:t>
      </w:r>
    </w:p>
    <w:p w:rsidR="007B2D82" w:rsidRPr="007B2D82" w:rsidRDefault="007B2D82" w:rsidP="007B2D82">
      <w:pPr>
        <w:ind w:firstLine="851"/>
        <w:jc w:val="both"/>
        <w:rPr>
          <w:sz w:val="28"/>
          <w:szCs w:val="28"/>
        </w:rPr>
      </w:pPr>
      <w:r w:rsidRPr="007B2D82">
        <w:rPr>
          <w:sz w:val="28"/>
          <w:szCs w:val="28"/>
        </w:rPr>
        <w:t>перечень документов, необходимых для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досудебный (внесудебный) порядок обжалования решений и действий (бездействия) администрации сельского поселения Кубанец Тимашевского района, а также должностных лиц и муниципальных служащих;</w:t>
      </w:r>
    </w:p>
    <w:p w:rsidR="007B2D82" w:rsidRPr="007B2D82" w:rsidRDefault="007B2D82" w:rsidP="007B2D82">
      <w:pPr>
        <w:ind w:firstLine="851"/>
        <w:jc w:val="both"/>
        <w:rPr>
          <w:sz w:val="28"/>
          <w:szCs w:val="28"/>
        </w:rPr>
      </w:pPr>
      <w:r w:rsidRPr="007B2D82">
        <w:rPr>
          <w:sz w:val="28"/>
          <w:szCs w:val="28"/>
        </w:rPr>
        <w:t>иную информацию, необходимую для получения муниципальной услуги.</w:t>
      </w:r>
    </w:p>
    <w:p w:rsidR="007B2D82" w:rsidRPr="007B2D82" w:rsidRDefault="007B2D82" w:rsidP="007B2D82">
      <w:pPr>
        <w:ind w:firstLine="851"/>
        <w:jc w:val="both"/>
        <w:rPr>
          <w:sz w:val="28"/>
          <w:szCs w:val="28"/>
        </w:rPr>
      </w:pPr>
      <w:r w:rsidRPr="007B2D82">
        <w:rPr>
          <w:sz w:val="28"/>
          <w:szCs w:val="28"/>
        </w:rPr>
        <w:t>Оформление информационных листов осуществляется удобным для чтения шрифтом – Times New Roman,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форм заявлений о предоставлении муниципальной услуги и образцов заполнения таких заявлений, перечней документов требования к размеру шрифта и формату листа могут быть снижены.</w:t>
      </w:r>
    </w:p>
    <w:p w:rsidR="007B2D82" w:rsidRPr="007B2D82" w:rsidRDefault="007B2D82" w:rsidP="007B2D82">
      <w:pPr>
        <w:ind w:firstLine="851"/>
        <w:jc w:val="both"/>
        <w:rPr>
          <w:sz w:val="28"/>
          <w:szCs w:val="28"/>
        </w:rPr>
      </w:pPr>
      <w:r w:rsidRPr="007B2D82">
        <w:rPr>
          <w:sz w:val="28"/>
          <w:szCs w:val="28"/>
        </w:rPr>
        <w:t>2.15.7. 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7B2D82" w:rsidRPr="007B2D82" w:rsidRDefault="007B2D82" w:rsidP="007B2D82">
      <w:pPr>
        <w:ind w:firstLine="851"/>
        <w:jc w:val="both"/>
        <w:rPr>
          <w:sz w:val="28"/>
          <w:szCs w:val="28"/>
        </w:rPr>
      </w:pPr>
      <w:r w:rsidRPr="007B2D82">
        <w:rPr>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7B2D82" w:rsidRPr="007B2D82" w:rsidRDefault="007B2D82" w:rsidP="007B2D82">
      <w:pPr>
        <w:ind w:firstLine="851"/>
        <w:jc w:val="both"/>
        <w:rPr>
          <w:sz w:val="28"/>
          <w:szCs w:val="28"/>
        </w:rPr>
      </w:pPr>
      <w:r w:rsidRPr="007B2D82">
        <w:rPr>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7B2D82" w:rsidRPr="007B2D82" w:rsidRDefault="007B2D82" w:rsidP="007B2D82">
      <w:pPr>
        <w:ind w:firstLine="851"/>
        <w:jc w:val="both"/>
        <w:rPr>
          <w:sz w:val="28"/>
          <w:szCs w:val="28"/>
        </w:rPr>
      </w:pPr>
      <w:r w:rsidRPr="007B2D82">
        <w:rPr>
          <w:sz w:val="28"/>
          <w:szCs w:val="28"/>
        </w:rPr>
        <w:lastRenderedPageBreak/>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7B2D82" w:rsidRPr="007B2D82" w:rsidRDefault="007B2D82" w:rsidP="007B2D82">
      <w:pPr>
        <w:ind w:firstLine="851"/>
        <w:jc w:val="both"/>
        <w:rPr>
          <w:sz w:val="28"/>
          <w:szCs w:val="28"/>
        </w:rPr>
      </w:pPr>
      <w:r w:rsidRPr="007B2D82">
        <w:rPr>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7B2D82" w:rsidRPr="007B2D82" w:rsidRDefault="007B2D82" w:rsidP="007B2D82">
      <w:pPr>
        <w:ind w:firstLine="851"/>
        <w:jc w:val="both"/>
        <w:rPr>
          <w:sz w:val="28"/>
          <w:szCs w:val="28"/>
        </w:rPr>
      </w:pPr>
      <w:r w:rsidRPr="007B2D82">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7B2D82" w:rsidRPr="007B2D82" w:rsidRDefault="007B2D82" w:rsidP="007B2D82">
      <w:pPr>
        <w:ind w:firstLine="851"/>
        <w:jc w:val="both"/>
        <w:rPr>
          <w:sz w:val="28"/>
          <w:szCs w:val="28"/>
        </w:rPr>
      </w:pPr>
      <w:r w:rsidRPr="007B2D82">
        <w:rPr>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7B2D82" w:rsidRPr="007B2D82" w:rsidRDefault="007B2D82" w:rsidP="007B2D82">
      <w:pPr>
        <w:ind w:firstLine="851"/>
        <w:jc w:val="both"/>
        <w:rPr>
          <w:sz w:val="28"/>
          <w:szCs w:val="28"/>
        </w:rPr>
      </w:pPr>
      <w:r w:rsidRPr="007B2D82">
        <w:rPr>
          <w:sz w:val="28"/>
          <w:szCs w:val="28"/>
        </w:rPr>
        <w:t>оказание специалистами органа, предоставляющего муниципальную услугу населению, помощи инвалидам в преодолении барьеров, мешающих получению ими услуг наравне с другими лицами.</w:t>
      </w:r>
    </w:p>
    <w:p w:rsidR="007B2D82" w:rsidRPr="007B2D82" w:rsidRDefault="007B2D82" w:rsidP="007B2D82">
      <w:pPr>
        <w:ind w:firstLine="851"/>
        <w:jc w:val="both"/>
        <w:rPr>
          <w:sz w:val="28"/>
          <w:szCs w:val="28"/>
        </w:rPr>
      </w:pPr>
      <w:r w:rsidRPr="007B2D82">
        <w:rPr>
          <w:sz w:val="28"/>
          <w:szCs w:val="28"/>
        </w:rPr>
        <w:t xml:space="preserve">Подраздел 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w:t>
      </w:r>
      <w:r w:rsidRPr="007B2D82">
        <w:rPr>
          <w:rFonts w:eastAsia="Calibri"/>
          <w:sz w:val="28"/>
          <w:szCs w:val="28"/>
        </w:rPr>
        <w:t xml:space="preserve">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w:t>
      </w:r>
      <w:r w:rsidRPr="007B2D82">
        <w:rPr>
          <w:sz w:val="28"/>
          <w:szCs w:val="28"/>
        </w:rPr>
        <w:t>получения муниципальной услуги в многофункциональном центре предоставления государственных и муниципальных услуг</w:t>
      </w:r>
      <w:r w:rsidRPr="007B2D82">
        <w:rPr>
          <w:rFonts w:eastAsia="Calibri"/>
          <w:sz w:val="28"/>
          <w:szCs w:val="28"/>
        </w:rPr>
        <w:t xml:space="preserve"> (в том числе в полном объеме)</w:t>
      </w:r>
      <w:r w:rsidRPr="007B2D82">
        <w:rPr>
          <w:sz w:val="28"/>
          <w:szCs w:val="28"/>
        </w:rPr>
        <w:t xml:space="preserve">, в любом территориальном подразделении органа, предоставляющего муниципальную услугу, по выбору заявителя (экстерриториальный принцип), </w:t>
      </w:r>
      <w:r w:rsidRPr="007B2D82">
        <w:rPr>
          <w:rFonts w:eastAsia="Calibri"/>
          <w:sz w:val="28"/>
          <w:szCs w:val="28"/>
        </w:rPr>
        <w:t>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w:t>
      </w:r>
      <w:r w:rsidRPr="007B2D82">
        <w:rPr>
          <w:sz w:val="28"/>
          <w:szCs w:val="28"/>
        </w:rPr>
        <w:t xml:space="preserve"> </w:t>
      </w:r>
      <w:hyperlink r:id="rId13" w:history="1">
        <w:r w:rsidRPr="007B2D82">
          <w:rPr>
            <w:rStyle w:val="a5"/>
            <w:rFonts w:eastAsia="Calibri"/>
            <w:sz w:val="28"/>
            <w:szCs w:val="28"/>
          </w:rPr>
          <w:t>статьей 15.1</w:t>
        </w:r>
      </w:hyperlink>
      <w:r w:rsidRPr="007B2D82">
        <w:rPr>
          <w:rFonts w:eastAsia="Calibri"/>
          <w:sz w:val="28"/>
          <w:szCs w:val="28"/>
        </w:rPr>
        <w:t xml:space="preserve"> Федерального закона № 210-ФЗ «Об организации предоставления государственных и муниципальных услуг»</w:t>
      </w:r>
    </w:p>
    <w:p w:rsidR="007B2D82" w:rsidRPr="007B2D82" w:rsidRDefault="007B2D82" w:rsidP="007B2D82">
      <w:pPr>
        <w:ind w:firstLine="851"/>
        <w:jc w:val="both"/>
        <w:rPr>
          <w:sz w:val="28"/>
          <w:szCs w:val="28"/>
        </w:rPr>
      </w:pPr>
      <w:r w:rsidRPr="007B2D82">
        <w:rPr>
          <w:sz w:val="28"/>
          <w:szCs w:val="28"/>
        </w:rPr>
        <w:t>2.16.1 Основными показателями доступности муниципальной услуги являются:</w:t>
      </w:r>
    </w:p>
    <w:p w:rsidR="007B2D82" w:rsidRPr="007B2D82" w:rsidRDefault="007B2D82" w:rsidP="007B2D82">
      <w:pPr>
        <w:ind w:firstLine="851"/>
        <w:jc w:val="both"/>
        <w:rPr>
          <w:sz w:val="28"/>
          <w:szCs w:val="28"/>
        </w:rPr>
      </w:pPr>
      <w:r w:rsidRPr="007B2D82">
        <w:rPr>
          <w:sz w:val="28"/>
          <w:szCs w:val="28"/>
        </w:rPr>
        <w:t>получение заявителем полной, актуальной и достоверной информации о порядке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получение заявителем полной, актуальной и достоверной информации о ходе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доступность обращения за предоставлением муниципальной услуги, в том числе для лиц с ограниченными физическими возможностями;</w:t>
      </w:r>
    </w:p>
    <w:p w:rsidR="007B2D82" w:rsidRPr="007B2D82" w:rsidRDefault="007B2D82" w:rsidP="007B2D82">
      <w:pPr>
        <w:ind w:firstLine="851"/>
        <w:jc w:val="both"/>
        <w:rPr>
          <w:sz w:val="28"/>
          <w:szCs w:val="28"/>
        </w:rPr>
      </w:pPr>
      <w:r w:rsidRPr="007B2D82">
        <w:rPr>
          <w:sz w:val="28"/>
          <w:szCs w:val="28"/>
        </w:rPr>
        <w:t>количество взаимодействий заявителя с должностными лицами при предоставлении муниципальной услуги и их продолжительность;</w:t>
      </w:r>
    </w:p>
    <w:p w:rsidR="007B2D82" w:rsidRPr="007B2D82" w:rsidRDefault="007B2D82" w:rsidP="007B2D82">
      <w:pPr>
        <w:ind w:firstLine="851"/>
        <w:jc w:val="both"/>
        <w:rPr>
          <w:sz w:val="28"/>
          <w:szCs w:val="28"/>
        </w:rPr>
      </w:pPr>
      <w:r w:rsidRPr="007B2D82">
        <w:rPr>
          <w:sz w:val="28"/>
          <w:szCs w:val="28"/>
        </w:rPr>
        <w:t>предоставление возможности получения муниципальной услуги в электронной форме с использованием Единого портала, Регионального портала;</w:t>
      </w:r>
    </w:p>
    <w:p w:rsidR="007B2D82" w:rsidRPr="007B2D82" w:rsidRDefault="007B2D82" w:rsidP="007B2D82">
      <w:pPr>
        <w:ind w:firstLine="851"/>
        <w:jc w:val="both"/>
        <w:rPr>
          <w:sz w:val="28"/>
          <w:szCs w:val="28"/>
        </w:rPr>
      </w:pPr>
      <w:r w:rsidRPr="007B2D82">
        <w:rPr>
          <w:sz w:val="28"/>
          <w:szCs w:val="28"/>
        </w:rPr>
        <w:lastRenderedPageBreak/>
        <w:t xml:space="preserve">возможность получения информации о ходе предоставления муниципальной услуги, </w:t>
      </w:r>
      <w:r w:rsidRPr="007B2D82">
        <w:rPr>
          <w:rFonts w:eastAsia="Calibri"/>
          <w:sz w:val="28"/>
          <w:szCs w:val="28"/>
        </w:rPr>
        <w:t>в том числе с использованием Единого портала, Регионального портала</w:t>
      </w:r>
      <w:r w:rsidRPr="007B2D82">
        <w:rPr>
          <w:sz w:val="28"/>
          <w:szCs w:val="28"/>
        </w:rPr>
        <w:t>;</w:t>
      </w:r>
    </w:p>
    <w:p w:rsidR="007B2D82" w:rsidRPr="007B2D82" w:rsidRDefault="007B2D82" w:rsidP="007B2D82">
      <w:pPr>
        <w:ind w:firstLine="851"/>
        <w:jc w:val="both"/>
        <w:rPr>
          <w:sz w:val="28"/>
          <w:szCs w:val="28"/>
        </w:rPr>
      </w:pPr>
      <w:r w:rsidRPr="007B2D82">
        <w:rPr>
          <w:sz w:val="28"/>
          <w:szCs w:val="28"/>
        </w:rPr>
        <w:t>условия ожидания приема;</w:t>
      </w:r>
    </w:p>
    <w:p w:rsidR="007B2D82" w:rsidRPr="007B2D82" w:rsidRDefault="007B2D82" w:rsidP="007B2D82">
      <w:pPr>
        <w:ind w:firstLine="851"/>
        <w:jc w:val="both"/>
        <w:rPr>
          <w:sz w:val="28"/>
          <w:szCs w:val="28"/>
        </w:rPr>
      </w:pPr>
      <w:r w:rsidRPr="007B2D82">
        <w:rPr>
          <w:sz w:val="28"/>
          <w:szCs w:val="28"/>
        </w:rPr>
        <w:t>количество запросов,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D82" w:rsidRPr="007B2D82" w:rsidRDefault="007B2D82" w:rsidP="007B2D82">
      <w:pPr>
        <w:ind w:firstLine="851"/>
        <w:jc w:val="both"/>
        <w:rPr>
          <w:sz w:val="28"/>
          <w:szCs w:val="28"/>
        </w:rPr>
      </w:pPr>
      <w:r w:rsidRPr="007B2D82">
        <w:rPr>
          <w:sz w:val="28"/>
          <w:szCs w:val="28"/>
        </w:rPr>
        <w:t>обоснованность отказов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выполнение требований, установленных законодательством, в том числе отсутствие избыточных административных действий;</w:t>
      </w:r>
    </w:p>
    <w:p w:rsidR="007B2D82" w:rsidRPr="007B2D82" w:rsidRDefault="007B2D82" w:rsidP="007B2D82">
      <w:pPr>
        <w:ind w:firstLine="851"/>
        <w:jc w:val="both"/>
        <w:rPr>
          <w:sz w:val="28"/>
          <w:szCs w:val="28"/>
        </w:rPr>
      </w:pPr>
      <w:r w:rsidRPr="007B2D82">
        <w:rPr>
          <w:sz w:val="28"/>
          <w:szCs w:val="28"/>
        </w:rPr>
        <w:t>установление персональной ответственности должностных лиц за соблюдение требований настоящего регламента по каждой административной процедуре (действию) при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возможность получения муниципальной услуги в многофункциональном центре, в том числе 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многофункциональном центре.</w:t>
      </w:r>
    </w:p>
    <w:p w:rsidR="007B2D82" w:rsidRPr="007B2D82" w:rsidRDefault="007B2D82" w:rsidP="007B2D82">
      <w:pPr>
        <w:ind w:firstLine="851"/>
        <w:jc w:val="both"/>
        <w:rPr>
          <w:sz w:val="28"/>
          <w:szCs w:val="28"/>
        </w:rPr>
      </w:pPr>
      <w:r w:rsidRPr="007B2D82">
        <w:rPr>
          <w:sz w:val="28"/>
          <w:szCs w:val="28"/>
        </w:rPr>
        <w:t>2.16.2. Основными показателями качества муниципальной услуги являются:</w:t>
      </w:r>
    </w:p>
    <w:p w:rsidR="007B2D82" w:rsidRPr="007B2D82" w:rsidRDefault="007B2D82" w:rsidP="007B2D82">
      <w:pPr>
        <w:ind w:firstLine="851"/>
        <w:jc w:val="both"/>
        <w:rPr>
          <w:sz w:val="28"/>
          <w:szCs w:val="28"/>
        </w:rPr>
      </w:pPr>
      <w:r w:rsidRPr="007B2D82">
        <w:rPr>
          <w:sz w:val="28"/>
          <w:szCs w:val="28"/>
        </w:rPr>
        <w:t>отсутствие обоснованных жалоб на решения и действия (бездействия) администрации сельского поселения Кубанец, ее должностного лица, муниципального служащего;</w:t>
      </w:r>
    </w:p>
    <w:p w:rsidR="007B2D82" w:rsidRPr="007B2D82" w:rsidRDefault="007B2D82" w:rsidP="007B2D82">
      <w:pPr>
        <w:ind w:firstLine="851"/>
        <w:jc w:val="both"/>
        <w:rPr>
          <w:sz w:val="28"/>
          <w:szCs w:val="28"/>
        </w:rPr>
      </w:pPr>
      <w:r w:rsidRPr="007B2D82">
        <w:rPr>
          <w:rFonts w:eastAsia="Calibri"/>
          <w:sz w:val="28"/>
          <w:szCs w:val="28"/>
        </w:rPr>
        <w:t xml:space="preserve">отсутствие удовлетворенных судами исков (заявлений) по обжалованию действий (бездействия) </w:t>
      </w:r>
      <w:r w:rsidRPr="007B2D82">
        <w:rPr>
          <w:sz w:val="28"/>
          <w:szCs w:val="28"/>
        </w:rPr>
        <w:t>администрации сельского поселения Кубанец, ее должностного лица;</w:t>
      </w:r>
    </w:p>
    <w:p w:rsidR="007B2D82" w:rsidRPr="007B2D82" w:rsidRDefault="007B2D82" w:rsidP="007B2D82">
      <w:pPr>
        <w:ind w:firstLine="851"/>
        <w:jc w:val="both"/>
        <w:rPr>
          <w:rFonts w:eastAsia="Calibri"/>
          <w:sz w:val="28"/>
          <w:szCs w:val="28"/>
        </w:rPr>
      </w:pPr>
      <w:r w:rsidRPr="007B2D82">
        <w:rPr>
          <w:rFonts w:eastAsia="Calibri"/>
          <w:sz w:val="28"/>
          <w:szCs w:val="28"/>
        </w:rPr>
        <w:t>отсутствие нарушений установленных сроков в процессе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2.16.3. Критерии оценки качества предоставления муниципальной услуги, предоставляемой в электронном виде:</w:t>
      </w:r>
    </w:p>
    <w:p w:rsidR="007B2D82" w:rsidRPr="007B2D82" w:rsidRDefault="007B2D82" w:rsidP="007B2D82">
      <w:pPr>
        <w:ind w:firstLine="851"/>
        <w:jc w:val="both"/>
        <w:rPr>
          <w:sz w:val="28"/>
          <w:szCs w:val="28"/>
        </w:rPr>
      </w:pPr>
      <w:r w:rsidRPr="007B2D82">
        <w:rPr>
          <w:sz w:val="28"/>
          <w:szCs w:val="28"/>
        </w:rPr>
        <w:t>доступность информации о порядке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доступность электронных форм документов, необходимых для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доступность инструментов совершения в электронном виде платежей, необходимых для получения муниципальной услуги;</w:t>
      </w:r>
    </w:p>
    <w:p w:rsidR="007B2D82" w:rsidRPr="007B2D82" w:rsidRDefault="007B2D82" w:rsidP="007B2D82">
      <w:pPr>
        <w:ind w:firstLine="851"/>
        <w:jc w:val="both"/>
        <w:rPr>
          <w:sz w:val="28"/>
          <w:szCs w:val="28"/>
        </w:rPr>
      </w:pPr>
      <w:r w:rsidRPr="007B2D82">
        <w:rPr>
          <w:sz w:val="28"/>
          <w:szCs w:val="28"/>
        </w:rPr>
        <w:t>время ожидания ответа на подачу запроса;</w:t>
      </w:r>
    </w:p>
    <w:p w:rsidR="007B2D82" w:rsidRPr="007B2D82" w:rsidRDefault="007B2D82" w:rsidP="007B2D82">
      <w:pPr>
        <w:ind w:firstLine="851"/>
        <w:jc w:val="both"/>
        <w:rPr>
          <w:sz w:val="28"/>
          <w:szCs w:val="28"/>
        </w:rPr>
      </w:pPr>
      <w:r w:rsidRPr="007B2D82">
        <w:rPr>
          <w:sz w:val="28"/>
          <w:szCs w:val="28"/>
        </w:rPr>
        <w:t>время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удобство процедур предоставления муниципальной услуги, включая процедуры записи на прием, подачи запроса, информирования заявителя о ходе предоставления муниципальной услуги, а также получения результата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 xml:space="preserve">2.16.4. Взаимодействие заявителей со специалистом органа, предоставляющего муниципальную услугу, при предоставлении муниципальной услуги (в случае непосредственного обращения в орган, предоставляющий муниципальную услугу) осуществляется 2 раза: при подаче заявления и </w:t>
      </w:r>
      <w:r w:rsidRPr="007B2D82">
        <w:rPr>
          <w:sz w:val="28"/>
          <w:szCs w:val="28"/>
        </w:rPr>
        <w:lastRenderedPageBreak/>
        <w:t xml:space="preserve">документов, необходимых для предоставления муниципальной услуги, и при получении результата предоставления муниципальной услуги непосредственно (если данный способ получения результата услуги заявителем указан в заявлении). </w:t>
      </w:r>
    </w:p>
    <w:p w:rsidR="007B2D82" w:rsidRPr="007B2D82" w:rsidRDefault="007B2D82" w:rsidP="007B2D82">
      <w:pPr>
        <w:ind w:firstLine="851"/>
        <w:jc w:val="both"/>
        <w:rPr>
          <w:sz w:val="28"/>
          <w:szCs w:val="28"/>
        </w:rPr>
      </w:pPr>
      <w:r w:rsidRPr="007B2D82">
        <w:rPr>
          <w:sz w:val="28"/>
          <w:szCs w:val="28"/>
        </w:rPr>
        <w:t>В случае обращения заявителя за предоставлением муниципальной услуги в электронной форме и выборе заявителем способа получения результата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в органе, предоставляющим муниципальную услугу, взаимодействие заявителя со специалистами органа, предоставляющего муниципальную услугу, осуществляется один раз - при получении результата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 xml:space="preserve">в электронном виде, взаимодействие заявителя со специалистами органа, предоставляющего муниципальную услугу, не требуется. </w:t>
      </w:r>
    </w:p>
    <w:p w:rsidR="007B2D82" w:rsidRPr="007B2D82" w:rsidRDefault="007B2D82" w:rsidP="007B2D82">
      <w:pPr>
        <w:ind w:firstLine="851"/>
        <w:jc w:val="both"/>
        <w:rPr>
          <w:sz w:val="28"/>
          <w:szCs w:val="28"/>
        </w:rPr>
      </w:pPr>
      <w:r w:rsidRPr="007B2D82">
        <w:rPr>
          <w:sz w:val="28"/>
          <w:szCs w:val="28"/>
        </w:rPr>
        <w:t>Продолжительность одного взаимодействия заявителя со специалистом органа, предоставляющего муниципальную услугу, при предоставлении муниципальной услуги не превышает 15 минут.</w:t>
      </w:r>
    </w:p>
    <w:p w:rsidR="007B2D82" w:rsidRPr="007B2D82" w:rsidRDefault="007B2D82" w:rsidP="007B2D82">
      <w:pPr>
        <w:ind w:firstLine="851"/>
        <w:jc w:val="both"/>
        <w:rPr>
          <w:sz w:val="28"/>
          <w:szCs w:val="28"/>
        </w:rPr>
      </w:pPr>
      <w:r w:rsidRPr="007B2D82">
        <w:rPr>
          <w:sz w:val="28"/>
          <w:szCs w:val="28"/>
        </w:rPr>
        <w:t>2.16.5. В процессе предоставления муниципальной услуги заявитель вправе обращаться в орган, предоставляющий муниципальную услугу, за получением информации о ходе предоставления муниципальной услуги неограниченное количество раз.</w:t>
      </w:r>
    </w:p>
    <w:p w:rsidR="007B2D82" w:rsidRPr="007B2D82" w:rsidRDefault="007B2D82" w:rsidP="007B2D82">
      <w:pPr>
        <w:ind w:firstLine="851"/>
        <w:jc w:val="both"/>
        <w:rPr>
          <w:sz w:val="28"/>
          <w:szCs w:val="28"/>
        </w:rPr>
      </w:pPr>
      <w:r w:rsidRPr="007B2D82">
        <w:rPr>
          <w:sz w:val="28"/>
          <w:szCs w:val="28"/>
        </w:rPr>
        <w:t>При обращении за предоставлением муниципальной услуги в электронном виде заявителю предоставляется возможность получения информации о ходе предоставления муниципальной услуги, в том числе посредством Единого портала, Регионального портала.</w:t>
      </w:r>
    </w:p>
    <w:p w:rsidR="007B2D82" w:rsidRPr="007B2D82" w:rsidRDefault="007B2D82" w:rsidP="007B2D82">
      <w:pPr>
        <w:ind w:firstLine="851"/>
        <w:jc w:val="both"/>
        <w:rPr>
          <w:sz w:val="28"/>
          <w:szCs w:val="28"/>
        </w:rPr>
      </w:pPr>
      <w:r w:rsidRPr="007B2D82">
        <w:rPr>
          <w:sz w:val="28"/>
          <w:szCs w:val="28"/>
        </w:rPr>
        <w:t>2.16.6. Заявителям предоставляется возможность получения муниципальной услуги по принципу «одного окна» в многофункциональных центрах, в том числе по экстерриториальному принципу.</w:t>
      </w:r>
    </w:p>
    <w:p w:rsidR="007B2D82" w:rsidRPr="007B2D82" w:rsidRDefault="007B2D82" w:rsidP="007B2D82">
      <w:pPr>
        <w:ind w:firstLine="851"/>
        <w:jc w:val="both"/>
        <w:rPr>
          <w:sz w:val="28"/>
          <w:szCs w:val="28"/>
        </w:rPr>
      </w:pPr>
      <w:r w:rsidRPr="007B2D82">
        <w:rPr>
          <w:sz w:val="28"/>
          <w:szCs w:val="28"/>
        </w:rPr>
        <w:t>Предоставление муниципальной услуги в многофункциональных центрах осуществляется на основании соглашений о взаимодействии, заключенных уполномоченным многофункциональным центром с органом, предоставляющим муниципальную услугу (далее – соглашение о взаимодействии).</w:t>
      </w:r>
    </w:p>
    <w:p w:rsidR="007B2D82" w:rsidRPr="007B2D82" w:rsidRDefault="007B2D82" w:rsidP="007B2D82">
      <w:pPr>
        <w:ind w:firstLine="851"/>
        <w:jc w:val="both"/>
        <w:rPr>
          <w:sz w:val="28"/>
          <w:szCs w:val="28"/>
        </w:rPr>
      </w:pPr>
      <w:r w:rsidRPr="007B2D82">
        <w:rPr>
          <w:sz w:val="28"/>
          <w:szCs w:val="28"/>
        </w:rPr>
        <w:t>2.16.7. Заявителю (представителю заявителя) обеспечивается возможность предоставления нескольких государственных и (или) муниципальных услуг в многофункциональном центре в соответствии со статьей 15.1 Федерального закона № 210-ФЗ (далее – комплексный запрос).</w:t>
      </w:r>
    </w:p>
    <w:p w:rsidR="007B2D82" w:rsidRPr="007B2D82" w:rsidRDefault="007B2D82" w:rsidP="007B2D82">
      <w:pPr>
        <w:ind w:firstLine="851"/>
        <w:jc w:val="both"/>
        <w:rPr>
          <w:sz w:val="28"/>
          <w:szCs w:val="28"/>
        </w:rPr>
      </w:pPr>
      <w:r w:rsidRPr="007B2D82">
        <w:rPr>
          <w:sz w:val="28"/>
          <w:szCs w:val="28"/>
        </w:rPr>
        <w:t>Получение муниципальной услуги, предусмотренной настоящим регламентом в многофункциональном центре, возможно при подаче заявителем комплексного запроса.</w:t>
      </w:r>
    </w:p>
    <w:p w:rsidR="007B2D82" w:rsidRPr="007B2D82" w:rsidRDefault="007B2D82" w:rsidP="007B2D82">
      <w:pPr>
        <w:ind w:firstLine="851"/>
        <w:jc w:val="both"/>
        <w:rPr>
          <w:sz w:val="28"/>
          <w:szCs w:val="28"/>
        </w:rPr>
      </w:pPr>
      <w:r w:rsidRPr="007B2D82">
        <w:rPr>
          <w:sz w:val="28"/>
          <w:szCs w:val="28"/>
        </w:rPr>
        <w:t>Заявления, составленные многофункциональным центром на основании комплексного запроса заявителя, должны быть подписаны уполномоченным работником многофункционального центра и скреплены печатью многофункционального центра.</w:t>
      </w:r>
    </w:p>
    <w:p w:rsidR="007B2D82" w:rsidRPr="007B2D82" w:rsidRDefault="007B2D82" w:rsidP="007B2D82">
      <w:pPr>
        <w:ind w:firstLine="851"/>
        <w:jc w:val="both"/>
        <w:rPr>
          <w:sz w:val="28"/>
          <w:szCs w:val="28"/>
        </w:rPr>
      </w:pPr>
      <w:r w:rsidRPr="007B2D82">
        <w:rPr>
          <w:sz w:val="28"/>
          <w:szCs w:val="28"/>
        </w:rPr>
        <w:t xml:space="preserve">Заявления, составленные на основании комплексного запроса, и документы, необходимые для предоставления муниципальной услуги, направляются в орган, предоставляющий муниципальную услугу, с </w:t>
      </w:r>
      <w:r w:rsidRPr="007B2D82">
        <w:rPr>
          <w:sz w:val="28"/>
          <w:szCs w:val="28"/>
        </w:rPr>
        <w:lastRenderedPageBreak/>
        <w:t>приложением копии комплексного запроса, заверенной многофункциональным центром.</w:t>
      </w:r>
    </w:p>
    <w:p w:rsidR="007B2D82" w:rsidRPr="007B2D82" w:rsidRDefault="007B2D82" w:rsidP="007B2D82">
      <w:pPr>
        <w:ind w:firstLine="851"/>
        <w:jc w:val="both"/>
        <w:rPr>
          <w:sz w:val="28"/>
          <w:szCs w:val="28"/>
        </w:rPr>
      </w:pPr>
      <w:r w:rsidRPr="007B2D82">
        <w:rPr>
          <w:sz w:val="28"/>
          <w:szCs w:val="28"/>
        </w:rPr>
        <w:t>Направление многофункциональным центром заявлений, а также указанных в части 4 статьи 15.1 статьи Федерального закона № 210-ФЗ документов в орган, предоставляющий муниципальную услугу, осуществляется не позднее 1 (одного) рабочего дня, следующего за днем получения комплексного запроса.</w:t>
      </w:r>
    </w:p>
    <w:p w:rsidR="007B2D82" w:rsidRPr="007B2D82" w:rsidRDefault="007B2D82" w:rsidP="007B2D82">
      <w:pPr>
        <w:ind w:firstLine="851"/>
        <w:jc w:val="both"/>
        <w:rPr>
          <w:sz w:val="28"/>
          <w:szCs w:val="28"/>
        </w:rPr>
      </w:pPr>
      <w:r w:rsidRPr="007B2D82">
        <w:rPr>
          <w:sz w:val="28"/>
          <w:szCs w:val="28"/>
        </w:rPr>
        <w:t xml:space="preserve">Получение многофункциональным центром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 </w:t>
      </w:r>
    </w:p>
    <w:p w:rsidR="007B2D82" w:rsidRPr="007B2D82" w:rsidRDefault="007B2D82" w:rsidP="007B2D82">
      <w:pPr>
        <w:ind w:firstLine="851"/>
        <w:jc w:val="both"/>
        <w:rPr>
          <w:sz w:val="28"/>
          <w:szCs w:val="28"/>
        </w:rPr>
      </w:pPr>
      <w:r w:rsidRPr="007B2D82">
        <w:rPr>
          <w:sz w:val="28"/>
          <w:szCs w:val="28"/>
        </w:rPr>
        <w:t>Подраздел 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муниципальных услуг в электронной форме</w:t>
      </w:r>
    </w:p>
    <w:bookmarkEnd w:id="2"/>
    <w:p w:rsidR="007B2D82" w:rsidRPr="007B2D82" w:rsidRDefault="007B2D82" w:rsidP="007B2D82">
      <w:pPr>
        <w:ind w:firstLine="851"/>
        <w:jc w:val="both"/>
        <w:rPr>
          <w:sz w:val="28"/>
          <w:szCs w:val="28"/>
        </w:rPr>
      </w:pPr>
      <w:r w:rsidRPr="007B2D82">
        <w:rPr>
          <w:sz w:val="28"/>
          <w:szCs w:val="28"/>
        </w:rPr>
        <w:t>2.17.1. При предоставлении муниципальной услуги по экстерриториальному принципу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w:t>
      </w:r>
    </w:p>
    <w:p w:rsidR="007B2D82" w:rsidRPr="007B2D82" w:rsidRDefault="007B2D82" w:rsidP="007B2D82">
      <w:pPr>
        <w:ind w:firstLine="851"/>
        <w:jc w:val="both"/>
        <w:rPr>
          <w:sz w:val="28"/>
          <w:szCs w:val="28"/>
        </w:rPr>
      </w:pPr>
      <w:r w:rsidRPr="007B2D82">
        <w:rPr>
          <w:sz w:val="28"/>
          <w:szCs w:val="28"/>
        </w:rPr>
        <w:t>2.17.2. Орган, предоставляющий услугу, при предоставлении муниципальной услуги по экстерриториальному принципу не вправе требовать от заявителя (представителя заявителя) или многофункционального центра предоставления документов, указанных в пунктах 2.6.1 подраздела 2.6 настоящего регламента, на бумажных носителях.</w:t>
      </w:r>
    </w:p>
    <w:p w:rsidR="007B2D82" w:rsidRPr="007B2D82" w:rsidRDefault="007B2D82" w:rsidP="007B2D82">
      <w:pPr>
        <w:ind w:firstLine="851"/>
        <w:jc w:val="both"/>
        <w:rPr>
          <w:sz w:val="28"/>
          <w:szCs w:val="28"/>
        </w:rPr>
      </w:pPr>
      <w:r w:rsidRPr="007B2D82">
        <w:rPr>
          <w:sz w:val="28"/>
          <w:szCs w:val="28"/>
        </w:rPr>
        <w:t>2.17.3. Многофункциональные центры при обращении заявителя (представителя заявителя) за предоставлением муниципальной услуги по экстерриториальному принципу, осуществляют:</w:t>
      </w:r>
    </w:p>
    <w:p w:rsidR="007B2D82" w:rsidRPr="007B2D82" w:rsidRDefault="007B2D82" w:rsidP="007B2D82">
      <w:pPr>
        <w:ind w:firstLine="851"/>
        <w:jc w:val="both"/>
        <w:rPr>
          <w:sz w:val="28"/>
          <w:szCs w:val="28"/>
        </w:rPr>
      </w:pPr>
      <w:r w:rsidRPr="007B2D82">
        <w:rPr>
          <w:sz w:val="28"/>
          <w:szCs w:val="28"/>
        </w:rPr>
        <w:t>формирование электронных документов и (или) электронных образов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7B2D82" w:rsidRPr="007B2D82" w:rsidRDefault="007B2D82" w:rsidP="007B2D82">
      <w:pPr>
        <w:ind w:firstLine="851"/>
        <w:jc w:val="both"/>
        <w:rPr>
          <w:sz w:val="28"/>
          <w:szCs w:val="28"/>
        </w:rPr>
      </w:pPr>
      <w:r w:rsidRPr="007B2D82">
        <w:rPr>
          <w:sz w:val="28"/>
          <w:szCs w:val="28"/>
        </w:rPr>
        <w:t>направление с использованием информационно-телекоммуникационных технологий электронных документов и (или) электронных образов документов, заверенных уполномоченным должностным лицом многофункционального центра, в орган, предоставляющий муниципальную услугу.</w:t>
      </w:r>
    </w:p>
    <w:p w:rsidR="007B2D82" w:rsidRPr="007B2D82" w:rsidRDefault="007B2D82" w:rsidP="007B2D82">
      <w:pPr>
        <w:ind w:firstLine="851"/>
        <w:jc w:val="both"/>
        <w:rPr>
          <w:sz w:val="28"/>
          <w:szCs w:val="28"/>
        </w:rPr>
      </w:pPr>
      <w:r w:rsidRPr="007B2D82">
        <w:rPr>
          <w:sz w:val="28"/>
          <w:szCs w:val="28"/>
        </w:rPr>
        <w:t xml:space="preserve">2.17.4. Для получения муниципальной услуги заявителям предоставляется возможность представить заявление  и документы (содержащиеся в них сведения), необходимые для предоставления муниципальной услуги в форме электронных документов </w:t>
      </w:r>
      <w:r w:rsidRPr="007B2D82">
        <w:rPr>
          <w:rFonts w:eastAsia="Calibri"/>
          <w:sz w:val="28"/>
          <w:szCs w:val="28"/>
        </w:rPr>
        <w:t xml:space="preserve">путем направления </w:t>
      </w:r>
      <w:r w:rsidRPr="007B2D82">
        <w:rPr>
          <w:rFonts w:eastAsia="Calibri"/>
          <w:sz w:val="28"/>
          <w:szCs w:val="28"/>
        </w:rPr>
        <w:lastRenderedPageBreak/>
        <w:t xml:space="preserve">электронного документа в </w:t>
      </w:r>
      <w:r w:rsidRPr="007B2D82">
        <w:rPr>
          <w:sz w:val="28"/>
          <w:szCs w:val="28"/>
        </w:rPr>
        <w:t xml:space="preserve">орган, предоставляющий муниципальную услугу, </w:t>
      </w:r>
      <w:r w:rsidRPr="007B2D82">
        <w:rPr>
          <w:rFonts w:eastAsia="Calibri"/>
          <w:sz w:val="28"/>
          <w:szCs w:val="28"/>
        </w:rPr>
        <w:t xml:space="preserve">на официальную электронную почту или </w:t>
      </w:r>
      <w:r w:rsidRPr="007B2D82">
        <w:rPr>
          <w:sz w:val="28"/>
          <w:szCs w:val="28"/>
        </w:rPr>
        <w:t>посредством использования Единого портала, Регионального портала с применением электронной подписи, вид которой должен соответствовать требованиям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РФ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Правила определения видов электронной подписи), за исключением случая, предусмотренного пунктом 2(1) Правил определения видов электронной подписи.</w:t>
      </w:r>
    </w:p>
    <w:p w:rsidR="007B2D82" w:rsidRPr="007B2D82" w:rsidRDefault="007B2D82" w:rsidP="007B2D82">
      <w:pPr>
        <w:ind w:firstLine="851"/>
        <w:jc w:val="both"/>
        <w:rPr>
          <w:rFonts w:eastAsia="Calibri"/>
          <w:sz w:val="28"/>
          <w:szCs w:val="28"/>
        </w:rPr>
      </w:pPr>
      <w:r w:rsidRPr="007B2D82">
        <w:rPr>
          <w:rFonts w:eastAsia="Tahoma"/>
          <w:sz w:val="28"/>
          <w:szCs w:val="28"/>
        </w:rPr>
        <w:t xml:space="preserve">2.17.5. Заявление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 210-ФЗ и </w:t>
      </w:r>
      <w:r w:rsidRPr="007B2D82">
        <w:rPr>
          <w:rFonts w:eastAsia="Calibri"/>
          <w:sz w:val="28"/>
          <w:szCs w:val="28"/>
        </w:rPr>
        <w:t xml:space="preserve">Федерального закона </w:t>
      </w:r>
      <w:r w:rsidRPr="007B2D82">
        <w:rPr>
          <w:sz w:val="28"/>
          <w:szCs w:val="28"/>
        </w:rPr>
        <w:t xml:space="preserve">6 апреля 2011 года № 63-ФЗ </w:t>
      </w:r>
      <w:r w:rsidRPr="007B2D82">
        <w:rPr>
          <w:rFonts w:eastAsia="Calibri"/>
          <w:sz w:val="28"/>
          <w:szCs w:val="28"/>
        </w:rPr>
        <w:t>«Об электронной подписи».</w:t>
      </w:r>
    </w:p>
    <w:p w:rsidR="007B2D82" w:rsidRPr="007B2D82" w:rsidRDefault="007B2D82" w:rsidP="007B2D82">
      <w:pPr>
        <w:ind w:firstLine="851"/>
        <w:jc w:val="both"/>
        <w:rPr>
          <w:rFonts w:eastAsia="Tahoma"/>
          <w:sz w:val="28"/>
          <w:szCs w:val="28"/>
        </w:rPr>
      </w:pPr>
      <w:r w:rsidRPr="007B2D82">
        <w:rPr>
          <w:rFonts w:eastAsia="Tahoma"/>
          <w:sz w:val="28"/>
          <w:szCs w:val="28"/>
        </w:rPr>
        <w:t>Заявитель - физическое лицо вправе использовать простую электронную подпись в случае, предусмотренном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согласно которому, 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заявитель вправе использовать простую электронную подпись при обращении в электронной форме за получением муниципальной услуги при условии, что при выдаче ключа простой электронной подписи личность физического лица установлена при личном приеме.</w:t>
      </w:r>
    </w:p>
    <w:p w:rsidR="007B2D82" w:rsidRPr="007B2D82" w:rsidRDefault="007B2D82" w:rsidP="007B2D82">
      <w:pPr>
        <w:ind w:firstLine="851"/>
        <w:jc w:val="both"/>
        <w:rPr>
          <w:rFonts w:eastAsia="Tahoma"/>
          <w:sz w:val="28"/>
          <w:szCs w:val="28"/>
        </w:rPr>
      </w:pPr>
      <w:r w:rsidRPr="007B2D82">
        <w:rPr>
          <w:rFonts w:eastAsia="Tahoma"/>
          <w:sz w:val="28"/>
          <w:szCs w:val="28"/>
        </w:rPr>
        <w:t>Заявление в форме электронного документа подписывается заявителем либо представителем заявителя с использованием простой электронной подписи.</w:t>
      </w:r>
    </w:p>
    <w:p w:rsidR="007B2D82" w:rsidRPr="007B2D82" w:rsidRDefault="007B2D82" w:rsidP="007B2D82">
      <w:pPr>
        <w:ind w:firstLine="851"/>
        <w:jc w:val="both"/>
        <w:rPr>
          <w:rFonts w:eastAsia="Tahoma"/>
          <w:sz w:val="28"/>
          <w:szCs w:val="28"/>
        </w:rPr>
      </w:pPr>
      <w:r w:rsidRPr="007B2D82">
        <w:rPr>
          <w:rFonts w:eastAsia="Tahoma"/>
          <w:sz w:val="28"/>
          <w:szCs w:val="28"/>
        </w:rPr>
        <w:t>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7B2D82" w:rsidRPr="007B2D82" w:rsidRDefault="007B2D82" w:rsidP="007B2D82">
      <w:pPr>
        <w:ind w:firstLine="851"/>
        <w:jc w:val="both"/>
        <w:rPr>
          <w:rFonts w:eastAsia="Tahoma"/>
          <w:sz w:val="28"/>
          <w:szCs w:val="28"/>
        </w:rPr>
      </w:pPr>
      <w:r w:rsidRPr="007B2D82">
        <w:rPr>
          <w:rFonts w:eastAsia="Tahoma"/>
          <w:sz w:val="28"/>
          <w:szCs w:val="28"/>
        </w:rPr>
        <w:t>В случае подачи в электронной форме иных документов, указанных в подразделе 2.6 настоящего регламента, каждый прилагаемый к заявлению документ должен быть подписан усиленной квалифицированной электронной подписью, за исключением случая, предусмотренного пунктом 2(1) Правил определения видов электронной подписи.</w:t>
      </w:r>
    </w:p>
    <w:p w:rsidR="007B2D82" w:rsidRPr="007B2D82" w:rsidRDefault="007B2D82" w:rsidP="007B2D82">
      <w:pPr>
        <w:ind w:firstLine="851"/>
        <w:jc w:val="both"/>
        <w:rPr>
          <w:rFonts w:eastAsia="Tahoma"/>
          <w:sz w:val="28"/>
          <w:szCs w:val="28"/>
        </w:rPr>
      </w:pPr>
      <w:r w:rsidRPr="007B2D82">
        <w:rPr>
          <w:rFonts w:eastAsia="Tahoma"/>
          <w:sz w:val="28"/>
          <w:szCs w:val="28"/>
        </w:rPr>
        <w:lastRenderedPageBreak/>
        <w:t>2.17.6. При предоставлении муниципальной услуги в электронной форме идентификация и аутентификация могут осуществляться в органе, предоставляющем муниципальную услугу, посредством:</w:t>
      </w:r>
    </w:p>
    <w:p w:rsidR="007B2D82" w:rsidRPr="007B2D82" w:rsidRDefault="007B2D82" w:rsidP="007B2D82">
      <w:pPr>
        <w:ind w:firstLine="851"/>
        <w:jc w:val="both"/>
        <w:rPr>
          <w:rFonts w:eastAsia="Tahoma"/>
          <w:sz w:val="28"/>
          <w:szCs w:val="28"/>
        </w:rPr>
      </w:pPr>
      <w:r w:rsidRPr="007B2D82">
        <w:rPr>
          <w:rFonts w:eastAsia="Tahoma"/>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7B2D82" w:rsidRPr="007B2D82" w:rsidRDefault="007B2D82" w:rsidP="007B2D82">
      <w:pPr>
        <w:ind w:firstLine="851"/>
        <w:jc w:val="both"/>
        <w:rPr>
          <w:rFonts w:eastAsia="Tahoma"/>
          <w:sz w:val="28"/>
          <w:szCs w:val="28"/>
        </w:rPr>
      </w:pPr>
      <w:r w:rsidRPr="007B2D82">
        <w:rPr>
          <w:rFonts w:eastAsia="Tahoma"/>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7B2D82" w:rsidRPr="007B2D82" w:rsidRDefault="007B2D82" w:rsidP="007B2D82">
      <w:pPr>
        <w:ind w:firstLine="851"/>
        <w:jc w:val="both"/>
        <w:rPr>
          <w:sz w:val="28"/>
          <w:szCs w:val="28"/>
        </w:rPr>
      </w:pPr>
      <w:r w:rsidRPr="007B2D82">
        <w:rPr>
          <w:sz w:val="28"/>
          <w:szCs w:val="28"/>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B2D82" w:rsidRPr="007B2D82" w:rsidRDefault="007B2D82" w:rsidP="007B2D82">
      <w:pPr>
        <w:ind w:firstLine="851"/>
        <w:jc w:val="both"/>
        <w:rPr>
          <w:rFonts w:eastAsia="Calibri"/>
          <w:sz w:val="28"/>
          <w:szCs w:val="28"/>
        </w:rPr>
      </w:pPr>
      <w:r w:rsidRPr="007B2D82">
        <w:rPr>
          <w:rFonts w:eastAsia="Calibri"/>
          <w:sz w:val="28"/>
          <w:szCs w:val="28"/>
        </w:rPr>
        <w:t>Подраздел 3.1. Исчерпывающий перечень административных процедур (действий) при предоставлении муниципальной услуги</w:t>
      </w:r>
    </w:p>
    <w:p w:rsidR="007B2D82" w:rsidRPr="007B2D82" w:rsidRDefault="007B2D82" w:rsidP="007B2D82">
      <w:pPr>
        <w:ind w:firstLine="851"/>
        <w:jc w:val="both"/>
        <w:rPr>
          <w:rFonts w:eastAsia="Calibri"/>
          <w:sz w:val="28"/>
          <w:szCs w:val="28"/>
        </w:rPr>
      </w:pPr>
      <w:r w:rsidRPr="007B2D82">
        <w:rPr>
          <w:rFonts w:eastAsia="Calibri"/>
          <w:sz w:val="28"/>
          <w:szCs w:val="28"/>
        </w:rPr>
        <w:t>Предоставление муниципальной услуги включает в себя следующие административные процедуры (действия):</w:t>
      </w:r>
    </w:p>
    <w:p w:rsidR="007B2D82" w:rsidRPr="007B2D82" w:rsidRDefault="007B2D82" w:rsidP="007B2D82">
      <w:pPr>
        <w:ind w:firstLine="851"/>
        <w:jc w:val="both"/>
        <w:rPr>
          <w:sz w:val="28"/>
          <w:szCs w:val="28"/>
        </w:rPr>
      </w:pPr>
      <w:r w:rsidRPr="007B2D82">
        <w:rPr>
          <w:sz w:val="28"/>
          <w:szCs w:val="28"/>
        </w:rPr>
        <w:t>прием уведомления и прилагаемых к нему документов, регистрация уведомления;</w:t>
      </w:r>
    </w:p>
    <w:p w:rsidR="007B2D82" w:rsidRPr="007B2D82" w:rsidRDefault="007B2D82" w:rsidP="007B2D82">
      <w:pPr>
        <w:ind w:firstLine="851"/>
        <w:jc w:val="both"/>
        <w:rPr>
          <w:sz w:val="28"/>
          <w:szCs w:val="28"/>
        </w:rPr>
      </w:pPr>
      <w:r w:rsidRPr="007B2D82">
        <w:rPr>
          <w:sz w:val="28"/>
          <w:szCs w:val="28"/>
        </w:rPr>
        <w:t>рассмотрение представленных заявителем документов и формирование, направление межведомственных запросов в органы (организации), участвующие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принятие решения о предоставлении муниципальной услуги и формирование результата муниципальной услуги органом, предоставляющим муниципальную услугу;</w:t>
      </w:r>
    </w:p>
    <w:p w:rsidR="007B2D82" w:rsidRPr="007B2D82" w:rsidRDefault="007B2D82" w:rsidP="007B2D82">
      <w:pPr>
        <w:ind w:firstLine="851"/>
        <w:jc w:val="both"/>
        <w:rPr>
          <w:sz w:val="28"/>
          <w:szCs w:val="28"/>
        </w:rPr>
      </w:pPr>
      <w:r w:rsidRPr="007B2D82">
        <w:rPr>
          <w:sz w:val="28"/>
          <w:szCs w:val="28"/>
        </w:rPr>
        <w:t>выдача (направление) результата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Подраздел 3.2. Прием заявления и прилагаемых к нему документов, регистрация заявления</w:t>
      </w:r>
    </w:p>
    <w:p w:rsidR="007B2D82" w:rsidRPr="007B2D82" w:rsidRDefault="007B2D82" w:rsidP="007B2D82">
      <w:pPr>
        <w:ind w:firstLine="851"/>
        <w:jc w:val="both"/>
        <w:rPr>
          <w:sz w:val="28"/>
          <w:szCs w:val="28"/>
        </w:rPr>
      </w:pPr>
      <w:r w:rsidRPr="007B2D82">
        <w:rPr>
          <w:sz w:val="28"/>
          <w:szCs w:val="28"/>
        </w:rPr>
        <w:t>3.2.1. Основанием для начала административной процедуры является обращение заявителя в орган, предоставляющий муниципальную услугу, с уведомлением и документами, необходимыми для предоставления муниципальной услуги, в соответствии с подразделами пунктом 2.6.1 подраздела 2.6 и пункте 2.7.1 подраздела 2.7 раздела 2 регламента (далее – уведомление и прилагаемые к нему документы) или поступление заявления и прилагаемых к нему документов в орган, предоставляющий муниципальную услугу, от многофункционального центра.</w:t>
      </w:r>
    </w:p>
    <w:p w:rsidR="007B2D82" w:rsidRPr="007B2D82" w:rsidRDefault="007B2D82" w:rsidP="007B2D82">
      <w:pPr>
        <w:ind w:firstLine="851"/>
        <w:jc w:val="both"/>
        <w:rPr>
          <w:sz w:val="28"/>
          <w:szCs w:val="28"/>
        </w:rPr>
      </w:pPr>
      <w:r w:rsidRPr="007B2D82">
        <w:rPr>
          <w:sz w:val="28"/>
          <w:szCs w:val="28"/>
        </w:rPr>
        <w:t>3.2.2. Прием уведомления и прилагаемых к нему документов осуществляется специалистом органа, предоставляющего муниципальную услугу, ответственным за прием документов.</w:t>
      </w:r>
    </w:p>
    <w:p w:rsidR="007B2D82" w:rsidRPr="007B2D82" w:rsidRDefault="007B2D82" w:rsidP="007B2D82">
      <w:pPr>
        <w:ind w:firstLine="851"/>
        <w:jc w:val="both"/>
        <w:rPr>
          <w:sz w:val="28"/>
          <w:szCs w:val="28"/>
        </w:rPr>
      </w:pPr>
      <w:r w:rsidRPr="007B2D82">
        <w:rPr>
          <w:sz w:val="28"/>
          <w:szCs w:val="28"/>
        </w:rPr>
        <w:lastRenderedPageBreak/>
        <w:t>При обращении заявителя специалист, ответственный за прием документов:</w:t>
      </w:r>
    </w:p>
    <w:p w:rsidR="007B2D82" w:rsidRPr="007B2D82" w:rsidRDefault="007B2D82" w:rsidP="007B2D82">
      <w:pPr>
        <w:ind w:firstLine="851"/>
        <w:jc w:val="both"/>
        <w:rPr>
          <w:sz w:val="28"/>
          <w:szCs w:val="28"/>
        </w:rPr>
      </w:pPr>
      <w:r w:rsidRPr="007B2D82">
        <w:rPr>
          <w:sz w:val="28"/>
          <w:szCs w:val="28"/>
        </w:rPr>
        <w:t>устанавливает личность заявителя (физического лица, представителя физического или юридического лица), а при обращении представителя заявителя – полномочия действовать от его имени;</w:t>
      </w:r>
    </w:p>
    <w:p w:rsidR="007B2D82" w:rsidRPr="007B2D82" w:rsidRDefault="007B2D82" w:rsidP="007B2D82">
      <w:pPr>
        <w:ind w:firstLine="851"/>
        <w:jc w:val="both"/>
        <w:rPr>
          <w:sz w:val="28"/>
          <w:szCs w:val="28"/>
        </w:rPr>
      </w:pPr>
      <w:r w:rsidRPr="007B2D82">
        <w:rPr>
          <w:sz w:val="28"/>
          <w:szCs w:val="28"/>
        </w:rPr>
        <w:t>при отсутствии оформленного уведомления у заявителя или при неправильном (некорректном) его заполнении предлагает заново заполнить установленную форму уведомления, помогает в его заполнении;</w:t>
      </w:r>
    </w:p>
    <w:p w:rsidR="007B2D82" w:rsidRPr="007B2D82" w:rsidRDefault="007B2D82" w:rsidP="007B2D82">
      <w:pPr>
        <w:ind w:firstLine="851"/>
        <w:jc w:val="both"/>
        <w:rPr>
          <w:sz w:val="28"/>
          <w:szCs w:val="28"/>
        </w:rPr>
      </w:pPr>
      <w:r w:rsidRPr="007B2D82">
        <w:rPr>
          <w:sz w:val="28"/>
          <w:szCs w:val="28"/>
        </w:rPr>
        <w:t>сличает данные представленных документов с данными, указанными в уведомлении;</w:t>
      </w:r>
    </w:p>
    <w:p w:rsidR="007B2D82" w:rsidRPr="007B2D82" w:rsidRDefault="007B2D82" w:rsidP="007B2D82">
      <w:pPr>
        <w:ind w:firstLine="851"/>
        <w:jc w:val="both"/>
        <w:rPr>
          <w:sz w:val="28"/>
          <w:szCs w:val="28"/>
        </w:rPr>
      </w:pPr>
      <w:r w:rsidRPr="007B2D82">
        <w:rPr>
          <w:sz w:val="28"/>
          <w:szCs w:val="28"/>
        </w:rPr>
        <w:t>проверяет комплектность документов, представленных заявителем, правильности оформления и содержания представленных документов, соответствия сведений, содержащихся в разных документах; проверяет на соответствие копий представляемых документов (за исключением нотариально заверенных) их оригиналам. Заверяет копии документов, возвращает подлинники заявителю;</w:t>
      </w:r>
    </w:p>
    <w:p w:rsidR="007B2D82" w:rsidRPr="007B2D82" w:rsidRDefault="007B2D82" w:rsidP="007B2D82">
      <w:pPr>
        <w:ind w:firstLine="851"/>
        <w:jc w:val="both"/>
        <w:rPr>
          <w:sz w:val="28"/>
          <w:szCs w:val="28"/>
        </w:rPr>
      </w:pPr>
      <w:r w:rsidRPr="007B2D82">
        <w:rPr>
          <w:sz w:val="28"/>
          <w:szCs w:val="28"/>
        </w:rPr>
        <w:t>при отсутствии оснований для отказа в приеме документов принимает уведомление и по просьбе заявителя выдает заявителю копию (второй экземпляр) уведомления с проставлением отметки о принятии документов, даты приема документов, фамилия, инициалы, должность и подпись специалиста администрации, принявшего документы;</w:t>
      </w:r>
    </w:p>
    <w:p w:rsidR="007B2D82" w:rsidRPr="007B2D82" w:rsidRDefault="007B2D82" w:rsidP="007B2D82">
      <w:pPr>
        <w:ind w:firstLine="851"/>
        <w:jc w:val="both"/>
        <w:rPr>
          <w:sz w:val="28"/>
          <w:szCs w:val="28"/>
        </w:rPr>
      </w:pPr>
      <w:r w:rsidRPr="007B2D82">
        <w:rPr>
          <w:sz w:val="28"/>
          <w:szCs w:val="28"/>
        </w:rPr>
        <w:t>информирует заявителя о том, что документы, являющиеся результатом предоставления муниципальной услуги, будут выданы (направлены) заявителю в срок, указанный в пункте 2.4.1 подраздела 2.4 раздела 2 регламента.</w:t>
      </w:r>
    </w:p>
    <w:p w:rsidR="007B2D82" w:rsidRPr="007B2D82" w:rsidRDefault="007B2D82" w:rsidP="007B2D82">
      <w:pPr>
        <w:ind w:firstLine="851"/>
        <w:jc w:val="both"/>
        <w:rPr>
          <w:sz w:val="28"/>
          <w:szCs w:val="28"/>
        </w:rPr>
      </w:pPr>
      <w:r w:rsidRPr="007B2D82">
        <w:rPr>
          <w:sz w:val="28"/>
          <w:szCs w:val="28"/>
        </w:rPr>
        <w:t>3.2.3. Время приема уведомления и прилагаемых к нему документов при обращении заявителя лично в администрацию составляет не более пятнадцати минут.</w:t>
      </w:r>
    </w:p>
    <w:p w:rsidR="007B2D82" w:rsidRPr="007B2D82" w:rsidRDefault="007B2D82" w:rsidP="007B2D82">
      <w:pPr>
        <w:ind w:firstLine="851"/>
        <w:jc w:val="both"/>
        <w:rPr>
          <w:sz w:val="28"/>
          <w:szCs w:val="28"/>
        </w:rPr>
      </w:pPr>
      <w:r w:rsidRPr="007B2D82">
        <w:rPr>
          <w:sz w:val="28"/>
          <w:szCs w:val="28"/>
        </w:rPr>
        <w:t>3.2.4. Принятое уведомление и прилагаемые к нему документы специалист, ответственный за прием документов, обязан в тот же день передать специалисту органа, предоставляющему муниципальную услугу, осуществляющему регистрацию входящей корреспонденции.</w:t>
      </w:r>
    </w:p>
    <w:p w:rsidR="007B2D82" w:rsidRPr="007B2D82" w:rsidRDefault="007B2D82" w:rsidP="007B2D82">
      <w:pPr>
        <w:ind w:firstLine="851"/>
        <w:jc w:val="both"/>
        <w:rPr>
          <w:sz w:val="28"/>
          <w:szCs w:val="28"/>
        </w:rPr>
      </w:pPr>
      <w:r w:rsidRPr="007B2D82">
        <w:rPr>
          <w:sz w:val="28"/>
          <w:szCs w:val="28"/>
        </w:rPr>
        <w:t>3.2.5. Специалист органа, предоставляющего муниципальную услугу, осуществляющий регистрацию входящей корреспонденции, обязан принять, обеспечить регистрацию полученных уведомления и прилагаемых к нему документов в системе электронного документооборота в день их поступления, и передать главе сельского поселения Кубанец Тимашевского района для определения ответственного исполнителя за предоставление муниципальной услуги.</w:t>
      </w:r>
    </w:p>
    <w:p w:rsidR="007B2D82" w:rsidRPr="007B2D82" w:rsidRDefault="007B2D82" w:rsidP="007B2D82">
      <w:pPr>
        <w:ind w:firstLine="851"/>
        <w:jc w:val="both"/>
        <w:rPr>
          <w:sz w:val="28"/>
          <w:szCs w:val="28"/>
        </w:rPr>
      </w:pPr>
      <w:r w:rsidRPr="007B2D82">
        <w:rPr>
          <w:sz w:val="28"/>
          <w:szCs w:val="28"/>
        </w:rPr>
        <w:t>3.2.6. Получение органом, предоставляющим муниципальную услугу, заявления и прилагаемых к нему иных документов от многофункционального центра, осуществляется в соответствии с условиями соглашения о взаимодействии.</w:t>
      </w:r>
    </w:p>
    <w:p w:rsidR="007B2D82" w:rsidRPr="007B2D82" w:rsidRDefault="007B2D82" w:rsidP="007B2D82">
      <w:pPr>
        <w:ind w:firstLine="851"/>
        <w:jc w:val="both"/>
        <w:rPr>
          <w:sz w:val="28"/>
          <w:szCs w:val="28"/>
        </w:rPr>
      </w:pPr>
      <w:r w:rsidRPr="007B2D82">
        <w:rPr>
          <w:sz w:val="28"/>
          <w:szCs w:val="28"/>
        </w:rPr>
        <w:t xml:space="preserve">Специалист, ответственный за прием документов, с использованием информационно-телекоммуникационных технологий по защищенным каналам связи принимает электронные документы и (или) электронные образы </w:t>
      </w:r>
      <w:r w:rsidRPr="007B2D82">
        <w:rPr>
          <w:sz w:val="28"/>
          <w:szCs w:val="28"/>
        </w:rPr>
        <w:lastRenderedPageBreak/>
        <w:t>документов, необходимых для предоставления муниципальной услуги, и регистрирует их в журнале регистрации документов без необходимости повторного представления заявителем или многофункциональным центром таких документов на бумажном носителе, если иное не установлено федеральным законодательством и законодательством Краснодарского края, регламентирующим предоставление государственных и муниципальных услуг.</w:t>
      </w:r>
    </w:p>
    <w:p w:rsidR="007B2D82" w:rsidRPr="007B2D82" w:rsidRDefault="007B2D82" w:rsidP="007B2D82">
      <w:pPr>
        <w:ind w:firstLine="851"/>
        <w:jc w:val="both"/>
        <w:rPr>
          <w:sz w:val="28"/>
          <w:szCs w:val="28"/>
        </w:rPr>
      </w:pPr>
      <w:r w:rsidRPr="007B2D82">
        <w:rPr>
          <w:sz w:val="28"/>
          <w:szCs w:val="28"/>
        </w:rPr>
        <w:t>Прием от многофункционального центра заявления и прилагаемых к нему иных документов на бумажных носителях осуществляется на основании реестра, который составляется в двух экземплярах и содержит дату и время передачи, заверяются подписями специалиста органа, предоставляющего муниципальную услугу, и работника многофункционального центра. После принятия заявления и прилагаемых к нему иных документов, специалист, ответственный за прием документов, регистрирует их в журнале регистрации документов.</w:t>
      </w:r>
    </w:p>
    <w:p w:rsidR="007B2D82" w:rsidRPr="007B2D82" w:rsidRDefault="007B2D82" w:rsidP="007B2D82">
      <w:pPr>
        <w:ind w:firstLine="851"/>
        <w:jc w:val="both"/>
        <w:rPr>
          <w:sz w:val="28"/>
          <w:szCs w:val="28"/>
        </w:rPr>
      </w:pPr>
      <w:r w:rsidRPr="007B2D82">
        <w:rPr>
          <w:sz w:val="28"/>
          <w:szCs w:val="28"/>
        </w:rPr>
        <w:t xml:space="preserve">Предоставление муниципальной услуги начинается с момента приема и регистрации электронных документов (электронных образов документов), необходимых для предоставления муниципальной услуги, или приема и регистрации заявления и прилагаемых к нему иных документов на бумажных носителях. </w:t>
      </w:r>
    </w:p>
    <w:p w:rsidR="007B2D82" w:rsidRPr="007B2D82" w:rsidRDefault="007B2D82" w:rsidP="007B2D82">
      <w:pPr>
        <w:ind w:firstLine="851"/>
        <w:jc w:val="both"/>
        <w:rPr>
          <w:sz w:val="28"/>
          <w:szCs w:val="28"/>
        </w:rPr>
      </w:pPr>
      <w:r w:rsidRPr="007B2D82">
        <w:rPr>
          <w:sz w:val="28"/>
          <w:szCs w:val="28"/>
        </w:rPr>
        <w:t>3.2.7. Критерием принятия решения по настоящей административной процедуре является отсутствие оснований для отказа в приеме документов, необходимых для предоставления муниципальной услуги, в соответствие с пунктом 2.9.1 подраздела 2.9 раздела 2 регламента</w:t>
      </w:r>
    </w:p>
    <w:p w:rsidR="007B2D82" w:rsidRPr="007B2D82" w:rsidRDefault="007B2D82" w:rsidP="007B2D82">
      <w:pPr>
        <w:ind w:firstLine="851"/>
        <w:jc w:val="both"/>
        <w:rPr>
          <w:sz w:val="28"/>
          <w:szCs w:val="28"/>
        </w:rPr>
      </w:pPr>
      <w:r w:rsidRPr="007B2D82">
        <w:rPr>
          <w:sz w:val="28"/>
          <w:szCs w:val="28"/>
        </w:rPr>
        <w:t>3.2.8. Результатом административной процедуры является:</w:t>
      </w:r>
    </w:p>
    <w:p w:rsidR="007B2D82" w:rsidRPr="007B2D82" w:rsidRDefault="007B2D82" w:rsidP="007B2D82">
      <w:pPr>
        <w:ind w:firstLine="851"/>
        <w:jc w:val="both"/>
        <w:rPr>
          <w:sz w:val="28"/>
          <w:szCs w:val="28"/>
        </w:rPr>
      </w:pPr>
      <w:r w:rsidRPr="007B2D82">
        <w:rPr>
          <w:sz w:val="28"/>
          <w:szCs w:val="28"/>
        </w:rPr>
        <w:t xml:space="preserve">регистрация в органе, предоставляющем муниципальную услугу, уведомления и прилагаемых к нему документов, и выдача заявителю (при личном обращении) копии уведомления с отметкой о получении документов, или </w:t>
      </w:r>
    </w:p>
    <w:p w:rsidR="007B2D82" w:rsidRPr="007B2D82" w:rsidRDefault="007B2D82" w:rsidP="007B2D82">
      <w:pPr>
        <w:ind w:firstLine="851"/>
        <w:jc w:val="both"/>
        <w:rPr>
          <w:sz w:val="28"/>
          <w:szCs w:val="28"/>
        </w:rPr>
      </w:pPr>
      <w:r w:rsidRPr="007B2D82">
        <w:rPr>
          <w:sz w:val="28"/>
          <w:szCs w:val="28"/>
        </w:rPr>
        <w:t>отказ в приеме документов, при выявлении оснований для отказа в приеме документов. Уведомление об отказе в приеме документов готовится по форме, указанной в приложении № 5 к настоящему регламенту, с указанием причин отказа, подписывается должностным лицом органа, предоставляющего муниципальную услугу, и выдается заявителю не позднее одного рабочего дня со дня обращения.</w:t>
      </w:r>
    </w:p>
    <w:p w:rsidR="007B2D82" w:rsidRPr="007B2D82" w:rsidRDefault="007B2D82" w:rsidP="007B2D82">
      <w:pPr>
        <w:ind w:firstLine="851"/>
        <w:jc w:val="both"/>
        <w:rPr>
          <w:sz w:val="28"/>
          <w:szCs w:val="28"/>
        </w:rPr>
      </w:pPr>
      <w:r w:rsidRPr="007B2D82">
        <w:rPr>
          <w:sz w:val="28"/>
          <w:szCs w:val="28"/>
        </w:rPr>
        <w:t>3.2.9. Способом фиксации результата выполнения административной процедуры является присвоение входящего (регистрационного) номера поступившему уведомлению и прилагаемым к нему документам.</w:t>
      </w:r>
    </w:p>
    <w:p w:rsidR="007B2D82" w:rsidRPr="007B2D82" w:rsidRDefault="007B2D82" w:rsidP="007B2D82">
      <w:pPr>
        <w:ind w:firstLine="851"/>
        <w:jc w:val="both"/>
        <w:rPr>
          <w:sz w:val="28"/>
          <w:szCs w:val="28"/>
        </w:rPr>
      </w:pPr>
      <w:r w:rsidRPr="007B2D82">
        <w:rPr>
          <w:sz w:val="28"/>
          <w:szCs w:val="28"/>
        </w:rPr>
        <w:t xml:space="preserve">3.2.10. Исполнение данной административной процедуры возложено на специалиста, ответственного за прием документов. </w:t>
      </w:r>
    </w:p>
    <w:p w:rsidR="007B2D82" w:rsidRPr="007B2D82" w:rsidRDefault="007B2D82" w:rsidP="007B2D82">
      <w:pPr>
        <w:ind w:firstLine="851"/>
        <w:jc w:val="both"/>
        <w:rPr>
          <w:sz w:val="28"/>
          <w:szCs w:val="28"/>
        </w:rPr>
      </w:pPr>
      <w:r w:rsidRPr="007B2D82">
        <w:rPr>
          <w:sz w:val="28"/>
          <w:szCs w:val="28"/>
        </w:rPr>
        <w:t xml:space="preserve">3.2.11. Срок административной процедуры по приему заявления и прилагаемых к нему документов, регистрация заявления – 1 рабочий день. </w:t>
      </w:r>
    </w:p>
    <w:p w:rsidR="007B2D82" w:rsidRPr="007B2D82" w:rsidRDefault="007B2D82" w:rsidP="007B2D82">
      <w:pPr>
        <w:ind w:firstLine="851"/>
        <w:jc w:val="both"/>
        <w:rPr>
          <w:sz w:val="28"/>
          <w:szCs w:val="28"/>
        </w:rPr>
      </w:pPr>
      <w:r w:rsidRPr="007B2D82">
        <w:rPr>
          <w:rFonts w:eastAsia="Calibri"/>
          <w:sz w:val="28"/>
          <w:szCs w:val="28"/>
        </w:rPr>
        <w:t xml:space="preserve">Подраздел 3.3. </w:t>
      </w:r>
      <w:r w:rsidRPr="007B2D82">
        <w:rPr>
          <w:sz w:val="28"/>
          <w:szCs w:val="28"/>
        </w:rPr>
        <w:t>Рассмотрение представленных заявителем документов и формирование, направление межведомственных запросов в органы (организации), участвующие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lastRenderedPageBreak/>
        <w:t>3.3.1. Основанием для начала административной процедуры является получение зарегистрированного уведомления и прилагаемых к нему документов специалистом, ответственным за предоставление муниципальной услуги.</w:t>
      </w:r>
    </w:p>
    <w:p w:rsidR="007B2D82" w:rsidRPr="007B2D82" w:rsidRDefault="007B2D82" w:rsidP="007B2D82">
      <w:pPr>
        <w:ind w:firstLine="851"/>
        <w:jc w:val="both"/>
        <w:rPr>
          <w:sz w:val="28"/>
          <w:szCs w:val="28"/>
        </w:rPr>
      </w:pPr>
      <w:r w:rsidRPr="007B2D82">
        <w:rPr>
          <w:sz w:val="28"/>
          <w:szCs w:val="28"/>
        </w:rPr>
        <w:t xml:space="preserve">3.3.2. Рассмотрение уведомления и прилагаемых к нему документов специалистом, ответственным за предоставление муниципальной услуги, для дальнейшей работы осуществляется в течение рабочего дня со дня принятия пакета документов. </w:t>
      </w:r>
    </w:p>
    <w:p w:rsidR="007B2D82" w:rsidRPr="007B2D82" w:rsidRDefault="007B2D82" w:rsidP="007B2D82">
      <w:pPr>
        <w:ind w:firstLine="851"/>
        <w:jc w:val="both"/>
        <w:rPr>
          <w:sz w:val="28"/>
          <w:szCs w:val="28"/>
        </w:rPr>
      </w:pPr>
      <w:r w:rsidRPr="007B2D82">
        <w:rPr>
          <w:sz w:val="28"/>
          <w:szCs w:val="28"/>
        </w:rPr>
        <w:t>3.3.3. По результатам рассмотрения уведомления и прилагаемых к нему документов, специалист, ответственный за предоставление муниципальной услуги, в течение 1 рабочего дня со дня получения документов:</w:t>
      </w:r>
    </w:p>
    <w:p w:rsidR="007B2D82" w:rsidRPr="007B2D82" w:rsidRDefault="007B2D82" w:rsidP="007B2D82">
      <w:pPr>
        <w:ind w:firstLine="851"/>
        <w:jc w:val="both"/>
        <w:rPr>
          <w:sz w:val="28"/>
          <w:szCs w:val="28"/>
        </w:rPr>
      </w:pPr>
      <w:r w:rsidRPr="007B2D82">
        <w:rPr>
          <w:sz w:val="28"/>
          <w:szCs w:val="28"/>
        </w:rPr>
        <w:t>1) проводит проверку наличия документов, предусмотренных пунктом 2.6.1 подраздела 2.6 регламента.</w:t>
      </w:r>
    </w:p>
    <w:p w:rsidR="007B2D82" w:rsidRPr="007B2D82" w:rsidRDefault="007B2D82" w:rsidP="007B2D82">
      <w:pPr>
        <w:ind w:firstLine="851"/>
        <w:jc w:val="both"/>
        <w:rPr>
          <w:sz w:val="28"/>
          <w:szCs w:val="28"/>
        </w:rPr>
      </w:pPr>
      <w:r w:rsidRPr="007B2D82">
        <w:rPr>
          <w:sz w:val="28"/>
          <w:szCs w:val="28"/>
        </w:rPr>
        <w:t>В случае непредставления документов, предусмотренных пунктом 2.6.1 подраздела 2.6 регламента, обеспечивает их запрос у заявителя путем направления соответствующего уведомления о представлении документов.</w:t>
      </w:r>
    </w:p>
    <w:p w:rsidR="007B2D82" w:rsidRPr="007B2D82" w:rsidRDefault="007B2D82" w:rsidP="007B2D82">
      <w:pPr>
        <w:ind w:firstLine="851"/>
        <w:jc w:val="both"/>
        <w:rPr>
          <w:sz w:val="28"/>
          <w:szCs w:val="28"/>
        </w:rPr>
      </w:pPr>
      <w:r w:rsidRPr="007B2D82">
        <w:rPr>
          <w:sz w:val="28"/>
          <w:szCs w:val="28"/>
        </w:rPr>
        <w:t>Уведомление о представлении документов, подготавливается в 2 экземплярах, подписывается главой поселения и регистрируется в соответствии с правилами делопроизводства. Первый экземпляр письма направляется заявителю, второй - подлежит хранению в органе, предоставляющем муниципальную услугу;</w:t>
      </w:r>
    </w:p>
    <w:p w:rsidR="007B2D82" w:rsidRPr="007B2D82" w:rsidRDefault="007B2D82" w:rsidP="007B2D82">
      <w:pPr>
        <w:ind w:firstLine="851"/>
        <w:jc w:val="both"/>
        <w:rPr>
          <w:sz w:val="28"/>
          <w:szCs w:val="28"/>
        </w:rPr>
      </w:pPr>
      <w:r w:rsidRPr="007B2D82">
        <w:rPr>
          <w:sz w:val="28"/>
          <w:szCs w:val="28"/>
        </w:rPr>
        <w:t>2) при непредставлении заявителем по собственной инициативе документов, указанных в подразделе 2.7 раздела 2 регламента:</w:t>
      </w:r>
    </w:p>
    <w:p w:rsidR="007B2D82" w:rsidRPr="007B2D82" w:rsidRDefault="007B2D82" w:rsidP="007B2D82">
      <w:pPr>
        <w:ind w:firstLine="851"/>
        <w:jc w:val="both"/>
        <w:rPr>
          <w:sz w:val="28"/>
          <w:szCs w:val="28"/>
        </w:rPr>
      </w:pPr>
      <w:r w:rsidRPr="007B2D82">
        <w:rPr>
          <w:sz w:val="28"/>
          <w:szCs w:val="28"/>
        </w:rPr>
        <w:t>а) обеспечивает подготовку межведомственных запросов в соответству</w:t>
      </w:r>
      <w:r w:rsidRPr="007B2D82">
        <w:rPr>
          <w:sz w:val="28"/>
          <w:szCs w:val="28"/>
        </w:rPr>
        <w:softHyphen/>
        <w:t>ющие органы (организации), согласно подразделу 2.7 раздела 2 регламента;</w:t>
      </w:r>
    </w:p>
    <w:p w:rsidR="007B2D82" w:rsidRPr="007B2D82" w:rsidRDefault="007B2D82" w:rsidP="007B2D82">
      <w:pPr>
        <w:ind w:firstLine="851"/>
        <w:jc w:val="both"/>
        <w:rPr>
          <w:sz w:val="28"/>
          <w:szCs w:val="28"/>
        </w:rPr>
      </w:pPr>
      <w:r w:rsidRPr="007B2D82">
        <w:rPr>
          <w:sz w:val="28"/>
          <w:szCs w:val="28"/>
        </w:rPr>
        <w:t>Межведомственные запросы о предоставлении запрашиваемых сведений готовятся:</w:t>
      </w:r>
    </w:p>
    <w:p w:rsidR="007B2D82" w:rsidRPr="007B2D82" w:rsidRDefault="007B2D82" w:rsidP="007B2D82">
      <w:pPr>
        <w:ind w:firstLine="851"/>
        <w:jc w:val="both"/>
        <w:rPr>
          <w:sz w:val="28"/>
          <w:szCs w:val="28"/>
        </w:rPr>
      </w:pPr>
      <w:r w:rsidRPr="007B2D82">
        <w:rPr>
          <w:sz w:val="28"/>
          <w:szCs w:val="28"/>
        </w:rPr>
        <w:t>в форме электронного документа, согласно утвержденным формам запроса, который подписывается электронной цифровой подписью, или</w:t>
      </w:r>
    </w:p>
    <w:p w:rsidR="007B2D82" w:rsidRPr="007B2D82" w:rsidRDefault="007B2D82" w:rsidP="007B2D82">
      <w:pPr>
        <w:ind w:firstLine="851"/>
        <w:jc w:val="both"/>
        <w:rPr>
          <w:sz w:val="28"/>
          <w:szCs w:val="28"/>
        </w:rPr>
      </w:pPr>
      <w:r w:rsidRPr="007B2D82">
        <w:rPr>
          <w:sz w:val="28"/>
          <w:szCs w:val="28"/>
        </w:rPr>
        <w:t>на бумажном носителе, согласно требованиям, предусмотренным пунктами 1-8 части 1 статьи 7.2 Федерального закона № 210-ФЗ;</w:t>
      </w:r>
    </w:p>
    <w:p w:rsidR="007B2D82" w:rsidRPr="007B2D82" w:rsidRDefault="007B2D82" w:rsidP="007B2D82">
      <w:pPr>
        <w:ind w:firstLine="851"/>
        <w:jc w:val="both"/>
        <w:rPr>
          <w:sz w:val="28"/>
          <w:szCs w:val="28"/>
        </w:rPr>
      </w:pPr>
      <w:r w:rsidRPr="007B2D82">
        <w:rPr>
          <w:sz w:val="28"/>
          <w:szCs w:val="28"/>
        </w:rPr>
        <w:t>б) направляет межведомственные запросы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7B2D82" w:rsidRPr="007B2D82" w:rsidRDefault="007B2D82" w:rsidP="007B2D82">
      <w:pPr>
        <w:ind w:firstLine="851"/>
        <w:jc w:val="both"/>
        <w:rPr>
          <w:sz w:val="28"/>
          <w:szCs w:val="28"/>
        </w:rPr>
      </w:pPr>
      <w:r w:rsidRPr="007B2D82">
        <w:rPr>
          <w:sz w:val="28"/>
          <w:szCs w:val="28"/>
        </w:rPr>
        <w:t xml:space="preserve">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 наличии технической возможности) с использованием совместимых средств криптографической защиты информации и применением </w:t>
      </w:r>
      <w:hyperlink r:id="rId14" w:history="1">
        <w:r w:rsidRPr="007B2D82">
          <w:rPr>
            <w:rStyle w:val="a5"/>
            <w:sz w:val="28"/>
            <w:szCs w:val="28"/>
          </w:rPr>
          <w:t>электронной подписи</w:t>
        </w:r>
      </w:hyperlink>
      <w:r w:rsidRPr="007B2D82">
        <w:rPr>
          <w:sz w:val="28"/>
          <w:szCs w:val="28"/>
        </w:rPr>
        <w:t xml:space="preserve"> сотрудников, в том числе посредством электронных сервисов, внесенных в единый реестр систем межведомственного электронного взаимодействия, либо</w:t>
      </w:r>
    </w:p>
    <w:p w:rsidR="007B2D82" w:rsidRPr="007B2D82" w:rsidRDefault="007B2D82" w:rsidP="007B2D82">
      <w:pPr>
        <w:ind w:firstLine="851"/>
        <w:jc w:val="both"/>
        <w:rPr>
          <w:sz w:val="28"/>
          <w:szCs w:val="28"/>
        </w:rPr>
      </w:pPr>
      <w:r w:rsidRPr="007B2D82">
        <w:rPr>
          <w:sz w:val="28"/>
          <w:szCs w:val="28"/>
        </w:rPr>
        <w:t>по почте, курьером или посредством факсимильной связи, при отсутствии технической возможности направления межведомственного запроса.</w:t>
      </w:r>
    </w:p>
    <w:p w:rsidR="007B2D82" w:rsidRPr="007B2D82" w:rsidRDefault="007B2D82" w:rsidP="007B2D82">
      <w:pPr>
        <w:ind w:firstLine="851"/>
        <w:jc w:val="both"/>
        <w:rPr>
          <w:sz w:val="28"/>
          <w:szCs w:val="28"/>
        </w:rPr>
      </w:pPr>
      <w:r w:rsidRPr="007B2D82">
        <w:rPr>
          <w:sz w:val="28"/>
          <w:szCs w:val="28"/>
        </w:rPr>
        <w:t>Направление запросов допускается только с целью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lastRenderedPageBreak/>
        <w:t>3.3.4. Специалист, ответственный за предоставление муниципальной услуги, формирует пакет документов, состоящий из уведомления, документов (сведений, содержащихся в них), полученных в рамках межведомственного взаимодействия, согласно подразделу 2.7 регламента, документов, представленных заявителем, в соответствии с пунктом 2.6.1 подраздела 2.6 регламента (далее – пакет документов).</w:t>
      </w:r>
    </w:p>
    <w:p w:rsidR="007B2D82" w:rsidRPr="007B2D82" w:rsidRDefault="007B2D82" w:rsidP="007B2D82">
      <w:pPr>
        <w:ind w:firstLine="851"/>
        <w:jc w:val="both"/>
        <w:rPr>
          <w:sz w:val="28"/>
          <w:szCs w:val="28"/>
        </w:rPr>
      </w:pPr>
      <w:r w:rsidRPr="007B2D82">
        <w:rPr>
          <w:sz w:val="28"/>
          <w:szCs w:val="28"/>
        </w:rPr>
        <w:t xml:space="preserve">3.3.5. Результатом исполнения административной процедуры является сформированный пакет документов для принятия решения о предоставлении или об отказе в предоставлении муниципальной услуги. </w:t>
      </w:r>
    </w:p>
    <w:p w:rsidR="007B2D82" w:rsidRPr="007B2D82" w:rsidRDefault="007B2D82" w:rsidP="007B2D82">
      <w:pPr>
        <w:ind w:firstLine="851"/>
        <w:jc w:val="both"/>
        <w:rPr>
          <w:sz w:val="28"/>
          <w:szCs w:val="28"/>
        </w:rPr>
      </w:pPr>
      <w:r w:rsidRPr="007B2D82">
        <w:rPr>
          <w:sz w:val="28"/>
          <w:szCs w:val="28"/>
        </w:rPr>
        <w:t>3.3.6. Способом фиксации результата выполнения административной процедуры является приобщение поступивших в рамках межведомственного взаимодействия документов (их копий или сведения, содержащиеся в них) или отказа в их предоставлении, к заявлению и прилагаемых к нему документам, либо присвоение регистрационного номера уведомлению об отказе в приеме документов.</w:t>
      </w:r>
    </w:p>
    <w:p w:rsidR="007B2D82" w:rsidRPr="007B2D82" w:rsidRDefault="007B2D82" w:rsidP="007B2D82">
      <w:pPr>
        <w:ind w:firstLine="851"/>
        <w:jc w:val="both"/>
        <w:rPr>
          <w:sz w:val="28"/>
          <w:szCs w:val="28"/>
        </w:rPr>
      </w:pPr>
      <w:r w:rsidRPr="007B2D82">
        <w:rPr>
          <w:sz w:val="28"/>
          <w:szCs w:val="28"/>
        </w:rPr>
        <w:t>3.3.7. Критериями принятия решения является непредставления заявите</w:t>
      </w:r>
      <w:r w:rsidRPr="007B2D82">
        <w:rPr>
          <w:sz w:val="28"/>
          <w:szCs w:val="28"/>
        </w:rPr>
        <w:softHyphen/>
        <w:t>лем по собственной инициативе документов, указанных в подразделе 2.7 регламента.</w:t>
      </w:r>
    </w:p>
    <w:p w:rsidR="007B2D82" w:rsidRPr="007B2D82" w:rsidRDefault="007B2D82" w:rsidP="007B2D82">
      <w:pPr>
        <w:ind w:firstLine="851"/>
        <w:jc w:val="both"/>
        <w:rPr>
          <w:sz w:val="28"/>
          <w:szCs w:val="28"/>
        </w:rPr>
      </w:pPr>
      <w:r w:rsidRPr="007B2D82">
        <w:rPr>
          <w:sz w:val="28"/>
          <w:szCs w:val="28"/>
        </w:rPr>
        <w:t>3.3.8. Исполнение данной административной процедуры возложено на специалиста, ответственного за предоставление муниципальной услуги.</w:t>
      </w:r>
    </w:p>
    <w:p w:rsidR="007B2D82" w:rsidRPr="007B2D82" w:rsidRDefault="007B2D82" w:rsidP="007B2D82">
      <w:pPr>
        <w:ind w:firstLine="851"/>
        <w:jc w:val="both"/>
        <w:rPr>
          <w:sz w:val="28"/>
          <w:szCs w:val="28"/>
        </w:rPr>
      </w:pPr>
      <w:r w:rsidRPr="007B2D82">
        <w:rPr>
          <w:sz w:val="28"/>
          <w:szCs w:val="28"/>
        </w:rPr>
        <w:t xml:space="preserve">3.3.9. Срок настоящей административной процедуры составляет 3 рабочих дня. </w:t>
      </w:r>
    </w:p>
    <w:p w:rsidR="007B2D82" w:rsidRPr="007B2D82" w:rsidRDefault="007B2D82" w:rsidP="007B2D82">
      <w:pPr>
        <w:ind w:firstLine="851"/>
        <w:jc w:val="both"/>
        <w:rPr>
          <w:sz w:val="28"/>
          <w:szCs w:val="28"/>
        </w:rPr>
      </w:pPr>
      <w:r w:rsidRPr="007B2D82">
        <w:rPr>
          <w:sz w:val="28"/>
          <w:szCs w:val="28"/>
        </w:rPr>
        <w:t xml:space="preserve">Подраздел 3.4. Принятие решения о предоставлении муниципальной услуги. </w:t>
      </w:r>
    </w:p>
    <w:p w:rsidR="007B2D82" w:rsidRPr="007B2D82" w:rsidRDefault="007B2D82" w:rsidP="007B2D82">
      <w:pPr>
        <w:ind w:firstLine="851"/>
        <w:jc w:val="both"/>
        <w:rPr>
          <w:sz w:val="28"/>
          <w:szCs w:val="28"/>
        </w:rPr>
      </w:pPr>
      <w:r w:rsidRPr="007B2D82">
        <w:rPr>
          <w:sz w:val="28"/>
          <w:szCs w:val="28"/>
        </w:rPr>
        <w:t>3.4.1. Основанием для начала административной процедуры является получение органом, предоставляющим муниципальную услугу, документов, указанных в пункте 2.7.1 настоящего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 xml:space="preserve">3.4.2. </w:t>
      </w:r>
      <w:r w:rsidRPr="007B2D82">
        <w:rPr>
          <w:rFonts w:eastAsia="Calibri"/>
          <w:sz w:val="28"/>
          <w:szCs w:val="28"/>
        </w:rPr>
        <w:t>Настоящая административная процедура имеет следующие административные действия:</w:t>
      </w:r>
    </w:p>
    <w:p w:rsidR="007B2D82" w:rsidRPr="007B2D82" w:rsidRDefault="007B2D82" w:rsidP="007B2D82">
      <w:pPr>
        <w:ind w:firstLine="851"/>
        <w:jc w:val="both"/>
        <w:rPr>
          <w:sz w:val="28"/>
          <w:szCs w:val="28"/>
        </w:rPr>
      </w:pPr>
      <w:r w:rsidRPr="007B2D82">
        <w:rPr>
          <w:sz w:val="28"/>
          <w:szCs w:val="28"/>
        </w:rPr>
        <w:t>3.4.2.1. Рассмотрение пакета документов специалистом, ответственным за предоставление муниципальной услуги.</w:t>
      </w:r>
    </w:p>
    <w:p w:rsidR="007B2D82" w:rsidRPr="007B2D82" w:rsidRDefault="007B2D82" w:rsidP="007B2D82">
      <w:pPr>
        <w:ind w:firstLine="851"/>
        <w:jc w:val="both"/>
        <w:rPr>
          <w:sz w:val="28"/>
          <w:szCs w:val="28"/>
        </w:rPr>
      </w:pPr>
      <w:r w:rsidRPr="007B2D82">
        <w:rPr>
          <w:sz w:val="28"/>
          <w:szCs w:val="28"/>
        </w:rPr>
        <w:t>Специалист, ответственный за предоставление муниципальной услуги, в течение 1 (одного) рабочего дня рассматривает на наличие оснований для отказа в предоставлении муниципальной услуги, в соответствии с пунктом 2.10.2 подраздела 2.10 регламента.</w:t>
      </w:r>
    </w:p>
    <w:p w:rsidR="007B2D82" w:rsidRPr="007B2D82" w:rsidRDefault="007B2D82" w:rsidP="007B2D82">
      <w:pPr>
        <w:ind w:firstLine="851"/>
        <w:jc w:val="both"/>
        <w:rPr>
          <w:sz w:val="28"/>
          <w:szCs w:val="28"/>
        </w:rPr>
      </w:pPr>
      <w:r w:rsidRPr="007B2D82">
        <w:rPr>
          <w:sz w:val="28"/>
          <w:szCs w:val="28"/>
        </w:rPr>
        <w:t>3.4.2.2. Принятие решения о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 xml:space="preserve">В течение 1 рабочего дня с даты формирования пакета документов специалист, ответственный за предоставление муниципальной услуги принимает одно из следующих решений: </w:t>
      </w:r>
    </w:p>
    <w:p w:rsidR="007B2D82" w:rsidRPr="007B2D82" w:rsidRDefault="007B2D82" w:rsidP="007B2D82">
      <w:pPr>
        <w:ind w:firstLine="851"/>
        <w:jc w:val="both"/>
        <w:rPr>
          <w:sz w:val="28"/>
          <w:szCs w:val="28"/>
        </w:rPr>
      </w:pPr>
      <w:r w:rsidRPr="007B2D82">
        <w:rPr>
          <w:sz w:val="28"/>
          <w:szCs w:val="28"/>
        </w:rPr>
        <w:lastRenderedPageBreak/>
        <w:t>о предоставлении муниципальной услуги, в соответствии с запросом заявителя:</w:t>
      </w:r>
    </w:p>
    <w:p w:rsidR="007B2D82" w:rsidRPr="007B2D82" w:rsidRDefault="007B2D82" w:rsidP="007B2D82">
      <w:pPr>
        <w:ind w:firstLine="851"/>
        <w:jc w:val="both"/>
        <w:rPr>
          <w:sz w:val="28"/>
          <w:szCs w:val="28"/>
        </w:rPr>
      </w:pPr>
      <w:r w:rsidRPr="007B2D82">
        <w:rPr>
          <w:sz w:val="28"/>
          <w:szCs w:val="28"/>
        </w:rPr>
        <w:t>о приеме уведомления о планируемом сносе объекта капитального строительства,</w:t>
      </w:r>
    </w:p>
    <w:p w:rsidR="007B2D82" w:rsidRPr="007B2D82" w:rsidRDefault="007B2D82" w:rsidP="007B2D82">
      <w:pPr>
        <w:ind w:firstLine="851"/>
        <w:jc w:val="both"/>
        <w:rPr>
          <w:sz w:val="28"/>
          <w:szCs w:val="28"/>
        </w:rPr>
      </w:pPr>
      <w:r w:rsidRPr="007B2D82">
        <w:rPr>
          <w:sz w:val="28"/>
          <w:szCs w:val="28"/>
        </w:rPr>
        <w:t>о приеме уведомления о завершении сноса объекта капитального строительства;</w:t>
      </w:r>
    </w:p>
    <w:p w:rsidR="007B2D82" w:rsidRPr="007B2D82" w:rsidRDefault="007B2D82" w:rsidP="007B2D82">
      <w:pPr>
        <w:ind w:firstLine="851"/>
        <w:jc w:val="both"/>
        <w:rPr>
          <w:sz w:val="28"/>
          <w:szCs w:val="28"/>
        </w:rPr>
      </w:pPr>
      <w:r w:rsidRPr="007B2D82">
        <w:rPr>
          <w:sz w:val="28"/>
          <w:szCs w:val="28"/>
        </w:rPr>
        <w:t>об отказе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об отказе в приеме уведомления о планируемом сносе объекта капитального строительства, при непредставлении заявителем документов, в соответствии с пунктом 3.3.3 подраздела 3.3 регламента, и при наличии оснований для отказа в предоставление муниципальной услуги, в соответствии с пунктом 2.10.2 подраздела 2.10 регламента,</w:t>
      </w:r>
    </w:p>
    <w:p w:rsidR="007B2D82" w:rsidRPr="007B2D82" w:rsidRDefault="007B2D82" w:rsidP="007B2D82">
      <w:pPr>
        <w:ind w:firstLine="851"/>
        <w:jc w:val="both"/>
        <w:rPr>
          <w:sz w:val="28"/>
          <w:szCs w:val="28"/>
        </w:rPr>
      </w:pPr>
      <w:r w:rsidRPr="007B2D82">
        <w:rPr>
          <w:sz w:val="28"/>
          <w:szCs w:val="28"/>
        </w:rPr>
        <w:t>об отказе в приеме уведомлений о завершении сноса объекта капитального строительства, при наличии оснований для отказа в предоставление муниципальной услуги, в соответствии с пунктом 2.10.2 подраздела 2.10 регламента.</w:t>
      </w:r>
    </w:p>
    <w:p w:rsidR="007B2D82" w:rsidRPr="007B2D82" w:rsidRDefault="007B2D82" w:rsidP="007B2D82">
      <w:pPr>
        <w:ind w:firstLine="851"/>
        <w:jc w:val="both"/>
        <w:rPr>
          <w:sz w:val="28"/>
          <w:szCs w:val="28"/>
        </w:rPr>
      </w:pPr>
      <w:r w:rsidRPr="007B2D82">
        <w:rPr>
          <w:sz w:val="28"/>
          <w:szCs w:val="28"/>
        </w:rPr>
        <w:t>3.4.2.3. При принятии решения о предоставлении муниципальной услуги, специалист, ответственный за предоставление муниципальной услуги, в течение рабочего дня с даты принятия решения о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1) готовит извещение о приеме уведомления по форме согласно приложению № 3 к настоящему регламенту, которое подписывается главой сельского поселения Кубанец Тимашевского района, регистрируется в соответствии с правилами делопроизводства;</w:t>
      </w:r>
    </w:p>
    <w:p w:rsidR="007B2D82" w:rsidRPr="007B2D82" w:rsidRDefault="007B2D82" w:rsidP="007B2D82">
      <w:pPr>
        <w:ind w:firstLine="851"/>
        <w:jc w:val="both"/>
        <w:rPr>
          <w:sz w:val="28"/>
          <w:szCs w:val="28"/>
        </w:rPr>
      </w:pPr>
      <w:r w:rsidRPr="007B2D82">
        <w:rPr>
          <w:sz w:val="28"/>
          <w:szCs w:val="28"/>
        </w:rPr>
        <w:t>2) обеспечивает размещение уведомления о планируемом сносе объекта капитального строительства и прилагаемых документов, или уведомления о завершении сноса объекта капитального строительства в информационной системе обеспечения градостроительной деятельности путем направления уведомления о планируемом сносе объекта капитального строительства и прилагаемых документов, или уведомления о завершении сноса объекта капитального строительства в администрацию муниципального образования Тимашевский район.</w:t>
      </w:r>
    </w:p>
    <w:p w:rsidR="007B2D82" w:rsidRPr="007B2D82" w:rsidRDefault="007B2D82" w:rsidP="007B2D82">
      <w:pPr>
        <w:ind w:firstLine="851"/>
        <w:jc w:val="both"/>
        <w:rPr>
          <w:sz w:val="28"/>
          <w:szCs w:val="28"/>
        </w:rPr>
      </w:pPr>
      <w:r w:rsidRPr="007B2D82">
        <w:rPr>
          <w:sz w:val="28"/>
          <w:szCs w:val="28"/>
        </w:rPr>
        <w:t xml:space="preserve">3.4.2.4. Специалист, ответственный за предоставление муниципальной услуги, течение рабочего дня с даты размещения администрацией муниципального образования Тимашевский район в информационной системе обеспечения градостроительной деятельности уведомления о планируемом сносе и прилагаемых документов, уведомляет о таком размещении орган государственного строительного надзора Краснодарского края. </w:t>
      </w:r>
    </w:p>
    <w:p w:rsidR="007B2D82" w:rsidRPr="007B2D82" w:rsidRDefault="007B2D82" w:rsidP="007B2D82">
      <w:pPr>
        <w:ind w:firstLine="851"/>
        <w:jc w:val="both"/>
        <w:rPr>
          <w:sz w:val="28"/>
          <w:szCs w:val="28"/>
        </w:rPr>
      </w:pPr>
      <w:r w:rsidRPr="007B2D82">
        <w:rPr>
          <w:sz w:val="28"/>
          <w:szCs w:val="28"/>
        </w:rPr>
        <w:t>3.4.2.5. При принятии решения об отказе в предоставлении муниципальной услуги, специалист, ответственный за предоставление муниципальной услуги, в течение рабочего дня с даты принятия решения готовит решение об отказе в предоставлении муниципальной услуги с указанием причин отказа по форме согласно приложению № 4 к настоящему регламенту, которое подписывается главой сельского поселения Кубанец Тимашевского района, регистрируется в соответствии с правилами делопроизводства.</w:t>
      </w:r>
    </w:p>
    <w:p w:rsidR="007B2D82" w:rsidRPr="007B2D82" w:rsidRDefault="007B2D82" w:rsidP="007B2D82">
      <w:pPr>
        <w:ind w:firstLine="851"/>
        <w:jc w:val="both"/>
        <w:rPr>
          <w:sz w:val="28"/>
          <w:szCs w:val="28"/>
        </w:rPr>
      </w:pPr>
      <w:r w:rsidRPr="007B2D82">
        <w:rPr>
          <w:sz w:val="28"/>
          <w:szCs w:val="28"/>
        </w:rPr>
        <w:lastRenderedPageBreak/>
        <w:t>3.4.3. Критерием принятия решений является отсутствие (наличие) оснований для отказа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3.4.4. Результатом предоставления муниципальной услуги является подготовленное к выдаче (направлению) заявителю извещение о приеме уведомления или решение об отказе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3.4.5. Способ фиксации результата выполнения административной процедуры: размещенные(ое) уведомление о планируемом сносе объекта капитального строительства и документы, или уведомление о завершении сноса объекта капитального строительства в информационной системе обеспечения градостроительной деятельности, и присвоение регистрационного номера и даты извещению о приеме уведомления, или решению об отказе в предоставлении муниципальной услуги, в соответствии с правилами делопроизводства.</w:t>
      </w:r>
    </w:p>
    <w:p w:rsidR="007B2D82" w:rsidRPr="007B2D82" w:rsidRDefault="007B2D82" w:rsidP="007B2D82">
      <w:pPr>
        <w:ind w:firstLine="851"/>
        <w:jc w:val="both"/>
        <w:rPr>
          <w:sz w:val="28"/>
          <w:szCs w:val="28"/>
        </w:rPr>
      </w:pPr>
      <w:r w:rsidRPr="007B2D82">
        <w:rPr>
          <w:sz w:val="28"/>
          <w:szCs w:val="28"/>
        </w:rPr>
        <w:t>3.4.6. Исполнение данной административной процедуры возложено на специалиста, ответственного за предоставление муниципальной услуги.</w:t>
      </w:r>
    </w:p>
    <w:p w:rsidR="007B2D82" w:rsidRPr="007B2D82" w:rsidRDefault="007B2D82" w:rsidP="007B2D82">
      <w:pPr>
        <w:ind w:firstLine="851"/>
        <w:jc w:val="both"/>
        <w:rPr>
          <w:sz w:val="28"/>
          <w:szCs w:val="28"/>
        </w:rPr>
      </w:pPr>
      <w:r w:rsidRPr="007B2D82">
        <w:rPr>
          <w:sz w:val="28"/>
          <w:szCs w:val="28"/>
        </w:rPr>
        <w:t xml:space="preserve">3.4.7. Срок настоящей административной процедуры составляет 2 рабочих дня. </w:t>
      </w:r>
    </w:p>
    <w:p w:rsidR="007B2D82" w:rsidRPr="007B2D82" w:rsidRDefault="007B2D82" w:rsidP="007B2D82">
      <w:pPr>
        <w:ind w:firstLine="851"/>
        <w:jc w:val="both"/>
        <w:rPr>
          <w:sz w:val="28"/>
          <w:szCs w:val="28"/>
        </w:rPr>
      </w:pPr>
      <w:r w:rsidRPr="007B2D82">
        <w:rPr>
          <w:sz w:val="28"/>
          <w:szCs w:val="28"/>
        </w:rPr>
        <w:t>Подраздел 3.5. Передача пакета документов из органа, предоставляющего муниципальную услугу в многофункциональный центр</w:t>
      </w:r>
    </w:p>
    <w:p w:rsidR="007B2D82" w:rsidRPr="007B2D82" w:rsidRDefault="007B2D82" w:rsidP="007B2D82">
      <w:pPr>
        <w:ind w:firstLine="851"/>
        <w:jc w:val="both"/>
        <w:rPr>
          <w:sz w:val="28"/>
          <w:szCs w:val="28"/>
        </w:rPr>
      </w:pPr>
      <w:r w:rsidRPr="007B2D82">
        <w:rPr>
          <w:sz w:val="28"/>
          <w:szCs w:val="28"/>
        </w:rPr>
        <w:t>3.5.1. Основанием для начала административной процедуры является подготовленный для выдачи результат предоставления муниципальной услуги, если заявление было подано через многофункциональный центр.</w:t>
      </w:r>
    </w:p>
    <w:p w:rsidR="007B2D82" w:rsidRPr="007B2D82" w:rsidRDefault="007B2D82" w:rsidP="007B2D82">
      <w:pPr>
        <w:ind w:firstLine="851"/>
        <w:jc w:val="both"/>
        <w:rPr>
          <w:sz w:val="28"/>
          <w:szCs w:val="28"/>
        </w:rPr>
      </w:pPr>
      <w:r w:rsidRPr="007B2D82">
        <w:rPr>
          <w:sz w:val="28"/>
          <w:szCs w:val="28"/>
        </w:rPr>
        <w:t>3.5.2. Передача документов, являющихся результатом предоставления муниципальной услуги из органа, предоставляющего муниципальную услугу; в многофункциональный центр осуществляется в соответствии с условиями соглашения о взаимодействии.</w:t>
      </w:r>
    </w:p>
    <w:p w:rsidR="007B2D82" w:rsidRPr="007B2D82" w:rsidRDefault="007B2D82" w:rsidP="007B2D82">
      <w:pPr>
        <w:ind w:firstLine="851"/>
        <w:jc w:val="both"/>
        <w:rPr>
          <w:sz w:val="28"/>
          <w:szCs w:val="28"/>
        </w:rPr>
      </w:pPr>
      <w:r w:rsidRPr="007B2D82">
        <w:rPr>
          <w:sz w:val="28"/>
          <w:szCs w:val="28"/>
        </w:rPr>
        <w:t>Передача ответственным специалистом органа, предоставляющего муниципальную услугу, документов в многофункциональный центр осуществляется в течение одного рабочего дня со дня регистрации результата предоставлении муниципальной услуги, на основании реестра, который составляется в двух экземплярах, и содержит дату и время передачи документов, а также заверяется подписями специалиста органа, предоставляющего муниципальную услугу, ответственного за передачу документов и работника многофункционального центра.</w:t>
      </w:r>
    </w:p>
    <w:p w:rsidR="007B2D82" w:rsidRPr="007B2D82" w:rsidRDefault="007B2D82" w:rsidP="007B2D82">
      <w:pPr>
        <w:ind w:firstLine="851"/>
        <w:jc w:val="both"/>
        <w:rPr>
          <w:sz w:val="28"/>
          <w:szCs w:val="28"/>
        </w:rPr>
      </w:pPr>
      <w:r w:rsidRPr="007B2D82">
        <w:rPr>
          <w:sz w:val="28"/>
          <w:szCs w:val="28"/>
        </w:rPr>
        <w:t>3.5.3. Исполнение данной административной процедуры возложено на специалиста органа, предоставляющего муниципальную услугу, ответственного за передачу документов, в многофункциональный центр.</w:t>
      </w:r>
    </w:p>
    <w:p w:rsidR="007B2D82" w:rsidRPr="007B2D82" w:rsidRDefault="007B2D82" w:rsidP="007B2D82">
      <w:pPr>
        <w:ind w:firstLine="851"/>
        <w:jc w:val="both"/>
        <w:rPr>
          <w:sz w:val="28"/>
          <w:szCs w:val="28"/>
        </w:rPr>
      </w:pPr>
      <w:r w:rsidRPr="007B2D82">
        <w:rPr>
          <w:sz w:val="28"/>
          <w:szCs w:val="28"/>
        </w:rPr>
        <w:t>3.5.4. Критериями принятия решения по данной административной процедуре является подготовленный к выдаче заявителю результат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3.5.5. Результатом административной процедуры является получение многофункциональным центром результата предоставления муниципальной услуги для его выдачи заявителю.</w:t>
      </w:r>
    </w:p>
    <w:p w:rsidR="007B2D82" w:rsidRPr="007B2D82" w:rsidRDefault="007B2D82" w:rsidP="007B2D82">
      <w:pPr>
        <w:ind w:firstLine="851"/>
        <w:jc w:val="both"/>
        <w:rPr>
          <w:sz w:val="28"/>
          <w:szCs w:val="28"/>
        </w:rPr>
      </w:pPr>
      <w:r w:rsidRPr="007B2D82">
        <w:rPr>
          <w:sz w:val="28"/>
          <w:szCs w:val="28"/>
        </w:rPr>
        <w:t xml:space="preserve">3.5.6. Способом фиксации результата выполнения административной процедуры является наличие подписей специалиста органа, предоставляющего муниципальную услугу, ответственного за передачу документов, и работника </w:t>
      </w:r>
      <w:r w:rsidRPr="007B2D82">
        <w:rPr>
          <w:sz w:val="28"/>
          <w:szCs w:val="28"/>
        </w:rPr>
        <w:lastRenderedPageBreak/>
        <w:t>многофункционального центра в реестре, содержащем дату и время передачи пакета документов.</w:t>
      </w:r>
    </w:p>
    <w:p w:rsidR="007B2D82" w:rsidRPr="007B2D82" w:rsidRDefault="007B2D82" w:rsidP="007B2D82">
      <w:pPr>
        <w:ind w:firstLine="851"/>
        <w:jc w:val="both"/>
        <w:rPr>
          <w:sz w:val="28"/>
          <w:szCs w:val="28"/>
        </w:rPr>
      </w:pPr>
      <w:r w:rsidRPr="007B2D82">
        <w:rPr>
          <w:sz w:val="28"/>
          <w:szCs w:val="28"/>
        </w:rPr>
        <w:t>3.5.7. Срок настоящей административной процедуры составляет 1 рабочий день.</w:t>
      </w:r>
    </w:p>
    <w:p w:rsidR="007B2D82" w:rsidRPr="007B2D82" w:rsidRDefault="007B2D82" w:rsidP="007B2D82">
      <w:pPr>
        <w:ind w:firstLine="851"/>
        <w:jc w:val="both"/>
        <w:rPr>
          <w:sz w:val="28"/>
          <w:szCs w:val="28"/>
        </w:rPr>
      </w:pPr>
      <w:r w:rsidRPr="007B2D82">
        <w:rPr>
          <w:sz w:val="28"/>
          <w:szCs w:val="28"/>
        </w:rPr>
        <w:t>Подраздел 3.6. Выдача (направление) результата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 xml:space="preserve">3.6.1. </w:t>
      </w:r>
      <w:r w:rsidRPr="007B2D82">
        <w:rPr>
          <w:rFonts w:eastAsia="Calibri"/>
          <w:sz w:val="28"/>
          <w:szCs w:val="28"/>
        </w:rPr>
        <w:t>Основанием для начала административной процедуры является готовый к выдаче результат предоставления услуги.</w:t>
      </w:r>
    </w:p>
    <w:p w:rsidR="007B2D82" w:rsidRPr="007B2D82" w:rsidRDefault="007B2D82" w:rsidP="007B2D82">
      <w:pPr>
        <w:ind w:firstLine="851"/>
        <w:jc w:val="both"/>
        <w:rPr>
          <w:rFonts w:eastAsia="Calibri"/>
          <w:sz w:val="28"/>
          <w:szCs w:val="28"/>
        </w:rPr>
      </w:pPr>
      <w:r w:rsidRPr="007B2D82">
        <w:rPr>
          <w:sz w:val="28"/>
          <w:szCs w:val="28"/>
        </w:rPr>
        <w:t xml:space="preserve">3.6.2. </w:t>
      </w:r>
      <w:r w:rsidRPr="007B2D82">
        <w:rPr>
          <w:rFonts w:eastAsia="Calibri"/>
          <w:sz w:val="28"/>
          <w:szCs w:val="28"/>
        </w:rPr>
        <w:t>Специалист в течение 1 рабочего дня со дня регистрации извещения о приеме уведомления или решения об отказе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направляет результат предоставления муниципальной услуги в виде бумажного документа почтовым заказным письмом с уведомлением по адресу, указанному заявителем в заявлении, если данный способ получения результата услуги указан им в заявлении, или</w:t>
      </w:r>
    </w:p>
    <w:p w:rsidR="007B2D82" w:rsidRPr="007B2D82" w:rsidRDefault="007B2D82" w:rsidP="007B2D82">
      <w:pPr>
        <w:ind w:firstLine="851"/>
        <w:jc w:val="both"/>
        <w:rPr>
          <w:sz w:val="28"/>
          <w:szCs w:val="28"/>
        </w:rPr>
      </w:pPr>
      <w:r w:rsidRPr="007B2D82">
        <w:rPr>
          <w:sz w:val="28"/>
          <w:szCs w:val="28"/>
        </w:rPr>
        <w:t>извещает заявителя по телефону, указанному заявителем в заявлении о получении результата предоставления муниципальной услуги в органе, предоставляющем муниципальную услугу, если данный способ получения результата услуги указан заявителем.</w:t>
      </w:r>
    </w:p>
    <w:p w:rsidR="007B2D82" w:rsidRPr="007B2D82" w:rsidRDefault="007B2D82" w:rsidP="007B2D82">
      <w:pPr>
        <w:ind w:firstLine="851"/>
        <w:jc w:val="both"/>
        <w:rPr>
          <w:sz w:val="28"/>
          <w:szCs w:val="28"/>
        </w:rPr>
      </w:pPr>
      <w:r w:rsidRPr="007B2D82">
        <w:rPr>
          <w:sz w:val="28"/>
          <w:szCs w:val="28"/>
        </w:rPr>
        <w:t>В случае если, запрос подан в электронном виде, в том числе посредством Единого портала, Регионального портала, документы, являющиеся результатом муниципальной услуги, выдаются (направляются) заявителю в соответствии с пунктом 3.8.7 подраздела 3.8 регламента.</w:t>
      </w:r>
    </w:p>
    <w:p w:rsidR="007B2D82" w:rsidRPr="007B2D82" w:rsidRDefault="007B2D82" w:rsidP="007B2D82">
      <w:pPr>
        <w:ind w:firstLine="851"/>
        <w:jc w:val="both"/>
        <w:rPr>
          <w:sz w:val="28"/>
          <w:szCs w:val="28"/>
        </w:rPr>
      </w:pPr>
      <w:r w:rsidRPr="007B2D82">
        <w:rPr>
          <w:sz w:val="28"/>
          <w:szCs w:val="28"/>
        </w:rPr>
        <w:t>3.6.3. Порядок выдачи результата предоставления муниципальной услуги в органе, предоставляющем муниципальную услугу.</w:t>
      </w:r>
    </w:p>
    <w:p w:rsidR="007B2D82" w:rsidRPr="007B2D82" w:rsidRDefault="007B2D82" w:rsidP="007B2D82">
      <w:pPr>
        <w:ind w:firstLine="851"/>
        <w:jc w:val="both"/>
        <w:rPr>
          <w:sz w:val="28"/>
          <w:szCs w:val="28"/>
        </w:rPr>
      </w:pPr>
      <w:r w:rsidRPr="007B2D82">
        <w:rPr>
          <w:sz w:val="28"/>
          <w:szCs w:val="28"/>
        </w:rPr>
        <w:t xml:space="preserve">Выдача результата предоставления муниципальной услуги осуществляется в органе, предоставляющем муниципальную услугу. </w:t>
      </w:r>
    </w:p>
    <w:p w:rsidR="007B2D82" w:rsidRPr="007B2D82" w:rsidRDefault="007B2D82" w:rsidP="007B2D82">
      <w:pPr>
        <w:ind w:firstLine="851"/>
        <w:jc w:val="both"/>
        <w:rPr>
          <w:sz w:val="28"/>
          <w:szCs w:val="28"/>
        </w:rPr>
      </w:pPr>
      <w:r w:rsidRPr="007B2D82">
        <w:rPr>
          <w:sz w:val="28"/>
          <w:szCs w:val="28"/>
        </w:rPr>
        <w:t>Специалист, ответственный за предоставление муниципальной услуги:</w:t>
      </w:r>
    </w:p>
    <w:p w:rsidR="007B2D82" w:rsidRPr="007B2D82" w:rsidRDefault="007B2D82" w:rsidP="007B2D82">
      <w:pPr>
        <w:ind w:firstLine="851"/>
        <w:jc w:val="both"/>
        <w:rPr>
          <w:sz w:val="28"/>
          <w:szCs w:val="28"/>
        </w:rPr>
      </w:pPr>
      <w:r w:rsidRPr="007B2D82">
        <w:rPr>
          <w:sz w:val="28"/>
          <w:szCs w:val="28"/>
        </w:rPr>
        <w:t>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w:t>
      </w:r>
    </w:p>
    <w:p w:rsidR="007B2D82" w:rsidRPr="007B2D82" w:rsidRDefault="007B2D82" w:rsidP="007B2D82">
      <w:pPr>
        <w:ind w:firstLine="851"/>
        <w:jc w:val="both"/>
        <w:rPr>
          <w:sz w:val="28"/>
          <w:szCs w:val="28"/>
        </w:rPr>
      </w:pPr>
      <w:r w:rsidRPr="007B2D82">
        <w:rPr>
          <w:sz w:val="28"/>
          <w:szCs w:val="28"/>
        </w:rPr>
        <w:t>проверяет наличие соответствующих полномочий на получение муниципальной услуги, если за получением результата услуги обращается представитель физического или юридического лица;</w:t>
      </w:r>
    </w:p>
    <w:p w:rsidR="007B2D82" w:rsidRPr="007B2D82" w:rsidRDefault="007B2D82" w:rsidP="007B2D82">
      <w:pPr>
        <w:ind w:firstLine="851"/>
        <w:jc w:val="both"/>
        <w:rPr>
          <w:sz w:val="28"/>
          <w:szCs w:val="28"/>
        </w:rPr>
      </w:pPr>
      <w:r w:rsidRPr="007B2D82">
        <w:rPr>
          <w:sz w:val="28"/>
          <w:szCs w:val="28"/>
        </w:rPr>
        <w:t>выдает документы, являющиеся результатом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Заявитель подтверждает получение результата муниципальной услуги личной подписью с расшифровкой в журнале выдаваемых документов.</w:t>
      </w:r>
    </w:p>
    <w:p w:rsidR="007B2D82" w:rsidRPr="007B2D82" w:rsidRDefault="007B2D82" w:rsidP="007B2D82">
      <w:pPr>
        <w:ind w:firstLine="851"/>
        <w:jc w:val="both"/>
        <w:rPr>
          <w:sz w:val="28"/>
          <w:szCs w:val="28"/>
        </w:rPr>
      </w:pPr>
      <w:r w:rsidRPr="007B2D82">
        <w:rPr>
          <w:sz w:val="28"/>
          <w:szCs w:val="28"/>
        </w:rPr>
        <w:t>3.6.4. Критериями принятия решения по настоящей административной процедуре является:</w:t>
      </w:r>
    </w:p>
    <w:p w:rsidR="007B2D82" w:rsidRPr="007B2D82" w:rsidRDefault="007B2D82" w:rsidP="007B2D82">
      <w:pPr>
        <w:ind w:firstLine="851"/>
        <w:jc w:val="both"/>
        <w:rPr>
          <w:sz w:val="28"/>
          <w:szCs w:val="28"/>
        </w:rPr>
      </w:pPr>
      <w:r w:rsidRPr="007B2D82">
        <w:rPr>
          <w:sz w:val="28"/>
          <w:szCs w:val="28"/>
        </w:rPr>
        <w:t>наличие, документов, являющихся результатом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обращение заявителя за получением результата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lastRenderedPageBreak/>
        <w:t xml:space="preserve">3.6.5. Способом фиксации результата выполнения административной процедуры является подпись заявителя в журнале выдаваемых документов, подтверждающая выдачу результата предоставления муниципальной услуги (при личном обращении), либо копия почтового уведомления, свидетельствующая о направлении заявителю результата предоставления муниципальной услуги почтовым отправлением. </w:t>
      </w:r>
    </w:p>
    <w:p w:rsidR="007B2D82" w:rsidRPr="007B2D82" w:rsidRDefault="007B2D82" w:rsidP="007B2D82">
      <w:pPr>
        <w:ind w:firstLine="851"/>
        <w:jc w:val="both"/>
        <w:rPr>
          <w:sz w:val="28"/>
          <w:szCs w:val="28"/>
        </w:rPr>
      </w:pPr>
      <w:r w:rsidRPr="007B2D82">
        <w:rPr>
          <w:sz w:val="28"/>
          <w:szCs w:val="28"/>
        </w:rPr>
        <w:t>3.6.6. Результатом административной процедуры является выдача (направление) заявителю документов, являющихся результатом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 xml:space="preserve">3.6.7. Исполнение данной административной процедуры возложено на специалиста, ответственного за выдачу документов заявителю. </w:t>
      </w:r>
    </w:p>
    <w:p w:rsidR="007B2D82" w:rsidRPr="007B2D82" w:rsidRDefault="007B2D82" w:rsidP="007B2D82">
      <w:pPr>
        <w:ind w:firstLine="851"/>
        <w:jc w:val="both"/>
        <w:rPr>
          <w:sz w:val="28"/>
          <w:szCs w:val="28"/>
        </w:rPr>
      </w:pPr>
      <w:r w:rsidRPr="007B2D82">
        <w:rPr>
          <w:sz w:val="28"/>
          <w:szCs w:val="28"/>
        </w:rPr>
        <w:t>3.6.8. Срок настоящей административной процедуры составляет 1 рабочий день.</w:t>
      </w:r>
    </w:p>
    <w:p w:rsidR="007B2D82" w:rsidRPr="007B2D82" w:rsidRDefault="007B2D82" w:rsidP="007B2D82">
      <w:pPr>
        <w:ind w:firstLine="851"/>
        <w:jc w:val="both"/>
        <w:rPr>
          <w:sz w:val="28"/>
          <w:szCs w:val="28"/>
        </w:rPr>
      </w:pPr>
      <w:r w:rsidRPr="007B2D82">
        <w:rPr>
          <w:sz w:val="28"/>
          <w:szCs w:val="28"/>
        </w:rPr>
        <w:t>Подраздел 3.7. Перечень административных процедур (действий) при предоставлении муниципальных услуг в электронной форме</w:t>
      </w:r>
    </w:p>
    <w:p w:rsidR="007B2D82" w:rsidRPr="007B2D82" w:rsidRDefault="007B2D82" w:rsidP="007B2D82">
      <w:pPr>
        <w:ind w:firstLine="851"/>
        <w:jc w:val="both"/>
        <w:rPr>
          <w:sz w:val="28"/>
          <w:szCs w:val="28"/>
        </w:rPr>
      </w:pPr>
      <w:r w:rsidRPr="007B2D82">
        <w:rPr>
          <w:sz w:val="28"/>
          <w:szCs w:val="28"/>
        </w:rPr>
        <w:t>Предоставление муниципальной услуги включает в себя следующие административные процедуры (действия) при предоставлении муниципальных услуг в электронной форме:</w:t>
      </w:r>
    </w:p>
    <w:p w:rsidR="007B2D82" w:rsidRPr="007B2D82" w:rsidRDefault="007B2D82" w:rsidP="007B2D82">
      <w:pPr>
        <w:ind w:firstLine="851"/>
        <w:jc w:val="both"/>
        <w:rPr>
          <w:sz w:val="28"/>
          <w:szCs w:val="28"/>
        </w:rPr>
      </w:pPr>
      <w:r w:rsidRPr="007B2D82">
        <w:rPr>
          <w:sz w:val="28"/>
          <w:szCs w:val="28"/>
        </w:rPr>
        <w:t>получение информации о порядке и сроках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запись на прием в многофункциональный центр для подачи запроса о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формирование запроса о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прием и регистрация органом, предоставляющим муниципальную услугу, заявления (запроса) и иных документов, необходимых для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рассмотрение представленных заявителем документов и формирование, направление межведомственных запросов в органы (организации), участвующие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 xml:space="preserve">принятие решения о предоставлении муниципальной услуги и формирование результата муниципальной услуги органом, предоставляющим муниципальную услугу; </w:t>
      </w:r>
    </w:p>
    <w:p w:rsidR="007B2D82" w:rsidRPr="007B2D82" w:rsidRDefault="007B2D82" w:rsidP="007B2D82">
      <w:pPr>
        <w:ind w:firstLine="851"/>
        <w:jc w:val="both"/>
        <w:rPr>
          <w:sz w:val="28"/>
          <w:szCs w:val="28"/>
        </w:rPr>
      </w:pPr>
      <w:r w:rsidRPr="007B2D82">
        <w:rPr>
          <w:sz w:val="28"/>
          <w:szCs w:val="28"/>
        </w:rPr>
        <w:t>получение результата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получение сведений о ходе выполнения запроса;</w:t>
      </w:r>
    </w:p>
    <w:p w:rsidR="007B2D82" w:rsidRPr="007B2D82" w:rsidRDefault="007B2D82" w:rsidP="007B2D82">
      <w:pPr>
        <w:ind w:firstLine="851"/>
        <w:jc w:val="both"/>
        <w:rPr>
          <w:sz w:val="28"/>
          <w:szCs w:val="28"/>
        </w:rPr>
      </w:pPr>
      <w:r w:rsidRPr="007B2D82">
        <w:rPr>
          <w:sz w:val="28"/>
          <w:szCs w:val="28"/>
        </w:rPr>
        <w:t>осуществления оценки качества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досудебное (внесудебное) обжалование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B2D82" w:rsidRPr="007B2D82" w:rsidRDefault="007B2D82" w:rsidP="007B2D82">
      <w:pPr>
        <w:ind w:firstLine="851"/>
        <w:jc w:val="both"/>
        <w:rPr>
          <w:sz w:val="28"/>
          <w:szCs w:val="28"/>
        </w:rPr>
      </w:pPr>
      <w:r w:rsidRPr="007B2D82">
        <w:rPr>
          <w:sz w:val="28"/>
          <w:szCs w:val="28"/>
        </w:rPr>
        <w:t>Подраздел 3.8. Порядок осуществления в электронной форме, в том числе с использованием Единого портала государственных и муниципальных услуг (функций), Портала государственных и муниципальных услуг (функций) Краснодарского края, административных процедур (действий) в соответствии с положениями статьи 10 Федерального закона от 27 июля 2010 года № 210-ФЗ «Об организации предоставления государственных и муниципальных услуг»</w:t>
      </w:r>
    </w:p>
    <w:p w:rsidR="007B2D82" w:rsidRPr="007B2D82" w:rsidRDefault="007B2D82" w:rsidP="007B2D82">
      <w:pPr>
        <w:ind w:firstLine="851"/>
        <w:jc w:val="both"/>
        <w:rPr>
          <w:sz w:val="28"/>
          <w:szCs w:val="28"/>
        </w:rPr>
      </w:pPr>
      <w:r w:rsidRPr="007B2D82">
        <w:rPr>
          <w:sz w:val="28"/>
          <w:szCs w:val="28"/>
        </w:rPr>
        <w:lastRenderedPageBreak/>
        <w:t>3.8.1. Получение информации о порядке и сроках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Информация о предоставлении муниципальной услуги размещается на Едином портале, Региональном портале.</w:t>
      </w:r>
    </w:p>
    <w:p w:rsidR="007B2D82" w:rsidRPr="007B2D82" w:rsidRDefault="007B2D82" w:rsidP="007B2D82">
      <w:pPr>
        <w:ind w:firstLine="851"/>
        <w:jc w:val="both"/>
        <w:rPr>
          <w:sz w:val="28"/>
          <w:szCs w:val="28"/>
        </w:rPr>
      </w:pPr>
      <w:r w:rsidRPr="007B2D82">
        <w:rPr>
          <w:sz w:val="28"/>
          <w:szCs w:val="28"/>
        </w:rPr>
        <w:t>На Едином портале, Региональном портале размещается следующая информация:</w:t>
      </w:r>
    </w:p>
    <w:p w:rsidR="007B2D82" w:rsidRPr="007B2D82" w:rsidRDefault="007B2D82" w:rsidP="007B2D82">
      <w:pPr>
        <w:ind w:firstLine="851"/>
        <w:jc w:val="both"/>
        <w:rPr>
          <w:sz w:val="28"/>
          <w:szCs w:val="28"/>
        </w:rPr>
      </w:pPr>
      <w:r w:rsidRPr="007B2D82">
        <w:rPr>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B2D82" w:rsidRPr="007B2D82" w:rsidRDefault="007B2D82" w:rsidP="007B2D82">
      <w:pPr>
        <w:ind w:firstLine="851"/>
        <w:jc w:val="both"/>
        <w:rPr>
          <w:sz w:val="28"/>
          <w:szCs w:val="28"/>
        </w:rPr>
      </w:pPr>
      <w:r w:rsidRPr="007B2D82">
        <w:rPr>
          <w:sz w:val="28"/>
          <w:szCs w:val="28"/>
        </w:rPr>
        <w:t>2) круг заявителей;</w:t>
      </w:r>
    </w:p>
    <w:p w:rsidR="007B2D82" w:rsidRPr="007B2D82" w:rsidRDefault="007B2D82" w:rsidP="007B2D82">
      <w:pPr>
        <w:ind w:firstLine="851"/>
        <w:jc w:val="both"/>
        <w:rPr>
          <w:sz w:val="28"/>
          <w:szCs w:val="28"/>
        </w:rPr>
      </w:pPr>
      <w:r w:rsidRPr="007B2D82">
        <w:rPr>
          <w:sz w:val="28"/>
          <w:szCs w:val="28"/>
        </w:rPr>
        <w:t>3) срок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5) исчерпывающий перечень оснований для приостановления или отказа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6)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7) формы заявлений (уведомлений, сообщений), используемые при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В том числе на Едином портале и Региональном портале заявителю предоставляется возможность:</w:t>
      </w:r>
    </w:p>
    <w:p w:rsidR="007B2D82" w:rsidRPr="007B2D82" w:rsidRDefault="007B2D82" w:rsidP="007B2D82">
      <w:pPr>
        <w:ind w:firstLine="851"/>
        <w:jc w:val="both"/>
        <w:rPr>
          <w:sz w:val="28"/>
          <w:szCs w:val="28"/>
        </w:rPr>
      </w:pPr>
      <w:r w:rsidRPr="007B2D82">
        <w:rPr>
          <w:sz w:val="28"/>
          <w:szCs w:val="28"/>
        </w:rPr>
        <w:t>скачать и распечатать формы заявлений (уведомлений, сообщений), используемые при предоставлении муниципальной услуги, образец их заполнения, настоящий регламент;</w:t>
      </w:r>
    </w:p>
    <w:p w:rsidR="007B2D82" w:rsidRPr="007B2D82" w:rsidRDefault="007B2D82" w:rsidP="007B2D82">
      <w:pPr>
        <w:ind w:firstLine="851"/>
        <w:jc w:val="both"/>
        <w:rPr>
          <w:sz w:val="28"/>
          <w:szCs w:val="28"/>
        </w:rPr>
      </w:pPr>
      <w:r w:rsidRPr="007B2D82">
        <w:rPr>
          <w:sz w:val="28"/>
          <w:szCs w:val="28"/>
        </w:rPr>
        <w:t>получать информацию о ходе рассмотрения заявления, при подаче запроса о предоставлении муниципальной услуги в электронной форме.</w:t>
      </w:r>
    </w:p>
    <w:p w:rsidR="007B2D82" w:rsidRPr="007B2D82" w:rsidRDefault="007B2D82" w:rsidP="007B2D82">
      <w:pPr>
        <w:ind w:firstLine="851"/>
        <w:jc w:val="both"/>
        <w:rPr>
          <w:sz w:val="28"/>
          <w:szCs w:val="28"/>
        </w:rPr>
      </w:pPr>
      <w:r w:rsidRPr="007B2D82">
        <w:rPr>
          <w:sz w:val="28"/>
          <w:szCs w:val="28"/>
        </w:rPr>
        <w:t>Информация на Едином портале, Региональном портале о порядке и сроках предоставления муниципальной услуги предоставляется заявителю бесплатно.</w:t>
      </w:r>
    </w:p>
    <w:p w:rsidR="007B2D82" w:rsidRPr="007B2D82" w:rsidRDefault="007B2D82" w:rsidP="007B2D82">
      <w:pPr>
        <w:ind w:firstLine="851"/>
        <w:jc w:val="both"/>
        <w:rPr>
          <w:sz w:val="28"/>
          <w:szCs w:val="28"/>
        </w:rPr>
      </w:pPr>
      <w:r w:rsidRPr="007B2D82">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B2D82" w:rsidRPr="007B2D82" w:rsidRDefault="007B2D82" w:rsidP="007B2D82">
      <w:pPr>
        <w:ind w:firstLine="851"/>
        <w:jc w:val="both"/>
        <w:rPr>
          <w:sz w:val="28"/>
          <w:szCs w:val="28"/>
        </w:rPr>
      </w:pPr>
      <w:r w:rsidRPr="007B2D82">
        <w:rPr>
          <w:sz w:val="28"/>
          <w:szCs w:val="28"/>
        </w:rPr>
        <w:t>3.8.2. Запись на прием в многофункциональный центр для подачи запроса о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3.8.2.1. В целях предоставления муниципальной услуги, в том числе осуществляется прием заявителей по предварительной записи на прием в многофункциональный центр.</w:t>
      </w:r>
    </w:p>
    <w:p w:rsidR="007B2D82" w:rsidRPr="007B2D82" w:rsidRDefault="007B2D82" w:rsidP="007B2D82">
      <w:pPr>
        <w:ind w:firstLine="851"/>
        <w:jc w:val="both"/>
        <w:rPr>
          <w:sz w:val="28"/>
          <w:szCs w:val="28"/>
        </w:rPr>
      </w:pPr>
      <w:r w:rsidRPr="007B2D82">
        <w:rPr>
          <w:sz w:val="28"/>
          <w:szCs w:val="28"/>
        </w:rPr>
        <w:lastRenderedPageBreak/>
        <w:t>3.8.2.2. Основанием для административной процедуры является обращение заявителя на Единый портал, Региональный портал, Единый портал МФЦ КК с целью получения муниципальной услуги по предварительной записи.</w:t>
      </w:r>
    </w:p>
    <w:p w:rsidR="007B2D82" w:rsidRPr="007B2D82" w:rsidRDefault="007B2D82" w:rsidP="007B2D82">
      <w:pPr>
        <w:ind w:firstLine="851"/>
        <w:jc w:val="both"/>
        <w:rPr>
          <w:sz w:val="28"/>
          <w:szCs w:val="28"/>
        </w:rPr>
      </w:pPr>
      <w:r w:rsidRPr="007B2D82">
        <w:rPr>
          <w:sz w:val="28"/>
          <w:szCs w:val="28"/>
        </w:rPr>
        <w:t xml:space="preserve">Запись на прием проводится посредством Единого портала, Регионального портала, Единого портала МФЦ КК. </w:t>
      </w:r>
    </w:p>
    <w:p w:rsidR="007B2D82" w:rsidRPr="007B2D82" w:rsidRDefault="007B2D82" w:rsidP="007B2D82">
      <w:pPr>
        <w:ind w:firstLine="851"/>
        <w:jc w:val="both"/>
        <w:rPr>
          <w:sz w:val="28"/>
          <w:szCs w:val="28"/>
        </w:rPr>
      </w:pPr>
      <w:r w:rsidRPr="007B2D82">
        <w:rPr>
          <w:sz w:val="28"/>
          <w:szCs w:val="28"/>
        </w:rPr>
        <w:t>Заявителю предоставляется возможность записи в любые свободные для приема дату и время в пределах установленного в многофункциональном центре графика приема заявителей.</w:t>
      </w:r>
    </w:p>
    <w:p w:rsidR="007B2D82" w:rsidRPr="007B2D82" w:rsidRDefault="007B2D82" w:rsidP="007B2D82">
      <w:pPr>
        <w:ind w:firstLine="851"/>
        <w:jc w:val="both"/>
        <w:rPr>
          <w:sz w:val="28"/>
          <w:szCs w:val="28"/>
        </w:rPr>
      </w:pPr>
      <w:r w:rsidRPr="007B2D82">
        <w:rPr>
          <w:sz w:val="28"/>
          <w:szCs w:val="28"/>
        </w:rPr>
        <w:t xml:space="preserve">3.8.2.3. Многофункциональный центр не вправе требовать от заявителя совершения иных действий, кроме прохождения идентификации и аутентификации </w:t>
      </w:r>
      <w:r w:rsidRPr="007B2D82">
        <w:rPr>
          <w:rFonts w:eastAsia="Calibri"/>
          <w:sz w:val="28"/>
          <w:szCs w:val="28"/>
        </w:rPr>
        <w:t>в соответствии с нормативными правовыми актами, регулирующими порядок предоставления услуги</w:t>
      </w:r>
      <w:r w:rsidRPr="007B2D82">
        <w:rPr>
          <w:sz w:val="28"/>
          <w:szCs w:val="28"/>
        </w:rPr>
        <w:t>,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7B2D82" w:rsidRPr="007B2D82" w:rsidRDefault="007B2D82" w:rsidP="007B2D82">
      <w:pPr>
        <w:ind w:firstLine="851"/>
        <w:jc w:val="both"/>
        <w:rPr>
          <w:sz w:val="28"/>
          <w:szCs w:val="28"/>
        </w:rPr>
      </w:pPr>
      <w:r w:rsidRPr="007B2D82">
        <w:rPr>
          <w:sz w:val="28"/>
          <w:szCs w:val="28"/>
        </w:rPr>
        <w:t>3.8.2.4. Критерием принятия решения по данной административной процедуре является наличие свободных для приема даты и времени в пределах установленного в многофункциональном центре графика приема заявителей.</w:t>
      </w:r>
    </w:p>
    <w:p w:rsidR="007B2D82" w:rsidRPr="007B2D82" w:rsidRDefault="007B2D82" w:rsidP="007B2D82">
      <w:pPr>
        <w:ind w:firstLine="851"/>
        <w:jc w:val="both"/>
        <w:rPr>
          <w:sz w:val="28"/>
          <w:szCs w:val="28"/>
        </w:rPr>
      </w:pPr>
      <w:r w:rsidRPr="007B2D82">
        <w:rPr>
          <w:sz w:val="28"/>
          <w:szCs w:val="28"/>
        </w:rPr>
        <w:t>3.8.2.5. Способом фиксации результата административной процедуры является сформированное уведомление о записи на прием в многофункциональный центр.</w:t>
      </w:r>
    </w:p>
    <w:p w:rsidR="007B2D82" w:rsidRPr="007B2D82" w:rsidRDefault="007B2D82" w:rsidP="007B2D82">
      <w:pPr>
        <w:ind w:firstLine="851"/>
        <w:jc w:val="both"/>
        <w:rPr>
          <w:sz w:val="28"/>
          <w:szCs w:val="28"/>
        </w:rPr>
      </w:pPr>
      <w:r w:rsidRPr="007B2D82">
        <w:rPr>
          <w:sz w:val="28"/>
          <w:szCs w:val="28"/>
        </w:rPr>
        <w:t>3.8.2.6. Результатом административной процедуры является получение заявителем:</w:t>
      </w:r>
    </w:p>
    <w:p w:rsidR="007B2D82" w:rsidRPr="007B2D82" w:rsidRDefault="007B2D82" w:rsidP="007B2D82">
      <w:pPr>
        <w:ind w:firstLine="851"/>
        <w:jc w:val="both"/>
        <w:rPr>
          <w:sz w:val="28"/>
          <w:szCs w:val="28"/>
        </w:rPr>
      </w:pPr>
      <w:r w:rsidRPr="007B2D82">
        <w:rPr>
          <w:sz w:val="28"/>
          <w:szCs w:val="28"/>
        </w:rPr>
        <w:t>с использованием средств Единого портала, Регионального портала в личном кабинете уведомления о записи на прием в многофункциональный центр;</w:t>
      </w:r>
    </w:p>
    <w:p w:rsidR="007B2D82" w:rsidRPr="007B2D82" w:rsidRDefault="007B2D82" w:rsidP="007B2D82">
      <w:pPr>
        <w:ind w:firstLine="851"/>
        <w:jc w:val="both"/>
        <w:rPr>
          <w:sz w:val="28"/>
          <w:szCs w:val="28"/>
        </w:rPr>
      </w:pPr>
      <w:r w:rsidRPr="007B2D82">
        <w:rPr>
          <w:sz w:val="28"/>
          <w:szCs w:val="28"/>
        </w:rPr>
        <w:t>с использованием средств Единого портала МФЦ КК уведомления о записи на прием в многофункциональном центре на данном портале.</w:t>
      </w:r>
    </w:p>
    <w:p w:rsidR="007B2D82" w:rsidRPr="007B2D82" w:rsidRDefault="007B2D82" w:rsidP="007B2D82">
      <w:pPr>
        <w:ind w:firstLine="851"/>
        <w:jc w:val="both"/>
        <w:rPr>
          <w:sz w:val="28"/>
          <w:szCs w:val="28"/>
        </w:rPr>
      </w:pPr>
      <w:r w:rsidRPr="007B2D82">
        <w:rPr>
          <w:sz w:val="28"/>
          <w:szCs w:val="28"/>
        </w:rPr>
        <w:t>3.8.3. Формирование запроса о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3.8.3.1. Основанием для административной процедуры является подача заявителем в орган, предоставляющий муниципальную услугу, запроса о предоставлении муниципальной услуги и иных документов, необходимых для предоставления муниципальной услуги, в том числе документов и информации, электронные образы которых ранее были заверены в соответствии с пунктом 7.2 части 1 статьи 16 Федерального закона № 210-ФЗ (при наличии технической возможности), в электронном виде.</w:t>
      </w:r>
    </w:p>
    <w:p w:rsidR="007B2D82" w:rsidRPr="007B2D82" w:rsidRDefault="007B2D82" w:rsidP="007B2D82">
      <w:pPr>
        <w:ind w:firstLine="851"/>
        <w:jc w:val="both"/>
        <w:rPr>
          <w:sz w:val="28"/>
          <w:szCs w:val="28"/>
        </w:rPr>
      </w:pPr>
      <w:r w:rsidRPr="007B2D82">
        <w:rPr>
          <w:sz w:val="28"/>
          <w:szCs w:val="28"/>
        </w:rPr>
        <w:t>3.8.3.2. Формирование запроса заявителем осуществляется посредством заполнения интерактивной формы запроса на Едином портале, Региональном портале, без необходимости дополнительной подачи запроса в какой-либо иной форме.</w:t>
      </w:r>
    </w:p>
    <w:p w:rsidR="007B2D82" w:rsidRPr="007B2D82" w:rsidRDefault="007B2D82" w:rsidP="007B2D82">
      <w:pPr>
        <w:ind w:firstLine="851"/>
        <w:jc w:val="both"/>
        <w:rPr>
          <w:sz w:val="28"/>
          <w:szCs w:val="28"/>
        </w:rPr>
      </w:pPr>
      <w:r w:rsidRPr="007B2D82">
        <w:rPr>
          <w:sz w:val="28"/>
          <w:szCs w:val="28"/>
        </w:rPr>
        <w:t xml:space="preserve">В случае направления заявления и прилагаемых к ним документов посредством Единого портала, Регионального портала заявитель, прошедший процедуры регистрации, идентификации и аутентификации с использованием ЕСИА, при условии совпадения сведений о физическом лице в указанных информационных системах, заполняет форму заявления с использованием интерактивной формы в электронном виде. </w:t>
      </w:r>
    </w:p>
    <w:p w:rsidR="007B2D82" w:rsidRPr="007B2D82" w:rsidRDefault="007B2D82" w:rsidP="007B2D82">
      <w:pPr>
        <w:ind w:firstLine="851"/>
        <w:jc w:val="both"/>
        <w:rPr>
          <w:sz w:val="28"/>
          <w:szCs w:val="28"/>
        </w:rPr>
      </w:pPr>
      <w:r w:rsidRPr="007B2D82">
        <w:rPr>
          <w:sz w:val="28"/>
          <w:szCs w:val="28"/>
        </w:rPr>
        <w:lastRenderedPageBreak/>
        <w:t>На Едином портале, Региональном портале, официальном сайте размещаются образцы заполнения электронной формы запроса.</w:t>
      </w:r>
    </w:p>
    <w:p w:rsidR="007B2D82" w:rsidRPr="007B2D82" w:rsidRDefault="007B2D82" w:rsidP="007B2D82">
      <w:pPr>
        <w:ind w:firstLine="851"/>
        <w:jc w:val="both"/>
        <w:rPr>
          <w:sz w:val="28"/>
          <w:szCs w:val="28"/>
        </w:rPr>
      </w:pPr>
      <w:r w:rsidRPr="007B2D82">
        <w:rPr>
          <w:rFonts w:eastAsia="Calibri"/>
          <w:sz w:val="28"/>
          <w:szCs w:val="28"/>
        </w:rPr>
        <w:t xml:space="preserve">Электронные документы (электронные образы документов), прилагаемые к заявлению, направляются </w:t>
      </w:r>
      <w:r w:rsidRPr="007B2D82">
        <w:rPr>
          <w:sz w:val="28"/>
          <w:szCs w:val="28"/>
        </w:rPr>
        <w:t>в следующих форматах:</w:t>
      </w:r>
    </w:p>
    <w:p w:rsidR="007B2D82" w:rsidRPr="007B2D82" w:rsidRDefault="007B2D82" w:rsidP="007B2D82">
      <w:pPr>
        <w:ind w:firstLine="851"/>
        <w:jc w:val="both"/>
        <w:rPr>
          <w:sz w:val="28"/>
          <w:szCs w:val="28"/>
        </w:rPr>
      </w:pPr>
      <w:r w:rsidRPr="007B2D82">
        <w:rPr>
          <w:sz w:val="28"/>
          <w:szCs w:val="28"/>
        </w:rPr>
        <w:t>а) xml - для документов, в отношении которых утверждены формы и требования по формированию электронных документов в виде файлов в формате xml;</w:t>
      </w:r>
    </w:p>
    <w:p w:rsidR="007B2D82" w:rsidRPr="007B2D82" w:rsidRDefault="007B2D82" w:rsidP="007B2D82">
      <w:pPr>
        <w:ind w:firstLine="851"/>
        <w:jc w:val="both"/>
        <w:rPr>
          <w:sz w:val="28"/>
          <w:szCs w:val="28"/>
        </w:rPr>
      </w:pPr>
      <w:r w:rsidRPr="007B2D82">
        <w:rPr>
          <w:sz w:val="28"/>
          <w:szCs w:val="28"/>
        </w:rPr>
        <w:t xml:space="preserve">б) doc, docx, odt - для документов с текстовым содержанием, не включающим формулы (за исключением документов, указанных в подпункте "в" настоящего пункта); </w:t>
      </w:r>
    </w:p>
    <w:p w:rsidR="007B2D82" w:rsidRPr="007B2D82" w:rsidRDefault="007B2D82" w:rsidP="007B2D82">
      <w:pPr>
        <w:ind w:firstLine="851"/>
        <w:jc w:val="both"/>
        <w:rPr>
          <w:sz w:val="28"/>
          <w:szCs w:val="28"/>
        </w:rPr>
      </w:pPr>
      <w:r w:rsidRPr="007B2D82">
        <w:rPr>
          <w:sz w:val="28"/>
          <w:szCs w:val="28"/>
        </w:rPr>
        <w:t xml:space="preserve">в) xls, xlsx, ods - для документов, содержащих расчеты; </w:t>
      </w:r>
    </w:p>
    <w:p w:rsidR="007B2D82" w:rsidRPr="007B2D82" w:rsidRDefault="007B2D82" w:rsidP="007B2D82">
      <w:pPr>
        <w:ind w:firstLine="851"/>
        <w:jc w:val="both"/>
        <w:rPr>
          <w:sz w:val="28"/>
          <w:szCs w:val="28"/>
        </w:rPr>
      </w:pPr>
      <w:r w:rsidRPr="007B2D82">
        <w:rPr>
          <w:sz w:val="28"/>
          <w:szCs w:val="28"/>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7B2D82" w:rsidRPr="007B2D82" w:rsidRDefault="007B2D82" w:rsidP="007B2D82">
      <w:pPr>
        <w:ind w:firstLine="851"/>
        <w:jc w:val="both"/>
        <w:rPr>
          <w:sz w:val="28"/>
          <w:szCs w:val="28"/>
        </w:rPr>
      </w:pPr>
      <w:r w:rsidRPr="007B2D82">
        <w:rPr>
          <w:sz w:val="28"/>
          <w:szCs w:val="28"/>
        </w:rPr>
        <w:t>д) zip, rar – для сжатых документов в один файл;</w:t>
      </w:r>
    </w:p>
    <w:p w:rsidR="007B2D82" w:rsidRPr="007B2D82" w:rsidRDefault="007B2D82" w:rsidP="007B2D82">
      <w:pPr>
        <w:ind w:firstLine="851"/>
        <w:jc w:val="both"/>
        <w:rPr>
          <w:sz w:val="28"/>
          <w:szCs w:val="28"/>
        </w:rPr>
      </w:pPr>
      <w:r w:rsidRPr="007B2D82">
        <w:rPr>
          <w:sz w:val="28"/>
          <w:szCs w:val="28"/>
        </w:rPr>
        <w:t>е) sig – для открепленной усиленной квалифицированной электронной подписи.</w:t>
      </w:r>
    </w:p>
    <w:p w:rsidR="007B2D82" w:rsidRPr="007B2D82" w:rsidRDefault="007B2D82" w:rsidP="007B2D82">
      <w:pPr>
        <w:ind w:firstLine="851"/>
        <w:jc w:val="both"/>
        <w:rPr>
          <w:sz w:val="28"/>
          <w:szCs w:val="28"/>
        </w:rPr>
      </w:pPr>
      <w:r w:rsidRPr="007B2D82">
        <w:rPr>
          <w:sz w:val="28"/>
          <w:szCs w:val="28"/>
        </w:rPr>
        <w:t>В случае если оригиналы документов, прилагаемых к запросу,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7B2D82" w:rsidRPr="007B2D82" w:rsidRDefault="007B2D82" w:rsidP="007B2D82">
      <w:pPr>
        <w:ind w:firstLine="851"/>
        <w:jc w:val="both"/>
        <w:rPr>
          <w:sz w:val="28"/>
          <w:szCs w:val="28"/>
        </w:rPr>
      </w:pPr>
      <w:r w:rsidRPr="007B2D82">
        <w:rPr>
          <w:sz w:val="28"/>
          <w:szCs w:val="28"/>
        </w:rPr>
        <w:t>«черно-белый» (при отсутствии в документе графических изображений и (или) цветного текста);</w:t>
      </w:r>
    </w:p>
    <w:p w:rsidR="007B2D82" w:rsidRPr="007B2D82" w:rsidRDefault="007B2D82" w:rsidP="007B2D82">
      <w:pPr>
        <w:ind w:firstLine="851"/>
        <w:jc w:val="both"/>
        <w:rPr>
          <w:sz w:val="28"/>
          <w:szCs w:val="28"/>
        </w:rPr>
      </w:pPr>
      <w:r w:rsidRPr="007B2D82">
        <w:rPr>
          <w:sz w:val="28"/>
          <w:szCs w:val="28"/>
        </w:rPr>
        <w:t>«оттенки серого» (при наличии в документе графических изображений, отличных от цветного графического изображения);</w:t>
      </w:r>
    </w:p>
    <w:p w:rsidR="007B2D82" w:rsidRPr="007B2D82" w:rsidRDefault="007B2D82" w:rsidP="007B2D82">
      <w:pPr>
        <w:ind w:firstLine="851"/>
        <w:jc w:val="both"/>
        <w:rPr>
          <w:sz w:val="28"/>
          <w:szCs w:val="28"/>
        </w:rPr>
      </w:pPr>
      <w:r w:rsidRPr="007B2D82">
        <w:rPr>
          <w:sz w:val="28"/>
          <w:szCs w:val="28"/>
        </w:rPr>
        <w:t>«цветной» или «режим полной цветопередачи» (при наличии в документе цветных графических изображений либо цветного текста).</w:t>
      </w:r>
    </w:p>
    <w:p w:rsidR="007B2D82" w:rsidRPr="007B2D82" w:rsidRDefault="007B2D82" w:rsidP="007B2D82">
      <w:pPr>
        <w:ind w:firstLine="851"/>
        <w:jc w:val="both"/>
        <w:rPr>
          <w:sz w:val="28"/>
          <w:szCs w:val="28"/>
        </w:rPr>
      </w:pPr>
      <w:r w:rsidRPr="007B2D82">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7B2D82" w:rsidRPr="007B2D82" w:rsidRDefault="007B2D82" w:rsidP="007B2D82">
      <w:pPr>
        <w:ind w:firstLine="851"/>
        <w:jc w:val="both"/>
        <w:rPr>
          <w:sz w:val="28"/>
          <w:szCs w:val="28"/>
        </w:rPr>
      </w:pPr>
      <w:r w:rsidRPr="007B2D82">
        <w:rPr>
          <w:sz w:val="28"/>
          <w:szCs w:val="2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7B2D82" w:rsidRPr="007B2D82" w:rsidRDefault="007B2D82" w:rsidP="007B2D82">
      <w:pPr>
        <w:ind w:firstLine="851"/>
        <w:jc w:val="both"/>
        <w:rPr>
          <w:sz w:val="28"/>
          <w:szCs w:val="28"/>
        </w:rPr>
      </w:pPr>
      <w:r w:rsidRPr="007B2D82">
        <w:rPr>
          <w:rFonts w:eastAsia="Calibri"/>
          <w:sz w:val="28"/>
          <w:szCs w:val="28"/>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7B2D82" w:rsidRPr="007B2D82" w:rsidRDefault="007B2D82" w:rsidP="007B2D82">
      <w:pPr>
        <w:ind w:firstLine="851"/>
        <w:jc w:val="both"/>
        <w:rPr>
          <w:rFonts w:eastAsia="Calibri"/>
          <w:sz w:val="28"/>
          <w:szCs w:val="28"/>
        </w:rPr>
      </w:pPr>
      <w:r w:rsidRPr="007B2D82">
        <w:rPr>
          <w:rFonts w:eastAsia="Calibri"/>
          <w:sz w:val="28"/>
          <w:szCs w:val="28"/>
        </w:rPr>
        <w:t xml:space="preserve">3.8.3.3. Форматно-логическая проверка сформированного запроса осуществляется Единым порталом, Региональным порталом автоматически на основании требований, определяемых органом, предоставляющим муниципальную услугу, в процессе заполнения заявителем каждого из полей электронной формы запроса. При выявлении Единым порталом, Региональным </w:t>
      </w:r>
      <w:r w:rsidRPr="007B2D82">
        <w:rPr>
          <w:rFonts w:eastAsia="Calibri"/>
          <w:sz w:val="28"/>
          <w:szCs w:val="28"/>
        </w:rPr>
        <w:lastRenderedPageBreak/>
        <w:t>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7B2D82" w:rsidRPr="007B2D82" w:rsidRDefault="007B2D82" w:rsidP="007B2D82">
      <w:pPr>
        <w:ind w:firstLine="851"/>
        <w:jc w:val="both"/>
        <w:rPr>
          <w:sz w:val="28"/>
          <w:szCs w:val="28"/>
        </w:rPr>
      </w:pPr>
      <w:r w:rsidRPr="007B2D82">
        <w:rPr>
          <w:sz w:val="28"/>
          <w:szCs w:val="28"/>
        </w:rPr>
        <w:t>3.8.3.4. При формировании запроса на Едином портале, Региональном портале заявителю обеспечивается:</w:t>
      </w:r>
    </w:p>
    <w:p w:rsidR="007B2D82" w:rsidRPr="007B2D82" w:rsidRDefault="007B2D82" w:rsidP="007B2D82">
      <w:pPr>
        <w:ind w:firstLine="851"/>
        <w:jc w:val="both"/>
        <w:rPr>
          <w:sz w:val="28"/>
          <w:szCs w:val="28"/>
        </w:rPr>
      </w:pPr>
      <w:r w:rsidRPr="007B2D82">
        <w:rPr>
          <w:sz w:val="28"/>
          <w:szCs w:val="28"/>
        </w:rPr>
        <w:t>а) возможность копирования и сохранения запроса и иных документов, указанных в подразделе 2.6 регламента, необходимых для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7B2D82" w:rsidRPr="007B2D82" w:rsidRDefault="007B2D82" w:rsidP="007B2D82">
      <w:pPr>
        <w:ind w:firstLine="851"/>
        <w:jc w:val="both"/>
        <w:rPr>
          <w:sz w:val="28"/>
          <w:szCs w:val="28"/>
        </w:rPr>
      </w:pPr>
      <w:r w:rsidRPr="007B2D82">
        <w:rPr>
          <w:sz w:val="28"/>
          <w:szCs w:val="28"/>
        </w:rPr>
        <w:t>в) возможность печати на бумажном носителе копии электронной формы запроса;</w:t>
      </w:r>
    </w:p>
    <w:p w:rsidR="007B2D82" w:rsidRPr="007B2D82" w:rsidRDefault="007B2D82" w:rsidP="007B2D82">
      <w:pPr>
        <w:ind w:firstLine="851"/>
        <w:jc w:val="both"/>
        <w:rPr>
          <w:sz w:val="28"/>
          <w:szCs w:val="28"/>
        </w:rPr>
      </w:pPr>
      <w:r w:rsidRPr="007B2D82">
        <w:rPr>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7B2D82" w:rsidRPr="007B2D82" w:rsidRDefault="007B2D82" w:rsidP="007B2D82">
      <w:pPr>
        <w:ind w:firstLine="851"/>
        <w:jc w:val="both"/>
        <w:rPr>
          <w:sz w:val="28"/>
          <w:szCs w:val="28"/>
        </w:rPr>
      </w:pPr>
      <w:r w:rsidRPr="007B2D82">
        <w:rPr>
          <w:sz w:val="28"/>
          <w:szCs w:val="28"/>
        </w:rPr>
        <w:t>д) заполнение полей электронной формы запроса до начала ввода сведений заявителем с использованием сведений, размещенных в Единой системе идентификации и аутентификации, и сведений, опубликованных на Едином портале, Региональном портале в части, касающейся сведений, отсутствующих в Единой системе идентификации и аутентификации;</w:t>
      </w:r>
    </w:p>
    <w:p w:rsidR="007B2D82" w:rsidRPr="007B2D82" w:rsidRDefault="007B2D82" w:rsidP="007B2D82">
      <w:pPr>
        <w:ind w:firstLine="851"/>
        <w:jc w:val="both"/>
        <w:rPr>
          <w:sz w:val="28"/>
          <w:szCs w:val="28"/>
        </w:rPr>
      </w:pPr>
      <w:r w:rsidRPr="007B2D82">
        <w:rPr>
          <w:sz w:val="28"/>
          <w:szCs w:val="28"/>
        </w:rPr>
        <w:t>е) возможность вернуться на любой из этапов заполнения электронной формы запроса без потери ранее введенной информации;</w:t>
      </w:r>
    </w:p>
    <w:p w:rsidR="007B2D82" w:rsidRPr="007B2D82" w:rsidRDefault="007B2D82" w:rsidP="007B2D82">
      <w:pPr>
        <w:ind w:firstLine="851"/>
        <w:jc w:val="both"/>
        <w:rPr>
          <w:sz w:val="28"/>
          <w:szCs w:val="28"/>
        </w:rPr>
      </w:pPr>
      <w:r w:rsidRPr="007B2D82">
        <w:rPr>
          <w:sz w:val="28"/>
          <w:szCs w:val="28"/>
        </w:rPr>
        <w:t>ж) возможность доступа заявителя на Едином портале, Региональном портале к ранее поданным им запросам в течение не менее одного года, а также частично сформированных запросов - в течение не менее 3 месяцев.</w:t>
      </w:r>
    </w:p>
    <w:p w:rsidR="007B2D82" w:rsidRPr="007B2D82" w:rsidRDefault="007B2D82" w:rsidP="007B2D82">
      <w:pPr>
        <w:ind w:firstLine="851"/>
        <w:jc w:val="both"/>
        <w:rPr>
          <w:sz w:val="28"/>
          <w:szCs w:val="28"/>
        </w:rPr>
      </w:pPr>
      <w:r w:rsidRPr="007B2D82">
        <w:rPr>
          <w:sz w:val="28"/>
          <w:szCs w:val="28"/>
        </w:rPr>
        <w:t>3.8.3.5. Сформированный и подписанный запрос, и иные документы, указанные в подразделе 2.6 регламента, необходимые для предоставления муниципальной услуги, направляются в орган, предоставляющий муниципальную услугу, посредством Единого портала, Регионального портала.</w:t>
      </w:r>
    </w:p>
    <w:p w:rsidR="007B2D82" w:rsidRPr="007B2D82" w:rsidRDefault="007B2D82" w:rsidP="007B2D82">
      <w:pPr>
        <w:ind w:firstLine="851"/>
        <w:jc w:val="both"/>
        <w:rPr>
          <w:rFonts w:eastAsia="Calibri"/>
          <w:sz w:val="28"/>
          <w:szCs w:val="28"/>
        </w:rPr>
      </w:pPr>
      <w:r w:rsidRPr="007B2D82">
        <w:rPr>
          <w:rFonts w:eastAsia="Calibri"/>
          <w:sz w:val="28"/>
          <w:szCs w:val="28"/>
        </w:rPr>
        <w:t>При успешной отправке заявлению присваивается уникальный номер, по которому в личном кабинете заявителя посредством Единого портала, Регионального портала заявителю будет представлена информация о ходе выполнения указанного заявления.</w:t>
      </w:r>
    </w:p>
    <w:p w:rsidR="007B2D82" w:rsidRPr="007B2D82" w:rsidRDefault="007B2D82" w:rsidP="007B2D82">
      <w:pPr>
        <w:ind w:firstLine="851"/>
        <w:jc w:val="both"/>
        <w:rPr>
          <w:sz w:val="28"/>
          <w:szCs w:val="28"/>
        </w:rPr>
      </w:pPr>
      <w:r w:rsidRPr="007B2D82">
        <w:rPr>
          <w:sz w:val="28"/>
          <w:szCs w:val="28"/>
        </w:rPr>
        <w:t>3.8.3.6. Критерием принятия решения по данной административной процедуре является корректное заполнение заявителем полей электронной формы запроса о предоставлении муниципальной услуги в электронном виде.</w:t>
      </w:r>
    </w:p>
    <w:p w:rsidR="007B2D82" w:rsidRPr="007B2D82" w:rsidRDefault="007B2D82" w:rsidP="007B2D82">
      <w:pPr>
        <w:ind w:firstLine="851"/>
        <w:jc w:val="both"/>
        <w:rPr>
          <w:sz w:val="28"/>
          <w:szCs w:val="28"/>
        </w:rPr>
      </w:pPr>
      <w:r w:rsidRPr="007B2D82">
        <w:rPr>
          <w:sz w:val="28"/>
          <w:szCs w:val="28"/>
        </w:rPr>
        <w:t>3.8.3.7. Результатом административной процедуры является получение органом, предоставляющим муниципальную услугу, в электронной форме заявления и прилагаемых к нему документов посредством Единого портала, Регионального портала.</w:t>
      </w:r>
    </w:p>
    <w:p w:rsidR="007B2D82" w:rsidRPr="007B2D82" w:rsidRDefault="007B2D82" w:rsidP="007B2D82">
      <w:pPr>
        <w:ind w:firstLine="851"/>
        <w:jc w:val="both"/>
        <w:rPr>
          <w:sz w:val="28"/>
          <w:szCs w:val="28"/>
        </w:rPr>
      </w:pPr>
      <w:r w:rsidRPr="007B2D82">
        <w:rPr>
          <w:sz w:val="28"/>
          <w:szCs w:val="28"/>
        </w:rPr>
        <w:t xml:space="preserve">3.8.3.8. Способом фиксации результата административной процедуры является регистрация запроса (заявления) на Едином портале, Региональном </w:t>
      </w:r>
      <w:r w:rsidRPr="007B2D82">
        <w:rPr>
          <w:sz w:val="28"/>
          <w:szCs w:val="28"/>
        </w:rPr>
        <w:lastRenderedPageBreak/>
        <w:t xml:space="preserve">портале и получение заявителем соответствующего уведомления в личном кабинете. </w:t>
      </w:r>
    </w:p>
    <w:p w:rsidR="007B2D82" w:rsidRPr="007B2D82" w:rsidRDefault="007B2D82" w:rsidP="007B2D82">
      <w:pPr>
        <w:ind w:firstLine="851"/>
        <w:jc w:val="both"/>
        <w:rPr>
          <w:sz w:val="28"/>
          <w:szCs w:val="28"/>
        </w:rPr>
      </w:pPr>
      <w:r w:rsidRPr="007B2D82">
        <w:rPr>
          <w:sz w:val="28"/>
          <w:szCs w:val="28"/>
        </w:rPr>
        <w:t>3.8.4. Прием и регистрация органом, предоставляющим муниципальную услугу, запроса и иных документов, необходимых для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3.8.4.1. Основанием для начала административной процедуры является получение органом, предоставляющим муниципальную услугу, заявления и прилагаемых к нему документов, направленных заявителем через Единый портал, Региональный портал.</w:t>
      </w:r>
    </w:p>
    <w:p w:rsidR="007B2D82" w:rsidRPr="007B2D82" w:rsidRDefault="007B2D82" w:rsidP="007B2D82">
      <w:pPr>
        <w:ind w:firstLine="851"/>
        <w:jc w:val="both"/>
        <w:rPr>
          <w:sz w:val="28"/>
          <w:szCs w:val="28"/>
        </w:rPr>
      </w:pPr>
      <w:r w:rsidRPr="007B2D82">
        <w:rPr>
          <w:sz w:val="28"/>
          <w:szCs w:val="28"/>
        </w:rPr>
        <w:t>3.8.4.2. Орган, предоставляющий муниципальную услугу, обеспечивает прием запроса и документов, необходимых для предоставления муниципальной услуги, регистрацию запроса без необходимости повторного представления заявителем таких документов на бумажном носителе.</w:t>
      </w:r>
    </w:p>
    <w:p w:rsidR="007B2D82" w:rsidRPr="007B2D82" w:rsidRDefault="007B2D82" w:rsidP="007B2D82">
      <w:pPr>
        <w:ind w:firstLine="851"/>
        <w:jc w:val="both"/>
        <w:rPr>
          <w:sz w:val="28"/>
          <w:szCs w:val="28"/>
        </w:rPr>
      </w:pPr>
      <w:r w:rsidRPr="007B2D82">
        <w:rPr>
          <w:sz w:val="28"/>
          <w:szCs w:val="28"/>
        </w:rPr>
        <w:t>3.8.4.3. Регистрация заявления, поступившего в орган, предоставляющий муниципальную услугу, в электронной форме осуществляется в системе электронного документооборота специалистом органа, предоставляющего муниципальную услугу, ответственным за регистрацию входящей корреспонденции (заявление предварительно распечатывается). При регистрации заявлению присваивается соответствующий входящий номер. Срок регистрации запроса – 1 (один) рабочий день.</w:t>
      </w:r>
    </w:p>
    <w:p w:rsidR="007B2D82" w:rsidRPr="007B2D82" w:rsidRDefault="007B2D82" w:rsidP="007B2D82">
      <w:pPr>
        <w:ind w:firstLine="851"/>
        <w:jc w:val="both"/>
        <w:rPr>
          <w:sz w:val="28"/>
          <w:szCs w:val="28"/>
        </w:rPr>
      </w:pPr>
      <w:r w:rsidRPr="007B2D82">
        <w:rPr>
          <w:sz w:val="28"/>
          <w:szCs w:val="28"/>
        </w:rPr>
        <w:t>3.8.4.4. Предоставление муниципальной услуги начинается с момента приема и регистрации органом, предоставляющим муниципальную услугу, электронных документов, необходимых для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3.8.4.5. При отправке запроса посредством Единого портала, Регионального портала автоматически осуществляется форматно-логическая проверка сформированного запроса в порядке, определяемом органом, предоставляющим муниципальную услугу,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7B2D82" w:rsidRPr="007B2D82" w:rsidRDefault="007B2D82" w:rsidP="007B2D82">
      <w:pPr>
        <w:ind w:firstLine="851"/>
        <w:jc w:val="both"/>
        <w:rPr>
          <w:sz w:val="28"/>
          <w:szCs w:val="28"/>
        </w:rPr>
      </w:pPr>
      <w:r w:rsidRPr="007B2D82">
        <w:rPr>
          <w:sz w:val="28"/>
          <w:szCs w:val="28"/>
        </w:rPr>
        <w:t>При успешной отправке запросу присваивается уникальный номер, по которому в личном кабинете заявителя посредством Единого портала, Регионального портала заявителю будет представлена информация о ходе выполнения указанного запроса.</w:t>
      </w:r>
    </w:p>
    <w:p w:rsidR="007B2D82" w:rsidRPr="007B2D82" w:rsidRDefault="007B2D82" w:rsidP="007B2D82">
      <w:pPr>
        <w:ind w:firstLine="851"/>
        <w:jc w:val="both"/>
        <w:rPr>
          <w:sz w:val="28"/>
          <w:szCs w:val="28"/>
        </w:rPr>
      </w:pPr>
      <w:r w:rsidRPr="007B2D82">
        <w:rPr>
          <w:sz w:val="28"/>
          <w:szCs w:val="28"/>
        </w:rPr>
        <w:t>После принятия запроса специалистом, ответственным за предоставление муниципальной услуги, запросу в личном кабинете заявителя посредством Единого портала, Регионального портала присваивается статус, подтверждающий его регистрацию.</w:t>
      </w:r>
    </w:p>
    <w:p w:rsidR="007B2D82" w:rsidRPr="007B2D82" w:rsidRDefault="007B2D82" w:rsidP="007B2D82">
      <w:pPr>
        <w:ind w:firstLine="851"/>
        <w:jc w:val="both"/>
        <w:rPr>
          <w:sz w:val="28"/>
          <w:szCs w:val="28"/>
        </w:rPr>
      </w:pPr>
      <w:r w:rsidRPr="007B2D82">
        <w:rPr>
          <w:sz w:val="28"/>
          <w:szCs w:val="28"/>
        </w:rPr>
        <w:t xml:space="preserve">3.8.4.6. При получении запроса в электронной форме специалистом, ответственным за предоставление муниципальной услуги, проверяется наличие оснований для отказа в приеме документов, указанных в пункте 2.9.1 подраздела 2.9 регламента. </w:t>
      </w:r>
    </w:p>
    <w:p w:rsidR="007B2D82" w:rsidRPr="007B2D82" w:rsidRDefault="007B2D82" w:rsidP="007B2D82">
      <w:pPr>
        <w:ind w:firstLine="851"/>
        <w:jc w:val="both"/>
        <w:rPr>
          <w:sz w:val="28"/>
          <w:szCs w:val="28"/>
        </w:rPr>
      </w:pPr>
      <w:r w:rsidRPr="007B2D82">
        <w:rPr>
          <w:sz w:val="28"/>
          <w:szCs w:val="28"/>
        </w:rPr>
        <w:lastRenderedPageBreak/>
        <w:t>При совершении данного административного действия специалист, ответственный за предоставление муниципальной услуги, в автоматическом режиме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w:t>
      </w:r>
    </w:p>
    <w:p w:rsidR="007B2D82" w:rsidRPr="007B2D82" w:rsidRDefault="007B2D82" w:rsidP="007B2D82">
      <w:pPr>
        <w:ind w:firstLine="851"/>
        <w:jc w:val="both"/>
        <w:rPr>
          <w:sz w:val="28"/>
          <w:szCs w:val="28"/>
        </w:rPr>
      </w:pPr>
      <w:r w:rsidRPr="007B2D82">
        <w:rPr>
          <w:sz w:val="28"/>
          <w:szCs w:val="28"/>
        </w:rPr>
        <w:t>При наличии хотя бы одного из оснований, указанных в пункте 2.9.1 подраздела 2.9 регламента, специалист, ответственный за предоставление муниципальной услуги, в срок, не превышающий 1 (одного) рабочего дня со дня завершения проведения такой проверки:</w:t>
      </w:r>
    </w:p>
    <w:p w:rsidR="007B2D82" w:rsidRPr="007B2D82" w:rsidRDefault="007B2D82" w:rsidP="007B2D82">
      <w:pPr>
        <w:ind w:firstLine="851"/>
        <w:jc w:val="both"/>
        <w:rPr>
          <w:sz w:val="28"/>
          <w:szCs w:val="28"/>
        </w:rPr>
      </w:pPr>
      <w:r w:rsidRPr="007B2D82">
        <w:rPr>
          <w:sz w:val="28"/>
          <w:szCs w:val="28"/>
        </w:rPr>
        <w:t>принимает решение об отказе в приеме запроса и документов, в соответствии с пунктом 2.9.1 подраздела 2.9 раздела 2 регламента;</w:t>
      </w:r>
    </w:p>
    <w:p w:rsidR="007B2D82" w:rsidRPr="007B2D82" w:rsidRDefault="007B2D82" w:rsidP="007B2D82">
      <w:pPr>
        <w:ind w:firstLine="851"/>
        <w:jc w:val="both"/>
        <w:rPr>
          <w:sz w:val="28"/>
          <w:szCs w:val="28"/>
        </w:rPr>
      </w:pPr>
      <w:r w:rsidRPr="007B2D82">
        <w:rPr>
          <w:sz w:val="28"/>
          <w:szCs w:val="28"/>
        </w:rPr>
        <w:t>подготавливает уведомление об отказе в приеме документов, по форме, указанной в приложении № 5 к настоящему регламенту. При наличии основания, указанного в подпункте 10 пункта 2.9.1 подраздела 2.9 раздела 2 регламента, в уведомлении указывается пункты статьи 11 Федерального закона от 6 апреля 2011 г. № 63-ФЗ «Об электронной подписи», которые послужили основанием для принятия указанного решения. Данное уведомление подписывается квалифицированной подписью специалиста, предоставляющего муниципальную услугу;</w:t>
      </w:r>
    </w:p>
    <w:p w:rsidR="007B2D82" w:rsidRPr="007B2D82" w:rsidRDefault="007B2D82" w:rsidP="007B2D82">
      <w:pPr>
        <w:ind w:firstLine="851"/>
        <w:jc w:val="both"/>
        <w:rPr>
          <w:sz w:val="28"/>
          <w:szCs w:val="28"/>
        </w:rPr>
      </w:pPr>
      <w:r w:rsidRPr="007B2D82">
        <w:rPr>
          <w:sz w:val="28"/>
          <w:szCs w:val="28"/>
        </w:rPr>
        <w:t>направляет уведомление об отказе в приеме документов заявителю в личный кабинет на Едином портале, Региональном портале. После получения уведомления заявитель вправе обратиться повторно с запросом, устранив нарушения, которые послужили основанием для отказа в приеме к рассмотрению первичного запроса.</w:t>
      </w:r>
    </w:p>
    <w:p w:rsidR="007B2D82" w:rsidRPr="007B2D82" w:rsidRDefault="007B2D82" w:rsidP="007B2D82">
      <w:pPr>
        <w:ind w:firstLine="851"/>
        <w:jc w:val="both"/>
        <w:rPr>
          <w:sz w:val="28"/>
          <w:szCs w:val="28"/>
        </w:rPr>
      </w:pPr>
      <w:r w:rsidRPr="007B2D82">
        <w:rPr>
          <w:sz w:val="28"/>
          <w:szCs w:val="28"/>
        </w:rPr>
        <w:t>3.8.4.7. Критерием принятия решения по настоящей административной процедуре является отсутствие оснований для отказа в приеме документов, необходимых для предоставления муниципальной услуги, в соответствии с пунктом 2.9.1 подраздела 2.9 регламента.</w:t>
      </w:r>
    </w:p>
    <w:p w:rsidR="007B2D82" w:rsidRPr="007B2D82" w:rsidRDefault="007B2D82" w:rsidP="007B2D82">
      <w:pPr>
        <w:ind w:firstLine="851"/>
        <w:jc w:val="both"/>
        <w:rPr>
          <w:sz w:val="28"/>
          <w:szCs w:val="28"/>
        </w:rPr>
      </w:pPr>
      <w:r w:rsidRPr="007B2D82">
        <w:rPr>
          <w:sz w:val="28"/>
          <w:szCs w:val="28"/>
        </w:rPr>
        <w:t>3.8.4.8. Результатом административной процедуры является регистрация поступивших в орган, предоставляющий муниципальную услугу, в электронной форме заявления и прилагаемых к нему документов.</w:t>
      </w:r>
    </w:p>
    <w:p w:rsidR="007B2D82" w:rsidRPr="007B2D82" w:rsidRDefault="007B2D82" w:rsidP="007B2D82">
      <w:pPr>
        <w:ind w:firstLine="851"/>
        <w:jc w:val="both"/>
        <w:rPr>
          <w:sz w:val="28"/>
          <w:szCs w:val="28"/>
        </w:rPr>
      </w:pPr>
      <w:r w:rsidRPr="007B2D82">
        <w:rPr>
          <w:sz w:val="28"/>
          <w:szCs w:val="28"/>
        </w:rPr>
        <w:t>3.8.4.9. Способом фиксации результата административной процедуры является присвоение регистрационного номера поступившими запросу или сформированному органом, предоставляющему муниципальную услугу, уведомлению об отказе в приеме документов.</w:t>
      </w:r>
    </w:p>
    <w:p w:rsidR="007B2D82" w:rsidRPr="007B2D82" w:rsidRDefault="007B2D82" w:rsidP="007B2D82">
      <w:pPr>
        <w:ind w:firstLine="851"/>
        <w:jc w:val="both"/>
        <w:rPr>
          <w:sz w:val="28"/>
          <w:szCs w:val="28"/>
        </w:rPr>
      </w:pPr>
      <w:r w:rsidRPr="007B2D82">
        <w:rPr>
          <w:sz w:val="28"/>
          <w:szCs w:val="28"/>
        </w:rPr>
        <w:t>3.8.4.10. Исполнение данной административной процедуры возложено на специалиста, ответственного за предоставление муниципальной услуги.</w:t>
      </w:r>
    </w:p>
    <w:p w:rsidR="007B2D82" w:rsidRPr="007B2D82" w:rsidRDefault="007B2D82" w:rsidP="007B2D82">
      <w:pPr>
        <w:ind w:firstLine="851"/>
        <w:jc w:val="both"/>
        <w:rPr>
          <w:sz w:val="28"/>
          <w:szCs w:val="28"/>
        </w:rPr>
      </w:pPr>
      <w:r w:rsidRPr="007B2D82">
        <w:rPr>
          <w:sz w:val="28"/>
          <w:szCs w:val="28"/>
        </w:rPr>
        <w:t>3.8.5. Рассмотрение представленных заявителем документов и формирование, направление межведомственных запросов в органы (организации), участвующие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lastRenderedPageBreak/>
        <w:t>3.8.5.1. Основанием для начала процедуры является зарегистрированные органом, предоставляющим муниципальную услугу, заявление и прилагаемые к нему документы, поступившие в электронной форме.</w:t>
      </w:r>
    </w:p>
    <w:p w:rsidR="007B2D82" w:rsidRPr="007B2D82" w:rsidRDefault="007B2D82" w:rsidP="007B2D82">
      <w:pPr>
        <w:ind w:firstLine="851"/>
        <w:jc w:val="both"/>
        <w:rPr>
          <w:sz w:val="28"/>
          <w:szCs w:val="28"/>
        </w:rPr>
      </w:pPr>
      <w:r w:rsidRPr="007B2D82">
        <w:rPr>
          <w:sz w:val="28"/>
          <w:szCs w:val="28"/>
        </w:rPr>
        <w:t>3.8.5.2. Специалист, ответственный за предоставление муниципальной услуги, осуществляет действия по настоящей административной процедуре, аналогичные указанным, в подразделе 3.3 регламента.</w:t>
      </w:r>
    </w:p>
    <w:p w:rsidR="007B2D82" w:rsidRPr="007B2D82" w:rsidRDefault="007B2D82" w:rsidP="007B2D82">
      <w:pPr>
        <w:ind w:firstLine="851"/>
        <w:jc w:val="both"/>
        <w:rPr>
          <w:sz w:val="28"/>
          <w:szCs w:val="28"/>
        </w:rPr>
      </w:pPr>
      <w:r w:rsidRPr="007B2D82">
        <w:rPr>
          <w:sz w:val="28"/>
          <w:szCs w:val="28"/>
        </w:rPr>
        <w:t>3.8.5.3. Критериями принятия решения является непредставление заявителем по собственной инициативе документа, указанного в подразделе 2.7 регламента.</w:t>
      </w:r>
    </w:p>
    <w:p w:rsidR="007B2D82" w:rsidRPr="007B2D82" w:rsidRDefault="007B2D82" w:rsidP="007B2D82">
      <w:pPr>
        <w:ind w:firstLine="851"/>
        <w:jc w:val="both"/>
        <w:rPr>
          <w:sz w:val="28"/>
          <w:szCs w:val="28"/>
        </w:rPr>
      </w:pPr>
      <w:r w:rsidRPr="007B2D82">
        <w:rPr>
          <w:sz w:val="28"/>
          <w:szCs w:val="28"/>
        </w:rPr>
        <w:t xml:space="preserve">3.8.5.4. Результатом исполнения административной процедуры является сформированный пакет документов для рассмотрения заявления и принятия решения о предоставлении или об отказе в предоставлении муниципальной услуги. </w:t>
      </w:r>
    </w:p>
    <w:p w:rsidR="007B2D82" w:rsidRPr="007B2D82" w:rsidRDefault="007B2D82" w:rsidP="007B2D82">
      <w:pPr>
        <w:ind w:firstLine="851"/>
        <w:jc w:val="both"/>
        <w:rPr>
          <w:sz w:val="28"/>
          <w:szCs w:val="28"/>
        </w:rPr>
      </w:pPr>
      <w:r w:rsidRPr="007B2D82">
        <w:rPr>
          <w:sz w:val="28"/>
          <w:szCs w:val="28"/>
        </w:rPr>
        <w:t>3.8.5.5. Способом фиксации результата выполнения административной процедуры является приобщение поступивших в рамках межведомственного взаимодействия документов (их копий или сведения, содержащиеся в них), к заявлению и прилагаемых к нему документам.</w:t>
      </w:r>
    </w:p>
    <w:p w:rsidR="007B2D82" w:rsidRPr="007B2D82" w:rsidRDefault="007B2D82" w:rsidP="007B2D82">
      <w:pPr>
        <w:ind w:firstLine="851"/>
        <w:jc w:val="both"/>
        <w:rPr>
          <w:sz w:val="28"/>
          <w:szCs w:val="28"/>
        </w:rPr>
      </w:pPr>
      <w:r w:rsidRPr="007B2D82">
        <w:rPr>
          <w:sz w:val="28"/>
          <w:szCs w:val="28"/>
        </w:rPr>
        <w:t>3.8.5.6. Исполнение данной административной процедуры возложено на специалиста, ответственного за предоставление муниципальной услуги.</w:t>
      </w:r>
    </w:p>
    <w:p w:rsidR="007B2D82" w:rsidRPr="007B2D82" w:rsidRDefault="007B2D82" w:rsidP="007B2D82">
      <w:pPr>
        <w:ind w:firstLine="851"/>
        <w:jc w:val="both"/>
        <w:rPr>
          <w:sz w:val="28"/>
          <w:szCs w:val="28"/>
        </w:rPr>
      </w:pPr>
      <w:r w:rsidRPr="007B2D82">
        <w:rPr>
          <w:sz w:val="28"/>
          <w:szCs w:val="28"/>
        </w:rPr>
        <w:t>3.8.6. Принятие решения о предоставлении муниципальной услуги и формирование результата муниципальной услуги органом, предоставляющим муниципальную услугу.</w:t>
      </w:r>
    </w:p>
    <w:p w:rsidR="007B2D82" w:rsidRPr="007B2D82" w:rsidRDefault="007B2D82" w:rsidP="007B2D82">
      <w:pPr>
        <w:ind w:firstLine="851"/>
        <w:jc w:val="both"/>
        <w:rPr>
          <w:sz w:val="28"/>
          <w:szCs w:val="28"/>
        </w:rPr>
      </w:pPr>
      <w:r w:rsidRPr="007B2D82">
        <w:rPr>
          <w:sz w:val="28"/>
          <w:szCs w:val="28"/>
        </w:rPr>
        <w:t>3.8.6.1. Основанием для начала процедуры является сформированный специалистом, ответственным за предоставление муниципальной услуги, пакет документов, для принятия решения о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3.8.6.2. Специалист, ответственный за предоставление муниципальной услуги, осуществляет действия по настоящей административной процедуре, аналогичные указанным, в подразделе 3.4 регламента.</w:t>
      </w:r>
    </w:p>
    <w:p w:rsidR="007B2D82" w:rsidRPr="007B2D82" w:rsidRDefault="007B2D82" w:rsidP="007B2D82">
      <w:pPr>
        <w:ind w:firstLine="851"/>
        <w:jc w:val="both"/>
        <w:rPr>
          <w:sz w:val="28"/>
          <w:szCs w:val="28"/>
        </w:rPr>
      </w:pPr>
      <w:r w:rsidRPr="007B2D82">
        <w:rPr>
          <w:sz w:val="28"/>
          <w:szCs w:val="28"/>
        </w:rPr>
        <w:t>3.8.6.3. Критерием принятия решений является отсутствие (наличие) ос</w:t>
      </w:r>
      <w:r w:rsidRPr="007B2D82">
        <w:rPr>
          <w:sz w:val="28"/>
          <w:szCs w:val="28"/>
        </w:rPr>
        <w:softHyphen/>
        <w:t>нований для отказа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3.8.6.4. Результатом исполнения административной процедуры заявителя является подготовленные к выдаче (направлению) заявителю документы, являющиеся результатом предоставления муниципальной услуги, в том числе в форме электронных документов (электронные образы документов) в виде файла в форматах PDF, TIF, JPEG.</w:t>
      </w:r>
    </w:p>
    <w:p w:rsidR="007B2D82" w:rsidRPr="007B2D82" w:rsidRDefault="007B2D82" w:rsidP="007B2D82">
      <w:pPr>
        <w:ind w:firstLine="851"/>
        <w:jc w:val="both"/>
        <w:rPr>
          <w:sz w:val="28"/>
          <w:szCs w:val="28"/>
        </w:rPr>
      </w:pPr>
      <w:r w:rsidRPr="007B2D82">
        <w:rPr>
          <w:sz w:val="28"/>
          <w:szCs w:val="28"/>
        </w:rPr>
        <w:t>3.8.6.5. Способом фиксации результата выполнения административной процедуры является сформированные электронные документы (электронные образы документов), являющиеся результатом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3.8.6.6. Исполнение данной административной процедуры возложено на специалиста, ответственного за предоставление муниципальной услуги.</w:t>
      </w:r>
    </w:p>
    <w:p w:rsidR="007B2D82" w:rsidRPr="007B2D82" w:rsidRDefault="007B2D82" w:rsidP="007B2D82">
      <w:pPr>
        <w:ind w:firstLine="851"/>
        <w:jc w:val="both"/>
        <w:rPr>
          <w:sz w:val="28"/>
          <w:szCs w:val="28"/>
        </w:rPr>
      </w:pPr>
      <w:r w:rsidRPr="007B2D82">
        <w:rPr>
          <w:sz w:val="28"/>
          <w:szCs w:val="28"/>
        </w:rPr>
        <w:t>3.8.7. Получение результата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 xml:space="preserve">3.8.7.1. Основанием для начала административной процедуры является подготовленные к выдаче (направлению) документы, являющиеся результатом </w:t>
      </w:r>
      <w:r w:rsidRPr="007B2D82">
        <w:rPr>
          <w:sz w:val="28"/>
          <w:szCs w:val="28"/>
        </w:rPr>
        <w:lastRenderedPageBreak/>
        <w:t>предоставления муниципальной услуги, в том числе в форме электронных документов.</w:t>
      </w:r>
    </w:p>
    <w:p w:rsidR="007B2D82" w:rsidRPr="007B2D82" w:rsidRDefault="007B2D82" w:rsidP="007B2D82">
      <w:pPr>
        <w:ind w:firstLine="851"/>
        <w:jc w:val="both"/>
        <w:rPr>
          <w:sz w:val="28"/>
          <w:szCs w:val="28"/>
        </w:rPr>
      </w:pPr>
      <w:r w:rsidRPr="007B2D82">
        <w:rPr>
          <w:sz w:val="28"/>
          <w:szCs w:val="28"/>
        </w:rPr>
        <w:t>3.8.7.2. В качестве результата предоставления муниципальной услуги заявитель по его выбору вправе получить извещение о приеме уведомления либо решение об отказе в предоставлении муниципальной услуги в форме электронного документа или на бумажном носителе.</w:t>
      </w:r>
    </w:p>
    <w:p w:rsidR="007B2D82" w:rsidRPr="007B2D82" w:rsidRDefault="007B2D82" w:rsidP="007B2D82">
      <w:pPr>
        <w:ind w:firstLine="851"/>
        <w:jc w:val="both"/>
        <w:rPr>
          <w:sz w:val="28"/>
          <w:szCs w:val="28"/>
        </w:rPr>
      </w:pPr>
      <w:r w:rsidRPr="007B2D82">
        <w:rPr>
          <w:rFonts w:eastAsia="Calibri"/>
          <w:sz w:val="28"/>
          <w:szCs w:val="28"/>
        </w:rPr>
        <w:t xml:space="preserve">Специалист ответственный за предоставление муниципальной услуги, направляет </w:t>
      </w:r>
      <w:r w:rsidRPr="007B2D82">
        <w:rPr>
          <w:sz w:val="28"/>
          <w:szCs w:val="28"/>
        </w:rPr>
        <w:t xml:space="preserve">документ, являющийся результатом предоставления муниципальной услуги, в электронном виде посредством Единого портала, Регионального портала в личный кабинет заявителя, в течение 1 рабочего дня с даты его регистрации. </w:t>
      </w:r>
    </w:p>
    <w:p w:rsidR="007B2D82" w:rsidRPr="007B2D82" w:rsidRDefault="007B2D82" w:rsidP="007B2D82">
      <w:pPr>
        <w:ind w:firstLine="851"/>
        <w:jc w:val="both"/>
        <w:rPr>
          <w:rFonts w:eastAsia="Calibri"/>
          <w:sz w:val="28"/>
          <w:szCs w:val="28"/>
        </w:rPr>
      </w:pPr>
      <w:r w:rsidRPr="007B2D82">
        <w:rPr>
          <w:rFonts w:eastAsia="Calibri"/>
          <w:sz w:val="28"/>
          <w:szCs w:val="28"/>
        </w:rPr>
        <w:t>Заявителю в качестве результата предоставления услуги обеспечивается по его выбору возможность:</w:t>
      </w:r>
    </w:p>
    <w:p w:rsidR="007B2D82" w:rsidRPr="007B2D82" w:rsidRDefault="007B2D82" w:rsidP="007B2D82">
      <w:pPr>
        <w:ind w:firstLine="851"/>
        <w:jc w:val="both"/>
        <w:rPr>
          <w:rFonts w:eastAsia="Calibri"/>
          <w:sz w:val="28"/>
          <w:szCs w:val="28"/>
        </w:rPr>
      </w:pPr>
      <w:r w:rsidRPr="007B2D82">
        <w:rPr>
          <w:rFonts w:eastAsia="Calibri"/>
          <w:sz w:val="28"/>
          <w:szCs w:val="28"/>
        </w:rPr>
        <w:t>а) получения электронного документа, подписанного с использованием усиленной квалифицированной электронной подписи;</w:t>
      </w:r>
    </w:p>
    <w:p w:rsidR="007B2D82" w:rsidRPr="007B2D82" w:rsidRDefault="007B2D82" w:rsidP="007B2D82">
      <w:pPr>
        <w:ind w:firstLine="851"/>
        <w:jc w:val="both"/>
        <w:rPr>
          <w:rFonts w:eastAsia="Calibri"/>
          <w:sz w:val="28"/>
          <w:szCs w:val="28"/>
        </w:rPr>
      </w:pPr>
      <w:r w:rsidRPr="007B2D82">
        <w:rPr>
          <w:rFonts w:eastAsia="Calibri"/>
          <w:sz w:val="28"/>
          <w:szCs w:val="28"/>
        </w:rPr>
        <w:t>б) получения с использованием Единого портала электронного документа в машиночитаемом формате, подписанного усиленной квалифицированной электронной подписью со стороны органа, предоставляющего муниципальную услугу (далее - электронный документ в машиночитаемом формате).</w:t>
      </w:r>
    </w:p>
    <w:p w:rsidR="007B2D82" w:rsidRPr="007B2D82" w:rsidRDefault="007B2D82" w:rsidP="007B2D82">
      <w:pPr>
        <w:ind w:firstLine="851"/>
        <w:jc w:val="both"/>
        <w:rPr>
          <w:sz w:val="28"/>
          <w:szCs w:val="28"/>
        </w:rPr>
      </w:pPr>
      <w:r w:rsidRPr="007B2D82">
        <w:rPr>
          <w:sz w:val="28"/>
          <w:szCs w:val="28"/>
        </w:rPr>
        <w:t xml:space="preserve">3.8.7.3. Извещение о приеме уведомления либо решение об отказе в предоставлении муниципальной услуги может быть выдано заявителю на бумажном носителе в Отделе, многофункциональном центре. </w:t>
      </w:r>
    </w:p>
    <w:p w:rsidR="007B2D82" w:rsidRPr="007B2D82" w:rsidRDefault="007B2D82" w:rsidP="007B2D82">
      <w:pPr>
        <w:ind w:firstLine="851"/>
        <w:jc w:val="both"/>
        <w:rPr>
          <w:sz w:val="28"/>
          <w:szCs w:val="28"/>
        </w:rPr>
      </w:pPr>
      <w:r w:rsidRPr="007B2D82">
        <w:rPr>
          <w:sz w:val="28"/>
          <w:szCs w:val="28"/>
        </w:rPr>
        <w:t>Выдача результата предоставления муниципальной услуги на бумажном носителе осуществляется согласно пункту 3.6.4. подраздела 3.6 настоящего регламента.</w:t>
      </w:r>
    </w:p>
    <w:p w:rsidR="007B2D82" w:rsidRPr="007B2D82" w:rsidRDefault="007B2D82" w:rsidP="007B2D82">
      <w:pPr>
        <w:ind w:firstLine="851"/>
        <w:jc w:val="both"/>
        <w:rPr>
          <w:sz w:val="28"/>
          <w:szCs w:val="28"/>
        </w:rPr>
      </w:pPr>
      <w:r w:rsidRPr="007B2D82">
        <w:rPr>
          <w:sz w:val="28"/>
          <w:szCs w:val="28"/>
        </w:rPr>
        <w:t>После направления результата предоставления муниципальной услуги, специалистом, ответственным за предоставление муниципальной услуги, запросу в личном кабинете заявителя посредством Единого портала, Регионального портала присваивается статус подтверждающий, что документы и результат услуги выданы заявителю.</w:t>
      </w:r>
    </w:p>
    <w:p w:rsidR="007B2D82" w:rsidRPr="007B2D82" w:rsidRDefault="007B2D82" w:rsidP="007B2D82">
      <w:pPr>
        <w:ind w:firstLine="851"/>
        <w:jc w:val="both"/>
        <w:rPr>
          <w:sz w:val="28"/>
          <w:szCs w:val="28"/>
        </w:rPr>
      </w:pPr>
      <w:r w:rsidRPr="007B2D82">
        <w:rPr>
          <w:sz w:val="28"/>
          <w:szCs w:val="28"/>
        </w:rPr>
        <w:t xml:space="preserve">3.8.7.4. Заявителю обеспечивается доступ к результату предоставления муниципальной услуги, полученному в форме электронного документа, на Едином портале, Региональном портале в течение срока, установленного законодательством Российской Федерации. </w:t>
      </w:r>
    </w:p>
    <w:p w:rsidR="007B2D82" w:rsidRPr="007B2D82" w:rsidRDefault="007B2D82" w:rsidP="007B2D82">
      <w:pPr>
        <w:ind w:firstLine="851"/>
        <w:jc w:val="both"/>
        <w:rPr>
          <w:sz w:val="28"/>
          <w:szCs w:val="28"/>
        </w:rPr>
      </w:pPr>
      <w:r w:rsidRPr="007B2D82">
        <w:rPr>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специалистом органа, предоставляющего муниципальную услугу,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7B2D82" w:rsidRPr="007B2D82" w:rsidRDefault="007B2D82" w:rsidP="007B2D82">
      <w:pPr>
        <w:ind w:firstLine="851"/>
        <w:jc w:val="both"/>
        <w:rPr>
          <w:sz w:val="28"/>
          <w:szCs w:val="28"/>
        </w:rPr>
      </w:pPr>
      <w:r w:rsidRPr="007B2D82">
        <w:rPr>
          <w:sz w:val="28"/>
          <w:szCs w:val="28"/>
        </w:rPr>
        <w:t>3.8.7.5. Критерием принятия решения по данной административной процедуре является наличие результата предоставления муниципальной услуги, который предоставляется заявителю.</w:t>
      </w:r>
    </w:p>
    <w:p w:rsidR="007B2D82" w:rsidRPr="007B2D82" w:rsidRDefault="007B2D82" w:rsidP="007B2D82">
      <w:pPr>
        <w:ind w:firstLine="851"/>
        <w:jc w:val="both"/>
        <w:rPr>
          <w:sz w:val="28"/>
          <w:szCs w:val="28"/>
        </w:rPr>
      </w:pPr>
      <w:r w:rsidRPr="007B2D82">
        <w:rPr>
          <w:sz w:val="28"/>
          <w:szCs w:val="28"/>
        </w:rPr>
        <w:lastRenderedPageBreak/>
        <w:t>3.8.7.6. Результатом административной процедуры является выдача (направление) заявителю документов, являющихся результатом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3.8.7.7. Способом фиксации результата выполнения административной процедуры является уведомление о готовности результата предоставления муниципальной услуги в личном кабинете заявителя на Едином портале, Региональном портале.</w:t>
      </w:r>
    </w:p>
    <w:p w:rsidR="007B2D82" w:rsidRPr="007B2D82" w:rsidRDefault="007B2D82" w:rsidP="007B2D82">
      <w:pPr>
        <w:ind w:firstLine="851"/>
        <w:jc w:val="both"/>
        <w:rPr>
          <w:sz w:val="28"/>
          <w:szCs w:val="28"/>
        </w:rPr>
      </w:pPr>
      <w:r w:rsidRPr="007B2D82">
        <w:rPr>
          <w:sz w:val="28"/>
          <w:szCs w:val="28"/>
        </w:rPr>
        <w:t xml:space="preserve">3.8.7.8. Исполнение данной административной процедуры возложено на специалиста, ответственного за предоставление муниципальной услуги. </w:t>
      </w:r>
    </w:p>
    <w:p w:rsidR="007B2D82" w:rsidRPr="007B2D82" w:rsidRDefault="007B2D82" w:rsidP="007B2D82">
      <w:pPr>
        <w:ind w:firstLine="851"/>
        <w:jc w:val="both"/>
        <w:rPr>
          <w:sz w:val="28"/>
          <w:szCs w:val="28"/>
        </w:rPr>
      </w:pPr>
      <w:r w:rsidRPr="007B2D82">
        <w:rPr>
          <w:sz w:val="28"/>
          <w:szCs w:val="28"/>
        </w:rPr>
        <w:t>3.8.8. Получение сведений о ходе выполнения запроса.</w:t>
      </w:r>
    </w:p>
    <w:p w:rsidR="007B2D82" w:rsidRPr="007B2D82" w:rsidRDefault="007B2D82" w:rsidP="007B2D82">
      <w:pPr>
        <w:ind w:firstLine="851"/>
        <w:jc w:val="both"/>
        <w:rPr>
          <w:sz w:val="28"/>
          <w:szCs w:val="28"/>
        </w:rPr>
      </w:pPr>
      <w:r w:rsidRPr="007B2D82">
        <w:rPr>
          <w:sz w:val="28"/>
          <w:szCs w:val="28"/>
        </w:rPr>
        <w:t>3.8.8.1. Основанием для начала административной процедуры является обращение заявителя на Единый портал, Региональный портал с целью получения муниципальной услуги.</w:t>
      </w:r>
    </w:p>
    <w:p w:rsidR="007B2D82" w:rsidRPr="007B2D82" w:rsidRDefault="007B2D82" w:rsidP="007B2D82">
      <w:pPr>
        <w:ind w:firstLine="851"/>
        <w:jc w:val="both"/>
        <w:rPr>
          <w:sz w:val="28"/>
          <w:szCs w:val="28"/>
        </w:rPr>
      </w:pPr>
      <w:r w:rsidRPr="007B2D82">
        <w:rPr>
          <w:sz w:val="28"/>
          <w:szCs w:val="28"/>
        </w:rPr>
        <w:t>Заявитель имеет возможность получения информации о ходе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заявителя на Едином портале, Региональном портале.</w:t>
      </w:r>
    </w:p>
    <w:p w:rsidR="007B2D82" w:rsidRPr="007B2D82" w:rsidRDefault="007B2D82" w:rsidP="007B2D82">
      <w:pPr>
        <w:ind w:firstLine="851"/>
        <w:jc w:val="both"/>
        <w:rPr>
          <w:sz w:val="28"/>
          <w:szCs w:val="28"/>
        </w:rPr>
      </w:pPr>
      <w:r w:rsidRPr="007B2D82">
        <w:rPr>
          <w:sz w:val="28"/>
          <w:szCs w:val="28"/>
        </w:rPr>
        <w:t>Вне зависимости от способа подачи заявления заявителю по его запросу предоставлена возможность получения информации о ходе рассмотрения заявления и о результатах предоставления муниципальной услуги на Едином портале, Региональном портале.</w:t>
      </w:r>
    </w:p>
    <w:p w:rsidR="007B2D82" w:rsidRPr="007B2D82" w:rsidRDefault="007B2D82" w:rsidP="007B2D82">
      <w:pPr>
        <w:ind w:firstLine="851"/>
        <w:jc w:val="both"/>
        <w:rPr>
          <w:sz w:val="28"/>
          <w:szCs w:val="28"/>
        </w:rPr>
      </w:pPr>
      <w:r w:rsidRPr="007B2D82">
        <w:rPr>
          <w:sz w:val="28"/>
          <w:szCs w:val="28"/>
        </w:rPr>
        <w:t>Для получения услуги на Едином портале, Региональном портале заявитель должен авторизоваться в ЕСИА в роли частного лица (физическое лицо) с подтверждённой учётной записью, выбирать вариант услуги «Подписаться на информирование по заявлениям, поданным на личном приеме», а затем по кнопке «Получить услугу» открыть интерактивную форму заявления, заполнить ее и подать заявление.</w:t>
      </w:r>
    </w:p>
    <w:p w:rsidR="007B2D82" w:rsidRPr="007B2D82" w:rsidRDefault="007B2D82" w:rsidP="007B2D82">
      <w:pPr>
        <w:ind w:firstLine="851"/>
        <w:jc w:val="both"/>
        <w:rPr>
          <w:sz w:val="28"/>
          <w:szCs w:val="28"/>
        </w:rPr>
      </w:pPr>
      <w:r w:rsidRPr="007B2D82">
        <w:rPr>
          <w:sz w:val="28"/>
          <w:szCs w:val="28"/>
        </w:rPr>
        <w:t>Информация о ходе предоставления муниципальной услуги направляется заявителю органом, предоставляющим муниципальную услугу, в срок, не превышающий одного рабочего дня после завершения специалистом, ответственным за предоставление муниципальной услуги, выполнения соответствующего действия, на адрес электронной почты или с использованием средств Единого портала, Регионального портала в личный кабинет по выбору заявителя.</w:t>
      </w:r>
    </w:p>
    <w:p w:rsidR="007B2D82" w:rsidRPr="007B2D82" w:rsidRDefault="007B2D82" w:rsidP="007B2D82">
      <w:pPr>
        <w:ind w:firstLine="851"/>
        <w:jc w:val="both"/>
        <w:rPr>
          <w:sz w:val="28"/>
          <w:szCs w:val="28"/>
        </w:rPr>
      </w:pPr>
      <w:r w:rsidRPr="007B2D82">
        <w:rPr>
          <w:sz w:val="28"/>
          <w:szCs w:val="28"/>
        </w:rPr>
        <w:t>3.8.8.2. При предоставлении муниципальной услуги в электронной форме заявителю направляется:</w:t>
      </w:r>
    </w:p>
    <w:p w:rsidR="007B2D82" w:rsidRPr="007B2D82" w:rsidRDefault="007B2D82" w:rsidP="007B2D82">
      <w:pPr>
        <w:ind w:firstLine="851"/>
        <w:jc w:val="both"/>
        <w:rPr>
          <w:sz w:val="28"/>
          <w:szCs w:val="28"/>
        </w:rPr>
      </w:pPr>
      <w:r w:rsidRPr="007B2D82">
        <w:rPr>
          <w:sz w:val="28"/>
          <w:szCs w:val="28"/>
        </w:rPr>
        <w:t>а) уведомление о записи на прием в многофункциональный центр, содержащее сведения о дате, времени и месте приема;</w:t>
      </w:r>
    </w:p>
    <w:p w:rsidR="007B2D82" w:rsidRPr="007B2D82" w:rsidRDefault="007B2D82" w:rsidP="007B2D82">
      <w:pPr>
        <w:ind w:firstLine="851"/>
        <w:jc w:val="both"/>
        <w:rPr>
          <w:sz w:val="28"/>
          <w:szCs w:val="28"/>
        </w:rPr>
      </w:pPr>
      <w:r w:rsidRPr="007B2D82">
        <w:rPr>
          <w:sz w:val="28"/>
          <w:szCs w:val="28"/>
        </w:rPr>
        <w:t xml:space="preserve">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муниципальной услуги, и начале процедуры предоставления услуги, а также сведения о дате и времени окончания предоставления муниципальной услуги </w:t>
      </w:r>
      <w:r w:rsidRPr="007B2D82">
        <w:rPr>
          <w:sz w:val="28"/>
          <w:szCs w:val="28"/>
        </w:rPr>
        <w:lastRenderedPageBreak/>
        <w:t>либо мотивированный отказ в приеме запроса и иных документов, необходимых для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3.8.8.3. Критерием принятия решения по данной административной процедуре является обращение заявителя на Единый портал, Региональный портал с целью получения муниципальной услуги.</w:t>
      </w:r>
    </w:p>
    <w:p w:rsidR="007B2D82" w:rsidRPr="007B2D82" w:rsidRDefault="007B2D82" w:rsidP="007B2D82">
      <w:pPr>
        <w:ind w:firstLine="851"/>
        <w:jc w:val="both"/>
        <w:rPr>
          <w:sz w:val="28"/>
          <w:szCs w:val="28"/>
        </w:rPr>
      </w:pPr>
      <w:r w:rsidRPr="007B2D82">
        <w:rPr>
          <w:sz w:val="28"/>
          <w:szCs w:val="28"/>
        </w:rPr>
        <w:t>3.8.8.4. Результатом административной процедуры является получение заявителем сведений о ходе выполнения запроса в виде уведомлений на адрес электронной почты или в личном кабинете на Едином портале, Региональном портале по выбору заявителя.</w:t>
      </w:r>
    </w:p>
    <w:p w:rsidR="007B2D82" w:rsidRPr="007B2D82" w:rsidRDefault="007B2D82" w:rsidP="007B2D82">
      <w:pPr>
        <w:ind w:firstLine="851"/>
        <w:jc w:val="both"/>
        <w:rPr>
          <w:sz w:val="28"/>
          <w:szCs w:val="28"/>
        </w:rPr>
      </w:pPr>
      <w:r w:rsidRPr="007B2D82">
        <w:rPr>
          <w:sz w:val="28"/>
          <w:szCs w:val="28"/>
        </w:rPr>
        <w:t>3.8.8.5. Способом фиксации результата административной процедуры является отображение текущего статуса предоставления муниципальной услуги в личном кабинете заявителя на Едином портале, Региональном портале в электронной форме.</w:t>
      </w:r>
    </w:p>
    <w:p w:rsidR="007B2D82" w:rsidRPr="007B2D82" w:rsidRDefault="007B2D82" w:rsidP="007B2D82">
      <w:pPr>
        <w:ind w:firstLine="851"/>
        <w:jc w:val="both"/>
        <w:rPr>
          <w:sz w:val="28"/>
          <w:szCs w:val="28"/>
        </w:rPr>
      </w:pPr>
      <w:r w:rsidRPr="007B2D82">
        <w:rPr>
          <w:sz w:val="28"/>
          <w:szCs w:val="28"/>
        </w:rPr>
        <w:t>3.8.9. Осуществление оценки качества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3.8.9.1. Основанием для начала административной процедуры является окончание предоставления муниципальной услуги заявителю.</w:t>
      </w:r>
    </w:p>
    <w:p w:rsidR="007B2D82" w:rsidRPr="007B2D82" w:rsidRDefault="007B2D82" w:rsidP="007B2D82">
      <w:pPr>
        <w:ind w:firstLine="851"/>
        <w:jc w:val="both"/>
        <w:rPr>
          <w:sz w:val="28"/>
          <w:szCs w:val="28"/>
        </w:rPr>
      </w:pPr>
      <w:r w:rsidRPr="007B2D82">
        <w:rPr>
          <w:sz w:val="28"/>
          <w:szCs w:val="28"/>
        </w:rPr>
        <w:t xml:space="preserve">Заявителю обеспечивается возможность оценить доступность и качество муниципальной услуги на Едином портале, Региональном портале, в случае формирования запроса о предоставлении муниципальной услуги в электронной форме. </w:t>
      </w:r>
    </w:p>
    <w:p w:rsidR="007B2D82" w:rsidRPr="007B2D82" w:rsidRDefault="007B2D82" w:rsidP="007B2D82">
      <w:pPr>
        <w:ind w:firstLine="851"/>
        <w:jc w:val="both"/>
        <w:rPr>
          <w:sz w:val="28"/>
          <w:szCs w:val="28"/>
        </w:rPr>
      </w:pPr>
      <w:r w:rsidRPr="007B2D82">
        <w:rPr>
          <w:sz w:val="28"/>
          <w:szCs w:val="28"/>
        </w:rPr>
        <w:t>3.8.9.2. Критерием принятия решения по данной административной процедуре является согласие заявителя осуществить оценку доступности и качества муниципальной услуги, с использованием средств Единого портала, Регионального портала.</w:t>
      </w:r>
    </w:p>
    <w:p w:rsidR="007B2D82" w:rsidRPr="007B2D82" w:rsidRDefault="007B2D82" w:rsidP="007B2D82">
      <w:pPr>
        <w:ind w:firstLine="851"/>
        <w:jc w:val="both"/>
        <w:rPr>
          <w:sz w:val="28"/>
          <w:szCs w:val="28"/>
        </w:rPr>
      </w:pPr>
      <w:r w:rsidRPr="007B2D82">
        <w:rPr>
          <w:sz w:val="28"/>
          <w:szCs w:val="28"/>
        </w:rPr>
        <w:t>3.8.9.3. Результатом административной процедуры является оценка доступности и качества муниципальной услуги на Едином портале, Региональном портале.</w:t>
      </w:r>
    </w:p>
    <w:p w:rsidR="007B2D82" w:rsidRPr="007B2D82" w:rsidRDefault="007B2D82" w:rsidP="007B2D82">
      <w:pPr>
        <w:ind w:firstLine="851"/>
        <w:jc w:val="both"/>
        <w:rPr>
          <w:sz w:val="28"/>
          <w:szCs w:val="28"/>
        </w:rPr>
      </w:pPr>
      <w:r w:rsidRPr="007B2D82">
        <w:rPr>
          <w:sz w:val="28"/>
          <w:szCs w:val="28"/>
        </w:rPr>
        <w:t>3.8.9.4. Способом фиксации результата административной процедуры является уведомление об осуществлении оценки доступности и качества муниципальной услуги на Едином портале, Региональном портале.</w:t>
      </w:r>
    </w:p>
    <w:p w:rsidR="007B2D82" w:rsidRPr="007B2D82" w:rsidRDefault="007B2D82" w:rsidP="007B2D82">
      <w:pPr>
        <w:ind w:firstLine="851"/>
        <w:jc w:val="both"/>
        <w:rPr>
          <w:sz w:val="28"/>
          <w:szCs w:val="28"/>
        </w:rPr>
      </w:pPr>
      <w:r w:rsidRPr="007B2D82">
        <w:rPr>
          <w:sz w:val="28"/>
          <w:szCs w:val="28"/>
        </w:rPr>
        <w:t>3.8.10. Досудебное (внесудебное) обжалование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B2D82" w:rsidRPr="007B2D82" w:rsidRDefault="007B2D82" w:rsidP="007B2D82">
      <w:pPr>
        <w:ind w:firstLine="851"/>
        <w:jc w:val="both"/>
        <w:rPr>
          <w:sz w:val="28"/>
          <w:szCs w:val="28"/>
        </w:rPr>
      </w:pPr>
      <w:r w:rsidRPr="007B2D82">
        <w:rPr>
          <w:sz w:val="28"/>
          <w:szCs w:val="28"/>
        </w:rPr>
        <w:t>3.8.10.1. Основанием для начала административной процедуры является обращение заявителя в орган, предоставляющий муниципальную услугу с целью получения муниципальной услуги.</w:t>
      </w:r>
    </w:p>
    <w:p w:rsidR="007B2D82" w:rsidRPr="007B2D82" w:rsidRDefault="007B2D82" w:rsidP="007B2D82">
      <w:pPr>
        <w:ind w:firstLine="851"/>
        <w:jc w:val="both"/>
        <w:rPr>
          <w:sz w:val="28"/>
          <w:szCs w:val="28"/>
        </w:rPr>
      </w:pPr>
      <w:r w:rsidRPr="007B2D82">
        <w:rPr>
          <w:sz w:val="28"/>
          <w:szCs w:val="28"/>
        </w:rPr>
        <w:t xml:space="preserve">3.8.10.2. Заявителю обеспечивается возможность направления жалобы на решения и действия (бездействие) органа, предоставляющего муниципальную </w:t>
      </w:r>
      <w:r w:rsidRPr="007B2D82">
        <w:rPr>
          <w:sz w:val="28"/>
          <w:szCs w:val="28"/>
        </w:rPr>
        <w:lastRenderedPageBreak/>
        <w:t xml:space="preserve">услугу, должностного лица органа, предоставляющего муниципальную услугу, муниципального служащего, в соответствии со </w:t>
      </w:r>
      <w:hyperlink r:id="rId15" w:anchor="/document/12177515/entry/1102" w:history="1">
        <w:r w:rsidRPr="007B2D82">
          <w:rPr>
            <w:rStyle w:val="a5"/>
            <w:sz w:val="28"/>
            <w:szCs w:val="28"/>
          </w:rPr>
          <w:t>статьей 11.2</w:t>
        </w:r>
      </w:hyperlink>
      <w:r w:rsidRPr="007B2D82">
        <w:rPr>
          <w:sz w:val="28"/>
          <w:szCs w:val="28"/>
        </w:rPr>
        <w:t xml:space="preserve">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7B2D82" w:rsidRPr="007B2D82" w:rsidRDefault="007B2D82" w:rsidP="007B2D82">
      <w:pPr>
        <w:ind w:firstLine="851"/>
        <w:jc w:val="both"/>
        <w:rPr>
          <w:sz w:val="28"/>
          <w:szCs w:val="28"/>
        </w:rPr>
      </w:pPr>
      <w:r w:rsidRPr="007B2D82">
        <w:rPr>
          <w:sz w:val="28"/>
          <w:szCs w:val="28"/>
        </w:rPr>
        <w:t>3.8.10.3. При направлении жалобы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а также способом, указанным заявителем при подаче жалобы.</w:t>
      </w:r>
    </w:p>
    <w:p w:rsidR="007B2D82" w:rsidRPr="007B2D82" w:rsidRDefault="007B2D82" w:rsidP="007B2D82">
      <w:pPr>
        <w:ind w:firstLine="851"/>
        <w:jc w:val="both"/>
        <w:rPr>
          <w:sz w:val="28"/>
          <w:szCs w:val="28"/>
        </w:rPr>
      </w:pPr>
      <w:r w:rsidRPr="007B2D82">
        <w:rPr>
          <w:sz w:val="28"/>
          <w:szCs w:val="28"/>
        </w:rPr>
        <w:t>3.8.10.4. Критерием принятия решения по данной административной процедуре является неудовлетворенность заявителя решениями и действиями (бездействиями) органа, предоставляющего муниципальную услугу, должностного лица органа, предоставляющего муниципальную услугу, муниципального служащего.</w:t>
      </w:r>
    </w:p>
    <w:p w:rsidR="007B2D82" w:rsidRPr="007B2D82" w:rsidRDefault="007B2D82" w:rsidP="007B2D82">
      <w:pPr>
        <w:ind w:firstLine="851"/>
        <w:jc w:val="both"/>
        <w:rPr>
          <w:sz w:val="28"/>
          <w:szCs w:val="28"/>
        </w:rPr>
      </w:pPr>
      <w:r w:rsidRPr="007B2D82">
        <w:rPr>
          <w:sz w:val="28"/>
          <w:szCs w:val="28"/>
        </w:rPr>
        <w:t>3.8.10.5. Результатом административной процедуры является направление жалобы заявителя в орган, предоставляющий муниципальную услугу, поданной с использованием системы досудебного обжалования в электронном виде.</w:t>
      </w:r>
    </w:p>
    <w:p w:rsidR="007B2D82" w:rsidRPr="007B2D82" w:rsidRDefault="007B2D82" w:rsidP="007B2D82">
      <w:pPr>
        <w:ind w:firstLine="851"/>
        <w:jc w:val="both"/>
        <w:rPr>
          <w:sz w:val="28"/>
          <w:szCs w:val="28"/>
        </w:rPr>
      </w:pPr>
      <w:r w:rsidRPr="007B2D82">
        <w:rPr>
          <w:sz w:val="28"/>
          <w:szCs w:val="28"/>
        </w:rPr>
        <w:t>3.8.10.6. Способом фиксации результата административной процедуры является регистрация жалобы заявителя, а также результата рассмотрения жалобы в системе досудебного обжалования.</w:t>
      </w:r>
    </w:p>
    <w:p w:rsidR="007B2D82" w:rsidRPr="007B2D82" w:rsidRDefault="007B2D82" w:rsidP="007B2D82">
      <w:pPr>
        <w:ind w:firstLine="851"/>
        <w:jc w:val="both"/>
        <w:rPr>
          <w:rFonts w:eastAsia="Calibri"/>
          <w:sz w:val="28"/>
          <w:szCs w:val="28"/>
        </w:rPr>
      </w:pPr>
      <w:r w:rsidRPr="007B2D82">
        <w:rPr>
          <w:sz w:val="28"/>
          <w:szCs w:val="28"/>
        </w:rPr>
        <w:t xml:space="preserve">Подраздел 3.9. </w:t>
      </w:r>
      <w:r w:rsidRPr="007B2D82">
        <w:rPr>
          <w:rFonts w:eastAsia="Calibri"/>
          <w:sz w:val="28"/>
          <w:szCs w:val="28"/>
        </w:rPr>
        <w:t>Порядок исправления допущенных опечаток и ошибок в выданных в результате предоставления муниципальной услуги документах</w:t>
      </w:r>
    </w:p>
    <w:p w:rsidR="007B2D82" w:rsidRPr="007B2D82" w:rsidRDefault="007B2D82" w:rsidP="007B2D82">
      <w:pPr>
        <w:ind w:firstLine="851"/>
        <w:jc w:val="both"/>
        <w:rPr>
          <w:sz w:val="28"/>
          <w:szCs w:val="28"/>
        </w:rPr>
      </w:pPr>
      <w:r w:rsidRPr="007B2D82">
        <w:rPr>
          <w:sz w:val="28"/>
          <w:szCs w:val="28"/>
        </w:rPr>
        <w:t>3.9.1. Основанием для начала административной процедуры является поступление в орган, предоставляющий муниципальную услугу, заявления об исправлении допущенных органом, предоставляющим муниципальную услугу, опечаток и ошибок в уведомлении о завершении сноса или уведомлении о начале сноса (далее – заявление об исправлении допущенных опечаток и ошибок).</w:t>
      </w:r>
    </w:p>
    <w:p w:rsidR="007B2D82" w:rsidRPr="007B2D82" w:rsidRDefault="007B2D82" w:rsidP="007B2D82">
      <w:pPr>
        <w:ind w:firstLine="851"/>
        <w:jc w:val="both"/>
        <w:rPr>
          <w:sz w:val="28"/>
          <w:szCs w:val="28"/>
        </w:rPr>
      </w:pPr>
      <w:r w:rsidRPr="007B2D82">
        <w:rPr>
          <w:sz w:val="28"/>
          <w:szCs w:val="28"/>
        </w:rPr>
        <w:t>3.9.2. Заявление об исправлении допущенных опечаток и ошибок подается в произвольной форме и должно содержать следующие сведения:</w:t>
      </w:r>
    </w:p>
    <w:p w:rsidR="007B2D82" w:rsidRPr="007B2D82" w:rsidRDefault="007B2D82" w:rsidP="007B2D82">
      <w:pPr>
        <w:ind w:firstLine="851"/>
        <w:jc w:val="both"/>
        <w:rPr>
          <w:sz w:val="28"/>
          <w:szCs w:val="28"/>
        </w:rPr>
      </w:pPr>
      <w:r w:rsidRPr="007B2D82">
        <w:rPr>
          <w:sz w:val="28"/>
          <w:szCs w:val="28"/>
        </w:rPr>
        <w:t>наименование органа, предоставившего муниципальную услугу, и (или) фамилию, имя, отчество (последнее - при наличии) должностного лица органа, предоставившего услугу, и выдавшего документ, в котором допущена опечатка или ошибка;</w:t>
      </w:r>
    </w:p>
    <w:p w:rsidR="007B2D82" w:rsidRPr="007B2D82" w:rsidRDefault="007B2D82" w:rsidP="007B2D82">
      <w:pPr>
        <w:ind w:firstLine="851"/>
        <w:jc w:val="both"/>
        <w:rPr>
          <w:sz w:val="28"/>
          <w:szCs w:val="28"/>
        </w:rPr>
      </w:pPr>
      <w:r w:rsidRPr="007B2D82">
        <w:rPr>
          <w:sz w:val="28"/>
          <w:szCs w:val="2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B2D82" w:rsidRPr="007B2D82" w:rsidRDefault="007B2D82" w:rsidP="007B2D82">
      <w:pPr>
        <w:ind w:firstLine="851"/>
        <w:jc w:val="both"/>
        <w:rPr>
          <w:sz w:val="28"/>
          <w:szCs w:val="28"/>
        </w:rPr>
      </w:pPr>
      <w:r w:rsidRPr="007B2D82">
        <w:rPr>
          <w:sz w:val="28"/>
          <w:szCs w:val="28"/>
        </w:rPr>
        <w:lastRenderedPageBreak/>
        <w:t>реквизиты документов, в которых заявитель выявил опечатки и (или) ошибки;</w:t>
      </w:r>
    </w:p>
    <w:p w:rsidR="007B2D82" w:rsidRPr="007B2D82" w:rsidRDefault="007B2D82" w:rsidP="007B2D82">
      <w:pPr>
        <w:ind w:firstLine="851"/>
        <w:jc w:val="both"/>
        <w:rPr>
          <w:sz w:val="28"/>
          <w:szCs w:val="28"/>
        </w:rPr>
      </w:pPr>
      <w:r w:rsidRPr="007B2D82">
        <w:rPr>
          <w:sz w:val="28"/>
          <w:szCs w:val="28"/>
        </w:rPr>
        <w:t xml:space="preserve">краткое описание опечатки и (или) ошибки в выданном в результате предоставления муниципальной услуги документе; </w:t>
      </w:r>
    </w:p>
    <w:p w:rsidR="007B2D82" w:rsidRPr="007B2D82" w:rsidRDefault="007B2D82" w:rsidP="007B2D82">
      <w:pPr>
        <w:ind w:firstLine="851"/>
        <w:jc w:val="both"/>
        <w:rPr>
          <w:sz w:val="28"/>
          <w:szCs w:val="28"/>
        </w:rPr>
      </w:pPr>
      <w:r w:rsidRPr="007B2D82">
        <w:rPr>
          <w:sz w:val="28"/>
          <w:szCs w:val="28"/>
        </w:rPr>
        <w:t>указание способа информирования заявителя о ходе рассмотрения вопроса об исправлении опечаток и (или) ошибок, выявленных заявителем, и замене документов, а также представления (направления) результата рассмотрения заявления об исправлении опечаток и (или) ошибок.</w:t>
      </w:r>
    </w:p>
    <w:p w:rsidR="007B2D82" w:rsidRPr="007B2D82" w:rsidRDefault="007B2D82" w:rsidP="007B2D82">
      <w:pPr>
        <w:ind w:firstLine="851"/>
        <w:jc w:val="both"/>
        <w:rPr>
          <w:sz w:val="28"/>
          <w:szCs w:val="28"/>
        </w:rPr>
      </w:pPr>
      <w:r w:rsidRPr="007B2D82">
        <w:rPr>
          <w:sz w:val="28"/>
          <w:szCs w:val="28"/>
        </w:rPr>
        <w:t>3.9.3. Заявление об исправлении допущенных опечаток и ошибок может быть подано в орган, предоставляющий муниципальную услугу, посредством обращения к специалисту органа, предоставляющего муниципальную услугу, а также направлено по почте, по электронной почте.</w:t>
      </w:r>
    </w:p>
    <w:p w:rsidR="007B2D82" w:rsidRPr="007B2D82" w:rsidRDefault="007B2D82" w:rsidP="007B2D82">
      <w:pPr>
        <w:ind w:firstLine="851"/>
        <w:jc w:val="both"/>
        <w:rPr>
          <w:sz w:val="28"/>
          <w:szCs w:val="28"/>
        </w:rPr>
      </w:pPr>
      <w:r w:rsidRPr="007B2D82">
        <w:rPr>
          <w:sz w:val="28"/>
          <w:szCs w:val="28"/>
        </w:rPr>
        <w:t>К заявлению прилагается копия документа, удостоверяющего права (полномочия) представителя, если с заявлением обращается представитель физического или юридического лица.</w:t>
      </w:r>
    </w:p>
    <w:p w:rsidR="007B2D82" w:rsidRPr="007B2D82" w:rsidRDefault="007B2D82" w:rsidP="007B2D82">
      <w:pPr>
        <w:ind w:firstLine="851"/>
        <w:jc w:val="both"/>
        <w:rPr>
          <w:sz w:val="28"/>
          <w:szCs w:val="28"/>
        </w:rPr>
      </w:pPr>
      <w:r w:rsidRPr="007B2D82">
        <w:rPr>
          <w:sz w:val="28"/>
          <w:szCs w:val="28"/>
        </w:rPr>
        <w:t>Заявитель при подаче заявления об исправлении допущенных опечаток и ошибок (личное обращение) предъявляет документ, подтверждающий его личность.</w:t>
      </w:r>
    </w:p>
    <w:p w:rsidR="007B2D82" w:rsidRPr="007B2D82" w:rsidRDefault="007B2D82" w:rsidP="007B2D82">
      <w:pPr>
        <w:ind w:firstLine="851"/>
        <w:jc w:val="both"/>
        <w:rPr>
          <w:sz w:val="28"/>
          <w:szCs w:val="28"/>
        </w:rPr>
      </w:pPr>
      <w:r w:rsidRPr="007B2D82">
        <w:rPr>
          <w:sz w:val="28"/>
          <w:szCs w:val="28"/>
        </w:rPr>
        <w:t>3.9.4. Специалист, ответственный за прием документов, принимает заявление и выдает заявителю копию заявления с отметкой о принятии заявления (дата принятия и подпись специалиста, ответственного за прием документов).</w:t>
      </w:r>
    </w:p>
    <w:p w:rsidR="007B2D82" w:rsidRPr="007B2D82" w:rsidRDefault="007B2D82" w:rsidP="007B2D82">
      <w:pPr>
        <w:ind w:firstLine="851"/>
        <w:jc w:val="both"/>
        <w:rPr>
          <w:sz w:val="28"/>
          <w:szCs w:val="28"/>
        </w:rPr>
      </w:pPr>
      <w:r w:rsidRPr="007B2D82">
        <w:rPr>
          <w:sz w:val="28"/>
          <w:szCs w:val="28"/>
        </w:rPr>
        <w:t>Заявление, поданное от заявителя лично, а также направленное им по почте, электронной почте регистрируется в день его поступления в орган, предоставляющий муниципальную услугу, в соответствии с подразделом 2.15 регламента.</w:t>
      </w:r>
    </w:p>
    <w:p w:rsidR="007B2D82" w:rsidRPr="007B2D82" w:rsidRDefault="007B2D82" w:rsidP="007B2D82">
      <w:pPr>
        <w:ind w:firstLine="851"/>
        <w:jc w:val="both"/>
        <w:rPr>
          <w:sz w:val="28"/>
          <w:szCs w:val="28"/>
        </w:rPr>
      </w:pPr>
      <w:r w:rsidRPr="007B2D82">
        <w:rPr>
          <w:sz w:val="28"/>
          <w:szCs w:val="28"/>
        </w:rPr>
        <w:t>3.9.5. Настоящая процедура имеет следующие административные действия:</w:t>
      </w:r>
    </w:p>
    <w:p w:rsidR="007B2D82" w:rsidRPr="007B2D82" w:rsidRDefault="007B2D82" w:rsidP="007B2D82">
      <w:pPr>
        <w:ind w:firstLine="851"/>
        <w:jc w:val="both"/>
        <w:rPr>
          <w:sz w:val="28"/>
          <w:szCs w:val="28"/>
        </w:rPr>
      </w:pPr>
      <w:r w:rsidRPr="007B2D82">
        <w:rPr>
          <w:sz w:val="28"/>
          <w:szCs w:val="28"/>
        </w:rPr>
        <w:t>1) рассмотрение заявления главой сельского поселения Кубанец и принятие им решения об исправлении технической ошибки, в случае ее выявления, или об отказе в исправлении технической ошибки, в случае ее отсутствия в документе, выданном в результате предоставления муниципальной услуги, направление его со своей резолюцией специалисту, ответственному за предоставление муниципальной услуги, для дальнейшей работы;</w:t>
      </w:r>
    </w:p>
    <w:p w:rsidR="007B2D82" w:rsidRPr="007B2D82" w:rsidRDefault="007B2D82" w:rsidP="007B2D82">
      <w:pPr>
        <w:ind w:firstLine="851"/>
        <w:jc w:val="both"/>
        <w:rPr>
          <w:sz w:val="28"/>
          <w:szCs w:val="28"/>
        </w:rPr>
      </w:pPr>
      <w:r w:rsidRPr="007B2D82">
        <w:rPr>
          <w:sz w:val="28"/>
          <w:szCs w:val="28"/>
        </w:rPr>
        <w:t>2) подготовка специалистом, ответственным за предоставление муниципальной услуги, документа по результатам рассмотрения заявления (далее - документ, подготовленный по результатам рассмотрения заявления);</w:t>
      </w:r>
    </w:p>
    <w:p w:rsidR="007B2D82" w:rsidRPr="007B2D82" w:rsidRDefault="007B2D82" w:rsidP="007B2D82">
      <w:pPr>
        <w:ind w:firstLine="851"/>
        <w:jc w:val="both"/>
        <w:rPr>
          <w:sz w:val="28"/>
          <w:szCs w:val="28"/>
        </w:rPr>
      </w:pPr>
      <w:r w:rsidRPr="007B2D82">
        <w:rPr>
          <w:sz w:val="28"/>
          <w:szCs w:val="28"/>
        </w:rPr>
        <w:t>Специалистом, ответственным за предоставление муниципальной услуги, устраняется техническая ошибка по решению главы сельского поселения Кубанец путем подготовки извещения о приеме уведомления.</w:t>
      </w:r>
    </w:p>
    <w:p w:rsidR="007B2D82" w:rsidRPr="007B2D82" w:rsidRDefault="007B2D82" w:rsidP="007B2D82">
      <w:pPr>
        <w:ind w:firstLine="851"/>
        <w:jc w:val="both"/>
        <w:rPr>
          <w:sz w:val="28"/>
          <w:szCs w:val="28"/>
        </w:rPr>
      </w:pPr>
      <w:r w:rsidRPr="007B2D82">
        <w:rPr>
          <w:sz w:val="28"/>
          <w:szCs w:val="28"/>
        </w:rPr>
        <w:t>При отсутствии технической ошибки специалистом, ответственным за предоставление муниципальной услуги, готовится проект уведомления об отсутствии допущенных опечаток и ошибок в выданных в результате предоставления муниципальной услуги документах (далее – уведомление об отсутствии технической ошибки);</w:t>
      </w:r>
    </w:p>
    <w:p w:rsidR="007B2D82" w:rsidRPr="007B2D82" w:rsidRDefault="007B2D82" w:rsidP="007B2D82">
      <w:pPr>
        <w:ind w:firstLine="851"/>
        <w:jc w:val="both"/>
        <w:rPr>
          <w:sz w:val="28"/>
          <w:szCs w:val="28"/>
        </w:rPr>
      </w:pPr>
      <w:r w:rsidRPr="007B2D82">
        <w:rPr>
          <w:sz w:val="28"/>
          <w:szCs w:val="28"/>
        </w:rPr>
        <w:lastRenderedPageBreak/>
        <w:t>3) направление документа, подготовленного по результатам рассмотрения заявления, на подписание главой сельского поселения Кубанец;</w:t>
      </w:r>
    </w:p>
    <w:p w:rsidR="007B2D82" w:rsidRPr="007B2D82" w:rsidRDefault="007B2D82" w:rsidP="007B2D82">
      <w:pPr>
        <w:ind w:firstLine="851"/>
        <w:jc w:val="both"/>
        <w:rPr>
          <w:sz w:val="28"/>
          <w:szCs w:val="28"/>
        </w:rPr>
      </w:pPr>
      <w:r w:rsidRPr="007B2D82">
        <w:rPr>
          <w:sz w:val="28"/>
          <w:szCs w:val="28"/>
        </w:rPr>
        <w:t>4) регистрация документа, подготовленного по результатам рассмотрения заявления, специалистом, ответственным за предоставление муниципальной услуги, в день их подписания;</w:t>
      </w:r>
    </w:p>
    <w:p w:rsidR="007B2D82" w:rsidRPr="007B2D82" w:rsidRDefault="007B2D82" w:rsidP="007B2D82">
      <w:pPr>
        <w:ind w:firstLine="851"/>
        <w:jc w:val="both"/>
        <w:rPr>
          <w:sz w:val="28"/>
          <w:szCs w:val="28"/>
        </w:rPr>
      </w:pPr>
      <w:r w:rsidRPr="007B2D82">
        <w:rPr>
          <w:sz w:val="28"/>
          <w:szCs w:val="28"/>
        </w:rPr>
        <w:t>5) выдача заявителю лично под подпись или направление документа, подготовленного по результатам рассмотрения заявления, почтовым отправлением по адресу, указанному заявителем в заявлении, если данный способ получения результата услуги указан им в заявлении.</w:t>
      </w:r>
    </w:p>
    <w:p w:rsidR="007B2D82" w:rsidRPr="007B2D82" w:rsidRDefault="007B2D82" w:rsidP="007B2D82">
      <w:pPr>
        <w:ind w:firstLine="851"/>
        <w:jc w:val="both"/>
        <w:rPr>
          <w:sz w:val="28"/>
          <w:szCs w:val="28"/>
        </w:rPr>
      </w:pPr>
      <w:r w:rsidRPr="007B2D82">
        <w:rPr>
          <w:sz w:val="28"/>
          <w:szCs w:val="28"/>
        </w:rPr>
        <w:t>3.9.6. Максимальный срок выполнения административной процедуры (действия) по исправлению допущенных опечаток и ошибок в документе, выданном в результате предоставления муниципальной услуги, либо подготовке уведомления об отказе в исправлении допущенных опечаток и ошибок в выданных в результате предоставления муниципальной услуги документах не может превышать 5 (пяти) рабочих дней с даты регистрации заявления об исправлении допущенных опечаток и ошибок.</w:t>
      </w:r>
    </w:p>
    <w:p w:rsidR="007B2D82" w:rsidRPr="007B2D82" w:rsidRDefault="007B2D82" w:rsidP="007B2D82">
      <w:pPr>
        <w:ind w:firstLine="851"/>
        <w:jc w:val="both"/>
        <w:rPr>
          <w:sz w:val="28"/>
          <w:szCs w:val="28"/>
        </w:rPr>
      </w:pPr>
      <w:r w:rsidRPr="007B2D82">
        <w:rPr>
          <w:sz w:val="28"/>
          <w:szCs w:val="28"/>
        </w:rPr>
        <w:t xml:space="preserve">3.9.8. В случае отказа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нарушения установленного срока таких исправлений, заявитель может обратиться с жалобой на данный отказ. </w:t>
      </w:r>
    </w:p>
    <w:p w:rsidR="007B2D82" w:rsidRPr="007B2D82" w:rsidRDefault="007B2D82" w:rsidP="007B2D82">
      <w:pPr>
        <w:ind w:firstLine="851"/>
        <w:jc w:val="both"/>
        <w:rPr>
          <w:sz w:val="28"/>
          <w:szCs w:val="28"/>
        </w:rPr>
      </w:pPr>
      <w:r w:rsidRPr="007B2D82">
        <w:rPr>
          <w:sz w:val="28"/>
          <w:szCs w:val="28"/>
        </w:rPr>
        <w:t>Жалоба, поступившая в орган, предоставляющий муниципальную услугу, в исправлении допущенных опечаток и ошибок или в случае обжалования нарушения установленного срока таких исправлений, подлежит рассмотрению в течение 5 рабочих дней со дня ее регистрации.</w:t>
      </w:r>
    </w:p>
    <w:p w:rsidR="007B2D82" w:rsidRPr="007B2D82" w:rsidRDefault="007B2D82" w:rsidP="007B2D82">
      <w:pPr>
        <w:ind w:firstLine="851"/>
        <w:jc w:val="both"/>
        <w:rPr>
          <w:sz w:val="28"/>
          <w:szCs w:val="28"/>
        </w:rPr>
      </w:pPr>
      <w:r w:rsidRPr="007B2D82">
        <w:rPr>
          <w:sz w:val="28"/>
          <w:szCs w:val="28"/>
        </w:rPr>
        <w:t>3.9.9. Результатом выполнения административной процедуры является:</w:t>
      </w:r>
    </w:p>
    <w:p w:rsidR="007B2D82" w:rsidRPr="007B2D82" w:rsidRDefault="007B2D82" w:rsidP="007B2D82">
      <w:pPr>
        <w:ind w:firstLine="851"/>
        <w:jc w:val="both"/>
        <w:rPr>
          <w:sz w:val="28"/>
          <w:szCs w:val="28"/>
        </w:rPr>
      </w:pPr>
      <w:r w:rsidRPr="007B2D82">
        <w:rPr>
          <w:sz w:val="28"/>
          <w:szCs w:val="28"/>
        </w:rPr>
        <w:t xml:space="preserve">а) в случае наличия допущенных опечаток и ошибок в выданном в результате предоставления муниципальной услуги документе – извещения о приеме уведомления; </w:t>
      </w:r>
    </w:p>
    <w:p w:rsidR="007B2D82" w:rsidRPr="007B2D82" w:rsidRDefault="007B2D82" w:rsidP="007B2D82">
      <w:pPr>
        <w:ind w:firstLine="851"/>
        <w:jc w:val="both"/>
        <w:rPr>
          <w:sz w:val="28"/>
          <w:szCs w:val="28"/>
        </w:rPr>
      </w:pPr>
      <w:r w:rsidRPr="007B2D82">
        <w:rPr>
          <w:sz w:val="28"/>
          <w:szCs w:val="28"/>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w:t>
      </w:r>
    </w:p>
    <w:p w:rsidR="007B2D82" w:rsidRPr="007B2D82" w:rsidRDefault="007B2D82" w:rsidP="007B2D82">
      <w:pPr>
        <w:ind w:firstLine="851"/>
        <w:jc w:val="both"/>
        <w:rPr>
          <w:sz w:val="28"/>
          <w:szCs w:val="28"/>
        </w:rPr>
      </w:pPr>
      <w:r w:rsidRPr="007B2D82">
        <w:rPr>
          <w:sz w:val="28"/>
          <w:szCs w:val="28"/>
        </w:rPr>
        <w:t>3.9.10. Критерием принятия решения по настоящей административной процедуре является наличие допущенных опечаток и ошибок в выданных в результате предоставления муниципальной услуги документах.</w:t>
      </w:r>
    </w:p>
    <w:p w:rsidR="007B2D82" w:rsidRPr="007B2D82" w:rsidRDefault="007B2D82" w:rsidP="007B2D82">
      <w:pPr>
        <w:ind w:firstLine="851"/>
        <w:jc w:val="both"/>
        <w:rPr>
          <w:sz w:val="28"/>
          <w:szCs w:val="28"/>
        </w:rPr>
      </w:pPr>
      <w:r w:rsidRPr="007B2D82">
        <w:rPr>
          <w:sz w:val="28"/>
          <w:szCs w:val="28"/>
        </w:rPr>
        <w:t>3.9.11. Способом фиксации результата административной процедуры является:</w:t>
      </w:r>
    </w:p>
    <w:p w:rsidR="007B2D82" w:rsidRPr="007B2D82" w:rsidRDefault="007B2D82" w:rsidP="007B2D82">
      <w:pPr>
        <w:ind w:firstLine="851"/>
        <w:jc w:val="both"/>
        <w:rPr>
          <w:sz w:val="28"/>
          <w:szCs w:val="28"/>
        </w:rPr>
      </w:pPr>
      <w:r w:rsidRPr="007B2D82">
        <w:rPr>
          <w:sz w:val="28"/>
          <w:szCs w:val="28"/>
        </w:rPr>
        <w:t>регистрация документа, подготовленного по результатам рассмотрения заявления, в соответствии с правилами делопроизводства;</w:t>
      </w:r>
    </w:p>
    <w:p w:rsidR="007B2D82" w:rsidRPr="007B2D82" w:rsidRDefault="007B2D82" w:rsidP="007B2D82">
      <w:pPr>
        <w:ind w:firstLine="851"/>
        <w:jc w:val="both"/>
        <w:rPr>
          <w:sz w:val="28"/>
          <w:szCs w:val="28"/>
        </w:rPr>
      </w:pPr>
      <w:r w:rsidRPr="007B2D82">
        <w:rPr>
          <w:sz w:val="28"/>
          <w:szCs w:val="28"/>
        </w:rPr>
        <w:t>подпись заявителя о получении результата выполнения административной процедуры в журнале выдаваемых документов.</w:t>
      </w:r>
    </w:p>
    <w:p w:rsidR="007B2D82" w:rsidRPr="007B2D82" w:rsidRDefault="007B2D82" w:rsidP="007B2D82">
      <w:pPr>
        <w:ind w:firstLine="851"/>
        <w:jc w:val="both"/>
        <w:rPr>
          <w:sz w:val="28"/>
          <w:szCs w:val="28"/>
        </w:rPr>
      </w:pPr>
      <w:r w:rsidRPr="007B2D82">
        <w:rPr>
          <w:sz w:val="28"/>
          <w:szCs w:val="28"/>
        </w:rPr>
        <w:t>3.9.12. В случае внесения изменений в выданные по результатам предоставления муниципальной услуги документы, направленных на исправление допущенных опечаток и ошибок, допущенных по вине органа, предоставляющего услугу, плата с заявителя не взимается.</w:t>
      </w:r>
    </w:p>
    <w:p w:rsidR="007B2D82" w:rsidRPr="007B2D82" w:rsidRDefault="007B2D82" w:rsidP="007B2D82">
      <w:pPr>
        <w:ind w:firstLine="851"/>
        <w:jc w:val="both"/>
        <w:rPr>
          <w:sz w:val="28"/>
          <w:szCs w:val="28"/>
        </w:rPr>
      </w:pPr>
      <w:r w:rsidRPr="007B2D82">
        <w:rPr>
          <w:sz w:val="28"/>
          <w:szCs w:val="28"/>
        </w:rPr>
        <w:lastRenderedPageBreak/>
        <w:t>Раздел 4. Формы контроля за предоставлением муниципальной услуги</w:t>
      </w:r>
    </w:p>
    <w:p w:rsidR="007B2D82" w:rsidRPr="007B2D82" w:rsidRDefault="007B2D82" w:rsidP="007B2D82">
      <w:pPr>
        <w:ind w:firstLine="851"/>
        <w:jc w:val="both"/>
        <w:rPr>
          <w:sz w:val="28"/>
          <w:szCs w:val="28"/>
        </w:rPr>
      </w:pPr>
      <w:r w:rsidRPr="007B2D82">
        <w:rPr>
          <w:sz w:val="28"/>
          <w:szCs w:val="28"/>
        </w:rPr>
        <w:t>Подраздел 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B2D82" w:rsidRPr="007B2D82" w:rsidRDefault="007B2D82" w:rsidP="007B2D82">
      <w:pPr>
        <w:ind w:firstLine="851"/>
        <w:jc w:val="both"/>
        <w:rPr>
          <w:sz w:val="28"/>
          <w:szCs w:val="28"/>
        </w:rPr>
      </w:pPr>
      <w:r w:rsidRPr="007B2D82">
        <w:rPr>
          <w:sz w:val="28"/>
          <w:szCs w:val="28"/>
        </w:rPr>
        <w:t>4.1.1. Ответственные специалисты органа, предоставляющего муниципальную услугу, руководствуются положениями регламента и иных нормативных правовых актов, устанавливающих требования к предоставлению муниципальной услуги.</w:t>
      </w:r>
    </w:p>
    <w:p w:rsidR="007B2D82" w:rsidRPr="007B2D82" w:rsidRDefault="007B2D82" w:rsidP="007B2D82">
      <w:pPr>
        <w:ind w:firstLine="851"/>
        <w:jc w:val="both"/>
        <w:rPr>
          <w:sz w:val="28"/>
          <w:szCs w:val="28"/>
        </w:rPr>
      </w:pPr>
      <w:r w:rsidRPr="007B2D82">
        <w:rPr>
          <w:sz w:val="28"/>
          <w:szCs w:val="28"/>
        </w:rPr>
        <w:t>4.1.2. Текущий контроль за соблюдением и исполнением ответственными специалистами органа, предоставляющего муниципальную услугу, положений настоящего регламента и иных нормативных правовых актов, устанавливающих требования к предоставлению муниципальной услуги, осуществляется постоянно непосредственно главой сельского поселения Кубанец Тимашевского района.</w:t>
      </w:r>
    </w:p>
    <w:p w:rsidR="007B2D82" w:rsidRPr="007B2D82" w:rsidRDefault="007B2D82" w:rsidP="007B2D82">
      <w:pPr>
        <w:ind w:firstLine="851"/>
        <w:jc w:val="both"/>
        <w:rPr>
          <w:sz w:val="28"/>
          <w:szCs w:val="28"/>
        </w:rPr>
      </w:pPr>
      <w:r w:rsidRPr="007B2D82">
        <w:rPr>
          <w:sz w:val="28"/>
          <w:szCs w:val="28"/>
        </w:rPr>
        <w:t>4.1.3. Текущий контроль осуществляется путем проведения проверок соблюдения и выполнения ответственными должностными лицами органа, предоставляющего муниципальную услугу, положений настоящего регламента, иных нормативных правовых актов, устанавливающих требования к предоставлению муниципальной услуги.</w:t>
      </w:r>
    </w:p>
    <w:p w:rsidR="007B2D82" w:rsidRPr="007B2D82" w:rsidRDefault="007B2D82" w:rsidP="007B2D82">
      <w:pPr>
        <w:ind w:firstLine="851"/>
        <w:jc w:val="both"/>
        <w:rPr>
          <w:sz w:val="28"/>
          <w:szCs w:val="28"/>
        </w:rPr>
      </w:pPr>
      <w:r w:rsidRPr="007B2D82">
        <w:rPr>
          <w:sz w:val="28"/>
          <w:szCs w:val="28"/>
        </w:rPr>
        <w:t>4.1.4. Предметом контроля является выявление и устранение нарушений прав заявителей, порядка рассмотрения запросов, обращений заявителей, оценка полноты рассмотрения обращений, объективность и тщательность проверки сведений, обоснованность и законность предлагаемых для принятия решений по запросам и обращениям.</w:t>
      </w:r>
    </w:p>
    <w:p w:rsidR="007B2D82" w:rsidRPr="007B2D82" w:rsidRDefault="007B2D82" w:rsidP="007B2D82">
      <w:pPr>
        <w:ind w:firstLine="851"/>
        <w:jc w:val="both"/>
        <w:rPr>
          <w:sz w:val="28"/>
          <w:szCs w:val="28"/>
        </w:rPr>
      </w:pPr>
      <w:r w:rsidRPr="007B2D82">
        <w:rPr>
          <w:sz w:val="28"/>
          <w:szCs w:val="28"/>
        </w:rPr>
        <w:t>Подраздел 4.2. Порядок и периодичность осуществления плановых и внеплановых проверок полноты и качества предоставления услуги, в том числе порядок и формы контроля за полнотой и качеством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4.2.1. Контроль за полнотой и качеством предоставления муниципальной услуги включает в себя проведение плановых и внеплановых проверок, в целях предупреждения, выявления и устранения нарушений прав заявителя при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4.2.2. Плановые и внеплановые проверки могут проводиться главой сельского поселения Кубанец, заместителем главы сельского поселения Кубанец Тимашевского района.</w:t>
      </w:r>
    </w:p>
    <w:p w:rsidR="007B2D82" w:rsidRPr="007B2D82" w:rsidRDefault="007B2D82" w:rsidP="007B2D82">
      <w:pPr>
        <w:ind w:firstLine="851"/>
        <w:jc w:val="both"/>
        <w:rPr>
          <w:sz w:val="28"/>
          <w:szCs w:val="28"/>
        </w:rPr>
      </w:pPr>
      <w:r w:rsidRPr="007B2D82">
        <w:rPr>
          <w:sz w:val="28"/>
          <w:szCs w:val="28"/>
        </w:rPr>
        <w:t xml:space="preserve">4.2.3. Плановые проверки осуществляются один раз в год. </w:t>
      </w:r>
    </w:p>
    <w:p w:rsidR="007B2D82" w:rsidRPr="007B2D82" w:rsidRDefault="007B2D82" w:rsidP="007B2D82">
      <w:pPr>
        <w:ind w:firstLine="851"/>
        <w:jc w:val="both"/>
        <w:rPr>
          <w:sz w:val="28"/>
          <w:szCs w:val="28"/>
        </w:rPr>
      </w:pPr>
      <w:r w:rsidRPr="007B2D82">
        <w:rPr>
          <w:sz w:val="28"/>
          <w:szCs w:val="28"/>
        </w:rPr>
        <w:t>4.2.4. Основанием для проведения внеплановой проверки являются поступление жалобы заявителей на решения и действия (бездействие) администрации сельского поселения Кубанец Тимашевского района, а также должностных лиц, муниципальных служащих, на нарушение их прав и законных интересов в ходе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lastRenderedPageBreak/>
        <w:t>4.2.5. Результаты плановых и внеплановых проверок оформляются в виде акта проверки, где отмечаются выявленные недостатки и предложения по их устранению.</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Подраздел 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7B2D82" w:rsidRPr="007B2D82" w:rsidRDefault="007B2D82" w:rsidP="007B2D82">
      <w:pPr>
        <w:ind w:firstLine="851"/>
        <w:jc w:val="both"/>
        <w:rPr>
          <w:sz w:val="28"/>
          <w:szCs w:val="28"/>
        </w:rPr>
      </w:pPr>
      <w:r w:rsidRPr="007B2D82">
        <w:rPr>
          <w:sz w:val="28"/>
          <w:szCs w:val="28"/>
        </w:rPr>
        <w:t>4.3.2. Должностные лица, муниципальные служащие, ответственные за предоставление муниципальной услуги, несут персональную ответственность за принятие ими решения и действия (бездействие) при предоставлении муниципальной услуги. Персональная ответственность устанавливается в их должностных инструкциях в соответствии с требованиями законодательства Российской Федерации.</w:t>
      </w:r>
    </w:p>
    <w:p w:rsidR="007B2D82" w:rsidRPr="007B2D82" w:rsidRDefault="007B2D82" w:rsidP="007B2D82">
      <w:pPr>
        <w:ind w:firstLine="851"/>
        <w:jc w:val="both"/>
        <w:rPr>
          <w:sz w:val="28"/>
          <w:szCs w:val="28"/>
        </w:rPr>
      </w:pPr>
      <w:r w:rsidRPr="007B2D82">
        <w:rPr>
          <w:sz w:val="28"/>
          <w:szCs w:val="28"/>
        </w:rPr>
        <w:t>Подраздел 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B2D82" w:rsidRPr="007B2D82" w:rsidRDefault="007B2D82" w:rsidP="007B2D82">
      <w:pPr>
        <w:ind w:firstLine="851"/>
        <w:jc w:val="both"/>
        <w:rPr>
          <w:sz w:val="28"/>
          <w:szCs w:val="28"/>
        </w:rPr>
      </w:pPr>
      <w:r w:rsidRPr="007B2D82">
        <w:rPr>
          <w:sz w:val="28"/>
          <w:szCs w:val="28"/>
        </w:rPr>
        <w:t>4.4.1.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органа, предоставляющего муниципальную услугу, соблюдения и исполнения должностными лицами органа, предоставляющего муниципальную услугу, нормативных правовых актов Российской Федерации, Краснодарского края, а также положений настоящего регламента.</w:t>
      </w:r>
    </w:p>
    <w:p w:rsidR="007B2D82" w:rsidRPr="007B2D82" w:rsidRDefault="007B2D82" w:rsidP="007B2D82">
      <w:pPr>
        <w:ind w:firstLine="851"/>
        <w:jc w:val="both"/>
        <w:rPr>
          <w:sz w:val="28"/>
          <w:szCs w:val="28"/>
        </w:rPr>
      </w:pPr>
      <w:r w:rsidRPr="007B2D82">
        <w:rPr>
          <w:sz w:val="28"/>
          <w:szCs w:val="28"/>
        </w:rPr>
        <w:t>4.4.2. Порядок и формы контроля за предоставлением муниципальной услуги со стороны уполномоченных должностных лиц администрации сельского поселения Кубанец должен быть постоянным, всесторонним, объективным и эффективным.</w:t>
      </w:r>
    </w:p>
    <w:p w:rsidR="007B2D82" w:rsidRPr="007B2D82" w:rsidRDefault="007B2D82" w:rsidP="007B2D82">
      <w:pPr>
        <w:ind w:firstLine="851"/>
        <w:jc w:val="both"/>
        <w:rPr>
          <w:sz w:val="28"/>
          <w:szCs w:val="28"/>
        </w:rPr>
      </w:pPr>
      <w:r w:rsidRPr="007B2D82">
        <w:rPr>
          <w:sz w:val="28"/>
          <w:szCs w:val="28"/>
        </w:rPr>
        <w:t>Должностные лица, осуществляющие контроль за предоставление муниципальной услуги, должны принимать меры по предотвращению конфликта интересов при предоставлении муниципальной услуги.</w:t>
      </w:r>
    </w:p>
    <w:p w:rsidR="007B2D82" w:rsidRPr="007B2D82" w:rsidRDefault="007B2D82" w:rsidP="007B2D82">
      <w:pPr>
        <w:ind w:firstLine="851"/>
        <w:jc w:val="both"/>
        <w:rPr>
          <w:sz w:val="28"/>
          <w:szCs w:val="28"/>
        </w:rPr>
      </w:pPr>
      <w:r w:rsidRPr="007B2D82">
        <w:rPr>
          <w:sz w:val="28"/>
          <w:szCs w:val="28"/>
        </w:rPr>
        <w:t>4.4.3. Контроль за исполнением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сельского поселения Кубанец Тимашевского района, в том числе обжалования действий (бездействия) и решений, осуществляемых (принятых) в ходе исполнения регламента в судебном порядке, в соответствии с законодательством Российской Федерации.</w:t>
      </w:r>
    </w:p>
    <w:p w:rsidR="007B2D82" w:rsidRPr="007B2D82" w:rsidRDefault="007B2D82" w:rsidP="007B2D82">
      <w:pPr>
        <w:ind w:firstLine="851"/>
        <w:jc w:val="both"/>
        <w:rPr>
          <w:sz w:val="28"/>
          <w:szCs w:val="28"/>
        </w:rPr>
      </w:pPr>
      <w:r w:rsidRPr="007B2D82">
        <w:rPr>
          <w:sz w:val="28"/>
          <w:szCs w:val="28"/>
        </w:rPr>
        <w:lastRenderedPageBreak/>
        <w:t>Раздел 5. Досудебный (внесудебный) порядок обжалования решений и действий (бездействия) органа, предоставляющего муниципальную услугу, а также их должностных лиц</w:t>
      </w:r>
    </w:p>
    <w:p w:rsidR="007B2D82" w:rsidRPr="007B2D82" w:rsidRDefault="007B2D82" w:rsidP="007B2D82">
      <w:pPr>
        <w:ind w:firstLine="851"/>
        <w:jc w:val="both"/>
        <w:rPr>
          <w:sz w:val="28"/>
          <w:szCs w:val="28"/>
        </w:rPr>
      </w:pPr>
      <w:r w:rsidRPr="007B2D82">
        <w:rPr>
          <w:sz w:val="28"/>
          <w:szCs w:val="28"/>
        </w:rPr>
        <w:t>Подраздел 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Заинтересованное лицо (далее – заявитель) имеет право на досудебное (внесудебное) обжалование действий (бездействия) и (или) решений, принятых (осуществляемых) администрацией сельского поселения Кубанец Тимашевского района, должностным лицом администрации сельского поселения Кубанец либо муниципальным служащим, многофункциональным центром, работником многофункционального центра в ходе предоставления муниципальной услуги (далее – жалоба).</w:t>
      </w:r>
    </w:p>
    <w:p w:rsidR="007B2D82" w:rsidRPr="007B2D82" w:rsidRDefault="007B2D82" w:rsidP="007B2D82">
      <w:pPr>
        <w:ind w:firstLine="851"/>
        <w:jc w:val="both"/>
        <w:rPr>
          <w:sz w:val="28"/>
          <w:szCs w:val="28"/>
        </w:rPr>
      </w:pPr>
      <w:r w:rsidRPr="007B2D82">
        <w:rPr>
          <w:sz w:val="28"/>
          <w:szCs w:val="28"/>
        </w:rPr>
        <w:t>Подраздел 5.2.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B2D82" w:rsidRPr="007B2D82" w:rsidRDefault="007B2D82" w:rsidP="007B2D82">
      <w:pPr>
        <w:ind w:firstLine="851"/>
        <w:jc w:val="both"/>
        <w:rPr>
          <w:sz w:val="28"/>
          <w:szCs w:val="28"/>
        </w:rPr>
      </w:pPr>
      <w:r w:rsidRPr="007B2D82">
        <w:rPr>
          <w:sz w:val="28"/>
          <w:szCs w:val="28"/>
        </w:rPr>
        <w:t>Жалоба на решение и действия (бездействие) администрации сельского поселения Кубанец Тимашевского района, а также действия (бездействие) должностных лиц, муниципальных служащих в ходе предоставления муниципальной услуги, подается заявителем в администрацию сельского поселения Кубанец Тимашевского района на имя главы сельского поселения Кубанец Тимашевского района.</w:t>
      </w:r>
    </w:p>
    <w:p w:rsidR="007B2D82" w:rsidRPr="007B2D82" w:rsidRDefault="007B2D82" w:rsidP="007B2D82">
      <w:pPr>
        <w:ind w:firstLine="851"/>
        <w:jc w:val="both"/>
        <w:rPr>
          <w:sz w:val="28"/>
          <w:szCs w:val="28"/>
        </w:rPr>
      </w:pPr>
      <w:r w:rsidRPr="007B2D82">
        <w:rPr>
          <w:sz w:val="28"/>
          <w:szCs w:val="28"/>
        </w:rPr>
        <w:t>Должностными лицами, уполномоченными главой сельского поселения Кубанец Тимашевского района на рассмотрение жалоб, является заместитель главы сельского поселения Кубанец Тимашевского района.</w:t>
      </w:r>
    </w:p>
    <w:p w:rsidR="007B2D82" w:rsidRPr="007B2D82" w:rsidRDefault="007B2D82" w:rsidP="007B2D82">
      <w:pPr>
        <w:ind w:firstLine="851"/>
        <w:jc w:val="both"/>
        <w:rPr>
          <w:sz w:val="28"/>
          <w:szCs w:val="28"/>
        </w:rPr>
      </w:pPr>
      <w:r w:rsidRPr="007B2D82">
        <w:rPr>
          <w:sz w:val="28"/>
          <w:szCs w:val="28"/>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его руководителя подаются в департамент информатизации и связи Краснодарского края, являющийся учредителем многофункционального центра или заместителю главы администрации (губернатора) Краснодарского края, координирующему и контролирующему деятельность учредителя многофункционального центра.</w:t>
      </w:r>
    </w:p>
    <w:p w:rsidR="007B2D82" w:rsidRPr="007B2D82" w:rsidRDefault="007B2D82" w:rsidP="007B2D82">
      <w:pPr>
        <w:ind w:firstLine="851"/>
        <w:jc w:val="both"/>
        <w:rPr>
          <w:sz w:val="28"/>
          <w:szCs w:val="28"/>
        </w:rPr>
      </w:pPr>
      <w:r w:rsidRPr="007B2D82">
        <w:rPr>
          <w:sz w:val="28"/>
          <w:szCs w:val="28"/>
        </w:rPr>
        <w:t>Подраздел 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7B2D82" w:rsidRPr="007B2D82" w:rsidRDefault="007B2D82" w:rsidP="007B2D82">
      <w:pPr>
        <w:ind w:firstLine="851"/>
        <w:jc w:val="both"/>
        <w:rPr>
          <w:sz w:val="28"/>
          <w:szCs w:val="28"/>
        </w:rPr>
      </w:pPr>
      <w:r w:rsidRPr="007B2D82">
        <w:rPr>
          <w:sz w:val="28"/>
          <w:szCs w:val="28"/>
        </w:rPr>
        <w:t>5.3.1.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сельского поселения Кубанец Тимашевского района, на официальном сайте, в многофункциональном центре, Едином портале, на Региональном портале.</w:t>
      </w:r>
    </w:p>
    <w:p w:rsidR="007B2D82" w:rsidRPr="007B2D82" w:rsidRDefault="007B2D82" w:rsidP="007B2D82">
      <w:pPr>
        <w:ind w:firstLine="851"/>
        <w:jc w:val="both"/>
        <w:rPr>
          <w:sz w:val="28"/>
          <w:szCs w:val="28"/>
        </w:rPr>
      </w:pPr>
      <w:r w:rsidRPr="007B2D82">
        <w:rPr>
          <w:sz w:val="28"/>
          <w:szCs w:val="28"/>
        </w:rPr>
        <w:t xml:space="preserve">5.3.2. Заявитель может получить информацию о порядке подачи и рассмотрения жалоб на решения и действия (бездействие) администрации сельского поселения Кубанец и ее должностных лиц, муниципальных служащих в письменной форме на основании письменного обращения заявителя в </w:t>
      </w:r>
      <w:r w:rsidRPr="007B2D82">
        <w:rPr>
          <w:sz w:val="28"/>
          <w:szCs w:val="28"/>
        </w:rPr>
        <w:lastRenderedPageBreak/>
        <w:t>администрацию сельского поселения Кубанец; в устной форме при личном обращении (или по телефону) – в администрации сельского поселения Кубанец Тимашевского района у специалиста, ответственного за предоставление муниципальной услуги.</w:t>
      </w:r>
    </w:p>
    <w:p w:rsidR="007B2D82" w:rsidRPr="007B2D82" w:rsidRDefault="007B2D82" w:rsidP="007B2D82">
      <w:pPr>
        <w:ind w:firstLine="851"/>
        <w:jc w:val="both"/>
        <w:rPr>
          <w:sz w:val="28"/>
          <w:szCs w:val="28"/>
        </w:rPr>
      </w:pPr>
      <w:r w:rsidRPr="007B2D82">
        <w:rPr>
          <w:sz w:val="28"/>
          <w:szCs w:val="28"/>
        </w:rPr>
        <w:t>Подраздел 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7B2D82" w:rsidRPr="007B2D82" w:rsidRDefault="007B2D82" w:rsidP="007B2D82">
      <w:pPr>
        <w:ind w:firstLine="851"/>
        <w:jc w:val="both"/>
        <w:rPr>
          <w:sz w:val="28"/>
          <w:szCs w:val="28"/>
        </w:rPr>
      </w:pPr>
      <w:r w:rsidRPr="007B2D82">
        <w:rPr>
          <w:sz w:val="28"/>
          <w:szCs w:val="28"/>
        </w:rPr>
        <w:t>5.4.1. Нормативные правовые акты, регулирующие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7B2D82" w:rsidRPr="007B2D82" w:rsidRDefault="007B2D82" w:rsidP="007B2D82">
      <w:pPr>
        <w:ind w:firstLine="851"/>
        <w:jc w:val="both"/>
        <w:rPr>
          <w:sz w:val="28"/>
          <w:szCs w:val="28"/>
        </w:rPr>
      </w:pPr>
      <w:r w:rsidRPr="007B2D82">
        <w:rPr>
          <w:sz w:val="28"/>
          <w:szCs w:val="28"/>
        </w:rPr>
        <w:t>Федеральный закон от 27 июля 2010 года № 210-ФЗ «Об организации предоставления государственных и муниципальных услуг»;</w:t>
      </w:r>
    </w:p>
    <w:p w:rsidR="007B2D82" w:rsidRPr="007B2D82" w:rsidRDefault="007B2D82" w:rsidP="007B2D82">
      <w:pPr>
        <w:ind w:firstLine="851"/>
        <w:jc w:val="both"/>
        <w:rPr>
          <w:sz w:val="28"/>
          <w:szCs w:val="28"/>
        </w:rPr>
      </w:pPr>
      <w:r w:rsidRPr="007B2D82">
        <w:rPr>
          <w:sz w:val="28"/>
          <w:szCs w:val="28"/>
        </w:rPr>
        <w:t>постановление администрации сельского поселения Кубанец Тимашевского района от 5 ноября 2015 года № 141 «Об утверждении порядка подачи и рассмотрения жалоб на решения и действия (бездействие) администрации сельского поселения Кубанец Тимашевского района и ее должностных лиц, муниципальных служащих». (в редакции постановлений администрации от 5 ноября 2018 года № 146).</w:t>
      </w:r>
    </w:p>
    <w:p w:rsidR="007B2D82" w:rsidRPr="007B2D82" w:rsidRDefault="007B2D82" w:rsidP="007B2D82">
      <w:pPr>
        <w:ind w:firstLine="851"/>
        <w:jc w:val="both"/>
        <w:rPr>
          <w:sz w:val="28"/>
          <w:szCs w:val="28"/>
        </w:rPr>
      </w:pPr>
      <w:r w:rsidRPr="007B2D82">
        <w:rPr>
          <w:sz w:val="28"/>
          <w:szCs w:val="28"/>
        </w:rPr>
        <w:t xml:space="preserve">5.4.2. Информация, указанная в данном разделе, подлежит обязательному размещению на Едином портале, Региональном портале. </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Раздел 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7B2D82" w:rsidRPr="007B2D82" w:rsidRDefault="007B2D82" w:rsidP="007B2D82">
      <w:pPr>
        <w:ind w:firstLine="851"/>
        <w:jc w:val="both"/>
        <w:rPr>
          <w:sz w:val="28"/>
          <w:szCs w:val="28"/>
        </w:rPr>
      </w:pPr>
      <w:r w:rsidRPr="007B2D82">
        <w:rPr>
          <w:sz w:val="28"/>
          <w:szCs w:val="28"/>
        </w:rPr>
        <w:t>Подраздел 6.1. Исчерпывающий перечень административных процедур (действий) при предоставление муниципальной услуги в многофункциональном центре</w:t>
      </w:r>
    </w:p>
    <w:p w:rsidR="007B2D82" w:rsidRPr="007B2D82" w:rsidRDefault="007B2D82" w:rsidP="007B2D82">
      <w:pPr>
        <w:ind w:firstLine="851"/>
        <w:jc w:val="both"/>
        <w:rPr>
          <w:sz w:val="28"/>
          <w:szCs w:val="28"/>
        </w:rPr>
      </w:pPr>
      <w:r w:rsidRPr="007B2D82">
        <w:rPr>
          <w:sz w:val="28"/>
          <w:szCs w:val="28"/>
        </w:rPr>
        <w:t>Предоставление муниципальной услуги в многофункциональном центре включает в себя следующие административные процедуры (действия), выполняемые многофункциональным центром:</w:t>
      </w:r>
    </w:p>
    <w:p w:rsidR="007B2D82" w:rsidRPr="007B2D82" w:rsidRDefault="007B2D82" w:rsidP="007B2D82">
      <w:pPr>
        <w:ind w:firstLine="851"/>
        <w:jc w:val="both"/>
        <w:rPr>
          <w:sz w:val="28"/>
          <w:szCs w:val="28"/>
        </w:rPr>
      </w:pPr>
      <w:r w:rsidRPr="007B2D82">
        <w:rPr>
          <w:sz w:val="28"/>
          <w:szCs w:val="28"/>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B2D82" w:rsidRPr="007B2D82" w:rsidRDefault="007B2D82" w:rsidP="007B2D82">
      <w:pPr>
        <w:ind w:firstLine="851"/>
        <w:jc w:val="both"/>
        <w:rPr>
          <w:sz w:val="28"/>
          <w:szCs w:val="28"/>
        </w:rPr>
      </w:pPr>
      <w:r w:rsidRPr="007B2D82">
        <w:rPr>
          <w:sz w:val="28"/>
          <w:szCs w:val="28"/>
        </w:rPr>
        <w:t>прием запроса заявителя о предоставлении муниципальной услуги и иных документов, необходимых для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передача органу, предоставляющему муниципальную услугу, заявления и иных документов, необходимых для предоставления муниципальной услуги, полученных от заявителя;</w:t>
      </w:r>
    </w:p>
    <w:p w:rsidR="007B2D82" w:rsidRPr="007B2D82" w:rsidRDefault="007B2D82" w:rsidP="007B2D82">
      <w:pPr>
        <w:ind w:firstLine="851"/>
        <w:jc w:val="both"/>
        <w:rPr>
          <w:sz w:val="28"/>
          <w:szCs w:val="28"/>
        </w:rPr>
      </w:pPr>
      <w:r w:rsidRPr="007B2D82">
        <w:rPr>
          <w:sz w:val="28"/>
          <w:szCs w:val="28"/>
        </w:rPr>
        <w:t>прием результата предоставления муниципальной услуги от органа, предоставляющего муниципальную услугу;</w:t>
      </w:r>
    </w:p>
    <w:p w:rsidR="007B2D82" w:rsidRPr="007B2D82" w:rsidRDefault="007B2D82" w:rsidP="007B2D82">
      <w:pPr>
        <w:ind w:firstLine="851"/>
        <w:jc w:val="both"/>
        <w:rPr>
          <w:sz w:val="28"/>
          <w:szCs w:val="28"/>
        </w:rPr>
      </w:pPr>
      <w:r w:rsidRPr="007B2D82">
        <w:rPr>
          <w:sz w:val="28"/>
          <w:szCs w:val="28"/>
        </w:rPr>
        <w:lastRenderedPageBreak/>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по результатам предоставления муниципальных услуг органом, предоставляющим муниципальную услугу, а также выдача документов, включая составление на бумажном носителе и заверение выписок из информационных систем органа, предоставляющего муниципальные услуги.</w:t>
      </w:r>
    </w:p>
    <w:p w:rsidR="007B2D82" w:rsidRPr="007B2D82" w:rsidRDefault="007B2D82" w:rsidP="007B2D82">
      <w:pPr>
        <w:ind w:firstLine="851"/>
        <w:jc w:val="both"/>
        <w:rPr>
          <w:sz w:val="28"/>
          <w:szCs w:val="28"/>
        </w:rPr>
      </w:pPr>
      <w:r w:rsidRPr="007B2D82">
        <w:rPr>
          <w:sz w:val="28"/>
          <w:szCs w:val="28"/>
        </w:rPr>
        <w:t>Подраздел 6.2. Порядок выполнения административных процедур (действий) многофункциональными центрами предоставления государственных и муниципальных услуг</w:t>
      </w:r>
    </w:p>
    <w:p w:rsidR="007B2D82" w:rsidRPr="007B2D82" w:rsidRDefault="007B2D82" w:rsidP="007B2D82">
      <w:pPr>
        <w:ind w:firstLine="851"/>
        <w:jc w:val="both"/>
        <w:rPr>
          <w:sz w:val="28"/>
          <w:szCs w:val="28"/>
        </w:rPr>
      </w:pPr>
      <w:r w:rsidRPr="007B2D82">
        <w:rPr>
          <w:sz w:val="28"/>
          <w:szCs w:val="28"/>
        </w:rPr>
        <w:t>6.2.1.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B2D82" w:rsidRPr="007B2D82" w:rsidRDefault="007B2D82" w:rsidP="007B2D82">
      <w:pPr>
        <w:ind w:firstLine="851"/>
        <w:jc w:val="both"/>
        <w:rPr>
          <w:sz w:val="28"/>
          <w:szCs w:val="28"/>
        </w:rPr>
      </w:pPr>
      <w:r w:rsidRPr="007B2D82">
        <w:rPr>
          <w:sz w:val="28"/>
          <w:szCs w:val="28"/>
        </w:rPr>
        <w:t>6.2.1.1. Многофункциональный центр осуществляет информирование заявителей о порядке предоставления муниципальной услуги, в том числе посредством комплексного запроса в многофункциональном центре, о ходе выполнения запросов о предоставлении муниципальной услуги, комплексных запросов,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и через Единый портал, Региональный портал, в том числе путем оборудования в многофункциональном центре рабочих мест, предназначенных для обеспечения доступа к информационно-телекоммуникационной сети «Интернет».</w:t>
      </w:r>
    </w:p>
    <w:p w:rsidR="007B2D82" w:rsidRPr="007B2D82" w:rsidRDefault="007B2D82" w:rsidP="007B2D82">
      <w:pPr>
        <w:ind w:firstLine="851"/>
        <w:jc w:val="both"/>
        <w:rPr>
          <w:sz w:val="28"/>
          <w:szCs w:val="28"/>
        </w:rPr>
      </w:pPr>
      <w:r w:rsidRPr="007B2D82">
        <w:rPr>
          <w:sz w:val="28"/>
          <w:szCs w:val="28"/>
        </w:rPr>
        <w:t>6.2.1.2. Информирование заявителей осуществляется посредством размещения актуальной и исчерпывающей информации, необходимой для получения муниципальной услуги на информационных стендах в многофункциональном центре или иных источниках информирования, а также в окне многофункционального центра (ином специально оборудованном рабочем месте в многофункциональном центре, предназначенном для информирования заявителей о порядке предоставления муниципальных услуг, о ходе рассмотрения запросов о предоставлении муниципальных услуг, а также для предоставления иной информации, в том числе указанной в подпункте «а» пункта 8 Правил организации деятельности многофункциональных центров предоставления государственных и муниципальных услуг, утвержденных постановлением № 1376.</w:t>
      </w:r>
    </w:p>
    <w:p w:rsidR="007B2D82" w:rsidRPr="007B2D82" w:rsidRDefault="007B2D82" w:rsidP="007B2D82">
      <w:pPr>
        <w:ind w:firstLine="851"/>
        <w:jc w:val="both"/>
        <w:rPr>
          <w:sz w:val="28"/>
          <w:szCs w:val="28"/>
        </w:rPr>
      </w:pPr>
      <w:r w:rsidRPr="007B2D82">
        <w:rPr>
          <w:sz w:val="28"/>
          <w:szCs w:val="28"/>
        </w:rPr>
        <w:t>6.2.1.3. Заявитель имеет право обратиться в многофункциональный центр в целях получения информации о ходе предоставления муниципальной услуги, указанной в комплексном запросе, или о готовности документов, являющихся результатом предоставления муниципальной услуги, указанной в комплексном запросе. Указанная информация предоставляется многофункциональным центром:</w:t>
      </w:r>
    </w:p>
    <w:p w:rsidR="007B2D82" w:rsidRPr="007B2D82" w:rsidRDefault="007B2D82" w:rsidP="007B2D82">
      <w:pPr>
        <w:ind w:firstLine="851"/>
        <w:jc w:val="both"/>
        <w:rPr>
          <w:sz w:val="28"/>
          <w:szCs w:val="28"/>
        </w:rPr>
      </w:pPr>
      <w:r w:rsidRPr="007B2D82">
        <w:rPr>
          <w:sz w:val="28"/>
          <w:szCs w:val="28"/>
        </w:rPr>
        <w:t>в ходе личного приема заявителя;</w:t>
      </w:r>
    </w:p>
    <w:p w:rsidR="007B2D82" w:rsidRPr="007B2D82" w:rsidRDefault="007B2D82" w:rsidP="007B2D82">
      <w:pPr>
        <w:ind w:firstLine="851"/>
        <w:jc w:val="both"/>
        <w:rPr>
          <w:sz w:val="28"/>
          <w:szCs w:val="28"/>
        </w:rPr>
      </w:pPr>
      <w:r w:rsidRPr="007B2D82">
        <w:rPr>
          <w:sz w:val="28"/>
          <w:szCs w:val="28"/>
        </w:rPr>
        <w:lastRenderedPageBreak/>
        <w:t>по телефону;</w:t>
      </w:r>
    </w:p>
    <w:p w:rsidR="007B2D82" w:rsidRPr="007B2D82" w:rsidRDefault="007B2D82" w:rsidP="007B2D82">
      <w:pPr>
        <w:ind w:firstLine="851"/>
        <w:jc w:val="both"/>
        <w:rPr>
          <w:sz w:val="28"/>
          <w:szCs w:val="28"/>
        </w:rPr>
      </w:pPr>
      <w:r w:rsidRPr="007B2D82">
        <w:rPr>
          <w:sz w:val="28"/>
          <w:szCs w:val="28"/>
        </w:rPr>
        <w:t>по электронной почте.</w:t>
      </w:r>
    </w:p>
    <w:p w:rsidR="007B2D82" w:rsidRPr="007B2D82" w:rsidRDefault="007B2D82" w:rsidP="007B2D82">
      <w:pPr>
        <w:ind w:firstLine="851"/>
        <w:jc w:val="both"/>
        <w:rPr>
          <w:sz w:val="28"/>
          <w:szCs w:val="28"/>
        </w:rPr>
      </w:pPr>
      <w:r w:rsidRPr="007B2D82">
        <w:rPr>
          <w:sz w:val="28"/>
          <w:szCs w:val="28"/>
        </w:rPr>
        <w:t>В случае обращения заявителя в многофункциональный центр с запросом о ходе предоставления муниципальной услуги, указанной в комплексном запросе, или о готовности документов, являющихся результатом предоставления муниципальной услуги, указанной в комплексном запросе, посредством электронной почты, многофункциональный центр обязан направить ответ заявителю не позднее рабочего дня, следующего за днем получения многофункциональным центром указанного запроса.</w:t>
      </w:r>
    </w:p>
    <w:p w:rsidR="007B2D82" w:rsidRPr="007B2D82" w:rsidRDefault="007B2D82" w:rsidP="007B2D82">
      <w:pPr>
        <w:ind w:firstLine="851"/>
        <w:jc w:val="both"/>
        <w:rPr>
          <w:sz w:val="28"/>
          <w:szCs w:val="28"/>
        </w:rPr>
      </w:pPr>
      <w:r w:rsidRPr="007B2D82">
        <w:rPr>
          <w:sz w:val="28"/>
          <w:szCs w:val="28"/>
        </w:rPr>
        <w:t>6.2.2. Прием запроса заявителя о предоставлении муниципальной услуги и иных документов, необходимых для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6.2.2.1. Основанием для начала административной процедуры является обращение заявителя в многофункциональный центр с запросом (далее – заявлением) и документами, необходимыми для предоставления муниципальной услуги, в соответствии с подразделами 2.6 регламента.</w:t>
      </w:r>
    </w:p>
    <w:p w:rsidR="007B2D82" w:rsidRPr="007B2D82" w:rsidRDefault="007B2D82" w:rsidP="007B2D82">
      <w:pPr>
        <w:ind w:firstLine="851"/>
        <w:jc w:val="both"/>
        <w:rPr>
          <w:sz w:val="28"/>
          <w:szCs w:val="28"/>
        </w:rPr>
      </w:pPr>
      <w:r w:rsidRPr="007B2D82">
        <w:rPr>
          <w:sz w:val="28"/>
          <w:szCs w:val="28"/>
        </w:rPr>
        <w:t>6.2.2.2. Прием заявления и документов в многофункциональном центре осуществляется в соответствии с Федеральным законом № 210-ФЗ, а также с условиями соглашения о взаимодействии.</w:t>
      </w:r>
    </w:p>
    <w:p w:rsidR="007B2D82" w:rsidRPr="007B2D82" w:rsidRDefault="007B2D82" w:rsidP="007B2D82">
      <w:pPr>
        <w:ind w:firstLine="851"/>
        <w:jc w:val="both"/>
        <w:rPr>
          <w:sz w:val="28"/>
          <w:szCs w:val="28"/>
        </w:rPr>
      </w:pPr>
      <w:r w:rsidRPr="007B2D82">
        <w:rPr>
          <w:sz w:val="28"/>
          <w:szCs w:val="28"/>
        </w:rPr>
        <w:t xml:space="preserve">6.2.2.3. Работник многофункционального центра при приеме запроса либо комплексного запроса: </w:t>
      </w:r>
    </w:p>
    <w:p w:rsidR="007B2D82" w:rsidRPr="007B2D82" w:rsidRDefault="007B2D82" w:rsidP="007B2D82">
      <w:pPr>
        <w:ind w:firstLine="851"/>
        <w:jc w:val="both"/>
        <w:rPr>
          <w:sz w:val="28"/>
          <w:szCs w:val="28"/>
        </w:rPr>
      </w:pPr>
      <w:r w:rsidRPr="007B2D82">
        <w:rPr>
          <w:sz w:val="28"/>
          <w:szCs w:val="28"/>
        </w:rPr>
        <w:t>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либо (при наличии технической возможности) устанавливает личность заявителя, проводит его идентификацию, аутентификацию с использованием информационных систем, указанных в частях 10 и 11 статьи 7 Федерального закона № 210-ФЗ, в соответствии с пунктом 2.18.6 подраздела 2.18 регламента);</w:t>
      </w:r>
    </w:p>
    <w:p w:rsidR="007B2D82" w:rsidRPr="007B2D82" w:rsidRDefault="007B2D82" w:rsidP="007B2D82">
      <w:pPr>
        <w:ind w:firstLine="851"/>
        <w:jc w:val="both"/>
        <w:rPr>
          <w:sz w:val="28"/>
          <w:szCs w:val="28"/>
        </w:rPr>
      </w:pPr>
      <w:r w:rsidRPr="007B2D82">
        <w:rPr>
          <w:sz w:val="28"/>
          <w:szCs w:val="28"/>
        </w:rPr>
        <w:t>проверяет наличие соответствующих полномочий на получение муниципальной услуги, если за получением результата услуги обращается представитель физического или юридического лица;</w:t>
      </w:r>
    </w:p>
    <w:p w:rsidR="007B2D82" w:rsidRPr="007B2D82" w:rsidRDefault="007B2D82" w:rsidP="007B2D82">
      <w:pPr>
        <w:ind w:firstLine="851"/>
        <w:jc w:val="both"/>
        <w:rPr>
          <w:sz w:val="28"/>
          <w:szCs w:val="28"/>
        </w:rPr>
      </w:pPr>
      <w:r w:rsidRPr="007B2D82">
        <w:rPr>
          <w:sz w:val="28"/>
          <w:szCs w:val="28"/>
        </w:rPr>
        <w:t>осуществляет прием и заполнение запроса о предоставлении муниципальной услуги, в том числе посредством автоматизированных информационных систем многофункционального центра, а также прием комплексных запросов;</w:t>
      </w:r>
    </w:p>
    <w:p w:rsidR="007B2D82" w:rsidRPr="007B2D82" w:rsidRDefault="007B2D82" w:rsidP="007B2D82">
      <w:pPr>
        <w:ind w:firstLine="851"/>
        <w:jc w:val="both"/>
        <w:rPr>
          <w:sz w:val="28"/>
          <w:szCs w:val="28"/>
        </w:rPr>
      </w:pPr>
      <w:r w:rsidRPr="007B2D82">
        <w:rPr>
          <w:sz w:val="28"/>
          <w:szCs w:val="28"/>
        </w:rPr>
        <w:t>проверяет комплектность документов, необходимых в соответствии с пунктом 2.6.1 подраздела 2.6 регламента, для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проверяет на соответствие копий представляемых документов (за исключением нотариально заверенных) их оригиналам. Заверяет копии документов, возвращает подлинники заявителю;</w:t>
      </w:r>
    </w:p>
    <w:p w:rsidR="007B2D82" w:rsidRPr="007B2D82" w:rsidRDefault="007B2D82" w:rsidP="007B2D82">
      <w:pPr>
        <w:ind w:firstLine="851"/>
        <w:jc w:val="both"/>
        <w:rPr>
          <w:sz w:val="28"/>
          <w:szCs w:val="28"/>
        </w:rPr>
      </w:pPr>
      <w:r w:rsidRPr="007B2D82">
        <w:rPr>
          <w:sz w:val="28"/>
          <w:szCs w:val="28"/>
        </w:rPr>
        <w:t xml:space="preserve">осуществляет копирование (сканирование) документов, предусмотренных пунктами 1 - 7, 9 и 18 части 6 статьи 7 Федерального закона № 210-ФЗ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w:t>
      </w:r>
      <w:r w:rsidRPr="007B2D82">
        <w:rPr>
          <w:sz w:val="28"/>
          <w:szCs w:val="28"/>
        </w:rPr>
        <w:lastRenderedPageBreak/>
        <w:t>соответствии с настоящим регламентом для ее предоставления необходима копия документа личного хранения (за исключением случая, когда в соответствии с настоящим регламентом для предоставления муниципальной услуги необходимо предъявление нотариально удостоверенной копии документа личного хранения). Заверяет копии документов, возвращает подлинники заявителю;</w:t>
      </w:r>
    </w:p>
    <w:p w:rsidR="007B2D82" w:rsidRPr="007B2D82" w:rsidRDefault="007B2D82" w:rsidP="007B2D82">
      <w:pPr>
        <w:ind w:firstLine="851"/>
        <w:jc w:val="both"/>
        <w:rPr>
          <w:sz w:val="28"/>
          <w:szCs w:val="28"/>
        </w:rPr>
      </w:pPr>
      <w:r w:rsidRPr="007B2D82">
        <w:rPr>
          <w:sz w:val="28"/>
          <w:szCs w:val="28"/>
        </w:rPr>
        <w:t>при отсутствии оснований для отказа в приеме документов, в соответствии с пунктом 2.9.1 подраздела 2.9 регламента, регистрирует заявление и документы, необходимые для предоставления муниципальной услуги, формирует пакет документов, и выдает заявителю расписку в получении документов.</w:t>
      </w:r>
    </w:p>
    <w:p w:rsidR="007B2D82" w:rsidRPr="007B2D82" w:rsidRDefault="007B2D82" w:rsidP="007B2D82">
      <w:pPr>
        <w:ind w:firstLine="851"/>
        <w:jc w:val="both"/>
        <w:rPr>
          <w:sz w:val="28"/>
          <w:szCs w:val="28"/>
        </w:rPr>
      </w:pPr>
      <w:r w:rsidRPr="007B2D82">
        <w:rPr>
          <w:sz w:val="28"/>
          <w:szCs w:val="28"/>
        </w:rPr>
        <w:t>6.2.2.4. При приеме комплексного запроса у заявителя работники многофункционального центра информируют его обо всех государственных и (или) муниципальных услугах, услугах, которые являются необходимыми и обязательными для предоставления муниципальной услуги, получение которых необходимо для получения муниципальных услуг, указанных в комплексном запросе.</w:t>
      </w:r>
    </w:p>
    <w:p w:rsidR="007B2D82" w:rsidRPr="007B2D82" w:rsidRDefault="007B2D82" w:rsidP="007B2D82">
      <w:pPr>
        <w:ind w:firstLine="851"/>
        <w:jc w:val="both"/>
        <w:rPr>
          <w:sz w:val="28"/>
          <w:szCs w:val="28"/>
        </w:rPr>
      </w:pPr>
      <w:r w:rsidRPr="007B2D82">
        <w:rPr>
          <w:sz w:val="28"/>
          <w:szCs w:val="28"/>
        </w:rPr>
        <w:t xml:space="preserve">В случае несоответствия документа, удостоверяющего личность, нормативно установленным требованиям или его отсутствия – работник многофункционального центра информирует заявителя (представителя заявителя) о необходимости предъявления документа, удостоверяющего личность, для предоставления муниципальной услуги и предлагает обратиться в многофункциональный центр после приведения в соответствие с нормативно установленными требованиями документа, удостоверяющего личность. </w:t>
      </w:r>
    </w:p>
    <w:p w:rsidR="007B2D82" w:rsidRPr="007B2D82" w:rsidRDefault="007B2D82" w:rsidP="007B2D82">
      <w:pPr>
        <w:ind w:firstLine="851"/>
        <w:jc w:val="both"/>
        <w:rPr>
          <w:sz w:val="28"/>
          <w:szCs w:val="28"/>
        </w:rPr>
      </w:pPr>
      <w:r w:rsidRPr="007B2D82">
        <w:rPr>
          <w:sz w:val="28"/>
          <w:szCs w:val="28"/>
        </w:rPr>
        <w:t>6.2.2.5. При предоставлении муниципальной услуги по экстерриториальному принципу многофункциональный центр:</w:t>
      </w:r>
    </w:p>
    <w:p w:rsidR="007B2D82" w:rsidRPr="007B2D82" w:rsidRDefault="007B2D82" w:rsidP="007B2D82">
      <w:pPr>
        <w:ind w:firstLine="851"/>
        <w:jc w:val="both"/>
        <w:rPr>
          <w:sz w:val="28"/>
          <w:szCs w:val="28"/>
        </w:rPr>
      </w:pPr>
      <w:r w:rsidRPr="007B2D82">
        <w:rPr>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7B2D82" w:rsidRPr="007B2D82" w:rsidRDefault="007B2D82" w:rsidP="007B2D82">
      <w:pPr>
        <w:ind w:firstLine="851"/>
        <w:jc w:val="both"/>
        <w:rPr>
          <w:sz w:val="28"/>
          <w:szCs w:val="28"/>
        </w:rPr>
      </w:pPr>
      <w:r w:rsidRPr="007B2D82">
        <w:rPr>
          <w:sz w:val="28"/>
          <w:szCs w:val="28"/>
        </w:rPr>
        <w:t>2) осуществляет копирование (сканирование) документов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настоящим регламентом для предоставления муниципальной услуги необходима копия документа личного хранения (за исключением случая, когда в соответствии с настоящим регламентом для предоставления муниципальной услуги необходимо предъявление нотариально удостоверенной копии документа личного хранения);</w:t>
      </w:r>
    </w:p>
    <w:p w:rsidR="007B2D82" w:rsidRPr="007B2D82" w:rsidRDefault="007B2D82" w:rsidP="007B2D82">
      <w:pPr>
        <w:ind w:firstLine="851"/>
        <w:jc w:val="both"/>
        <w:rPr>
          <w:sz w:val="28"/>
          <w:szCs w:val="28"/>
        </w:rPr>
      </w:pPr>
      <w:r w:rsidRPr="007B2D82">
        <w:rPr>
          <w:sz w:val="28"/>
          <w:szCs w:val="28"/>
        </w:rPr>
        <w:t>3) формирует электронные документы и (или) электронные образы заявлений,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7B2D82" w:rsidRPr="007B2D82" w:rsidRDefault="007B2D82" w:rsidP="007B2D82">
      <w:pPr>
        <w:ind w:firstLine="851"/>
        <w:jc w:val="both"/>
        <w:rPr>
          <w:sz w:val="28"/>
          <w:szCs w:val="28"/>
        </w:rPr>
      </w:pPr>
      <w:r w:rsidRPr="007B2D82">
        <w:rPr>
          <w:sz w:val="28"/>
          <w:szCs w:val="28"/>
        </w:rPr>
        <w:t xml:space="preserve">4) с использованием информационно-телекоммуникационных технологий по защищенным каналам связи направляет электронные документы и (или) электронные образы документов, заверенные уполномоченным </w:t>
      </w:r>
      <w:r w:rsidRPr="007B2D82">
        <w:rPr>
          <w:sz w:val="28"/>
          <w:szCs w:val="28"/>
        </w:rPr>
        <w:lastRenderedPageBreak/>
        <w:t>должностным лицом многофункционального центра, в орган, предоставляющий муниципальную услугу.</w:t>
      </w:r>
    </w:p>
    <w:p w:rsidR="007B2D82" w:rsidRPr="007B2D82" w:rsidRDefault="007B2D82" w:rsidP="007B2D82">
      <w:pPr>
        <w:ind w:firstLine="851"/>
        <w:jc w:val="both"/>
        <w:rPr>
          <w:sz w:val="28"/>
          <w:szCs w:val="28"/>
        </w:rPr>
      </w:pPr>
      <w:r w:rsidRPr="007B2D82">
        <w:rPr>
          <w:sz w:val="28"/>
          <w:szCs w:val="28"/>
        </w:rPr>
        <w:t>6.2.2.6. Критерием принятия решения по настоящей административной процедуре является отсутствие оснований для отказа в приеме документов, необходимых для предоставления муниципальной услуги, в соответствие с пунктом 2.9.1 подраздела 2.9 регламента.</w:t>
      </w:r>
    </w:p>
    <w:p w:rsidR="007B2D82" w:rsidRPr="007B2D82" w:rsidRDefault="007B2D82" w:rsidP="007B2D82">
      <w:pPr>
        <w:ind w:firstLine="851"/>
        <w:jc w:val="both"/>
        <w:rPr>
          <w:sz w:val="28"/>
          <w:szCs w:val="28"/>
        </w:rPr>
      </w:pPr>
      <w:r w:rsidRPr="007B2D82">
        <w:rPr>
          <w:sz w:val="28"/>
          <w:szCs w:val="28"/>
        </w:rPr>
        <w:t>6.2.2.7. Результатом исполнения административной процедуры является регистрация заявления и выдача заявителю расписки в получении документов либо отказ в приеме документов, при выявлении оснований для отказа в приеме документов (по желанию заявителя выдается в письменном виде с указанием причин отказа).</w:t>
      </w:r>
    </w:p>
    <w:p w:rsidR="007B2D82" w:rsidRPr="007B2D82" w:rsidRDefault="007B2D82" w:rsidP="007B2D82">
      <w:pPr>
        <w:ind w:firstLine="851"/>
        <w:jc w:val="both"/>
        <w:rPr>
          <w:sz w:val="28"/>
          <w:szCs w:val="28"/>
        </w:rPr>
      </w:pPr>
      <w:r w:rsidRPr="007B2D82">
        <w:rPr>
          <w:sz w:val="28"/>
          <w:szCs w:val="28"/>
        </w:rPr>
        <w:t>6.2.2.8. Исполнение данной административной процедуры возложено на работника многофункционального центра.</w:t>
      </w:r>
    </w:p>
    <w:p w:rsidR="007B2D82" w:rsidRPr="007B2D82" w:rsidRDefault="007B2D82" w:rsidP="007B2D82">
      <w:pPr>
        <w:ind w:firstLine="851"/>
        <w:jc w:val="both"/>
        <w:rPr>
          <w:sz w:val="28"/>
          <w:szCs w:val="28"/>
        </w:rPr>
      </w:pPr>
      <w:r w:rsidRPr="007B2D82">
        <w:rPr>
          <w:sz w:val="28"/>
          <w:szCs w:val="28"/>
        </w:rPr>
        <w:t>6.2.3. Передача органу, предоставляющему муниципальную услугу, заявления и иных документов, необходимых для предоставления муниципальной услуги, полученных от заявителя.</w:t>
      </w:r>
    </w:p>
    <w:p w:rsidR="007B2D82" w:rsidRPr="007B2D82" w:rsidRDefault="007B2D82" w:rsidP="007B2D82">
      <w:pPr>
        <w:ind w:firstLine="851"/>
        <w:jc w:val="both"/>
        <w:rPr>
          <w:sz w:val="28"/>
          <w:szCs w:val="28"/>
        </w:rPr>
      </w:pPr>
      <w:r w:rsidRPr="007B2D82">
        <w:rPr>
          <w:sz w:val="28"/>
          <w:szCs w:val="28"/>
        </w:rPr>
        <w:t>6.2.3.1. Основанием для начала административной процедуры является принятые многофункциональным центром от заявителя заявление и прилагаемые к нему иные документы, необходимые для предоставления муниципальной услуги (далее – заявление и прилагаемые к нему иные документы).</w:t>
      </w:r>
    </w:p>
    <w:p w:rsidR="007B2D82" w:rsidRPr="007B2D82" w:rsidRDefault="007B2D82" w:rsidP="007B2D82">
      <w:pPr>
        <w:ind w:firstLine="851"/>
        <w:jc w:val="both"/>
        <w:rPr>
          <w:sz w:val="28"/>
          <w:szCs w:val="28"/>
        </w:rPr>
      </w:pPr>
      <w:r w:rsidRPr="007B2D82">
        <w:rPr>
          <w:sz w:val="28"/>
          <w:szCs w:val="28"/>
        </w:rPr>
        <w:t>6.2.3.2. Передача заявления и прилагаемых к нему иных документов из многофункционального центра в орган, предоставляющий муниципальную услугу, осуществляется в соответствии с условиями соглашения о взаимодействии.</w:t>
      </w:r>
    </w:p>
    <w:p w:rsidR="007B2D82" w:rsidRPr="007B2D82" w:rsidRDefault="007B2D82" w:rsidP="007B2D82">
      <w:pPr>
        <w:ind w:firstLine="851"/>
        <w:jc w:val="both"/>
        <w:rPr>
          <w:sz w:val="28"/>
          <w:szCs w:val="28"/>
        </w:rPr>
      </w:pPr>
      <w:r w:rsidRPr="007B2D82">
        <w:rPr>
          <w:sz w:val="28"/>
          <w:szCs w:val="28"/>
        </w:rPr>
        <w:t>Многофункциональный центр с использованием информационно-телекоммуникационных технологий по защищенным каналам связи, направляет электронные документы и (или) электронные образы документов, заверенные в установленном порядке электронной подписью уполномоченного должностного лица многофункционального центра, в орган, предоставляющий муниципальную услугу.</w:t>
      </w:r>
    </w:p>
    <w:p w:rsidR="007B2D82" w:rsidRPr="007B2D82" w:rsidRDefault="007B2D82" w:rsidP="007B2D82">
      <w:pPr>
        <w:ind w:firstLine="851"/>
        <w:jc w:val="both"/>
        <w:rPr>
          <w:sz w:val="28"/>
          <w:szCs w:val="28"/>
        </w:rPr>
      </w:pPr>
      <w:r w:rsidRPr="007B2D82">
        <w:rPr>
          <w:sz w:val="28"/>
          <w:szCs w:val="28"/>
        </w:rPr>
        <w:t>При отсутствии технической возможности многофункционального центра, в том числе при отсутствии возможности выполнить требования к формату файла документа в электронном виде, заявление и прилагаемые к нему иные документы, направляются многофункциональным центром в орган, предоставляющий муниципальную услугу, на бумажных носителях на основании реестра, который составляется в двух экземплярах и содержит дату и время передачи, заверяются подписями специалиста органа, предоставляющего муниципальную услугу, и работника многофункционального центра.</w:t>
      </w:r>
    </w:p>
    <w:p w:rsidR="007B2D82" w:rsidRPr="007B2D82" w:rsidRDefault="007B2D82" w:rsidP="007B2D82">
      <w:pPr>
        <w:ind w:firstLine="851"/>
        <w:jc w:val="both"/>
        <w:rPr>
          <w:sz w:val="28"/>
          <w:szCs w:val="28"/>
        </w:rPr>
      </w:pPr>
      <w:r w:rsidRPr="007B2D82">
        <w:rPr>
          <w:sz w:val="28"/>
          <w:szCs w:val="28"/>
        </w:rPr>
        <w:t>6.2.3.3. Критериями административной процедуры по передаче заявления и прилагаемых к нему иных документов, в орган, предоставляющий муниципальную услугу, являются:</w:t>
      </w:r>
    </w:p>
    <w:p w:rsidR="007B2D82" w:rsidRPr="007B2D82" w:rsidRDefault="007B2D82" w:rsidP="007B2D82">
      <w:pPr>
        <w:ind w:firstLine="851"/>
        <w:jc w:val="both"/>
        <w:rPr>
          <w:sz w:val="28"/>
          <w:szCs w:val="28"/>
        </w:rPr>
      </w:pPr>
      <w:r w:rsidRPr="007B2D82">
        <w:rPr>
          <w:sz w:val="28"/>
          <w:szCs w:val="28"/>
        </w:rPr>
        <w:t xml:space="preserve">соблюдение сроков передачи заявления и прилагаемых к ним документов, установленных заключенными соглашениями о взаимодействии; </w:t>
      </w:r>
    </w:p>
    <w:p w:rsidR="007B2D82" w:rsidRPr="007B2D82" w:rsidRDefault="007B2D82" w:rsidP="007B2D82">
      <w:pPr>
        <w:ind w:firstLine="851"/>
        <w:jc w:val="both"/>
        <w:rPr>
          <w:sz w:val="28"/>
          <w:szCs w:val="28"/>
        </w:rPr>
      </w:pPr>
      <w:r w:rsidRPr="007B2D82">
        <w:rPr>
          <w:sz w:val="28"/>
          <w:szCs w:val="28"/>
        </w:rPr>
        <w:lastRenderedPageBreak/>
        <w:t>адресность направления (соответствие органа, предоставляющего муниципальную услугу);</w:t>
      </w:r>
    </w:p>
    <w:p w:rsidR="007B2D82" w:rsidRPr="007B2D82" w:rsidRDefault="007B2D82" w:rsidP="007B2D82">
      <w:pPr>
        <w:ind w:firstLine="851"/>
        <w:jc w:val="both"/>
        <w:rPr>
          <w:sz w:val="28"/>
          <w:szCs w:val="28"/>
        </w:rPr>
      </w:pPr>
      <w:r w:rsidRPr="007B2D82">
        <w:rPr>
          <w:sz w:val="28"/>
          <w:szCs w:val="28"/>
        </w:rPr>
        <w:t>соблюдение комплектности передаваемых документов и предъявляемых к ним требований.</w:t>
      </w:r>
    </w:p>
    <w:p w:rsidR="007B2D82" w:rsidRPr="007B2D82" w:rsidRDefault="007B2D82" w:rsidP="007B2D82">
      <w:pPr>
        <w:ind w:firstLine="851"/>
        <w:jc w:val="both"/>
        <w:rPr>
          <w:sz w:val="28"/>
          <w:szCs w:val="28"/>
        </w:rPr>
      </w:pPr>
      <w:r w:rsidRPr="007B2D82">
        <w:rPr>
          <w:sz w:val="28"/>
          <w:szCs w:val="28"/>
        </w:rPr>
        <w:t>6.2.3.4. Результатом исполнения административной процедуры является получение органом, предоставляющим муниципальную услугу, заявления и прилагаемых к нему иных документов.</w:t>
      </w:r>
    </w:p>
    <w:p w:rsidR="007B2D82" w:rsidRPr="007B2D82" w:rsidRDefault="007B2D82" w:rsidP="007B2D82">
      <w:pPr>
        <w:ind w:firstLine="851"/>
        <w:jc w:val="both"/>
        <w:rPr>
          <w:sz w:val="28"/>
          <w:szCs w:val="28"/>
        </w:rPr>
      </w:pPr>
      <w:r w:rsidRPr="007B2D82">
        <w:rPr>
          <w:sz w:val="28"/>
          <w:szCs w:val="28"/>
        </w:rPr>
        <w:t>6.2.3.5. Способом фиксации результата выполнения административной процедуры является наличие подписей специалиста, ответственного за предоставление муниципальной услуги, и работника многофункционального центра в реестре (при направлении заявления и прилагаемых к нему иных документов на бумажных носителях) или получение электронных документов и (или) электронных образов документов органом, предоставляющим муниципальную услугу (при направлении заявления и прилагаемых к нему иных документов с использованием информационно-телекоммуникационных технологий по защищенным каналам связи).</w:t>
      </w:r>
    </w:p>
    <w:p w:rsidR="007B2D82" w:rsidRPr="007B2D82" w:rsidRDefault="007B2D82" w:rsidP="007B2D82">
      <w:pPr>
        <w:ind w:firstLine="851"/>
        <w:jc w:val="both"/>
        <w:rPr>
          <w:sz w:val="28"/>
          <w:szCs w:val="28"/>
        </w:rPr>
      </w:pPr>
      <w:r w:rsidRPr="007B2D82">
        <w:rPr>
          <w:sz w:val="28"/>
          <w:szCs w:val="28"/>
        </w:rPr>
        <w:t>6.2.3.6. Исполнение данной административной процедуры возложено на работника многофункционального центра и специалиста органа, предоставляющего муниципальную услугу, ответственного за прием документов от многофункционального центра.</w:t>
      </w:r>
    </w:p>
    <w:p w:rsidR="007B2D82" w:rsidRPr="007B2D82" w:rsidRDefault="007B2D82" w:rsidP="007B2D82">
      <w:pPr>
        <w:ind w:firstLine="851"/>
        <w:jc w:val="both"/>
        <w:rPr>
          <w:sz w:val="28"/>
          <w:szCs w:val="28"/>
        </w:rPr>
      </w:pPr>
      <w:r w:rsidRPr="007B2D82">
        <w:rPr>
          <w:sz w:val="28"/>
          <w:szCs w:val="28"/>
        </w:rPr>
        <w:t>6.2.4. Прием результата предоставления муниципальной услуги от органа, предоставляющего муниципальную услугу.</w:t>
      </w:r>
    </w:p>
    <w:p w:rsidR="007B2D82" w:rsidRPr="007B2D82" w:rsidRDefault="007B2D82" w:rsidP="007B2D82">
      <w:pPr>
        <w:ind w:firstLine="851"/>
        <w:jc w:val="both"/>
        <w:rPr>
          <w:sz w:val="28"/>
          <w:szCs w:val="28"/>
        </w:rPr>
      </w:pPr>
      <w:r w:rsidRPr="007B2D82">
        <w:rPr>
          <w:sz w:val="28"/>
          <w:szCs w:val="28"/>
        </w:rPr>
        <w:t>6.2.4.1. Основанием для начала административной процедуры является подготовленный органом, предоставляющим муниципальную услугу, для выдачи результат предоставления муниципальной услуги, в случае, если муниципальная услуга предоставляется посредством обращения заявителя в многофункциональный центр.</w:t>
      </w:r>
    </w:p>
    <w:p w:rsidR="007B2D82" w:rsidRPr="007B2D82" w:rsidRDefault="007B2D82" w:rsidP="007B2D82">
      <w:pPr>
        <w:ind w:firstLine="851"/>
        <w:jc w:val="both"/>
        <w:rPr>
          <w:sz w:val="28"/>
          <w:szCs w:val="28"/>
        </w:rPr>
      </w:pPr>
      <w:r w:rsidRPr="007B2D82">
        <w:rPr>
          <w:sz w:val="28"/>
          <w:szCs w:val="28"/>
        </w:rPr>
        <w:t>6.2.4.2. Получение многофункциональным центром документов, являющихся результатом предоставления муниципальной услуги, из органа, предоставляющего муниципальную услугу, осуществляется в соответствии с условиями соглашения о взаимодействии, на основании реестра, который составляется в двух экземплярах, и содержит дату и время передачи документов заверяются подписями специалиста органа, предоставляющего муниципальную услугу, и работника многофункционального центра.</w:t>
      </w:r>
    </w:p>
    <w:p w:rsidR="007B2D82" w:rsidRPr="007B2D82" w:rsidRDefault="007B2D82" w:rsidP="007B2D82">
      <w:pPr>
        <w:ind w:firstLine="851"/>
        <w:jc w:val="both"/>
        <w:rPr>
          <w:sz w:val="28"/>
          <w:szCs w:val="28"/>
        </w:rPr>
      </w:pPr>
      <w:r w:rsidRPr="007B2D82">
        <w:rPr>
          <w:sz w:val="28"/>
          <w:szCs w:val="28"/>
        </w:rPr>
        <w:t>6.2.4.3. Критериями принятия решения по настоящей административной процедуре является готовность результата предоставления муниципальной услуги к выдаче заявителю.</w:t>
      </w:r>
    </w:p>
    <w:p w:rsidR="007B2D82" w:rsidRPr="007B2D82" w:rsidRDefault="007B2D82" w:rsidP="007B2D82">
      <w:pPr>
        <w:ind w:firstLine="851"/>
        <w:jc w:val="both"/>
        <w:rPr>
          <w:sz w:val="28"/>
          <w:szCs w:val="28"/>
        </w:rPr>
      </w:pPr>
      <w:r w:rsidRPr="007B2D82">
        <w:rPr>
          <w:sz w:val="28"/>
          <w:szCs w:val="28"/>
        </w:rPr>
        <w:t>6.2.4.4. Результатом исполнения административной процедуры является получение многофункциональным центром результата предоставления муниципальной услуги для его выдачи заявителю.</w:t>
      </w:r>
    </w:p>
    <w:p w:rsidR="007B2D82" w:rsidRPr="007B2D82" w:rsidRDefault="007B2D82" w:rsidP="007B2D82">
      <w:pPr>
        <w:ind w:firstLine="851"/>
        <w:jc w:val="both"/>
        <w:rPr>
          <w:sz w:val="28"/>
          <w:szCs w:val="28"/>
        </w:rPr>
      </w:pPr>
      <w:r w:rsidRPr="007B2D82">
        <w:rPr>
          <w:sz w:val="28"/>
          <w:szCs w:val="28"/>
        </w:rPr>
        <w:t>6.2.4.5. Способом фиксации результата выполнения административной процедуры является наличие подписей специалиста органа, предоставляющего муниципальную услугу, и работника многофункционального центра в реестре.</w:t>
      </w:r>
    </w:p>
    <w:p w:rsidR="007B2D82" w:rsidRPr="007B2D82" w:rsidRDefault="007B2D82" w:rsidP="007B2D82">
      <w:pPr>
        <w:ind w:firstLine="851"/>
        <w:jc w:val="both"/>
        <w:rPr>
          <w:sz w:val="28"/>
          <w:szCs w:val="28"/>
        </w:rPr>
      </w:pPr>
      <w:r w:rsidRPr="007B2D82">
        <w:rPr>
          <w:sz w:val="28"/>
          <w:szCs w:val="28"/>
        </w:rPr>
        <w:t xml:space="preserve">6.2.4.6. Исполнение данной административной процедуры возложено на работника многофункционального центра и специалиста органа, </w:t>
      </w:r>
      <w:r w:rsidRPr="007B2D82">
        <w:rPr>
          <w:sz w:val="28"/>
          <w:szCs w:val="28"/>
        </w:rPr>
        <w:lastRenderedPageBreak/>
        <w:t>предоставляющего муниципальную услугу, ответственного за передачу документов в многофункциональный центр.</w:t>
      </w:r>
    </w:p>
    <w:p w:rsidR="007B2D82" w:rsidRPr="007B2D82" w:rsidRDefault="007B2D82" w:rsidP="007B2D82">
      <w:pPr>
        <w:ind w:firstLine="851"/>
        <w:jc w:val="both"/>
        <w:rPr>
          <w:sz w:val="28"/>
          <w:szCs w:val="28"/>
        </w:rPr>
      </w:pPr>
      <w:r w:rsidRPr="007B2D82">
        <w:rPr>
          <w:sz w:val="28"/>
          <w:szCs w:val="28"/>
        </w:rPr>
        <w:t>6.2.5.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по результатам предоставления муниципальных услуг органом, предоставляющим муниципальную услугу, а также выдача документов, включая составление на бумажном носителе и заверение выписок из информационных систем органа, предоставляющего муниципальные услуги.</w:t>
      </w:r>
    </w:p>
    <w:p w:rsidR="007B2D82" w:rsidRPr="007B2D82" w:rsidRDefault="007B2D82" w:rsidP="007B2D82">
      <w:pPr>
        <w:ind w:firstLine="851"/>
        <w:jc w:val="both"/>
        <w:rPr>
          <w:sz w:val="28"/>
          <w:szCs w:val="28"/>
        </w:rPr>
      </w:pPr>
      <w:r w:rsidRPr="007B2D82">
        <w:rPr>
          <w:sz w:val="28"/>
          <w:szCs w:val="28"/>
        </w:rPr>
        <w:t>6.2.5.1. Основанием для начала административной процедуры является получение многофункциональным центром от органа, предоставляющего муниципальную услугу, результата предоставления муниципальной услуги для его выдачи заявителю.</w:t>
      </w:r>
    </w:p>
    <w:p w:rsidR="007B2D82" w:rsidRPr="007B2D82" w:rsidRDefault="007B2D82" w:rsidP="007B2D82">
      <w:pPr>
        <w:ind w:firstLine="851"/>
        <w:jc w:val="both"/>
        <w:rPr>
          <w:sz w:val="28"/>
          <w:szCs w:val="28"/>
        </w:rPr>
      </w:pPr>
      <w:r w:rsidRPr="007B2D82">
        <w:rPr>
          <w:sz w:val="28"/>
          <w:szCs w:val="28"/>
        </w:rPr>
        <w:t>6.2.5.2. Многофункциональный центр осуществляет выдачу заявителям документов, полученных от органа, предоставляющего муниципальную услугу, по результатам предоставления муниципальной услуги, а также по результатам предоставления муниципальных услуг, указанных в комплексном запросе, если иное не предусмотрено законодательством Российской Федерации.</w:t>
      </w:r>
    </w:p>
    <w:p w:rsidR="007B2D82" w:rsidRPr="007B2D82" w:rsidRDefault="007B2D82" w:rsidP="007B2D82">
      <w:pPr>
        <w:ind w:firstLine="851"/>
        <w:jc w:val="both"/>
        <w:rPr>
          <w:sz w:val="28"/>
          <w:szCs w:val="28"/>
        </w:rPr>
      </w:pPr>
      <w:r w:rsidRPr="007B2D82">
        <w:rPr>
          <w:sz w:val="28"/>
          <w:szCs w:val="28"/>
        </w:rPr>
        <w:t>6.2.5.3. Выдача документов, являющихся результатом предоставления муниципальной услуги, в многофункциональном центре осуществляется многофункциональным центром в соответствии с условиями соглашения о взаимодействии.</w:t>
      </w:r>
    </w:p>
    <w:p w:rsidR="007B2D82" w:rsidRPr="007B2D82" w:rsidRDefault="007B2D82" w:rsidP="007B2D82">
      <w:pPr>
        <w:ind w:firstLine="851"/>
        <w:jc w:val="both"/>
        <w:rPr>
          <w:sz w:val="28"/>
          <w:szCs w:val="28"/>
        </w:rPr>
      </w:pPr>
      <w:r w:rsidRPr="007B2D82">
        <w:rPr>
          <w:sz w:val="28"/>
          <w:szCs w:val="28"/>
        </w:rPr>
        <w:t>6.2.5.4. Работник многофункционального центра при выдаче документов, являющихся результатом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либо (при наличии технической возможности) устанавливает личность заявителя, проводит его идентификацию, аутентификацию с использованием информационных систем, указанных в частях 10 и 11 статьи 7 Федерального закона № 210-ФЗ (в соответствии с пунктом 2.18.6 подраздела 2.18 регламента);</w:t>
      </w:r>
    </w:p>
    <w:p w:rsidR="007B2D82" w:rsidRPr="007B2D82" w:rsidRDefault="007B2D82" w:rsidP="007B2D82">
      <w:pPr>
        <w:ind w:firstLine="851"/>
        <w:jc w:val="both"/>
        <w:rPr>
          <w:sz w:val="28"/>
          <w:szCs w:val="28"/>
        </w:rPr>
      </w:pPr>
      <w:r w:rsidRPr="007B2D82">
        <w:rPr>
          <w:sz w:val="28"/>
          <w:szCs w:val="28"/>
        </w:rPr>
        <w:t>проверяет наличие соответствующих полномочий на получение муниципальной услуги, если за получением результата услуги обращается представитель физического лица;</w:t>
      </w:r>
    </w:p>
    <w:p w:rsidR="007B2D82" w:rsidRPr="007B2D82" w:rsidRDefault="007B2D82" w:rsidP="007B2D82">
      <w:pPr>
        <w:ind w:firstLine="851"/>
        <w:jc w:val="both"/>
        <w:rPr>
          <w:sz w:val="28"/>
          <w:szCs w:val="28"/>
        </w:rPr>
      </w:pPr>
      <w:r w:rsidRPr="007B2D82">
        <w:rPr>
          <w:sz w:val="28"/>
          <w:szCs w:val="28"/>
        </w:rPr>
        <w:t>выдает документы, являющиеся результатом предоставления муниципальной услуги, полученные от органа, предоставляющего муниципальную услугу.</w:t>
      </w:r>
    </w:p>
    <w:p w:rsidR="007B2D82" w:rsidRPr="007B2D82" w:rsidRDefault="007B2D82" w:rsidP="007B2D82">
      <w:pPr>
        <w:ind w:firstLine="851"/>
        <w:jc w:val="both"/>
        <w:rPr>
          <w:sz w:val="28"/>
          <w:szCs w:val="28"/>
        </w:rPr>
      </w:pPr>
      <w:r w:rsidRPr="007B2D82">
        <w:rPr>
          <w:sz w:val="28"/>
          <w:szCs w:val="28"/>
        </w:rPr>
        <w:t>6.2.5.5. Работник многофункционального центра осуществляет составление и выдачу заявителю документов на бумажном носителе, подтверждающих содержание электронных документов, по результатам предоставления муниципальной услуг, органом, предоставляющим муниципальные услуги, в соответствии с требованиями, установленными Правительством Российской Федерации.</w:t>
      </w:r>
    </w:p>
    <w:p w:rsidR="007B2D82" w:rsidRPr="007B2D82" w:rsidRDefault="007B2D82" w:rsidP="007B2D82">
      <w:pPr>
        <w:ind w:firstLine="851"/>
        <w:jc w:val="both"/>
        <w:rPr>
          <w:sz w:val="28"/>
          <w:szCs w:val="28"/>
        </w:rPr>
      </w:pPr>
      <w:r w:rsidRPr="007B2D82">
        <w:rPr>
          <w:sz w:val="28"/>
          <w:szCs w:val="28"/>
        </w:rPr>
        <w:t>6.2.5.6. Критерием административной процедуры по выдаче документов, являющихся результатом предоставления муниципальной услуги, является:</w:t>
      </w:r>
    </w:p>
    <w:p w:rsidR="007B2D82" w:rsidRPr="007B2D82" w:rsidRDefault="007B2D82" w:rsidP="007B2D82">
      <w:pPr>
        <w:ind w:firstLine="851"/>
        <w:jc w:val="both"/>
        <w:rPr>
          <w:sz w:val="28"/>
          <w:szCs w:val="28"/>
        </w:rPr>
      </w:pPr>
      <w:r w:rsidRPr="007B2D82">
        <w:rPr>
          <w:sz w:val="28"/>
          <w:szCs w:val="28"/>
        </w:rPr>
        <w:lastRenderedPageBreak/>
        <w:t xml:space="preserve">соблюдение установленных соглашениями о взаимодействии сроков получения из органа, предоставляющего муниципальную услугу, результата предоставления муниципальной услуги; </w:t>
      </w:r>
    </w:p>
    <w:p w:rsidR="007B2D82" w:rsidRPr="007B2D82" w:rsidRDefault="007B2D82" w:rsidP="007B2D82">
      <w:pPr>
        <w:ind w:firstLine="851"/>
        <w:jc w:val="both"/>
        <w:rPr>
          <w:sz w:val="28"/>
          <w:szCs w:val="28"/>
        </w:rPr>
      </w:pPr>
      <w:r w:rsidRPr="007B2D82">
        <w:rPr>
          <w:sz w:val="28"/>
          <w:szCs w:val="28"/>
        </w:rPr>
        <w:t>соответствие переданных на выдачу документов, являющихся результатом предоставления муниципальной услуги, требованиям нормативно-правовых актов.</w:t>
      </w:r>
    </w:p>
    <w:p w:rsidR="007B2D82" w:rsidRPr="007B2D82" w:rsidRDefault="007B2D82" w:rsidP="007B2D82">
      <w:pPr>
        <w:ind w:firstLine="851"/>
        <w:jc w:val="both"/>
        <w:rPr>
          <w:sz w:val="28"/>
          <w:szCs w:val="28"/>
        </w:rPr>
      </w:pPr>
      <w:r w:rsidRPr="007B2D82">
        <w:rPr>
          <w:sz w:val="28"/>
          <w:szCs w:val="28"/>
        </w:rPr>
        <w:t>6.2.5.7. Результатом административной процедуры является выдача заявителю документов, являющихся результатом предоставления муниципальной услуги.</w:t>
      </w:r>
    </w:p>
    <w:p w:rsidR="007B2D82" w:rsidRPr="007B2D82" w:rsidRDefault="007B2D82" w:rsidP="007B2D82">
      <w:pPr>
        <w:ind w:firstLine="851"/>
        <w:jc w:val="both"/>
        <w:rPr>
          <w:sz w:val="28"/>
          <w:szCs w:val="28"/>
        </w:rPr>
      </w:pPr>
      <w:r w:rsidRPr="007B2D82">
        <w:rPr>
          <w:sz w:val="28"/>
          <w:szCs w:val="28"/>
        </w:rPr>
        <w:t>6.2.5.8. Способом фиксации результата административной процедуры является личная подпись заявителя с расшифровкой в соответствующей графе расписки, подтверждающая получение результата муниципальной услуги заявителем.</w:t>
      </w:r>
    </w:p>
    <w:p w:rsidR="007B2D82" w:rsidRPr="007B2D82" w:rsidRDefault="007B2D82" w:rsidP="007B2D82">
      <w:pPr>
        <w:ind w:firstLine="851"/>
        <w:jc w:val="both"/>
        <w:rPr>
          <w:sz w:val="28"/>
          <w:szCs w:val="28"/>
        </w:rPr>
      </w:pPr>
      <w:r w:rsidRPr="007B2D82">
        <w:rPr>
          <w:sz w:val="28"/>
          <w:szCs w:val="28"/>
        </w:rPr>
        <w:t>6.2.5.9. Исполнение данной административной процедуры возложено на работника многофункционального центра.</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7B2D82">
      <w:pPr>
        <w:jc w:val="both"/>
        <w:rPr>
          <w:sz w:val="28"/>
          <w:szCs w:val="28"/>
        </w:rPr>
      </w:pPr>
      <w:r w:rsidRPr="007B2D82">
        <w:rPr>
          <w:sz w:val="28"/>
          <w:szCs w:val="28"/>
        </w:rPr>
        <w:t>Глава сельского поселения</w:t>
      </w:r>
    </w:p>
    <w:p w:rsidR="007B2D82" w:rsidRPr="007B2D82" w:rsidRDefault="007B2D82" w:rsidP="007B2D82">
      <w:pPr>
        <w:jc w:val="both"/>
        <w:rPr>
          <w:sz w:val="28"/>
          <w:szCs w:val="28"/>
        </w:rPr>
      </w:pPr>
      <w:r w:rsidRPr="007B2D82">
        <w:rPr>
          <w:sz w:val="28"/>
          <w:szCs w:val="28"/>
        </w:rPr>
        <w:t>Кубанец Тимашевского района</w:t>
      </w:r>
      <w:r>
        <w:rPr>
          <w:sz w:val="28"/>
          <w:szCs w:val="28"/>
        </w:rPr>
        <w:t xml:space="preserve">                                                     </w:t>
      </w:r>
      <w:r w:rsidRPr="007B2D82">
        <w:rPr>
          <w:sz w:val="28"/>
          <w:szCs w:val="28"/>
        </w:rPr>
        <w:t>Н.А. Дема</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7B2D82">
      <w:pPr>
        <w:ind w:firstLine="4111"/>
        <w:jc w:val="both"/>
        <w:rPr>
          <w:sz w:val="28"/>
          <w:szCs w:val="28"/>
        </w:rPr>
      </w:pPr>
      <w:r w:rsidRPr="007B2D82">
        <w:rPr>
          <w:sz w:val="28"/>
          <w:szCs w:val="28"/>
        </w:rPr>
        <w:lastRenderedPageBreak/>
        <w:t>Приложение №1</w:t>
      </w:r>
    </w:p>
    <w:p w:rsidR="007B2D82" w:rsidRPr="007B2D82" w:rsidRDefault="007B2D82" w:rsidP="007B2D82">
      <w:pPr>
        <w:ind w:firstLine="4111"/>
        <w:jc w:val="both"/>
        <w:rPr>
          <w:sz w:val="28"/>
          <w:szCs w:val="28"/>
        </w:rPr>
      </w:pPr>
      <w:r w:rsidRPr="007B2D82">
        <w:rPr>
          <w:sz w:val="28"/>
          <w:szCs w:val="28"/>
        </w:rPr>
        <w:t xml:space="preserve">к административному регламенту </w:t>
      </w:r>
    </w:p>
    <w:p w:rsidR="007B2D82" w:rsidRPr="007B2D82" w:rsidRDefault="007B2D82" w:rsidP="007B2D82">
      <w:pPr>
        <w:ind w:firstLine="4111"/>
        <w:jc w:val="both"/>
        <w:rPr>
          <w:sz w:val="28"/>
          <w:szCs w:val="28"/>
        </w:rPr>
      </w:pPr>
      <w:r w:rsidRPr="007B2D82">
        <w:rPr>
          <w:sz w:val="28"/>
          <w:szCs w:val="28"/>
        </w:rPr>
        <w:t xml:space="preserve">предоставления муниципальной услуги </w:t>
      </w:r>
    </w:p>
    <w:p w:rsidR="007B2D82" w:rsidRPr="007B2D82" w:rsidRDefault="007B2D82" w:rsidP="007B2D82">
      <w:pPr>
        <w:ind w:firstLine="4111"/>
        <w:jc w:val="both"/>
        <w:rPr>
          <w:sz w:val="28"/>
          <w:szCs w:val="28"/>
        </w:rPr>
      </w:pPr>
      <w:r w:rsidRPr="007B2D82">
        <w:rPr>
          <w:sz w:val="28"/>
          <w:szCs w:val="28"/>
        </w:rPr>
        <w:t xml:space="preserve">«Направление уведомления о планируемом </w:t>
      </w:r>
    </w:p>
    <w:p w:rsidR="007B2D82" w:rsidRPr="007B2D82" w:rsidRDefault="007B2D82" w:rsidP="007B2D82">
      <w:pPr>
        <w:ind w:firstLine="4111"/>
        <w:jc w:val="both"/>
        <w:rPr>
          <w:sz w:val="28"/>
          <w:szCs w:val="28"/>
        </w:rPr>
      </w:pPr>
      <w:r w:rsidRPr="007B2D82">
        <w:rPr>
          <w:sz w:val="28"/>
          <w:szCs w:val="28"/>
        </w:rPr>
        <w:t xml:space="preserve">сносе объекта капитального строительства </w:t>
      </w:r>
    </w:p>
    <w:p w:rsidR="007B2D82" w:rsidRPr="007B2D82" w:rsidRDefault="007B2D82" w:rsidP="007B2D82">
      <w:pPr>
        <w:ind w:firstLine="4111"/>
        <w:jc w:val="both"/>
        <w:rPr>
          <w:sz w:val="28"/>
          <w:szCs w:val="28"/>
        </w:rPr>
      </w:pPr>
      <w:r w:rsidRPr="007B2D82">
        <w:rPr>
          <w:sz w:val="28"/>
          <w:szCs w:val="28"/>
        </w:rPr>
        <w:t xml:space="preserve">и уведомления о завершении сноса </w:t>
      </w:r>
    </w:p>
    <w:p w:rsidR="007B2D82" w:rsidRPr="007B2D82" w:rsidRDefault="007B2D82" w:rsidP="007B2D82">
      <w:pPr>
        <w:ind w:firstLine="4111"/>
        <w:jc w:val="both"/>
        <w:rPr>
          <w:sz w:val="28"/>
          <w:szCs w:val="28"/>
        </w:rPr>
      </w:pPr>
      <w:r w:rsidRPr="007B2D82">
        <w:rPr>
          <w:sz w:val="28"/>
          <w:szCs w:val="28"/>
        </w:rPr>
        <w:t>объекта капитального строительства»</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Уведомление о планируемом сносе объекта капитального строительства</w:t>
      </w:r>
    </w:p>
    <w:tbl>
      <w:tblPr>
        <w:tblW w:w="3375" w:type="dxa"/>
        <w:jc w:val="right"/>
        <w:tblLayout w:type="fixed"/>
        <w:tblCellMar>
          <w:left w:w="28" w:type="dxa"/>
          <w:right w:w="28" w:type="dxa"/>
        </w:tblCellMar>
        <w:tblLook w:val="04A0" w:firstRow="1" w:lastRow="0" w:firstColumn="1" w:lastColumn="0" w:noHBand="0" w:noVBand="1"/>
      </w:tblPr>
      <w:tblGrid>
        <w:gridCol w:w="228"/>
        <w:gridCol w:w="397"/>
        <w:gridCol w:w="255"/>
        <w:gridCol w:w="1361"/>
        <w:gridCol w:w="397"/>
        <w:gridCol w:w="397"/>
        <w:gridCol w:w="340"/>
      </w:tblGrid>
      <w:tr w:rsidR="007B2D82" w:rsidRPr="007B2D82" w:rsidTr="000B1052">
        <w:trPr>
          <w:jc w:val="right"/>
        </w:trPr>
        <w:tc>
          <w:tcPr>
            <w:tcW w:w="227" w:type="dxa"/>
            <w:vAlign w:val="bottom"/>
            <w:hideMark/>
          </w:tcPr>
          <w:p w:rsidR="007B2D82" w:rsidRPr="007B2D82" w:rsidRDefault="007B2D82" w:rsidP="007B2D82">
            <w:pPr>
              <w:ind w:firstLine="851"/>
              <w:jc w:val="both"/>
              <w:rPr>
                <w:sz w:val="28"/>
                <w:szCs w:val="28"/>
              </w:rPr>
            </w:pPr>
            <w:r w:rsidRPr="007B2D82">
              <w:rPr>
                <w:sz w:val="28"/>
                <w:szCs w:val="28"/>
              </w:rPr>
              <w:t>«</w:t>
            </w:r>
          </w:p>
        </w:tc>
        <w:tc>
          <w:tcPr>
            <w:tcW w:w="397" w:type="dxa"/>
            <w:tcBorders>
              <w:top w:val="nil"/>
              <w:left w:val="nil"/>
              <w:bottom w:val="single" w:sz="4" w:space="0" w:color="auto"/>
              <w:right w:val="nil"/>
            </w:tcBorders>
            <w:vAlign w:val="bottom"/>
            <w:hideMark/>
          </w:tcPr>
          <w:p w:rsidR="007B2D82" w:rsidRPr="007B2D82" w:rsidRDefault="007B2D82" w:rsidP="007B2D82">
            <w:pPr>
              <w:ind w:firstLine="851"/>
              <w:jc w:val="both"/>
              <w:rPr>
                <w:sz w:val="28"/>
                <w:szCs w:val="28"/>
              </w:rPr>
            </w:pPr>
            <w:r w:rsidRPr="007B2D82">
              <w:rPr>
                <w:sz w:val="28"/>
                <w:szCs w:val="28"/>
              </w:rPr>
              <w:t>15</w:t>
            </w:r>
          </w:p>
        </w:tc>
        <w:tc>
          <w:tcPr>
            <w:tcW w:w="255" w:type="dxa"/>
            <w:vAlign w:val="bottom"/>
            <w:hideMark/>
          </w:tcPr>
          <w:p w:rsidR="007B2D82" w:rsidRPr="007B2D82" w:rsidRDefault="007B2D82" w:rsidP="007B2D82">
            <w:pPr>
              <w:ind w:firstLine="851"/>
              <w:jc w:val="both"/>
              <w:rPr>
                <w:sz w:val="28"/>
                <w:szCs w:val="28"/>
              </w:rPr>
            </w:pPr>
            <w:r w:rsidRPr="007B2D82">
              <w:rPr>
                <w:sz w:val="28"/>
                <w:szCs w:val="28"/>
              </w:rPr>
              <w:t>»</w:t>
            </w:r>
          </w:p>
        </w:tc>
        <w:tc>
          <w:tcPr>
            <w:tcW w:w="1361" w:type="dxa"/>
            <w:tcBorders>
              <w:top w:val="nil"/>
              <w:left w:val="nil"/>
              <w:bottom w:val="single" w:sz="4" w:space="0" w:color="auto"/>
              <w:right w:val="nil"/>
            </w:tcBorders>
            <w:vAlign w:val="bottom"/>
            <w:hideMark/>
          </w:tcPr>
          <w:p w:rsidR="007B2D82" w:rsidRPr="007B2D82" w:rsidRDefault="007B2D82" w:rsidP="007B2D82">
            <w:pPr>
              <w:ind w:firstLine="851"/>
              <w:jc w:val="both"/>
              <w:rPr>
                <w:sz w:val="28"/>
                <w:szCs w:val="28"/>
              </w:rPr>
            </w:pPr>
            <w:r w:rsidRPr="007B2D82">
              <w:rPr>
                <w:sz w:val="28"/>
                <w:szCs w:val="28"/>
              </w:rPr>
              <w:t>07</w:t>
            </w:r>
          </w:p>
        </w:tc>
        <w:tc>
          <w:tcPr>
            <w:tcW w:w="397" w:type="dxa"/>
            <w:vAlign w:val="bottom"/>
            <w:hideMark/>
          </w:tcPr>
          <w:p w:rsidR="007B2D82" w:rsidRPr="007B2D82" w:rsidRDefault="007B2D82" w:rsidP="007B2D82">
            <w:pPr>
              <w:ind w:firstLine="851"/>
              <w:jc w:val="both"/>
              <w:rPr>
                <w:sz w:val="28"/>
                <w:szCs w:val="28"/>
              </w:rPr>
            </w:pPr>
            <w:r w:rsidRPr="007B2D82">
              <w:rPr>
                <w:sz w:val="28"/>
                <w:szCs w:val="28"/>
              </w:rPr>
              <w:t>20</w:t>
            </w:r>
          </w:p>
        </w:tc>
        <w:tc>
          <w:tcPr>
            <w:tcW w:w="397" w:type="dxa"/>
            <w:tcBorders>
              <w:top w:val="nil"/>
              <w:left w:val="nil"/>
              <w:bottom w:val="single" w:sz="4" w:space="0" w:color="auto"/>
              <w:right w:val="nil"/>
            </w:tcBorders>
            <w:vAlign w:val="bottom"/>
            <w:hideMark/>
          </w:tcPr>
          <w:p w:rsidR="007B2D82" w:rsidRPr="007B2D82" w:rsidRDefault="007B2D82" w:rsidP="007B2D82">
            <w:pPr>
              <w:ind w:firstLine="851"/>
              <w:jc w:val="both"/>
              <w:rPr>
                <w:sz w:val="28"/>
                <w:szCs w:val="28"/>
              </w:rPr>
            </w:pPr>
            <w:r w:rsidRPr="007B2D82">
              <w:rPr>
                <w:sz w:val="28"/>
                <w:szCs w:val="28"/>
              </w:rPr>
              <w:t>19</w:t>
            </w:r>
          </w:p>
        </w:tc>
        <w:tc>
          <w:tcPr>
            <w:tcW w:w="340" w:type="dxa"/>
            <w:vAlign w:val="bottom"/>
            <w:hideMark/>
          </w:tcPr>
          <w:p w:rsidR="007B2D82" w:rsidRPr="007B2D82" w:rsidRDefault="007B2D82" w:rsidP="007B2D82">
            <w:pPr>
              <w:ind w:firstLine="851"/>
              <w:jc w:val="both"/>
              <w:rPr>
                <w:sz w:val="28"/>
                <w:szCs w:val="28"/>
              </w:rPr>
            </w:pPr>
            <w:r w:rsidRPr="007B2D82">
              <w:rPr>
                <w:sz w:val="28"/>
                <w:szCs w:val="28"/>
              </w:rPr>
              <w:t>г.</w:t>
            </w:r>
          </w:p>
        </w:tc>
      </w:tr>
    </w:tbl>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В администрацию сельского поселения Кубанец Тимашевского района</w:t>
      </w:r>
    </w:p>
    <w:p w:rsidR="007B2D82" w:rsidRPr="007B2D82" w:rsidRDefault="007B2D82" w:rsidP="007B2D82">
      <w:pPr>
        <w:ind w:firstLine="851"/>
        <w:jc w:val="both"/>
        <w:rPr>
          <w:sz w:val="28"/>
          <w:szCs w:val="28"/>
        </w:rPr>
      </w:pPr>
      <w:r w:rsidRPr="007B2D82">
        <w:rPr>
          <w:sz w:val="28"/>
          <w:szCs w:val="28"/>
        </w:rPr>
        <w:t>(наименование органа местного самоуправления поселения,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органа местного самоуправления муниципального района)</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1. Сведения о застройщике, техническом заказчике</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3799"/>
        <w:gridCol w:w="4875"/>
      </w:tblGrid>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1.1</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Сведения о физическом лице, в случае если застройщиком является физическое лицо:</w:t>
            </w:r>
          </w:p>
        </w:tc>
        <w:tc>
          <w:tcPr>
            <w:tcW w:w="4876" w:type="dxa"/>
            <w:tcBorders>
              <w:top w:val="single" w:sz="4" w:space="0" w:color="000000"/>
              <w:left w:val="single" w:sz="4" w:space="0" w:color="000000"/>
              <w:bottom w:val="single" w:sz="4" w:space="0" w:color="000000"/>
              <w:right w:val="single" w:sz="4" w:space="0" w:color="000000"/>
            </w:tcBorders>
          </w:tcPr>
          <w:p w:rsidR="007B2D82" w:rsidRPr="007B2D82" w:rsidRDefault="007B2D82" w:rsidP="007B2D82">
            <w:pPr>
              <w:ind w:firstLine="851"/>
              <w:jc w:val="both"/>
              <w:rPr>
                <w:sz w:val="28"/>
                <w:szCs w:val="28"/>
              </w:rPr>
            </w:pP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1.1.1</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Фамилия, имя, отчество (при наличии)</w:t>
            </w:r>
          </w:p>
        </w:tc>
        <w:tc>
          <w:tcPr>
            <w:tcW w:w="4876" w:type="dxa"/>
            <w:tcBorders>
              <w:top w:val="single" w:sz="4" w:space="0" w:color="000000"/>
              <w:left w:val="single" w:sz="4" w:space="0" w:color="000000"/>
              <w:bottom w:val="single" w:sz="4" w:space="0" w:color="000000"/>
              <w:right w:val="single" w:sz="4" w:space="0" w:color="000000"/>
            </w:tcBorders>
            <w:hideMark/>
          </w:tcPr>
          <w:p w:rsidR="007B2D82" w:rsidRPr="007B2D82" w:rsidRDefault="007B2D82" w:rsidP="007B2D82">
            <w:pPr>
              <w:ind w:firstLine="851"/>
              <w:jc w:val="both"/>
              <w:rPr>
                <w:sz w:val="28"/>
                <w:szCs w:val="28"/>
              </w:rPr>
            </w:pPr>
            <w:r w:rsidRPr="007B2D82">
              <w:rPr>
                <w:sz w:val="28"/>
                <w:szCs w:val="28"/>
              </w:rPr>
              <w:t>Петров Сергей Иванович</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1.1.2</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Место жительства</w:t>
            </w:r>
          </w:p>
        </w:tc>
        <w:tc>
          <w:tcPr>
            <w:tcW w:w="4876" w:type="dxa"/>
            <w:tcBorders>
              <w:top w:val="single" w:sz="4" w:space="0" w:color="000000"/>
              <w:left w:val="single" w:sz="4" w:space="0" w:color="000000"/>
              <w:bottom w:val="single" w:sz="4" w:space="0" w:color="000000"/>
              <w:right w:val="single" w:sz="4" w:space="0" w:color="000000"/>
            </w:tcBorders>
            <w:hideMark/>
          </w:tcPr>
          <w:p w:rsidR="007B2D82" w:rsidRPr="007B2D82" w:rsidRDefault="007B2D82" w:rsidP="007B2D82">
            <w:pPr>
              <w:ind w:firstLine="851"/>
              <w:jc w:val="both"/>
              <w:rPr>
                <w:sz w:val="28"/>
                <w:szCs w:val="28"/>
              </w:rPr>
            </w:pPr>
            <w:r w:rsidRPr="007B2D82">
              <w:rPr>
                <w:sz w:val="28"/>
                <w:szCs w:val="28"/>
              </w:rPr>
              <w:t>Тимашевский район, х. Беднягина, ул. Мира, 3,</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1.1.3</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Реквизиты документа, удостоверяющего личность</w:t>
            </w:r>
          </w:p>
        </w:tc>
        <w:tc>
          <w:tcPr>
            <w:tcW w:w="4876"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паспорт серия 03 06 № 355 556 выдан 11.01.2007 Прикубанским РОВД города Краснодара</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1.2</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Сведения о юридическом лице, в случае если застройщиком или техническим заказчиком является юридическое лицо:</w:t>
            </w:r>
          </w:p>
        </w:tc>
        <w:tc>
          <w:tcPr>
            <w:tcW w:w="4876"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1.2.1</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Наименование</w:t>
            </w:r>
          </w:p>
        </w:tc>
        <w:tc>
          <w:tcPr>
            <w:tcW w:w="4876"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1.2.2</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Место нахождения</w:t>
            </w:r>
          </w:p>
        </w:tc>
        <w:tc>
          <w:tcPr>
            <w:tcW w:w="4876"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1.2.3</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Государственный регистрационный номер записи</w:t>
            </w:r>
            <w:r w:rsidRPr="007B2D82">
              <w:rPr>
                <w:sz w:val="28"/>
                <w:szCs w:val="28"/>
              </w:rPr>
              <w:br/>
              <w:t xml:space="preserve">о государственной </w:t>
            </w:r>
            <w:r w:rsidRPr="007B2D82">
              <w:rPr>
                <w:sz w:val="28"/>
                <w:szCs w:val="28"/>
              </w:rPr>
              <w:lastRenderedPageBreak/>
              <w:t>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876"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lastRenderedPageBreak/>
              <w:t>1.2.4</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Идентификационный номер налогоплательщика, за исключением случая, если заявителем является иностранное юридическое лицо</w:t>
            </w:r>
          </w:p>
        </w:tc>
        <w:tc>
          <w:tcPr>
            <w:tcW w:w="4876"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p>
        </w:tc>
      </w:tr>
    </w:tbl>
    <w:p w:rsidR="007B2D82" w:rsidRPr="007B2D82" w:rsidRDefault="007B2D82" w:rsidP="007B2D82">
      <w:pPr>
        <w:ind w:firstLine="851"/>
        <w:jc w:val="both"/>
        <w:rPr>
          <w:sz w:val="28"/>
          <w:szCs w:val="28"/>
        </w:rPr>
      </w:pPr>
      <w:r w:rsidRPr="007B2D82">
        <w:rPr>
          <w:sz w:val="28"/>
          <w:szCs w:val="28"/>
        </w:rPr>
        <w:t>2. Сведения о земельном участке</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2"/>
        <w:gridCol w:w="3801"/>
        <w:gridCol w:w="4737"/>
      </w:tblGrid>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2.1</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Кадастровый номер земельного участка (при наличии)</w:t>
            </w:r>
          </w:p>
        </w:tc>
        <w:tc>
          <w:tcPr>
            <w:tcW w:w="4734" w:type="dxa"/>
            <w:tcBorders>
              <w:top w:val="single" w:sz="4" w:space="0" w:color="000000"/>
              <w:left w:val="single" w:sz="4" w:space="0" w:color="000000"/>
              <w:bottom w:val="single" w:sz="4" w:space="0" w:color="000000"/>
              <w:right w:val="single" w:sz="4" w:space="0" w:color="000000"/>
            </w:tcBorders>
            <w:hideMark/>
          </w:tcPr>
          <w:p w:rsidR="007B2D82" w:rsidRPr="007B2D82" w:rsidRDefault="007B2D82" w:rsidP="007B2D82">
            <w:pPr>
              <w:ind w:firstLine="851"/>
              <w:jc w:val="both"/>
              <w:rPr>
                <w:sz w:val="28"/>
                <w:szCs w:val="28"/>
              </w:rPr>
            </w:pPr>
            <w:r w:rsidRPr="007B2D82">
              <w:rPr>
                <w:sz w:val="28"/>
                <w:szCs w:val="28"/>
              </w:rPr>
              <w:t>23:31:0000000:000</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2.2</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Адрес или описание местоположения земельного участка</w:t>
            </w:r>
          </w:p>
        </w:tc>
        <w:tc>
          <w:tcPr>
            <w:tcW w:w="4734" w:type="dxa"/>
            <w:tcBorders>
              <w:top w:val="single" w:sz="4" w:space="0" w:color="000000"/>
              <w:left w:val="single" w:sz="4" w:space="0" w:color="000000"/>
              <w:bottom w:val="single" w:sz="4" w:space="0" w:color="000000"/>
              <w:right w:val="single" w:sz="4" w:space="0" w:color="000000"/>
            </w:tcBorders>
          </w:tcPr>
          <w:p w:rsidR="007B2D82" w:rsidRPr="007B2D82" w:rsidRDefault="007B2D82" w:rsidP="007B2D82">
            <w:pPr>
              <w:ind w:firstLine="851"/>
              <w:jc w:val="both"/>
              <w:rPr>
                <w:sz w:val="28"/>
                <w:szCs w:val="28"/>
              </w:rPr>
            </w:pPr>
            <w:r w:rsidRPr="007B2D82">
              <w:rPr>
                <w:sz w:val="28"/>
                <w:szCs w:val="28"/>
              </w:rPr>
              <w:t>Тимашевский район, х. Беднягина, ул. Мира, 3</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2.3</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Сведения о праве застройщика</w:t>
            </w:r>
            <w:r w:rsidRPr="007B2D82">
              <w:rPr>
                <w:sz w:val="28"/>
                <w:szCs w:val="28"/>
              </w:rPr>
              <w:br/>
              <w:t>на земельный участок (правоустанавливающие документы)</w:t>
            </w:r>
          </w:p>
        </w:tc>
        <w:tc>
          <w:tcPr>
            <w:tcW w:w="4734" w:type="dxa"/>
            <w:tcBorders>
              <w:top w:val="single" w:sz="4" w:space="0" w:color="000000"/>
              <w:left w:val="single" w:sz="4" w:space="0" w:color="000000"/>
              <w:bottom w:val="single" w:sz="4" w:space="0" w:color="000000"/>
              <w:right w:val="single" w:sz="4" w:space="0" w:color="000000"/>
            </w:tcBorders>
            <w:hideMark/>
          </w:tcPr>
          <w:p w:rsidR="007B2D82" w:rsidRPr="007B2D82" w:rsidRDefault="007B2D82" w:rsidP="007B2D82">
            <w:pPr>
              <w:ind w:firstLine="851"/>
              <w:jc w:val="both"/>
              <w:rPr>
                <w:sz w:val="28"/>
                <w:szCs w:val="28"/>
              </w:rPr>
            </w:pPr>
            <w:r w:rsidRPr="007B2D82">
              <w:rPr>
                <w:sz w:val="28"/>
                <w:szCs w:val="28"/>
              </w:rPr>
              <w:t>Свидетельство о праве собственности АЕ № 00020010 от 12.01.2013 г.</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2.4</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Сведения о наличии прав иных лиц на земельный участок (при наличии таких лиц)</w:t>
            </w:r>
          </w:p>
        </w:tc>
        <w:tc>
          <w:tcPr>
            <w:tcW w:w="4734"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отсутствуют</w:t>
            </w:r>
          </w:p>
        </w:tc>
      </w:tr>
    </w:tbl>
    <w:p w:rsidR="007B2D82" w:rsidRPr="007B2D82" w:rsidRDefault="007B2D82" w:rsidP="007B2D82">
      <w:pPr>
        <w:ind w:firstLine="851"/>
        <w:jc w:val="both"/>
        <w:rPr>
          <w:sz w:val="28"/>
          <w:szCs w:val="28"/>
        </w:rPr>
      </w:pPr>
      <w:r w:rsidRPr="007B2D82">
        <w:rPr>
          <w:sz w:val="28"/>
          <w:szCs w:val="28"/>
        </w:rPr>
        <w:t>3. Сведения об объекте капитального строительства, подлежащем сносу</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3798"/>
        <w:gridCol w:w="4591"/>
      </w:tblGrid>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3.1</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Кадастровый номер объекта капитального строительства (при наличии)</w:t>
            </w:r>
          </w:p>
        </w:tc>
        <w:tc>
          <w:tcPr>
            <w:tcW w:w="459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23:31:0000000:913</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3.2</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Сведения о праве застройщика</w:t>
            </w:r>
            <w:r w:rsidRPr="007B2D82">
              <w:rPr>
                <w:sz w:val="28"/>
                <w:szCs w:val="28"/>
              </w:rPr>
              <w:br/>
              <w:t>на объект капитального строительства (правоустанавливающие документы)</w:t>
            </w:r>
          </w:p>
        </w:tc>
        <w:tc>
          <w:tcPr>
            <w:tcW w:w="459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Договор купли-продажи домовладения от 17.03.2009</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3.3</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Сведения о наличии прав иных лиц на объект капитального строительства (при наличии таких лиц)</w:t>
            </w:r>
          </w:p>
        </w:tc>
        <w:tc>
          <w:tcPr>
            <w:tcW w:w="459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отсутствуют</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lastRenderedPageBreak/>
              <w:t>3.4</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Сведения о решении суда или органа местного самоуправления</w:t>
            </w:r>
            <w:r w:rsidRPr="007B2D82">
              <w:rPr>
                <w:sz w:val="28"/>
                <w:szCs w:val="28"/>
              </w:rPr>
              <w:br/>
              <w:t>о сносе объекта капитального строительства либо о наличии обязательства по сносу самовольной постройки в соответствии с земельным законодательством Российской Федерации (при наличии таких решения, либо обязательства)</w:t>
            </w:r>
          </w:p>
        </w:tc>
        <w:tc>
          <w:tcPr>
            <w:tcW w:w="459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отсутствуют</w:t>
            </w:r>
          </w:p>
        </w:tc>
      </w:tr>
    </w:tbl>
    <w:p w:rsidR="007B2D82" w:rsidRPr="007B2D82" w:rsidRDefault="007B2D82" w:rsidP="007B2D82">
      <w:pPr>
        <w:ind w:firstLine="851"/>
        <w:jc w:val="both"/>
        <w:rPr>
          <w:sz w:val="28"/>
          <w:szCs w:val="28"/>
        </w:rPr>
      </w:pPr>
      <w:r w:rsidRPr="007B2D82">
        <w:rPr>
          <w:sz w:val="28"/>
          <w:szCs w:val="28"/>
        </w:rPr>
        <w:t>Почтовый адрес и (или) адрес электронной почты для связи: Тимашевский район, х. Беднягина, ул. Мира, 3, тел. 8 (918) 000-00-11</w:t>
      </w:r>
    </w:p>
    <w:p w:rsidR="007B2D82" w:rsidRPr="007B2D82" w:rsidRDefault="007B2D82" w:rsidP="007B2D82">
      <w:pPr>
        <w:ind w:firstLine="851"/>
        <w:jc w:val="both"/>
        <w:rPr>
          <w:sz w:val="28"/>
          <w:szCs w:val="28"/>
        </w:rPr>
      </w:pPr>
      <w:r w:rsidRPr="007B2D82">
        <w:rPr>
          <w:sz w:val="28"/>
          <w:szCs w:val="28"/>
        </w:rPr>
        <w:t>Настоящим уведомлением я Петров Сергей Иванович</w:t>
      </w:r>
    </w:p>
    <w:p w:rsidR="007B2D82" w:rsidRPr="007B2D82" w:rsidRDefault="007B2D82" w:rsidP="007B2D82">
      <w:pPr>
        <w:ind w:firstLine="851"/>
        <w:jc w:val="both"/>
        <w:rPr>
          <w:sz w:val="28"/>
          <w:szCs w:val="28"/>
        </w:rPr>
      </w:pPr>
      <w:r w:rsidRPr="007B2D82">
        <w:rPr>
          <w:sz w:val="28"/>
          <w:szCs w:val="28"/>
        </w:rPr>
        <w:t>(фамилия, имя, отчество (при наличии) даю согласие на обработку персональных данных (в случае если застройщиком является физическое лицо).</w:t>
      </w:r>
    </w:p>
    <w:p w:rsidR="007B2D82" w:rsidRPr="007B2D82" w:rsidRDefault="007B2D82" w:rsidP="007B2D82">
      <w:pPr>
        <w:ind w:firstLine="851"/>
        <w:jc w:val="both"/>
        <w:rPr>
          <w:sz w:val="28"/>
          <w:szCs w:val="28"/>
        </w:rPr>
      </w:pPr>
    </w:p>
    <w:tbl>
      <w:tblPr>
        <w:tblW w:w="9240" w:type="dxa"/>
        <w:tblLayout w:type="fixed"/>
        <w:tblCellMar>
          <w:left w:w="28" w:type="dxa"/>
          <w:right w:w="28" w:type="dxa"/>
        </w:tblCellMar>
        <w:tblLook w:val="04A0" w:firstRow="1" w:lastRow="0" w:firstColumn="1" w:lastColumn="0" w:noHBand="0" w:noVBand="1"/>
      </w:tblPr>
      <w:tblGrid>
        <w:gridCol w:w="4081"/>
        <w:gridCol w:w="227"/>
        <w:gridCol w:w="1758"/>
        <w:gridCol w:w="227"/>
        <w:gridCol w:w="2947"/>
      </w:tblGrid>
      <w:tr w:rsidR="007B2D82" w:rsidRPr="007B2D82" w:rsidTr="000B1052">
        <w:tc>
          <w:tcPr>
            <w:tcW w:w="4082" w:type="dxa"/>
            <w:tcBorders>
              <w:top w:val="nil"/>
              <w:left w:val="nil"/>
              <w:bottom w:val="single" w:sz="4" w:space="0" w:color="auto"/>
              <w:right w:val="nil"/>
            </w:tcBorders>
            <w:vAlign w:val="bottom"/>
          </w:tcPr>
          <w:p w:rsidR="007B2D82" w:rsidRPr="007B2D82" w:rsidRDefault="007B2D82" w:rsidP="007B2D82">
            <w:pPr>
              <w:ind w:firstLine="851"/>
              <w:jc w:val="both"/>
              <w:rPr>
                <w:sz w:val="28"/>
                <w:szCs w:val="28"/>
              </w:rPr>
            </w:pPr>
          </w:p>
        </w:tc>
        <w:tc>
          <w:tcPr>
            <w:tcW w:w="227" w:type="dxa"/>
            <w:vAlign w:val="bottom"/>
          </w:tcPr>
          <w:p w:rsidR="007B2D82" w:rsidRPr="007B2D82" w:rsidRDefault="007B2D82" w:rsidP="007B2D82">
            <w:pPr>
              <w:ind w:firstLine="851"/>
              <w:jc w:val="both"/>
              <w:rPr>
                <w:sz w:val="28"/>
                <w:szCs w:val="28"/>
              </w:rPr>
            </w:pPr>
          </w:p>
        </w:tc>
        <w:tc>
          <w:tcPr>
            <w:tcW w:w="1758" w:type="dxa"/>
            <w:tcBorders>
              <w:top w:val="nil"/>
              <w:left w:val="nil"/>
              <w:bottom w:val="single" w:sz="4" w:space="0" w:color="auto"/>
              <w:right w:val="nil"/>
            </w:tcBorders>
            <w:vAlign w:val="bottom"/>
            <w:hideMark/>
          </w:tcPr>
          <w:p w:rsidR="007B2D82" w:rsidRPr="007B2D82" w:rsidRDefault="007B2D82" w:rsidP="007B2D82">
            <w:pPr>
              <w:ind w:firstLine="851"/>
              <w:jc w:val="both"/>
              <w:rPr>
                <w:sz w:val="28"/>
                <w:szCs w:val="28"/>
              </w:rPr>
            </w:pPr>
            <w:r w:rsidRPr="007B2D82">
              <w:rPr>
                <w:sz w:val="28"/>
                <w:szCs w:val="28"/>
              </w:rPr>
              <w:t>Петров</w:t>
            </w:r>
          </w:p>
        </w:tc>
        <w:tc>
          <w:tcPr>
            <w:tcW w:w="227" w:type="dxa"/>
            <w:vAlign w:val="bottom"/>
          </w:tcPr>
          <w:p w:rsidR="007B2D82" w:rsidRPr="007B2D82" w:rsidRDefault="007B2D82" w:rsidP="007B2D82">
            <w:pPr>
              <w:ind w:firstLine="851"/>
              <w:jc w:val="both"/>
              <w:rPr>
                <w:sz w:val="28"/>
                <w:szCs w:val="28"/>
              </w:rPr>
            </w:pPr>
          </w:p>
        </w:tc>
        <w:tc>
          <w:tcPr>
            <w:tcW w:w="2948" w:type="dxa"/>
            <w:tcBorders>
              <w:top w:val="nil"/>
              <w:left w:val="nil"/>
              <w:bottom w:val="single" w:sz="4" w:space="0" w:color="auto"/>
              <w:right w:val="nil"/>
            </w:tcBorders>
            <w:vAlign w:val="bottom"/>
            <w:hideMark/>
          </w:tcPr>
          <w:p w:rsidR="007B2D82" w:rsidRPr="007B2D82" w:rsidRDefault="007B2D82" w:rsidP="007B2D82">
            <w:pPr>
              <w:ind w:firstLine="851"/>
              <w:jc w:val="both"/>
              <w:rPr>
                <w:sz w:val="28"/>
                <w:szCs w:val="28"/>
              </w:rPr>
            </w:pPr>
            <w:r w:rsidRPr="007B2D82">
              <w:rPr>
                <w:sz w:val="28"/>
                <w:szCs w:val="28"/>
              </w:rPr>
              <w:t>Петров С.В.</w:t>
            </w:r>
          </w:p>
        </w:tc>
      </w:tr>
      <w:tr w:rsidR="007B2D82" w:rsidRPr="007B2D82" w:rsidTr="000B1052">
        <w:tc>
          <w:tcPr>
            <w:tcW w:w="4082" w:type="dxa"/>
            <w:tcBorders>
              <w:top w:val="single" w:sz="4" w:space="0" w:color="auto"/>
              <w:left w:val="nil"/>
              <w:bottom w:val="nil"/>
              <w:right w:val="nil"/>
            </w:tcBorders>
            <w:hideMark/>
          </w:tcPr>
          <w:p w:rsidR="007B2D82" w:rsidRPr="007B2D82" w:rsidRDefault="007B2D82" w:rsidP="007B2D82">
            <w:pPr>
              <w:ind w:firstLine="851"/>
              <w:jc w:val="both"/>
              <w:rPr>
                <w:sz w:val="28"/>
                <w:szCs w:val="28"/>
              </w:rPr>
            </w:pPr>
            <w:r w:rsidRPr="007B2D82">
              <w:rPr>
                <w:sz w:val="28"/>
                <w:szCs w:val="28"/>
              </w:rPr>
              <w:t>(должность, в случае, если застройщиком или техническим заказчиком является юридическое лицо)</w:t>
            </w:r>
          </w:p>
        </w:tc>
        <w:tc>
          <w:tcPr>
            <w:tcW w:w="227" w:type="dxa"/>
          </w:tcPr>
          <w:p w:rsidR="007B2D82" w:rsidRPr="007B2D82" w:rsidRDefault="007B2D82" w:rsidP="007B2D82">
            <w:pPr>
              <w:ind w:firstLine="851"/>
              <w:jc w:val="both"/>
              <w:rPr>
                <w:sz w:val="28"/>
                <w:szCs w:val="28"/>
              </w:rPr>
            </w:pPr>
          </w:p>
        </w:tc>
        <w:tc>
          <w:tcPr>
            <w:tcW w:w="1758" w:type="dxa"/>
            <w:tcBorders>
              <w:top w:val="single" w:sz="4" w:space="0" w:color="auto"/>
              <w:left w:val="nil"/>
              <w:bottom w:val="nil"/>
              <w:right w:val="nil"/>
            </w:tcBorders>
            <w:hideMark/>
          </w:tcPr>
          <w:p w:rsidR="007B2D82" w:rsidRPr="007B2D82" w:rsidRDefault="007B2D82" w:rsidP="007B2D82">
            <w:pPr>
              <w:ind w:firstLine="851"/>
              <w:jc w:val="both"/>
              <w:rPr>
                <w:sz w:val="28"/>
                <w:szCs w:val="28"/>
              </w:rPr>
            </w:pPr>
            <w:r w:rsidRPr="007B2D82">
              <w:rPr>
                <w:sz w:val="28"/>
                <w:szCs w:val="28"/>
              </w:rPr>
              <w:t>(подпись)</w:t>
            </w:r>
          </w:p>
        </w:tc>
        <w:tc>
          <w:tcPr>
            <w:tcW w:w="227" w:type="dxa"/>
          </w:tcPr>
          <w:p w:rsidR="007B2D82" w:rsidRPr="007B2D82" w:rsidRDefault="007B2D82" w:rsidP="007B2D82">
            <w:pPr>
              <w:ind w:firstLine="851"/>
              <w:jc w:val="both"/>
              <w:rPr>
                <w:sz w:val="28"/>
                <w:szCs w:val="28"/>
              </w:rPr>
            </w:pPr>
          </w:p>
        </w:tc>
        <w:tc>
          <w:tcPr>
            <w:tcW w:w="2948" w:type="dxa"/>
            <w:tcBorders>
              <w:top w:val="single" w:sz="4" w:space="0" w:color="auto"/>
              <w:left w:val="nil"/>
              <w:bottom w:val="nil"/>
              <w:right w:val="nil"/>
            </w:tcBorders>
            <w:hideMark/>
          </w:tcPr>
          <w:p w:rsidR="007B2D82" w:rsidRPr="007B2D82" w:rsidRDefault="007B2D82" w:rsidP="007B2D82">
            <w:pPr>
              <w:ind w:firstLine="851"/>
              <w:jc w:val="both"/>
              <w:rPr>
                <w:sz w:val="28"/>
                <w:szCs w:val="28"/>
              </w:rPr>
            </w:pPr>
            <w:r w:rsidRPr="007B2D82">
              <w:rPr>
                <w:sz w:val="28"/>
                <w:szCs w:val="28"/>
              </w:rPr>
              <w:t>(расшифровка подписи)</w:t>
            </w:r>
          </w:p>
        </w:tc>
      </w:tr>
    </w:tbl>
    <w:p w:rsidR="007B2D82" w:rsidRPr="007B2D82" w:rsidRDefault="007B2D82" w:rsidP="007B2D82">
      <w:pPr>
        <w:ind w:firstLine="851"/>
        <w:jc w:val="both"/>
        <w:rPr>
          <w:sz w:val="28"/>
          <w:szCs w:val="28"/>
        </w:rPr>
      </w:pPr>
      <w:r w:rsidRPr="007B2D82">
        <w:rPr>
          <w:sz w:val="28"/>
          <w:szCs w:val="28"/>
        </w:rPr>
        <w:t>М.П.</w:t>
      </w:r>
    </w:p>
    <w:p w:rsidR="007B2D82" w:rsidRPr="007B2D82" w:rsidRDefault="007B2D82" w:rsidP="007B2D82">
      <w:pPr>
        <w:ind w:firstLine="851"/>
        <w:jc w:val="both"/>
        <w:rPr>
          <w:sz w:val="28"/>
          <w:szCs w:val="28"/>
        </w:rPr>
      </w:pPr>
      <w:r w:rsidRPr="007B2D82">
        <w:rPr>
          <w:sz w:val="28"/>
          <w:szCs w:val="28"/>
        </w:rPr>
        <w:t>(при наличии)</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К настоящему уведомлению прилагаются: отсутствуют</w:t>
      </w:r>
    </w:p>
    <w:p w:rsidR="007B2D82" w:rsidRPr="007B2D82" w:rsidRDefault="007B2D82" w:rsidP="007B2D82">
      <w:pPr>
        <w:ind w:firstLine="851"/>
        <w:jc w:val="both"/>
        <w:rPr>
          <w:sz w:val="28"/>
          <w:szCs w:val="28"/>
        </w:rPr>
      </w:pPr>
      <w:r w:rsidRPr="007B2D82">
        <w:rPr>
          <w:sz w:val="28"/>
          <w:szCs w:val="28"/>
        </w:rPr>
        <w:t>_______________________________________________________________________________________________________________________________________________</w:t>
      </w:r>
    </w:p>
    <w:p w:rsidR="007B2D82" w:rsidRPr="007B2D82" w:rsidRDefault="007B2D82" w:rsidP="007B2D82">
      <w:pPr>
        <w:ind w:firstLine="851"/>
        <w:jc w:val="both"/>
        <w:rPr>
          <w:sz w:val="28"/>
          <w:szCs w:val="28"/>
        </w:rPr>
      </w:pPr>
      <w:r w:rsidRPr="007B2D82">
        <w:rPr>
          <w:sz w:val="28"/>
          <w:szCs w:val="28"/>
        </w:rPr>
        <w:t xml:space="preserve">(документы в соответствии с частью 10 статьи 55.31 Градостроительного кодекса Российской Федерации </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Default="007B2D82" w:rsidP="007B2D82">
      <w:pPr>
        <w:ind w:firstLine="851"/>
        <w:jc w:val="both"/>
        <w:rPr>
          <w:sz w:val="28"/>
          <w:szCs w:val="28"/>
        </w:rPr>
      </w:pPr>
    </w:p>
    <w:p w:rsidR="007B2D82" w:rsidRPr="007B2D82" w:rsidRDefault="007B2D82" w:rsidP="007B2D82">
      <w:pPr>
        <w:ind w:firstLine="4253"/>
        <w:jc w:val="both"/>
        <w:rPr>
          <w:sz w:val="28"/>
          <w:szCs w:val="28"/>
        </w:rPr>
      </w:pPr>
      <w:r w:rsidRPr="007B2D82">
        <w:rPr>
          <w:sz w:val="28"/>
          <w:szCs w:val="28"/>
        </w:rPr>
        <w:lastRenderedPageBreak/>
        <w:t>Приложение № 2</w:t>
      </w:r>
    </w:p>
    <w:p w:rsidR="007B2D82" w:rsidRPr="007B2D82" w:rsidRDefault="007B2D82" w:rsidP="007B2D82">
      <w:pPr>
        <w:ind w:firstLine="4253"/>
        <w:jc w:val="both"/>
        <w:rPr>
          <w:sz w:val="28"/>
          <w:szCs w:val="28"/>
        </w:rPr>
      </w:pPr>
      <w:r w:rsidRPr="007B2D82">
        <w:rPr>
          <w:sz w:val="28"/>
          <w:szCs w:val="28"/>
        </w:rPr>
        <w:t>к административному регламенту</w:t>
      </w:r>
    </w:p>
    <w:p w:rsidR="007B2D82" w:rsidRPr="007B2D82" w:rsidRDefault="007B2D82" w:rsidP="007B2D82">
      <w:pPr>
        <w:ind w:firstLine="4253"/>
        <w:jc w:val="both"/>
        <w:rPr>
          <w:sz w:val="28"/>
          <w:szCs w:val="28"/>
        </w:rPr>
      </w:pPr>
      <w:r w:rsidRPr="007B2D82">
        <w:rPr>
          <w:sz w:val="28"/>
          <w:szCs w:val="28"/>
        </w:rPr>
        <w:t>предоставления муниципальной</w:t>
      </w:r>
    </w:p>
    <w:p w:rsidR="007B2D82" w:rsidRPr="007B2D82" w:rsidRDefault="007B2D82" w:rsidP="007B2D82">
      <w:pPr>
        <w:ind w:firstLine="4253"/>
        <w:jc w:val="both"/>
        <w:rPr>
          <w:sz w:val="28"/>
          <w:szCs w:val="28"/>
        </w:rPr>
      </w:pPr>
      <w:r w:rsidRPr="007B2D82">
        <w:rPr>
          <w:sz w:val="28"/>
          <w:szCs w:val="28"/>
        </w:rPr>
        <w:t xml:space="preserve">услуги «Направление уведомления </w:t>
      </w:r>
    </w:p>
    <w:p w:rsidR="007B2D82" w:rsidRPr="007B2D82" w:rsidRDefault="007B2D82" w:rsidP="007B2D82">
      <w:pPr>
        <w:ind w:firstLine="4253"/>
        <w:jc w:val="both"/>
        <w:rPr>
          <w:sz w:val="28"/>
          <w:szCs w:val="28"/>
        </w:rPr>
      </w:pPr>
      <w:r w:rsidRPr="007B2D82">
        <w:rPr>
          <w:sz w:val="28"/>
          <w:szCs w:val="28"/>
        </w:rPr>
        <w:t>о планируемом сносе объекта капитального</w:t>
      </w:r>
    </w:p>
    <w:p w:rsidR="007B2D82" w:rsidRPr="007B2D82" w:rsidRDefault="007B2D82" w:rsidP="007B2D82">
      <w:pPr>
        <w:ind w:firstLine="4253"/>
        <w:jc w:val="both"/>
        <w:rPr>
          <w:sz w:val="28"/>
          <w:szCs w:val="28"/>
        </w:rPr>
      </w:pPr>
      <w:r w:rsidRPr="007B2D82">
        <w:rPr>
          <w:sz w:val="28"/>
          <w:szCs w:val="28"/>
        </w:rPr>
        <w:t xml:space="preserve"> строительства и уведомления о завершении </w:t>
      </w:r>
    </w:p>
    <w:p w:rsidR="007B2D82" w:rsidRPr="007B2D82" w:rsidRDefault="007B2D82" w:rsidP="007B2D82">
      <w:pPr>
        <w:ind w:firstLine="4253"/>
        <w:jc w:val="both"/>
        <w:rPr>
          <w:sz w:val="28"/>
          <w:szCs w:val="28"/>
        </w:rPr>
      </w:pPr>
      <w:r w:rsidRPr="007B2D82">
        <w:rPr>
          <w:sz w:val="28"/>
          <w:szCs w:val="28"/>
        </w:rPr>
        <w:t>сноса объекта капитального строительства»</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Уведомление о завершении сноса объекта капитального строительства</w:t>
      </w:r>
    </w:p>
    <w:tbl>
      <w:tblPr>
        <w:tblW w:w="3345" w:type="dxa"/>
        <w:jc w:val="right"/>
        <w:tblLayout w:type="fixed"/>
        <w:tblCellMar>
          <w:left w:w="28" w:type="dxa"/>
          <w:right w:w="28" w:type="dxa"/>
        </w:tblCellMar>
        <w:tblLook w:val="04A0" w:firstRow="1" w:lastRow="0" w:firstColumn="1" w:lastColumn="0" w:noHBand="0" w:noVBand="1"/>
      </w:tblPr>
      <w:tblGrid>
        <w:gridCol w:w="226"/>
        <w:gridCol w:w="397"/>
        <w:gridCol w:w="255"/>
        <w:gridCol w:w="1361"/>
        <w:gridCol w:w="369"/>
        <w:gridCol w:w="397"/>
        <w:gridCol w:w="340"/>
      </w:tblGrid>
      <w:tr w:rsidR="007B2D82" w:rsidRPr="007B2D82" w:rsidTr="000B1052">
        <w:trPr>
          <w:jc w:val="right"/>
        </w:trPr>
        <w:tc>
          <w:tcPr>
            <w:tcW w:w="227" w:type="dxa"/>
            <w:vAlign w:val="bottom"/>
            <w:hideMark/>
          </w:tcPr>
          <w:p w:rsidR="007B2D82" w:rsidRPr="007B2D82" w:rsidRDefault="007B2D82" w:rsidP="007B2D82">
            <w:pPr>
              <w:ind w:firstLine="851"/>
              <w:jc w:val="both"/>
              <w:rPr>
                <w:sz w:val="28"/>
                <w:szCs w:val="28"/>
              </w:rPr>
            </w:pPr>
            <w:r w:rsidRPr="007B2D82">
              <w:rPr>
                <w:sz w:val="28"/>
                <w:szCs w:val="28"/>
              </w:rPr>
              <w:t>«</w:t>
            </w:r>
          </w:p>
        </w:tc>
        <w:tc>
          <w:tcPr>
            <w:tcW w:w="397" w:type="dxa"/>
            <w:tcBorders>
              <w:top w:val="nil"/>
              <w:left w:val="nil"/>
              <w:bottom w:val="nil"/>
              <w:right w:val="nil"/>
            </w:tcBorders>
            <w:vAlign w:val="bottom"/>
            <w:hideMark/>
          </w:tcPr>
          <w:p w:rsidR="007B2D82" w:rsidRPr="007B2D82" w:rsidRDefault="007B2D82" w:rsidP="007B2D82">
            <w:pPr>
              <w:ind w:firstLine="851"/>
              <w:jc w:val="both"/>
              <w:rPr>
                <w:sz w:val="28"/>
                <w:szCs w:val="28"/>
              </w:rPr>
            </w:pPr>
            <w:r w:rsidRPr="007B2D82">
              <w:rPr>
                <w:sz w:val="28"/>
                <w:szCs w:val="28"/>
              </w:rPr>
              <w:t>21</w:t>
            </w:r>
          </w:p>
        </w:tc>
        <w:tc>
          <w:tcPr>
            <w:tcW w:w="255" w:type="dxa"/>
            <w:vAlign w:val="bottom"/>
            <w:hideMark/>
          </w:tcPr>
          <w:p w:rsidR="007B2D82" w:rsidRPr="007B2D82" w:rsidRDefault="007B2D82" w:rsidP="007B2D82">
            <w:pPr>
              <w:ind w:firstLine="851"/>
              <w:jc w:val="both"/>
              <w:rPr>
                <w:sz w:val="28"/>
                <w:szCs w:val="28"/>
              </w:rPr>
            </w:pPr>
            <w:r w:rsidRPr="007B2D82">
              <w:rPr>
                <w:sz w:val="28"/>
                <w:szCs w:val="28"/>
              </w:rPr>
              <w:t>»</w:t>
            </w:r>
          </w:p>
        </w:tc>
        <w:tc>
          <w:tcPr>
            <w:tcW w:w="1361" w:type="dxa"/>
            <w:tcBorders>
              <w:top w:val="nil"/>
              <w:left w:val="nil"/>
              <w:bottom w:val="nil"/>
              <w:right w:val="nil"/>
            </w:tcBorders>
            <w:vAlign w:val="bottom"/>
            <w:hideMark/>
          </w:tcPr>
          <w:p w:rsidR="007B2D82" w:rsidRPr="007B2D82" w:rsidRDefault="007B2D82" w:rsidP="007B2D82">
            <w:pPr>
              <w:ind w:firstLine="851"/>
              <w:jc w:val="both"/>
              <w:rPr>
                <w:sz w:val="28"/>
                <w:szCs w:val="28"/>
              </w:rPr>
            </w:pPr>
            <w:r w:rsidRPr="007B2D82">
              <w:rPr>
                <w:sz w:val="28"/>
                <w:szCs w:val="28"/>
              </w:rPr>
              <w:t>11</w:t>
            </w:r>
          </w:p>
        </w:tc>
        <w:tc>
          <w:tcPr>
            <w:tcW w:w="369" w:type="dxa"/>
            <w:vAlign w:val="bottom"/>
            <w:hideMark/>
          </w:tcPr>
          <w:p w:rsidR="007B2D82" w:rsidRPr="007B2D82" w:rsidRDefault="007B2D82" w:rsidP="007B2D82">
            <w:pPr>
              <w:ind w:firstLine="851"/>
              <w:jc w:val="both"/>
              <w:rPr>
                <w:sz w:val="28"/>
                <w:szCs w:val="28"/>
              </w:rPr>
            </w:pPr>
            <w:r w:rsidRPr="007B2D82">
              <w:rPr>
                <w:sz w:val="28"/>
                <w:szCs w:val="28"/>
              </w:rPr>
              <w:t>20</w:t>
            </w:r>
          </w:p>
        </w:tc>
        <w:tc>
          <w:tcPr>
            <w:tcW w:w="397" w:type="dxa"/>
            <w:tcBorders>
              <w:top w:val="nil"/>
              <w:left w:val="nil"/>
              <w:bottom w:val="nil"/>
              <w:right w:val="nil"/>
            </w:tcBorders>
            <w:vAlign w:val="bottom"/>
            <w:hideMark/>
          </w:tcPr>
          <w:p w:rsidR="007B2D82" w:rsidRPr="007B2D82" w:rsidRDefault="007B2D82" w:rsidP="007B2D82">
            <w:pPr>
              <w:ind w:firstLine="851"/>
              <w:jc w:val="both"/>
              <w:rPr>
                <w:sz w:val="28"/>
                <w:szCs w:val="28"/>
              </w:rPr>
            </w:pPr>
            <w:r w:rsidRPr="007B2D82">
              <w:rPr>
                <w:sz w:val="28"/>
                <w:szCs w:val="28"/>
              </w:rPr>
              <w:t>19</w:t>
            </w:r>
          </w:p>
        </w:tc>
        <w:tc>
          <w:tcPr>
            <w:tcW w:w="340" w:type="dxa"/>
            <w:vAlign w:val="bottom"/>
            <w:hideMark/>
          </w:tcPr>
          <w:p w:rsidR="007B2D82" w:rsidRPr="007B2D82" w:rsidRDefault="007B2D82" w:rsidP="007B2D82">
            <w:pPr>
              <w:ind w:firstLine="851"/>
              <w:jc w:val="both"/>
              <w:rPr>
                <w:sz w:val="28"/>
                <w:szCs w:val="28"/>
              </w:rPr>
            </w:pPr>
            <w:r w:rsidRPr="007B2D82">
              <w:rPr>
                <w:sz w:val="28"/>
                <w:szCs w:val="28"/>
              </w:rPr>
              <w:t>г.</w:t>
            </w:r>
          </w:p>
        </w:tc>
      </w:tr>
      <w:tr w:rsidR="007B2D82" w:rsidRPr="007B2D82" w:rsidTr="000B1052">
        <w:trPr>
          <w:jc w:val="right"/>
        </w:trPr>
        <w:tc>
          <w:tcPr>
            <w:tcW w:w="227" w:type="dxa"/>
            <w:vAlign w:val="bottom"/>
          </w:tcPr>
          <w:p w:rsidR="007B2D82" w:rsidRPr="007B2D82" w:rsidRDefault="007B2D82" w:rsidP="007B2D82">
            <w:pPr>
              <w:ind w:firstLine="851"/>
              <w:jc w:val="both"/>
              <w:rPr>
                <w:sz w:val="28"/>
                <w:szCs w:val="28"/>
              </w:rPr>
            </w:pPr>
          </w:p>
        </w:tc>
        <w:tc>
          <w:tcPr>
            <w:tcW w:w="397" w:type="dxa"/>
            <w:tcBorders>
              <w:top w:val="nil"/>
              <w:left w:val="nil"/>
              <w:bottom w:val="single" w:sz="4" w:space="0" w:color="auto"/>
              <w:right w:val="nil"/>
            </w:tcBorders>
            <w:vAlign w:val="bottom"/>
          </w:tcPr>
          <w:p w:rsidR="007B2D82" w:rsidRPr="007B2D82" w:rsidRDefault="007B2D82" w:rsidP="007B2D82">
            <w:pPr>
              <w:ind w:firstLine="851"/>
              <w:jc w:val="both"/>
              <w:rPr>
                <w:sz w:val="28"/>
                <w:szCs w:val="28"/>
              </w:rPr>
            </w:pPr>
          </w:p>
        </w:tc>
        <w:tc>
          <w:tcPr>
            <w:tcW w:w="255" w:type="dxa"/>
            <w:vAlign w:val="bottom"/>
          </w:tcPr>
          <w:p w:rsidR="007B2D82" w:rsidRPr="007B2D82" w:rsidRDefault="007B2D82" w:rsidP="007B2D82">
            <w:pPr>
              <w:ind w:firstLine="851"/>
              <w:jc w:val="both"/>
              <w:rPr>
                <w:sz w:val="28"/>
                <w:szCs w:val="28"/>
              </w:rPr>
            </w:pPr>
          </w:p>
        </w:tc>
        <w:tc>
          <w:tcPr>
            <w:tcW w:w="1361" w:type="dxa"/>
            <w:tcBorders>
              <w:top w:val="nil"/>
              <w:left w:val="nil"/>
              <w:bottom w:val="single" w:sz="4" w:space="0" w:color="auto"/>
              <w:right w:val="nil"/>
            </w:tcBorders>
            <w:vAlign w:val="bottom"/>
          </w:tcPr>
          <w:p w:rsidR="007B2D82" w:rsidRPr="007B2D82" w:rsidRDefault="007B2D82" w:rsidP="007B2D82">
            <w:pPr>
              <w:ind w:firstLine="851"/>
              <w:jc w:val="both"/>
              <w:rPr>
                <w:sz w:val="28"/>
                <w:szCs w:val="28"/>
              </w:rPr>
            </w:pPr>
          </w:p>
        </w:tc>
        <w:tc>
          <w:tcPr>
            <w:tcW w:w="369" w:type="dxa"/>
            <w:vAlign w:val="bottom"/>
          </w:tcPr>
          <w:p w:rsidR="007B2D82" w:rsidRPr="007B2D82" w:rsidRDefault="007B2D82" w:rsidP="007B2D82">
            <w:pPr>
              <w:ind w:firstLine="851"/>
              <w:jc w:val="both"/>
              <w:rPr>
                <w:sz w:val="28"/>
                <w:szCs w:val="28"/>
              </w:rPr>
            </w:pPr>
          </w:p>
        </w:tc>
        <w:tc>
          <w:tcPr>
            <w:tcW w:w="397" w:type="dxa"/>
            <w:tcBorders>
              <w:top w:val="nil"/>
              <w:left w:val="nil"/>
              <w:bottom w:val="single" w:sz="4" w:space="0" w:color="auto"/>
              <w:right w:val="nil"/>
            </w:tcBorders>
            <w:vAlign w:val="bottom"/>
          </w:tcPr>
          <w:p w:rsidR="007B2D82" w:rsidRPr="007B2D82" w:rsidRDefault="007B2D82" w:rsidP="007B2D82">
            <w:pPr>
              <w:ind w:firstLine="851"/>
              <w:jc w:val="both"/>
              <w:rPr>
                <w:sz w:val="28"/>
                <w:szCs w:val="28"/>
              </w:rPr>
            </w:pPr>
          </w:p>
        </w:tc>
        <w:tc>
          <w:tcPr>
            <w:tcW w:w="340" w:type="dxa"/>
            <w:vAlign w:val="bottom"/>
          </w:tcPr>
          <w:p w:rsidR="007B2D82" w:rsidRPr="007B2D82" w:rsidRDefault="007B2D82" w:rsidP="007B2D82">
            <w:pPr>
              <w:ind w:firstLine="851"/>
              <w:jc w:val="both"/>
              <w:rPr>
                <w:sz w:val="28"/>
                <w:szCs w:val="28"/>
              </w:rPr>
            </w:pPr>
          </w:p>
        </w:tc>
      </w:tr>
    </w:tbl>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В администрацию сельского поселения Кубанец Тимашевского района</w:t>
      </w:r>
    </w:p>
    <w:p w:rsidR="007B2D82" w:rsidRPr="007B2D82" w:rsidRDefault="007B2D82" w:rsidP="007B2D82">
      <w:pPr>
        <w:ind w:firstLine="851"/>
        <w:jc w:val="both"/>
        <w:rPr>
          <w:sz w:val="28"/>
          <w:szCs w:val="28"/>
        </w:rPr>
      </w:pPr>
      <w:r w:rsidRPr="007B2D82">
        <w:rPr>
          <w:sz w:val="28"/>
          <w:szCs w:val="28"/>
        </w:rPr>
        <w:t>(наименование органа местного самоуправления поселения,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органа местного самоуправления муниципального района)</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1. Сведения о застройщике, техническом заказчике</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3799"/>
        <w:gridCol w:w="4875"/>
      </w:tblGrid>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1.1</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Сведения о физическом лице, в случае если застройщиком является физическое лицо:</w:t>
            </w:r>
          </w:p>
        </w:tc>
        <w:tc>
          <w:tcPr>
            <w:tcW w:w="4876"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1.1.1</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Фамилия, имя, отчество (при наличии)</w:t>
            </w:r>
          </w:p>
        </w:tc>
        <w:tc>
          <w:tcPr>
            <w:tcW w:w="4876"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Петров Сергей Иванович</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1.1.2</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Место жительства</w:t>
            </w:r>
          </w:p>
        </w:tc>
        <w:tc>
          <w:tcPr>
            <w:tcW w:w="4876"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r w:rsidRPr="007B2D82">
              <w:rPr>
                <w:sz w:val="28"/>
                <w:szCs w:val="28"/>
              </w:rPr>
              <w:t>Тимашевский район, х. Беднягина, ул. Красная, 11,</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1.1.3</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Реквизиты документа, удостоверяющего личность</w:t>
            </w:r>
          </w:p>
        </w:tc>
        <w:tc>
          <w:tcPr>
            <w:tcW w:w="4876"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паспорт серия 03 06 № 355 556 выдан 11.01.2007 Прикубанским РОВД города Краснодара</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1.2</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Сведения о юридическом лице, в случае если застройщиком или техническим заказчиком является юридическое лицо:</w:t>
            </w:r>
          </w:p>
        </w:tc>
        <w:tc>
          <w:tcPr>
            <w:tcW w:w="4876"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1.2.1</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Наименование</w:t>
            </w:r>
          </w:p>
        </w:tc>
        <w:tc>
          <w:tcPr>
            <w:tcW w:w="4876"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1.2.2</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Место нахождения</w:t>
            </w:r>
          </w:p>
        </w:tc>
        <w:tc>
          <w:tcPr>
            <w:tcW w:w="4876"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1.2.3</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Государственный регистрационный номер записи</w:t>
            </w:r>
            <w:r w:rsidRPr="007B2D82">
              <w:rPr>
                <w:sz w:val="28"/>
                <w:szCs w:val="28"/>
              </w:rPr>
              <w:br/>
            </w:r>
            <w:r w:rsidRPr="007B2D82">
              <w:rPr>
                <w:sz w:val="28"/>
                <w:szCs w:val="28"/>
              </w:rPr>
              <w:lastRenderedPageBreak/>
              <w:t>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876"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lastRenderedPageBreak/>
              <w:t>1.2.4</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Идентификационный номер налогоплательщика,</w:t>
            </w:r>
          </w:p>
          <w:p w:rsidR="007B2D82" w:rsidRPr="007B2D82" w:rsidRDefault="007B2D82" w:rsidP="007B2D82">
            <w:pPr>
              <w:ind w:firstLine="851"/>
              <w:jc w:val="both"/>
              <w:rPr>
                <w:sz w:val="28"/>
                <w:szCs w:val="28"/>
              </w:rPr>
            </w:pPr>
            <w:r w:rsidRPr="007B2D82">
              <w:rPr>
                <w:sz w:val="28"/>
                <w:szCs w:val="28"/>
              </w:rPr>
              <w:t>за исключением случая, если заявителем является иностранное юридическое лицо</w:t>
            </w:r>
          </w:p>
        </w:tc>
        <w:tc>
          <w:tcPr>
            <w:tcW w:w="4876"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p>
        </w:tc>
      </w:tr>
    </w:tbl>
    <w:p w:rsidR="007B2D82" w:rsidRPr="007B2D82" w:rsidRDefault="007B2D82" w:rsidP="007B2D82">
      <w:pPr>
        <w:ind w:firstLine="851"/>
        <w:jc w:val="both"/>
        <w:rPr>
          <w:sz w:val="28"/>
          <w:szCs w:val="28"/>
        </w:rPr>
      </w:pPr>
      <w:r w:rsidRPr="007B2D82">
        <w:rPr>
          <w:sz w:val="28"/>
          <w:szCs w:val="28"/>
        </w:rPr>
        <w:t>2. Сведения о земельном участке</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3799"/>
        <w:gridCol w:w="2042"/>
        <w:gridCol w:w="2834"/>
      </w:tblGrid>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2.1</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Кадастровый номер земельного участка (при наличии)</w:t>
            </w:r>
          </w:p>
        </w:tc>
        <w:tc>
          <w:tcPr>
            <w:tcW w:w="4875" w:type="dxa"/>
            <w:gridSpan w:val="2"/>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23:31:0000000:000</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2.2</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Адрес или описание местоположения земельного участка</w:t>
            </w:r>
          </w:p>
        </w:tc>
        <w:tc>
          <w:tcPr>
            <w:tcW w:w="4875" w:type="dxa"/>
            <w:gridSpan w:val="2"/>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Тимашевский район, х. Беднягина, ул. Красная, 93</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2.3</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Сведения о праве застройщика на земельный участок (правоустанавливающие документы)</w:t>
            </w:r>
          </w:p>
        </w:tc>
        <w:tc>
          <w:tcPr>
            <w:tcW w:w="4875" w:type="dxa"/>
            <w:gridSpan w:val="2"/>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Свидетельство о праве собственности АЕ № 00020010 от 12.01.2013 г.</w:t>
            </w:r>
          </w:p>
        </w:tc>
      </w:tr>
      <w:tr w:rsidR="007B2D82" w:rsidRPr="007B2D82" w:rsidTr="000B1052">
        <w:tc>
          <w:tcPr>
            <w:tcW w:w="85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2.4</w:t>
            </w:r>
          </w:p>
        </w:tc>
        <w:tc>
          <w:tcPr>
            <w:tcW w:w="379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Сведения о наличии прав иных лиц на земельный участок (при наличии таких лиц)</w:t>
            </w:r>
          </w:p>
        </w:tc>
        <w:tc>
          <w:tcPr>
            <w:tcW w:w="4875" w:type="dxa"/>
            <w:gridSpan w:val="2"/>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отсутствуют</w:t>
            </w:r>
          </w:p>
        </w:tc>
      </w:tr>
      <w:tr w:rsidR="007B2D82" w:rsidRPr="007B2D82" w:rsidTr="000B1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92" w:type="dxa"/>
            <w:gridSpan w:val="3"/>
            <w:tcBorders>
              <w:top w:val="nil"/>
              <w:left w:val="nil"/>
              <w:bottom w:val="single" w:sz="4" w:space="0" w:color="auto"/>
              <w:right w:val="nil"/>
            </w:tcBorders>
            <w:vAlign w:val="bottom"/>
            <w:hideMark/>
          </w:tcPr>
          <w:p w:rsidR="007B2D82" w:rsidRPr="007B2D82" w:rsidRDefault="007B2D82" w:rsidP="007B2D82">
            <w:pPr>
              <w:ind w:firstLine="851"/>
              <w:jc w:val="both"/>
              <w:rPr>
                <w:sz w:val="28"/>
                <w:szCs w:val="28"/>
              </w:rPr>
            </w:pPr>
            <w:r w:rsidRPr="007B2D82">
              <w:rPr>
                <w:sz w:val="28"/>
                <w:szCs w:val="28"/>
              </w:rPr>
              <w:t>Настоящим уведомляю о сносе объекта капитального строительства 23:31:0000000:913</w:t>
            </w:r>
          </w:p>
        </w:tc>
        <w:tc>
          <w:tcPr>
            <w:tcW w:w="2834" w:type="dxa"/>
            <w:vAlign w:val="bottom"/>
            <w:hideMark/>
          </w:tcPr>
          <w:p w:rsidR="007B2D82" w:rsidRPr="007B2D82" w:rsidRDefault="007B2D82" w:rsidP="007B2D82">
            <w:pPr>
              <w:ind w:firstLine="851"/>
              <w:jc w:val="both"/>
              <w:rPr>
                <w:sz w:val="28"/>
                <w:szCs w:val="28"/>
              </w:rPr>
            </w:pPr>
            <w:r w:rsidRPr="007B2D82">
              <w:rPr>
                <w:sz w:val="28"/>
                <w:szCs w:val="28"/>
              </w:rPr>
              <w:t>, указанного в уведомлении</w:t>
            </w:r>
          </w:p>
        </w:tc>
      </w:tr>
    </w:tbl>
    <w:p w:rsidR="007B2D82" w:rsidRPr="007B2D82" w:rsidRDefault="007B2D82" w:rsidP="007B2D82">
      <w:pPr>
        <w:ind w:firstLine="851"/>
        <w:jc w:val="both"/>
        <w:rPr>
          <w:sz w:val="28"/>
          <w:szCs w:val="28"/>
        </w:rPr>
      </w:pPr>
      <w:r w:rsidRPr="007B2D82">
        <w:rPr>
          <w:sz w:val="28"/>
          <w:szCs w:val="28"/>
        </w:rPr>
        <w:t xml:space="preserve">(кадастровый номер объекта капитального строительства (при наличии) о планируемом сносе объекта капитального строительства </w:t>
      </w:r>
    </w:p>
    <w:tbl>
      <w:tblPr>
        <w:tblW w:w="3735" w:type="dxa"/>
        <w:tblLayout w:type="fixed"/>
        <w:tblCellMar>
          <w:left w:w="28" w:type="dxa"/>
          <w:right w:w="28" w:type="dxa"/>
        </w:tblCellMar>
        <w:tblLook w:val="04A0" w:firstRow="1" w:lastRow="0" w:firstColumn="1" w:lastColumn="0" w:noHBand="0" w:noVBand="1"/>
      </w:tblPr>
      <w:tblGrid>
        <w:gridCol w:w="313"/>
        <w:gridCol w:w="188"/>
        <w:gridCol w:w="454"/>
        <w:gridCol w:w="255"/>
        <w:gridCol w:w="1362"/>
        <w:gridCol w:w="369"/>
        <w:gridCol w:w="397"/>
        <w:gridCol w:w="397"/>
      </w:tblGrid>
      <w:tr w:rsidR="007B2D82" w:rsidRPr="007B2D82" w:rsidTr="000B1052">
        <w:tc>
          <w:tcPr>
            <w:tcW w:w="312" w:type="dxa"/>
            <w:vAlign w:val="bottom"/>
            <w:hideMark/>
          </w:tcPr>
          <w:p w:rsidR="007B2D82" w:rsidRPr="007B2D82" w:rsidRDefault="007B2D82" w:rsidP="007B2D82">
            <w:pPr>
              <w:ind w:firstLine="851"/>
              <w:jc w:val="both"/>
              <w:rPr>
                <w:sz w:val="28"/>
                <w:szCs w:val="28"/>
              </w:rPr>
            </w:pPr>
            <w:r w:rsidRPr="007B2D82">
              <w:rPr>
                <w:sz w:val="28"/>
                <w:szCs w:val="28"/>
              </w:rPr>
              <w:t>оот</w:t>
            </w:r>
          </w:p>
        </w:tc>
        <w:tc>
          <w:tcPr>
            <w:tcW w:w="187" w:type="dxa"/>
            <w:vAlign w:val="bottom"/>
            <w:hideMark/>
          </w:tcPr>
          <w:p w:rsidR="007B2D82" w:rsidRPr="007B2D82" w:rsidRDefault="007B2D82" w:rsidP="007B2D82">
            <w:pPr>
              <w:ind w:firstLine="851"/>
              <w:jc w:val="both"/>
              <w:rPr>
                <w:sz w:val="28"/>
                <w:szCs w:val="28"/>
              </w:rPr>
            </w:pPr>
            <w:r w:rsidRPr="007B2D82">
              <w:rPr>
                <w:sz w:val="28"/>
                <w:szCs w:val="28"/>
              </w:rPr>
              <w:t>«</w:t>
            </w:r>
          </w:p>
        </w:tc>
        <w:tc>
          <w:tcPr>
            <w:tcW w:w="454" w:type="dxa"/>
            <w:tcBorders>
              <w:top w:val="nil"/>
              <w:left w:val="nil"/>
              <w:bottom w:val="single" w:sz="4" w:space="0" w:color="auto"/>
              <w:right w:val="nil"/>
            </w:tcBorders>
            <w:vAlign w:val="bottom"/>
            <w:hideMark/>
          </w:tcPr>
          <w:p w:rsidR="007B2D82" w:rsidRPr="007B2D82" w:rsidRDefault="007B2D82" w:rsidP="007B2D82">
            <w:pPr>
              <w:ind w:firstLine="851"/>
              <w:jc w:val="both"/>
              <w:rPr>
                <w:sz w:val="28"/>
                <w:szCs w:val="28"/>
              </w:rPr>
            </w:pPr>
            <w:r w:rsidRPr="007B2D82">
              <w:rPr>
                <w:sz w:val="28"/>
                <w:szCs w:val="28"/>
              </w:rPr>
              <w:t>15</w:t>
            </w:r>
          </w:p>
        </w:tc>
        <w:tc>
          <w:tcPr>
            <w:tcW w:w="255" w:type="dxa"/>
            <w:vAlign w:val="bottom"/>
            <w:hideMark/>
          </w:tcPr>
          <w:p w:rsidR="007B2D82" w:rsidRPr="007B2D82" w:rsidRDefault="007B2D82" w:rsidP="007B2D82">
            <w:pPr>
              <w:ind w:firstLine="851"/>
              <w:jc w:val="both"/>
              <w:rPr>
                <w:sz w:val="28"/>
                <w:szCs w:val="28"/>
              </w:rPr>
            </w:pPr>
            <w:r w:rsidRPr="007B2D82">
              <w:rPr>
                <w:sz w:val="28"/>
                <w:szCs w:val="28"/>
              </w:rPr>
              <w:t>»</w:t>
            </w:r>
          </w:p>
        </w:tc>
        <w:tc>
          <w:tcPr>
            <w:tcW w:w="1361" w:type="dxa"/>
            <w:tcBorders>
              <w:top w:val="nil"/>
              <w:left w:val="nil"/>
              <w:bottom w:val="single" w:sz="4" w:space="0" w:color="auto"/>
              <w:right w:val="nil"/>
            </w:tcBorders>
            <w:vAlign w:val="bottom"/>
            <w:hideMark/>
          </w:tcPr>
          <w:p w:rsidR="007B2D82" w:rsidRPr="007B2D82" w:rsidRDefault="007B2D82" w:rsidP="007B2D82">
            <w:pPr>
              <w:ind w:firstLine="851"/>
              <w:jc w:val="both"/>
              <w:rPr>
                <w:sz w:val="28"/>
                <w:szCs w:val="28"/>
              </w:rPr>
            </w:pPr>
            <w:r w:rsidRPr="007B2D82">
              <w:rPr>
                <w:sz w:val="28"/>
                <w:szCs w:val="28"/>
              </w:rPr>
              <w:t>07</w:t>
            </w:r>
          </w:p>
        </w:tc>
        <w:tc>
          <w:tcPr>
            <w:tcW w:w="369" w:type="dxa"/>
            <w:vAlign w:val="bottom"/>
            <w:hideMark/>
          </w:tcPr>
          <w:p w:rsidR="007B2D82" w:rsidRPr="007B2D82" w:rsidRDefault="007B2D82" w:rsidP="007B2D82">
            <w:pPr>
              <w:ind w:firstLine="851"/>
              <w:jc w:val="both"/>
              <w:rPr>
                <w:sz w:val="28"/>
                <w:szCs w:val="28"/>
              </w:rPr>
            </w:pPr>
            <w:r w:rsidRPr="007B2D82">
              <w:rPr>
                <w:sz w:val="28"/>
                <w:szCs w:val="28"/>
              </w:rPr>
              <w:t>20</w:t>
            </w:r>
          </w:p>
        </w:tc>
        <w:tc>
          <w:tcPr>
            <w:tcW w:w="397" w:type="dxa"/>
            <w:tcBorders>
              <w:top w:val="nil"/>
              <w:left w:val="nil"/>
              <w:bottom w:val="single" w:sz="4" w:space="0" w:color="auto"/>
              <w:right w:val="nil"/>
            </w:tcBorders>
            <w:vAlign w:val="bottom"/>
            <w:hideMark/>
          </w:tcPr>
          <w:p w:rsidR="007B2D82" w:rsidRPr="007B2D82" w:rsidRDefault="007B2D82" w:rsidP="007B2D82">
            <w:pPr>
              <w:ind w:firstLine="851"/>
              <w:jc w:val="both"/>
              <w:rPr>
                <w:sz w:val="28"/>
                <w:szCs w:val="28"/>
              </w:rPr>
            </w:pPr>
            <w:r w:rsidRPr="007B2D82">
              <w:rPr>
                <w:sz w:val="28"/>
                <w:szCs w:val="28"/>
              </w:rPr>
              <w:t>19</w:t>
            </w:r>
          </w:p>
        </w:tc>
        <w:tc>
          <w:tcPr>
            <w:tcW w:w="397" w:type="dxa"/>
            <w:vAlign w:val="bottom"/>
            <w:hideMark/>
          </w:tcPr>
          <w:p w:rsidR="007B2D82" w:rsidRPr="007B2D82" w:rsidRDefault="007B2D82" w:rsidP="007B2D82">
            <w:pPr>
              <w:ind w:firstLine="851"/>
              <w:jc w:val="both"/>
              <w:rPr>
                <w:sz w:val="28"/>
                <w:szCs w:val="28"/>
              </w:rPr>
            </w:pPr>
            <w:r w:rsidRPr="007B2D82">
              <w:rPr>
                <w:sz w:val="28"/>
                <w:szCs w:val="28"/>
              </w:rPr>
              <w:t>г.</w:t>
            </w:r>
          </w:p>
        </w:tc>
      </w:tr>
    </w:tbl>
    <w:p w:rsidR="007B2D82" w:rsidRPr="007B2D82" w:rsidRDefault="007B2D82" w:rsidP="007B2D82">
      <w:pPr>
        <w:ind w:firstLine="851"/>
        <w:jc w:val="both"/>
        <w:rPr>
          <w:sz w:val="28"/>
          <w:szCs w:val="28"/>
        </w:rPr>
      </w:pPr>
      <w:r w:rsidRPr="007B2D82">
        <w:rPr>
          <w:sz w:val="28"/>
          <w:szCs w:val="28"/>
        </w:rPr>
        <w:t>(дата направления)</w:t>
      </w:r>
    </w:p>
    <w:p w:rsidR="007B2D82" w:rsidRPr="007B2D82" w:rsidRDefault="007B2D82" w:rsidP="007B2D82">
      <w:pPr>
        <w:ind w:firstLine="851"/>
        <w:jc w:val="both"/>
        <w:rPr>
          <w:sz w:val="28"/>
          <w:szCs w:val="28"/>
        </w:rPr>
      </w:pPr>
      <w:r w:rsidRPr="007B2D82">
        <w:rPr>
          <w:sz w:val="28"/>
          <w:szCs w:val="28"/>
        </w:rPr>
        <w:t>Почтовый адрес и (или) адрес электронной почты для связи: Тимашевский район, х. Беднягина, ул. Красная, 11, тел. 8 (918) 000-00-11</w:t>
      </w:r>
    </w:p>
    <w:p w:rsidR="007B2D82" w:rsidRPr="007B2D82" w:rsidRDefault="007B2D82" w:rsidP="007B2D82">
      <w:pPr>
        <w:ind w:firstLine="851"/>
        <w:jc w:val="both"/>
        <w:rPr>
          <w:sz w:val="28"/>
          <w:szCs w:val="28"/>
        </w:rPr>
      </w:pPr>
      <w:r w:rsidRPr="007B2D82">
        <w:rPr>
          <w:sz w:val="28"/>
          <w:szCs w:val="28"/>
        </w:rPr>
        <w:t>Настоящим уведомлением я, Петров Сергей Иванович</w:t>
      </w:r>
    </w:p>
    <w:p w:rsidR="007B2D82" w:rsidRPr="007B2D82" w:rsidRDefault="007B2D82" w:rsidP="007B2D82">
      <w:pPr>
        <w:ind w:firstLine="851"/>
        <w:jc w:val="both"/>
        <w:rPr>
          <w:sz w:val="28"/>
          <w:szCs w:val="28"/>
        </w:rPr>
      </w:pPr>
      <w:r w:rsidRPr="007B2D82">
        <w:rPr>
          <w:sz w:val="28"/>
          <w:szCs w:val="28"/>
        </w:rPr>
        <w:t>(фамилия, имя, отчество (при наличии)</w:t>
      </w:r>
    </w:p>
    <w:p w:rsidR="007B2D82" w:rsidRPr="007B2D82" w:rsidRDefault="007B2D82" w:rsidP="007B2D82">
      <w:pPr>
        <w:ind w:firstLine="851"/>
        <w:jc w:val="both"/>
        <w:rPr>
          <w:sz w:val="28"/>
          <w:szCs w:val="28"/>
        </w:rPr>
      </w:pPr>
      <w:r w:rsidRPr="007B2D82">
        <w:rPr>
          <w:sz w:val="28"/>
          <w:szCs w:val="28"/>
        </w:rPr>
        <w:lastRenderedPageBreak/>
        <w:t>даю согласие на обработку персональных данных (в случае если застройщиком является физическое лицо).</w:t>
      </w:r>
    </w:p>
    <w:tbl>
      <w:tblPr>
        <w:tblW w:w="10260" w:type="dxa"/>
        <w:tblLayout w:type="fixed"/>
        <w:tblCellMar>
          <w:left w:w="28" w:type="dxa"/>
          <w:right w:w="28" w:type="dxa"/>
        </w:tblCellMar>
        <w:tblLook w:val="04A0" w:firstRow="1" w:lastRow="0" w:firstColumn="1" w:lastColumn="0" w:noHBand="0" w:noVBand="1"/>
      </w:tblPr>
      <w:tblGrid>
        <w:gridCol w:w="4081"/>
        <w:gridCol w:w="227"/>
        <w:gridCol w:w="1757"/>
        <w:gridCol w:w="227"/>
        <w:gridCol w:w="3968"/>
      </w:tblGrid>
      <w:tr w:rsidR="007B2D82" w:rsidRPr="007B2D82" w:rsidTr="000B1052">
        <w:tc>
          <w:tcPr>
            <w:tcW w:w="4082" w:type="dxa"/>
            <w:tcBorders>
              <w:top w:val="nil"/>
              <w:left w:val="nil"/>
              <w:bottom w:val="single" w:sz="4" w:space="0" w:color="auto"/>
              <w:right w:val="nil"/>
            </w:tcBorders>
            <w:vAlign w:val="bottom"/>
          </w:tcPr>
          <w:p w:rsidR="007B2D82" w:rsidRPr="007B2D82" w:rsidRDefault="007B2D82" w:rsidP="007B2D82">
            <w:pPr>
              <w:ind w:firstLine="851"/>
              <w:jc w:val="both"/>
              <w:rPr>
                <w:sz w:val="28"/>
                <w:szCs w:val="28"/>
              </w:rPr>
            </w:pPr>
          </w:p>
        </w:tc>
        <w:tc>
          <w:tcPr>
            <w:tcW w:w="227" w:type="dxa"/>
            <w:vAlign w:val="bottom"/>
          </w:tcPr>
          <w:p w:rsidR="007B2D82" w:rsidRPr="007B2D82" w:rsidRDefault="007B2D82" w:rsidP="007B2D82">
            <w:pPr>
              <w:ind w:firstLine="851"/>
              <w:jc w:val="both"/>
              <w:rPr>
                <w:sz w:val="28"/>
                <w:szCs w:val="28"/>
              </w:rPr>
            </w:pPr>
          </w:p>
        </w:tc>
        <w:tc>
          <w:tcPr>
            <w:tcW w:w="1758" w:type="dxa"/>
            <w:tcBorders>
              <w:top w:val="nil"/>
              <w:left w:val="nil"/>
              <w:bottom w:val="single" w:sz="4" w:space="0" w:color="auto"/>
              <w:right w:val="nil"/>
            </w:tcBorders>
            <w:vAlign w:val="bottom"/>
            <w:hideMark/>
          </w:tcPr>
          <w:p w:rsidR="007B2D82" w:rsidRPr="007B2D82" w:rsidRDefault="007B2D82" w:rsidP="007B2D82">
            <w:pPr>
              <w:ind w:firstLine="851"/>
              <w:jc w:val="both"/>
              <w:rPr>
                <w:rFonts w:eastAsia="Yu Mincho Demibold"/>
                <w:sz w:val="28"/>
                <w:szCs w:val="28"/>
              </w:rPr>
            </w:pPr>
            <w:r w:rsidRPr="007B2D82">
              <w:rPr>
                <w:rFonts w:eastAsia="Yu Mincho Demibold"/>
                <w:sz w:val="28"/>
                <w:szCs w:val="28"/>
              </w:rPr>
              <w:t>Петров</w:t>
            </w:r>
          </w:p>
        </w:tc>
        <w:tc>
          <w:tcPr>
            <w:tcW w:w="227" w:type="dxa"/>
            <w:vAlign w:val="bottom"/>
          </w:tcPr>
          <w:p w:rsidR="007B2D82" w:rsidRPr="007B2D82" w:rsidRDefault="007B2D82" w:rsidP="007B2D82">
            <w:pPr>
              <w:ind w:firstLine="851"/>
              <w:jc w:val="both"/>
              <w:rPr>
                <w:sz w:val="28"/>
                <w:szCs w:val="28"/>
              </w:rPr>
            </w:pPr>
          </w:p>
        </w:tc>
        <w:tc>
          <w:tcPr>
            <w:tcW w:w="3969" w:type="dxa"/>
            <w:tcBorders>
              <w:top w:val="nil"/>
              <w:left w:val="nil"/>
              <w:bottom w:val="single" w:sz="4" w:space="0" w:color="auto"/>
              <w:right w:val="nil"/>
            </w:tcBorders>
            <w:vAlign w:val="bottom"/>
            <w:hideMark/>
          </w:tcPr>
          <w:p w:rsidR="007B2D82" w:rsidRPr="007B2D82" w:rsidRDefault="007B2D82" w:rsidP="007B2D82">
            <w:pPr>
              <w:ind w:firstLine="851"/>
              <w:jc w:val="both"/>
              <w:rPr>
                <w:sz w:val="28"/>
                <w:szCs w:val="28"/>
              </w:rPr>
            </w:pPr>
            <w:r w:rsidRPr="007B2D82">
              <w:rPr>
                <w:sz w:val="28"/>
                <w:szCs w:val="28"/>
              </w:rPr>
              <w:t>Петров С.И.</w:t>
            </w:r>
          </w:p>
        </w:tc>
      </w:tr>
      <w:tr w:rsidR="007B2D82" w:rsidRPr="007B2D82" w:rsidTr="000B1052">
        <w:tc>
          <w:tcPr>
            <w:tcW w:w="4082" w:type="dxa"/>
            <w:tcBorders>
              <w:top w:val="single" w:sz="4" w:space="0" w:color="auto"/>
              <w:left w:val="nil"/>
              <w:bottom w:val="nil"/>
              <w:right w:val="nil"/>
            </w:tcBorders>
            <w:hideMark/>
          </w:tcPr>
          <w:p w:rsidR="007B2D82" w:rsidRPr="007B2D82" w:rsidRDefault="007B2D82" w:rsidP="007B2D82">
            <w:pPr>
              <w:ind w:firstLine="851"/>
              <w:jc w:val="both"/>
              <w:rPr>
                <w:sz w:val="28"/>
                <w:szCs w:val="28"/>
              </w:rPr>
            </w:pPr>
            <w:r w:rsidRPr="007B2D82">
              <w:rPr>
                <w:sz w:val="28"/>
                <w:szCs w:val="28"/>
              </w:rPr>
              <w:t>(должность, в случае, если застройщиком или техническим заказчиком является юридическое лицо)</w:t>
            </w:r>
          </w:p>
        </w:tc>
        <w:tc>
          <w:tcPr>
            <w:tcW w:w="227" w:type="dxa"/>
          </w:tcPr>
          <w:p w:rsidR="007B2D82" w:rsidRPr="007B2D82" w:rsidRDefault="007B2D82" w:rsidP="007B2D82">
            <w:pPr>
              <w:ind w:firstLine="851"/>
              <w:jc w:val="both"/>
              <w:rPr>
                <w:sz w:val="28"/>
                <w:szCs w:val="28"/>
              </w:rPr>
            </w:pPr>
          </w:p>
        </w:tc>
        <w:tc>
          <w:tcPr>
            <w:tcW w:w="1758" w:type="dxa"/>
            <w:tcBorders>
              <w:top w:val="single" w:sz="4" w:space="0" w:color="auto"/>
              <w:left w:val="nil"/>
              <w:bottom w:val="nil"/>
              <w:right w:val="nil"/>
            </w:tcBorders>
            <w:hideMark/>
          </w:tcPr>
          <w:p w:rsidR="007B2D82" w:rsidRPr="007B2D82" w:rsidRDefault="007B2D82" w:rsidP="007B2D82">
            <w:pPr>
              <w:ind w:firstLine="851"/>
              <w:jc w:val="both"/>
              <w:rPr>
                <w:sz w:val="28"/>
                <w:szCs w:val="28"/>
              </w:rPr>
            </w:pPr>
            <w:r w:rsidRPr="007B2D82">
              <w:rPr>
                <w:sz w:val="28"/>
                <w:szCs w:val="28"/>
              </w:rPr>
              <w:t>(подпись)</w:t>
            </w:r>
          </w:p>
        </w:tc>
        <w:tc>
          <w:tcPr>
            <w:tcW w:w="227" w:type="dxa"/>
          </w:tcPr>
          <w:p w:rsidR="007B2D82" w:rsidRPr="007B2D82" w:rsidRDefault="007B2D82" w:rsidP="007B2D82">
            <w:pPr>
              <w:ind w:firstLine="851"/>
              <w:jc w:val="both"/>
              <w:rPr>
                <w:sz w:val="28"/>
                <w:szCs w:val="28"/>
              </w:rPr>
            </w:pPr>
          </w:p>
        </w:tc>
        <w:tc>
          <w:tcPr>
            <w:tcW w:w="3969" w:type="dxa"/>
            <w:tcBorders>
              <w:top w:val="single" w:sz="4" w:space="0" w:color="auto"/>
              <w:left w:val="nil"/>
              <w:bottom w:val="nil"/>
              <w:right w:val="nil"/>
            </w:tcBorders>
            <w:hideMark/>
          </w:tcPr>
          <w:p w:rsidR="007B2D82" w:rsidRPr="007B2D82" w:rsidRDefault="007B2D82" w:rsidP="007B2D82">
            <w:pPr>
              <w:ind w:firstLine="851"/>
              <w:jc w:val="both"/>
              <w:rPr>
                <w:sz w:val="28"/>
                <w:szCs w:val="28"/>
              </w:rPr>
            </w:pPr>
            <w:r w:rsidRPr="007B2D82">
              <w:rPr>
                <w:sz w:val="28"/>
                <w:szCs w:val="28"/>
              </w:rPr>
              <w:t>(расшифровка подписи)</w:t>
            </w:r>
          </w:p>
        </w:tc>
      </w:tr>
    </w:tbl>
    <w:p w:rsidR="007B2D82" w:rsidRPr="007B2D82" w:rsidRDefault="007B2D82" w:rsidP="007B2D82">
      <w:pPr>
        <w:ind w:firstLine="851"/>
        <w:jc w:val="both"/>
        <w:rPr>
          <w:sz w:val="28"/>
          <w:szCs w:val="28"/>
        </w:rPr>
      </w:pPr>
      <w:r w:rsidRPr="007B2D82">
        <w:rPr>
          <w:sz w:val="28"/>
          <w:szCs w:val="28"/>
        </w:rPr>
        <w:t>М.П.</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Default="007B2D82"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Pr="007B2D82" w:rsidRDefault="00EE27F1" w:rsidP="007B2D82">
      <w:pPr>
        <w:ind w:firstLine="851"/>
        <w:jc w:val="both"/>
        <w:rPr>
          <w:sz w:val="28"/>
          <w:szCs w:val="28"/>
        </w:rPr>
      </w:pPr>
    </w:p>
    <w:p w:rsidR="007B2D82" w:rsidRPr="007B2D82" w:rsidRDefault="007B2D82" w:rsidP="00EE27F1">
      <w:pPr>
        <w:ind w:firstLine="4395"/>
        <w:jc w:val="both"/>
        <w:rPr>
          <w:sz w:val="28"/>
          <w:szCs w:val="28"/>
        </w:rPr>
      </w:pPr>
      <w:r w:rsidRPr="007B2D82">
        <w:rPr>
          <w:sz w:val="28"/>
          <w:szCs w:val="28"/>
        </w:rPr>
        <w:lastRenderedPageBreak/>
        <w:t>Приложение № 3</w:t>
      </w:r>
    </w:p>
    <w:p w:rsidR="007B2D82" w:rsidRPr="007B2D82" w:rsidRDefault="007B2D82" w:rsidP="00EE27F1">
      <w:pPr>
        <w:ind w:firstLine="4395"/>
        <w:jc w:val="both"/>
        <w:rPr>
          <w:sz w:val="28"/>
          <w:szCs w:val="28"/>
        </w:rPr>
      </w:pPr>
      <w:r w:rsidRPr="007B2D82">
        <w:rPr>
          <w:sz w:val="28"/>
          <w:szCs w:val="28"/>
        </w:rPr>
        <w:t>к административному регламенту</w:t>
      </w:r>
    </w:p>
    <w:p w:rsidR="007B2D82" w:rsidRPr="007B2D82" w:rsidRDefault="007B2D82" w:rsidP="00EE27F1">
      <w:pPr>
        <w:ind w:firstLine="4395"/>
        <w:jc w:val="both"/>
        <w:rPr>
          <w:sz w:val="28"/>
          <w:szCs w:val="28"/>
        </w:rPr>
      </w:pPr>
      <w:r w:rsidRPr="007B2D82">
        <w:rPr>
          <w:sz w:val="28"/>
          <w:szCs w:val="28"/>
        </w:rPr>
        <w:t>предоставления муниципальной</w:t>
      </w:r>
    </w:p>
    <w:p w:rsidR="007B2D82" w:rsidRPr="007B2D82" w:rsidRDefault="007B2D82" w:rsidP="00EE27F1">
      <w:pPr>
        <w:ind w:firstLine="4395"/>
        <w:jc w:val="both"/>
        <w:rPr>
          <w:sz w:val="28"/>
          <w:szCs w:val="28"/>
        </w:rPr>
      </w:pPr>
      <w:r w:rsidRPr="007B2D82">
        <w:rPr>
          <w:sz w:val="28"/>
          <w:szCs w:val="28"/>
        </w:rPr>
        <w:t xml:space="preserve">услуги «Направление уведомления </w:t>
      </w:r>
    </w:p>
    <w:p w:rsidR="007B2D82" w:rsidRPr="007B2D82" w:rsidRDefault="007B2D82" w:rsidP="00EE27F1">
      <w:pPr>
        <w:ind w:firstLine="4395"/>
        <w:jc w:val="both"/>
        <w:rPr>
          <w:sz w:val="28"/>
          <w:szCs w:val="28"/>
        </w:rPr>
      </w:pPr>
      <w:r w:rsidRPr="007B2D82">
        <w:rPr>
          <w:sz w:val="28"/>
          <w:szCs w:val="28"/>
        </w:rPr>
        <w:t xml:space="preserve">о планируемом сносе объекта капитального </w:t>
      </w:r>
    </w:p>
    <w:p w:rsidR="007B2D82" w:rsidRPr="007B2D82" w:rsidRDefault="007B2D82" w:rsidP="00EE27F1">
      <w:pPr>
        <w:ind w:firstLine="4395"/>
        <w:jc w:val="both"/>
        <w:rPr>
          <w:sz w:val="28"/>
          <w:szCs w:val="28"/>
        </w:rPr>
      </w:pPr>
      <w:r w:rsidRPr="007B2D82">
        <w:rPr>
          <w:sz w:val="28"/>
          <w:szCs w:val="28"/>
        </w:rPr>
        <w:t xml:space="preserve">строительства и уведомления о завершении </w:t>
      </w:r>
    </w:p>
    <w:p w:rsidR="007B2D82" w:rsidRPr="007B2D82" w:rsidRDefault="007B2D82" w:rsidP="00EE27F1">
      <w:pPr>
        <w:ind w:firstLine="4395"/>
        <w:jc w:val="both"/>
        <w:rPr>
          <w:sz w:val="28"/>
          <w:szCs w:val="28"/>
        </w:rPr>
      </w:pPr>
      <w:r w:rsidRPr="007B2D82">
        <w:rPr>
          <w:sz w:val="28"/>
          <w:szCs w:val="28"/>
        </w:rPr>
        <w:t>сноса объекта капитального строительства»</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Форма извещения о приеме уведомления о планируемом сносе объекта капитального строительства/завершении сноса объекта капитального строительства</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ИЗВЕЩЕНИЕ</w:t>
      </w:r>
    </w:p>
    <w:p w:rsidR="007B2D82" w:rsidRPr="007B2D82" w:rsidRDefault="007B2D82" w:rsidP="007B2D82">
      <w:pPr>
        <w:ind w:firstLine="851"/>
        <w:jc w:val="both"/>
        <w:rPr>
          <w:sz w:val="28"/>
          <w:szCs w:val="28"/>
        </w:rPr>
      </w:pPr>
      <w:r w:rsidRPr="007B2D82">
        <w:rPr>
          <w:sz w:val="28"/>
          <w:szCs w:val="28"/>
        </w:rPr>
        <w:t>о приеме уведомления ___________________ № ________от _______</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 xml:space="preserve">По результатам рассмотрения уведомления _____________________________ № ________от _______, принято решение о его приеме. </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Дополнительно информируем: ___________________________________</w:t>
      </w:r>
    </w:p>
    <w:tbl>
      <w:tblPr>
        <w:tblW w:w="9750" w:type="dxa"/>
        <w:tblLayout w:type="fixed"/>
        <w:tblLook w:val="04A0" w:firstRow="1" w:lastRow="0" w:firstColumn="1" w:lastColumn="0" w:noHBand="0" w:noVBand="1"/>
      </w:tblPr>
      <w:tblGrid>
        <w:gridCol w:w="3228"/>
        <w:gridCol w:w="2978"/>
        <w:gridCol w:w="3544"/>
      </w:tblGrid>
      <w:tr w:rsidR="007B2D82" w:rsidRPr="007B2D82" w:rsidTr="000B1052">
        <w:tc>
          <w:tcPr>
            <w:tcW w:w="3228" w:type="dxa"/>
          </w:tcPr>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_____________________</w:t>
            </w:r>
          </w:p>
          <w:p w:rsidR="007B2D82" w:rsidRPr="007B2D82" w:rsidRDefault="007B2D82" w:rsidP="007B2D82">
            <w:pPr>
              <w:ind w:firstLine="851"/>
              <w:jc w:val="both"/>
              <w:rPr>
                <w:sz w:val="28"/>
                <w:szCs w:val="28"/>
              </w:rPr>
            </w:pPr>
            <w:r w:rsidRPr="007B2D82">
              <w:rPr>
                <w:sz w:val="28"/>
                <w:szCs w:val="28"/>
              </w:rPr>
              <w:t>должность уполномоченного лица</w:t>
            </w:r>
          </w:p>
          <w:p w:rsidR="007B2D82" w:rsidRPr="007B2D82" w:rsidRDefault="007B2D82" w:rsidP="007B2D82">
            <w:pPr>
              <w:ind w:firstLine="851"/>
              <w:jc w:val="both"/>
              <w:rPr>
                <w:sz w:val="28"/>
                <w:szCs w:val="28"/>
              </w:rPr>
            </w:pPr>
          </w:p>
        </w:tc>
        <w:tc>
          <w:tcPr>
            <w:tcW w:w="2978" w:type="dxa"/>
          </w:tcPr>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________________</w:t>
            </w:r>
          </w:p>
          <w:p w:rsidR="007B2D82" w:rsidRPr="007B2D82" w:rsidRDefault="007B2D82" w:rsidP="007B2D82">
            <w:pPr>
              <w:ind w:firstLine="851"/>
              <w:jc w:val="both"/>
              <w:rPr>
                <w:sz w:val="28"/>
                <w:szCs w:val="28"/>
              </w:rPr>
            </w:pPr>
            <w:r w:rsidRPr="007B2D82">
              <w:rPr>
                <w:sz w:val="28"/>
                <w:szCs w:val="28"/>
              </w:rPr>
              <w:t>Ф.И.О.</w:t>
            </w:r>
          </w:p>
        </w:tc>
        <w:tc>
          <w:tcPr>
            <w:tcW w:w="3544" w:type="dxa"/>
          </w:tcPr>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____________________</w:t>
            </w:r>
          </w:p>
          <w:p w:rsidR="007B2D82" w:rsidRPr="007B2D82" w:rsidRDefault="007B2D82" w:rsidP="007B2D82">
            <w:pPr>
              <w:ind w:firstLine="851"/>
              <w:jc w:val="both"/>
              <w:rPr>
                <w:sz w:val="28"/>
                <w:szCs w:val="28"/>
              </w:rPr>
            </w:pPr>
            <w:r w:rsidRPr="007B2D82">
              <w:rPr>
                <w:sz w:val="28"/>
                <w:szCs w:val="28"/>
              </w:rPr>
              <w:t>Подпись или</w:t>
            </w:r>
          </w:p>
          <w:p w:rsidR="007B2D82" w:rsidRPr="007B2D82" w:rsidRDefault="007B2D82" w:rsidP="007B2D82">
            <w:pPr>
              <w:ind w:firstLine="851"/>
              <w:jc w:val="both"/>
              <w:rPr>
                <w:sz w:val="28"/>
                <w:szCs w:val="28"/>
              </w:rPr>
            </w:pPr>
            <w:r w:rsidRPr="007B2D82">
              <w:rPr>
                <w:sz w:val="28"/>
                <w:szCs w:val="28"/>
              </w:rPr>
              <w:t>сведения об</w:t>
            </w:r>
          </w:p>
          <w:p w:rsidR="007B2D82" w:rsidRPr="007B2D82" w:rsidRDefault="007B2D82" w:rsidP="007B2D82">
            <w:pPr>
              <w:ind w:firstLine="851"/>
              <w:jc w:val="both"/>
              <w:rPr>
                <w:sz w:val="28"/>
                <w:szCs w:val="28"/>
              </w:rPr>
            </w:pPr>
            <w:r w:rsidRPr="007B2D82">
              <w:rPr>
                <w:sz w:val="28"/>
                <w:szCs w:val="28"/>
              </w:rPr>
              <w:t>электронной</w:t>
            </w:r>
          </w:p>
          <w:p w:rsidR="007B2D82" w:rsidRPr="007B2D82" w:rsidRDefault="007B2D82" w:rsidP="007B2D82">
            <w:pPr>
              <w:ind w:firstLine="851"/>
              <w:jc w:val="both"/>
              <w:rPr>
                <w:sz w:val="28"/>
                <w:szCs w:val="28"/>
              </w:rPr>
            </w:pPr>
            <w:r w:rsidRPr="007B2D82">
              <w:rPr>
                <w:sz w:val="28"/>
                <w:szCs w:val="28"/>
              </w:rPr>
              <w:t>подписи</w:t>
            </w:r>
          </w:p>
        </w:tc>
      </w:tr>
    </w:tbl>
    <w:p w:rsidR="007B2D82" w:rsidRPr="007B2D82" w:rsidRDefault="007B2D82" w:rsidP="007B2D82">
      <w:pPr>
        <w:ind w:firstLine="851"/>
        <w:jc w:val="both"/>
        <w:rPr>
          <w:rFonts w:eastAsia="Calibri"/>
          <w:sz w:val="28"/>
          <w:szCs w:val="28"/>
        </w:rPr>
      </w:pPr>
    </w:p>
    <w:p w:rsidR="007B2D82" w:rsidRPr="007B2D82" w:rsidRDefault="007B2D82"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EE27F1" w:rsidRDefault="00EE27F1" w:rsidP="007B2D82">
      <w:pPr>
        <w:ind w:firstLine="851"/>
        <w:jc w:val="both"/>
        <w:rPr>
          <w:sz w:val="28"/>
          <w:szCs w:val="28"/>
        </w:rPr>
      </w:pPr>
    </w:p>
    <w:p w:rsidR="007B2D82" w:rsidRPr="007B2D82" w:rsidRDefault="00EE27F1" w:rsidP="00EE27F1">
      <w:pPr>
        <w:ind w:firstLine="3402"/>
        <w:jc w:val="both"/>
        <w:rPr>
          <w:sz w:val="28"/>
          <w:szCs w:val="28"/>
        </w:rPr>
      </w:pPr>
      <w:r>
        <w:rPr>
          <w:sz w:val="28"/>
          <w:szCs w:val="28"/>
        </w:rPr>
        <w:lastRenderedPageBreak/>
        <w:t>П</w:t>
      </w:r>
      <w:r w:rsidR="007B2D82" w:rsidRPr="007B2D82">
        <w:rPr>
          <w:sz w:val="28"/>
          <w:szCs w:val="28"/>
        </w:rPr>
        <w:t>риложение № 4</w:t>
      </w:r>
    </w:p>
    <w:p w:rsidR="007B2D82" w:rsidRPr="007B2D82" w:rsidRDefault="007B2D82" w:rsidP="00EE27F1">
      <w:pPr>
        <w:ind w:firstLine="3402"/>
        <w:jc w:val="both"/>
        <w:rPr>
          <w:sz w:val="28"/>
          <w:szCs w:val="28"/>
        </w:rPr>
      </w:pPr>
      <w:r w:rsidRPr="007B2D82">
        <w:rPr>
          <w:sz w:val="28"/>
          <w:szCs w:val="28"/>
        </w:rPr>
        <w:t>к административному</w:t>
      </w:r>
    </w:p>
    <w:p w:rsidR="007B2D82" w:rsidRPr="007B2D82" w:rsidRDefault="007B2D82" w:rsidP="00EE27F1">
      <w:pPr>
        <w:ind w:firstLine="3402"/>
        <w:jc w:val="both"/>
        <w:rPr>
          <w:sz w:val="28"/>
          <w:szCs w:val="28"/>
        </w:rPr>
      </w:pPr>
      <w:r w:rsidRPr="007B2D82">
        <w:rPr>
          <w:sz w:val="28"/>
          <w:szCs w:val="28"/>
        </w:rPr>
        <w:t>регламенту предоставления муниципальной услуги</w:t>
      </w:r>
    </w:p>
    <w:p w:rsidR="007B2D82" w:rsidRPr="007B2D82" w:rsidRDefault="007B2D82" w:rsidP="00EE27F1">
      <w:pPr>
        <w:ind w:firstLine="3402"/>
        <w:jc w:val="both"/>
        <w:rPr>
          <w:sz w:val="28"/>
          <w:szCs w:val="28"/>
        </w:rPr>
      </w:pPr>
      <w:r w:rsidRPr="007B2D82">
        <w:rPr>
          <w:sz w:val="28"/>
          <w:szCs w:val="28"/>
        </w:rPr>
        <w:t xml:space="preserve">«Направление уведомления о планируемом </w:t>
      </w:r>
    </w:p>
    <w:p w:rsidR="007B2D82" w:rsidRPr="007B2D82" w:rsidRDefault="007B2D82" w:rsidP="00EE27F1">
      <w:pPr>
        <w:ind w:firstLine="3402"/>
        <w:jc w:val="both"/>
        <w:rPr>
          <w:sz w:val="28"/>
          <w:szCs w:val="28"/>
        </w:rPr>
      </w:pPr>
      <w:r w:rsidRPr="007B2D82">
        <w:rPr>
          <w:sz w:val="28"/>
          <w:szCs w:val="28"/>
        </w:rPr>
        <w:t xml:space="preserve">сносе объекта капитального строительства </w:t>
      </w:r>
    </w:p>
    <w:p w:rsidR="007B2D82" w:rsidRPr="007B2D82" w:rsidRDefault="007B2D82" w:rsidP="00EE27F1">
      <w:pPr>
        <w:ind w:firstLine="3402"/>
        <w:jc w:val="both"/>
        <w:rPr>
          <w:sz w:val="28"/>
          <w:szCs w:val="28"/>
        </w:rPr>
      </w:pPr>
      <w:r w:rsidRPr="007B2D82">
        <w:rPr>
          <w:sz w:val="28"/>
          <w:szCs w:val="28"/>
        </w:rPr>
        <w:t xml:space="preserve">и уведомления о завершении сноса </w:t>
      </w:r>
    </w:p>
    <w:p w:rsidR="007B2D82" w:rsidRPr="007B2D82" w:rsidRDefault="007B2D82" w:rsidP="00EE27F1">
      <w:pPr>
        <w:ind w:firstLine="3402"/>
        <w:jc w:val="both"/>
        <w:rPr>
          <w:sz w:val="28"/>
          <w:szCs w:val="28"/>
        </w:rPr>
      </w:pPr>
      <w:r w:rsidRPr="007B2D82">
        <w:rPr>
          <w:sz w:val="28"/>
          <w:szCs w:val="28"/>
        </w:rPr>
        <w:t>объекта капитального строительства»</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Администрация сельского поселения Кубанец Тимашевского района</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Кому</w:t>
      </w:r>
    </w:p>
    <w:p w:rsidR="007B2D82" w:rsidRPr="007B2D82" w:rsidRDefault="007B2D82" w:rsidP="007B2D82">
      <w:pPr>
        <w:ind w:firstLine="851"/>
        <w:jc w:val="both"/>
        <w:rPr>
          <w:sz w:val="28"/>
          <w:szCs w:val="28"/>
        </w:rPr>
      </w:pPr>
      <w:r w:rsidRPr="007B2D82">
        <w:rPr>
          <w:sz w:val="28"/>
          <w:szCs w:val="28"/>
        </w:rPr>
        <w:t>_____________________________</w:t>
      </w:r>
    </w:p>
    <w:p w:rsidR="007B2D82" w:rsidRPr="007B2D82" w:rsidRDefault="007B2D82" w:rsidP="007B2D82">
      <w:pPr>
        <w:ind w:left="4820" w:firstLine="851"/>
        <w:jc w:val="both"/>
        <w:rPr>
          <w:sz w:val="28"/>
          <w:szCs w:val="28"/>
        </w:rPr>
      </w:pPr>
      <w:r w:rsidRPr="007B2D82">
        <w:rPr>
          <w:sz w:val="28"/>
          <w:szCs w:val="28"/>
        </w:rPr>
        <w:t>(фамилия, имя, отчество - для граждан и ИП,</w:t>
      </w:r>
    </w:p>
    <w:p w:rsidR="007B2D82" w:rsidRPr="007B2D82" w:rsidRDefault="007B2D82" w:rsidP="007B2D82">
      <w:pPr>
        <w:ind w:firstLine="851"/>
        <w:jc w:val="both"/>
        <w:rPr>
          <w:sz w:val="28"/>
          <w:szCs w:val="28"/>
        </w:rPr>
      </w:pPr>
      <w:r w:rsidRPr="007B2D82">
        <w:rPr>
          <w:sz w:val="28"/>
          <w:szCs w:val="28"/>
        </w:rPr>
        <w:t>______________________________</w:t>
      </w:r>
    </w:p>
    <w:p w:rsidR="007B2D82" w:rsidRPr="007B2D82" w:rsidRDefault="007B2D82" w:rsidP="007B2D82">
      <w:pPr>
        <w:ind w:left="4820" w:firstLine="851"/>
        <w:jc w:val="both"/>
        <w:rPr>
          <w:sz w:val="28"/>
          <w:szCs w:val="28"/>
        </w:rPr>
      </w:pPr>
      <w:r w:rsidRPr="007B2D82">
        <w:rPr>
          <w:sz w:val="28"/>
          <w:szCs w:val="28"/>
        </w:rPr>
        <w:t>полное наименование организации – для юридических лиц</w:t>
      </w:r>
    </w:p>
    <w:p w:rsidR="007B2D82" w:rsidRPr="007B2D82" w:rsidRDefault="007B2D82" w:rsidP="007B2D82">
      <w:pPr>
        <w:ind w:firstLine="851"/>
        <w:jc w:val="both"/>
        <w:rPr>
          <w:sz w:val="28"/>
          <w:szCs w:val="28"/>
        </w:rPr>
      </w:pPr>
      <w:r w:rsidRPr="007B2D82">
        <w:rPr>
          <w:sz w:val="28"/>
          <w:szCs w:val="28"/>
        </w:rPr>
        <w:t>______________________________</w:t>
      </w:r>
    </w:p>
    <w:p w:rsidR="007B2D82" w:rsidRPr="007B2D82" w:rsidRDefault="007B2D82" w:rsidP="007B2D82">
      <w:pPr>
        <w:ind w:left="4820" w:firstLine="851"/>
        <w:jc w:val="both"/>
        <w:rPr>
          <w:sz w:val="28"/>
          <w:szCs w:val="28"/>
        </w:rPr>
      </w:pPr>
      <w:r w:rsidRPr="007B2D82">
        <w:rPr>
          <w:sz w:val="28"/>
          <w:szCs w:val="28"/>
        </w:rPr>
        <w:t>почтовый индекс и адрес, адрес электронной почты</w:t>
      </w:r>
    </w:p>
    <w:p w:rsidR="007B2D82" w:rsidRPr="007B2D82" w:rsidRDefault="007B2D82" w:rsidP="007B2D82">
      <w:pPr>
        <w:ind w:firstLine="851"/>
        <w:jc w:val="both"/>
        <w:rPr>
          <w:sz w:val="28"/>
          <w:szCs w:val="28"/>
        </w:rPr>
      </w:pPr>
    </w:p>
    <w:p w:rsidR="007B2D82" w:rsidRPr="007B2D82" w:rsidRDefault="007B2D82" w:rsidP="00EE27F1">
      <w:pPr>
        <w:ind w:firstLine="851"/>
        <w:jc w:val="center"/>
        <w:rPr>
          <w:sz w:val="28"/>
          <w:szCs w:val="28"/>
        </w:rPr>
      </w:pPr>
      <w:r w:rsidRPr="007B2D82">
        <w:rPr>
          <w:sz w:val="28"/>
          <w:szCs w:val="28"/>
        </w:rPr>
        <w:t>РЕШЕНИЕ</w:t>
      </w:r>
    </w:p>
    <w:p w:rsidR="007B2D82" w:rsidRPr="007B2D82" w:rsidRDefault="007B2D82" w:rsidP="00EE27F1">
      <w:pPr>
        <w:ind w:firstLine="851"/>
        <w:jc w:val="center"/>
        <w:rPr>
          <w:sz w:val="28"/>
          <w:szCs w:val="28"/>
        </w:rPr>
      </w:pPr>
      <w:r w:rsidRPr="007B2D82">
        <w:rPr>
          <w:sz w:val="28"/>
          <w:szCs w:val="28"/>
        </w:rPr>
        <w:t>об отказе в предоставлении услуги</w:t>
      </w:r>
    </w:p>
    <w:p w:rsidR="007B2D82" w:rsidRPr="007B2D82" w:rsidRDefault="007B2D82" w:rsidP="00EE27F1">
      <w:pPr>
        <w:ind w:firstLine="851"/>
        <w:jc w:val="center"/>
        <w:rPr>
          <w:sz w:val="28"/>
          <w:szCs w:val="28"/>
        </w:rPr>
      </w:pPr>
    </w:p>
    <w:p w:rsidR="007B2D82" w:rsidRPr="007B2D82" w:rsidRDefault="007B2D82" w:rsidP="007B2D82">
      <w:pPr>
        <w:ind w:firstLine="851"/>
        <w:jc w:val="both"/>
        <w:rPr>
          <w:sz w:val="28"/>
          <w:szCs w:val="28"/>
        </w:rPr>
      </w:pPr>
      <w:r w:rsidRPr="007B2D82">
        <w:rPr>
          <w:sz w:val="28"/>
          <w:szCs w:val="28"/>
        </w:rPr>
        <w:t>№ _________                                                                              от____________</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 xml:space="preserve">На основании поступившего уведомления __________________________ от _____________, зарегистрированного _____________ от ____________, принято решение об отказе в предоставлении муниципальной услуги, по следующим основаниям: </w:t>
      </w: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252"/>
        <w:gridCol w:w="2791"/>
      </w:tblGrid>
      <w:tr w:rsidR="007B2D82" w:rsidRPr="007B2D82" w:rsidTr="000B1052">
        <w:trPr>
          <w:trHeight w:val="1062"/>
        </w:trPr>
        <w:tc>
          <w:tcPr>
            <w:tcW w:w="268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rFonts w:eastAsia="Arial Unicode MS"/>
                <w:sz w:val="28"/>
                <w:szCs w:val="28"/>
              </w:rPr>
              <w:t>№ пункта административного</w:t>
            </w:r>
            <w:r w:rsidRPr="007B2D82">
              <w:rPr>
                <w:rFonts w:eastAsia="Arial Unicode MS"/>
                <w:sz w:val="28"/>
                <w:szCs w:val="28"/>
              </w:rPr>
              <w:br/>
              <w:t>регламента</w:t>
            </w: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Наименование основания для отказа в соответствии с административным регламентом</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Разъяснение причин отказа в приеме документов</w:t>
            </w:r>
          </w:p>
        </w:tc>
      </w:tr>
      <w:tr w:rsidR="007B2D82" w:rsidRPr="007B2D82" w:rsidTr="000B1052">
        <w:trPr>
          <w:trHeight w:val="556"/>
        </w:trPr>
        <w:tc>
          <w:tcPr>
            <w:tcW w:w="2689" w:type="dxa"/>
            <w:tcBorders>
              <w:top w:val="single" w:sz="4" w:space="0" w:color="auto"/>
              <w:left w:val="single" w:sz="4" w:space="0" w:color="auto"/>
              <w:bottom w:val="single" w:sz="4" w:space="0" w:color="auto"/>
              <w:right w:val="single" w:sz="4" w:space="0" w:color="auto"/>
            </w:tcBorders>
          </w:tcPr>
          <w:p w:rsidR="007B2D82" w:rsidRPr="007B2D82" w:rsidRDefault="007B2D82" w:rsidP="00EE27F1">
            <w:pPr>
              <w:jc w:val="both"/>
              <w:rPr>
                <w:rFonts w:eastAsia="Arial Unicode MS"/>
                <w:sz w:val="28"/>
                <w:szCs w:val="28"/>
              </w:rPr>
            </w:pPr>
            <w:r w:rsidRPr="007B2D82">
              <w:rPr>
                <w:rFonts w:eastAsia="Arial Unicode MS"/>
                <w:sz w:val="28"/>
                <w:szCs w:val="28"/>
              </w:rPr>
              <w:t>Часть 1 подпункта 2.10.2.1 пункта 2.10.2</w:t>
            </w:r>
          </w:p>
          <w:p w:rsidR="007B2D82" w:rsidRPr="007B2D82" w:rsidRDefault="007B2D82" w:rsidP="007B2D82">
            <w:pPr>
              <w:ind w:firstLine="851"/>
              <w:jc w:val="both"/>
              <w:rPr>
                <w:rFonts w:eastAsia="Arial Unicode MS"/>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rFonts w:eastAsia="Tahoma"/>
                <w:sz w:val="28"/>
                <w:szCs w:val="28"/>
              </w:rPr>
            </w:pPr>
            <w:r w:rsidRPr="007B2D82">
              <w:rPr>
                <w:rFonts w:eastAsia="Tahoma"/>
                <w:sz w:val="28"/>
                <w:szCs w:val="28"/>
              </w:rPr>
              <w:t xml:space="preserve">В случае, если у заявителя в соответствии с действующим законодательством и подразделом </w:t>
            </w:r>
          </w:p>
          <w:p w:rsidR="007B2D82" w:rsidRPr="007B2D82" w:rsidRDefault="007B2D82" w:rsidP="007B2D82">
            <w:pPr>
              <w:ind w:firstLine="851"/>
              <w:jc w:val="both"/>
              <w:rPr>
                <w:sz w:val="28"/>
                <w:szCs w:val="28"/>
              </w:rPr>
            </w:pPr>
            <w:r w:rsidRPr="007B2D82">
              <w:rPr>
                <w:rFonts w:eastAsia="Tahoma"/>
                <w:sz w:val="28"/>
                <w:szCs w:val="28"/>
              </w:rPr>
              <w:t xml:space="preserve">1.2 регламента, отсутствует право на предоставление ему запрашиваемой муниципальной услуги </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Указываются основания такого вывода</w:t>
            </w:r>
          </w:p>
        </w:tc>
      </w:tr>
      <w:tr w:rsidR="007B2D82" w:rsidRPr="007B2D82" w:rsidTr="000B1052">
        <w:trPr>
          <w:trHeight w:val="415"/>
        </w:trPr>
        <w:tc>
          <w:tcPr>
            <w:tcW w:w="2689" w:type="dxa"/>
            <w:tcBorders>
              <w:top w:val="single" w:sz="4" w:space="0" w:color="auto"/>
              <w:left w:val="single" w:sz="4" w:space="0" w:color="auto"/>
              <w:bottom w:val="single" w:sz="4" w:space="0" w:color="auto"/>
              <w:right w:val="single" w:sz="4" w:space="0" w:color="auto"/>
            </w:tcBorders>
          </w:tcPr>
          <w:p w:rsidR="007B2D82" w:rsidRPr="007B2D82" w:rsidRDefault="007B2D82" w:rsidP="00EE27F1">
            <w:pPr>
              <w:jc w:val="both"/>
              <w:rPr>
                <w:rFonts w:eastAsia="Arial Unicode MS"/>
                <w:sz w:val="28"/>
                <w:szCs w:val="28"/>
              </w:rPr>
            </w:pPr>
            <w:r w:rsidRPr="007B2D82">
              <w:rPr>
                <w:rFonts w:eastAsia="Arial Unicode MS"/>
                <w:sz w:val="28"/>
                <w:szCs w:val="28"/>
              </w:rPr>
              <w:lastRenderedPageBreak/>
              <w:t>Часть 2 подпункта 2.10.2.1 пункта 2.10.2</w:t>
            </w:r>
          </w:p>
          <w:p w:rsidR="007B2D82" w:rsidRPr="007B2D82" w:rsidRDefault="007B2D82" w:rsidP="00EE27F1">
            <w:pPr>
              <w:jc w:val="both"/>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 xml:space="preserve">Непредставление заявителем документов (документа), указанных </w:t>
            </w:r>
          </w:p>
          <w:p w:rsidR="007B2D82" w:rsidRPr="007B2D82" w:rsidRDefault="007B2D82" w:rsidP="007B2D82">
            <w:pPr>
              <w:ind w:firstLine="851"/>
              <w:jc w:val="both"/>
              <w:rPr>
                <w:sz w:val="28"/>
                <w:szCs w:val="28"/>
              </w:rPr>
            </w:pPr>
            <w:r w:rsidRPr="007B2D82">
              <w:rPr>
                <w:sz w:val="28"/>
                <w:szCs w:val="28"/>
              </w:rPr>
              <w:t xml:space="preserve">в пункте 2.6.1 подраздела 2.6 регламента, обязанность </w:t>
            </w:r>
          </w:p>
          <w:p w:rsidR="007B2D82" w:rsidRPr="007B2D82" w:rsidRDefault="007B2D82" w:rsidP="007B2D82">
            <w:pPr>
              <w:ind w:firstLine="851"/>
              <w:jc w:val="both"/>
              <w:rPr>
                <w:sz w:val="28"/>
                <w:szCs w:val="28"/>
              </w:rPr>
            </w:pPr>
            <w:r w:rsidRPr="007B2D82">
              <w:rPr>
                <w:sz w:val="28"/>
                <w:szCs w:val="28"/>
              </w:rPr>
              <w:t>по предоставлению которых возложена на заявителя</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Указываются основания такого вывода</w:t>
            </w:r>
          </w:p>
        </w:tc>
      </w:tr>
      <w:tr w:rsidR="007B2D82" w:rsidRPr="007B2D82" w:rsidTr="000B1052">
        <w:trPr>
          <w:trHeight w:val="1383"/>
        </w:trPr>
        <w:tc>
          <w:tcPr>
            <w:tcW w:w="2689" w:type="dxa"/>
            <w:tcBorders>
              <w:top w:val="single" w:sz="4" w:space="0" w:color="auto"/>
              <w:left w:val="single" w:sz="4" w:space="0" w:color="auto"/>
              <w:bottom w:val="single" w:sz="4" w:space="0" w:color="auto"/>
              <w:right w:val="single" w:sz="4" w:space="0" w:color="auto"/>
            </w:tcBorders>
          </w:tcPr>
          <w:p w:rsidR="007B2D82" w:rsidRPr="007B2D82" w:rsidRDefault="007B2D82" w:rsidP="00EE27F1">
            <w:pPr>
              <w:jc w:val="both"/>
              <w:rPr>
                <w:rFonts w:eastAsia="Arial Unicode MS"/>
                <w:sz w:val="28"/>
                <w:szCs w:val="28"/>
              </w:rPr>
            </w:pPr>
            <w:r w:rsidRPr="007B2D82">
              <w:rPr>
                <w:rFonts w:eastAsia="Arial Unicode MS"/>
                <w:sz w:val="28"/>
                <w:szCs w:val="28"/>
              </w:rPr>
              <w:t>Часть 3 подпункта 2.10.2.1 пункта 2.10.2</w:t>
            </w:r>
          </w:p>
          <w:p w:rsidR="007B2D82" w:rsidRPr="007B2D82" w:rsidRDefault="007B2D82" w:rsidP="00EE27F1">
            <w:pPr>
              <w:jc w:val="both"/>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rFonts w:eastAsia="Arial Unicode MS"/>
                <w:sz w:val="28"/>
                <w:szCs w:val="28"/>
              </w:rPr>
            </w:pPr>
            <w:r w:rsidRPr="007B2D82">
              <w:rPr>
                <w:rFonts w:eastAsia="Arial Unicode MS"/>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Указываются основания такого вывода</w:t>
            </w:r>
          </w:p>
        </w:tc>
      </w:tr>
      <w:tr w:rsidR="007B2D82" w:rsidRPr="007B2D82" w:rsidTr="000B1052">
        <w:trPr>
          <w:trHeight w:val="567"/>
        </w:trPr>
        <w:tc>
          <w:tcPr>
            <w:tcW w:w="2689" w:type="dxa"/>
            <w:tcBorders>
              <w:top w:val="single" w:sz="4" w:space="0" w:color="auto"/>
              <w:left w:val="single" w:sz="4" w:space="0" w:color="auto"/>
              <w:bottom w:val="single" w:sz="4" w:space="0" w:color="auto"/>
              <w:right w:val="single" w:sz="4" w:space="0" w:color="auto"/>
            </w:tcBorders>
          </w:tcPr>
          <w:p w:rsidR="007B2D82" w:rsidRPr="007B2D82" w:rsidRDefault="007B2D82" w:rsidP="00EE27F1">
            <w:pPr>
              <w:jc w:val="both"/>
              <w:rPr>
                <w:rFonts w:eastAsia="Arial Unicode MS"/>
                <w:sz w:val="28"/>
                <w:szCs w:val="28"/>
              </w:rPr>
            </w:pPr>
            <w:r w:rsidRPr="007B2D82">
              <w:rPr>
                <w:rFonts w:eastAsia="Arial Unicode MS"/>
                <w:sz w:val="28"/>
                <w:szCs w:val="28"/>
              </w:rPr>
              <w:t>Часть 4 подпункта 2.10.2.1 пункта 2.10.2</w:t>
            </w:r>
          </w:p>
          <w:p w:rsidR="007B2D82" w:rsidRPr="007B2D82" w:rsidRDefault="007B2D82" w:rsidP="00EE27F1">
            <w:pPr>
              <w:jc w:val="both"/>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rFonts w:eastAsia="Arial Unicode MS"/>
                <w:sz w:val="28"/>
                <w:szCs w:val="28"/>
              </w:rPr>
            </w:pPr>
            <w:r w:rsidRPr="007B2D82">
              <w:rPr>
                <w:rFonts w:eastAsia="Arial Unicode MS"/>
                <w:sz w:val="28"/>
                <w:szCs w:val="28"/>
              </w:rPr>
              <w:t>Уведомление о планируемом сносе содержит сведения об объекте, который не является объектом капитального строительства</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Указываются основания такого вывода</w:t>
            </w:r>
          </w:p>
        </w:tc>
      </w:tr>
      <w:tr w:rsidR="007B2D82" w:rsidRPr="007B2D82" w:rsidTr="000B1052">
        <w:trPr>
          <w:trHeight w:val="698"/>
        </w:trPr>
        <w:tc>
          <w:tcPr>
            <w:tcW w:w="2689" w:type="dxa"/>
            <w:tcBorders>
              <w:top w:val="single" w:sz="4" w:space="0" w:color="auto"/>
              <w:left w:val="single" w:sz="4" w:space="0" w:color="auto"/>
              <w:bottom w:val="single" w:sz="4" w:space="0" w:color="auto"/>
              <w:right w:val="single" w:sz="4" w:space="0" w:color="auto"/>
            </w:tcBorders>
          </w:tcPr>
          <w:p w:rsidR="007B2D82" w:rsidRPr="007B2D82" w:rsidRDefault="007B2D82" w:rsidP="00EE27F1">
            <w:pPr>
              <w:jc w:val="both"/>
              <w:rPr>
                <w:rFonts w:eastAsia="Arial Unicode MS"/>
                <w:sz w:val="28"/>
                <w:szCs w:val="28"/>
              </w:rPr>
            </w:pPr>
            <w:r w:rsidRPr="007B2D82">
              <w:rPr>
                <w:rFonts w:eastAsia="Arial Unicode MS"/>
                <w:sz w:val="28"/>
                <w:szCs w:val="28"/>
              </w:rPr>
              <w:t>Часть 1 подпункта 2.10.2.2 пункта 2.10.2</w:t>
            </w:r>
          </w:p>
          <w:p w:rsidR="007B2D82" w:rsidRPr="007B2D82" w:rsidRDefault="007B2D82" w:rsidP="00EE27F1">
            <w:pPr>
              <w:jc w:val="both"/>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 xml:space="preserve">Непредставление заявителем документов (документа), указанных </w:t>
            </w:r>
          </w:p>
          <w:p w:rsidR="007B2D82" w:rsidRPr="007B2D82" w:rsidRDefault="007B2D82" w:rsidP="007B2D82">
            <w:pPr>
              <w:ind w:firstLine="851"/>
              <w:jc w:val="both"/>
              <w:rPr>
                <w:sz w:val="28"/>
                <w:szCs w:val="28"/>
              </w:rPr>
            </w:pPr>
            <w:r w:rsidRPr="007B2D82">
              <w:rPr>
                <w:sz w:val="28"/>
                <w:szCs w:val="28"/>
              </w:rPr>
              <w:t xml:space="preserve">в пункте 2.6.1 подраздела 2.6 регламента, обязанность </w:t>
            </w:r>
          </w:p>
          <w:p w:rsidR="007B2D82" w:rsidRPr="007B2D82" w:rsidRDefault="007B2D82" w:rsidP="007B2D82">
            <w:pPr>
              <w:ind w:firstLine="851"/>
              <w:jc w:val="both"/>
              <w:rPr>
                <w:sz w:val="28"/>
                <w:szCs w:val="28"/>
              </w:rPr>
            </w:pPr>
            <w:r w:rsidRPr="007B2D82">
              <w:rPr>
                <w:sz w:val="28"/>
                <w:szCs w:val="28"/>
              </w:rPr>
              <w:t>по предоставлению которых возложена на заявителя</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Указываются основания такого вывода</w:t>
            </w:r>
          </w:p>
        </w:tc>
      </w:tr>
      <w:tr w:rsidR="007B2D82" w:rsidRPr="007B2D82" w:rsidTr="000B1052">
        <w:trPr>
          <w:trHeight w:val="1188"/>
        </w:trPr>
        <w:tc>
          <w:tcPr>
            <w:tcW w:w="268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EE27F1">
            <w:pPr>
              <w:jc w:val="both"/>
              <w:rPr>
                <w:sz w:val="28"/>
                <w:szCs w:val="28"/>
              </w:rPr>
            </w:pPr>
            <w:r w:rsidRPr="007B2D82">
              <w:rPr>
                <w:sz w:val="28"/>
                <w:szCs w:val="28"/>
              </w:rPr>
              <w:t>Часть 2 подпункта 2.10.2.2 пункта 2.10.2</w:t>
            </w: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highlight w:val="green"/>
              </w:rPr>
            </w:pPr>
            <w:r w:rsidRPr="007B2D82">
              <w:rPr>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Указываются основания такого вывода</w:t>
            </w:r>
          </w:p>
        </w:tc>
      </w:tr>
    </w:tbl>
    <w:p w:rsidR="007B2D82" w:rsidRPr="007B2D82" w:rsidRDefault="007B2D82" w:rsidP="007B2D82">
      <w:pPr>
        <w:ind w:firstLine="851"/>
        <w:jc w:val="both"/>
        <w:rPr>
          <w:sz w:val="28"/>
          <w:szCs w:val="28"/>
        </w:rPr>
      </w:pPr>
      <w:r w:rsidRPr="007B2D82">
        <w:rPr>
          <w:sz w:val="28"/>
          <w:szCs w:val="28"/>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7B2D82" w:rsidRPr="007B2D82" w:rsidRDefault="007B2D82" w:rsidP="00EE27F1">
      <w:pPr>
        <w:ind w:firstLine="851"/>
        <w:rPr>
          <w:sz w:val="28"/>
          <w:szCs w:val="28"/>
        </w:rPr>
      </w:pPr>
      <w:r w:rsidRPr="007B2D82">
        <w:rPr>
          <w:sz w:val="28"/>
          <w:szCs w:val="28"/>
        </w:rPr>
        <w:t>Дополнительно информируем: ______________________________________</w:t>
      </w:r>
    </w:p>
    <w:p w:rsidR="007B2D82" w:rsidRPr="007B2D82" w:rsidRDefault="007B2D82" w:rsidP="007B2D82">
      <w:pPr>
        <w:ind w:firstLine="851"/>
        <w:jc w:val="both"/>
        <w:rPr>
          <w:sz w:val="28"/>
          <w:szCs w:val="28"/>
        </w:rPr>
      </w:pPr>
      <w:r w:rsidRPr="007B2D82">
        <w:rPr>
          <w:sz w:val="28"/>
          <w:szCs w:val="28"/>
        </w:rPr>
        <w:t>Приложение: _____________________________________________________</w:t>
      </w:r>
    </w:p>
    <w:p w:rsidR="007B2D82" w:rsidRPr="007B2D82" w:rsidRDefault="007B2D82" w:rsidP="007B2D82">
      <w:pPr>
        <w:ind w:firstLine="851"/>
        <w:jc w:val="both"/>
        <w:rPr>
          <w:sz w:val="28"/>
          <w:szCs w:val="28"/>
        </w:rPr>
      </w:pPr>
      <w:r w:rsidRPr="007B2D82">
        <w:rPr>
          <w:sz w:val="28"/>
          <w:szCs w:val="28"/>
        </w:rPr>
        <w:t>(прилагаются документы, представленные заявителем)</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_________________       __________________                     _____</w:t>
      </w:r>
    </w:p>
    <w:p w:rsidR="007B2D82" w:rsidRPr="007B2D82" w:rsidRDefault="007B2D82" w:rsidP="007B2D82">
      <w:pPr>
        <w:ind w:firstLine="851"/>
        <w:jc w:val="both"/>
        <w:rPr>
          <w:sz w:val="28"/>
          <w:szCs w:val="28"/>
        </w:rPr>
      </w:pPr>
      <w:r w:rsidRPr="007B2D82">
        <w:rPr>
          <w:sz w:val="28"/>
          <w:szCs w:val="28"/>
        </w:rPr>
        <w:t xml:space="preserve">(должность)                           (подпись)                          (фамилия, имя, отчество </w:t>
      </w:r>
    </w:p>
    <w:p w:rsidR="007B2D82" w:rsidRPr="007B2D82" w:rsidRDefault="007B2D82" w:rsidP="007B2D82">
      <w:pPr>
        <w:ind w:left="-142" w:firstLine="851"/>
        <w:jc w:val="both"/>
        <w:rPr>
          <w:sz w:val="28"/>
          <w:szCs w:val="28"/>
        </w:rPr>
      </w:pPr>
      <w:r w:rsidRPr="007B2D82">
        <w:rPr>
          <w:sz w:val="28"/>
          <w:szCs w:val="28"/>
        </w:rPr>
        <w:t>(при наличии</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EE27F1">
      <w:pPr>
        <w:ind w:firstLine="3119"/>
        <w:jc w:val="both"/>
        <w:rPr>
          <w:sz w:val="28"/>
          <w:szCs w:val="28"/>
        </w:rPr>
      </w:pPr>
    </w:p>
    <w:p w:rsidR="007B2D82" w:rsidRPr="007B2D82" w:rsidRDefault="007B2D82" w:rsidP="00EE27F1">
      <w:pPr>
        <w:ind w:firstLine="3119"/>
        <w:jc w:val="both"/>
        <w:rPr>
          <w:sz w:val="28"/>
          <w:szCs w:val="28"/>
        </w:rPr>
      </w:pPr>
      <w:r w:rsidRPr="007B2D82">
        <w:rPr>
          <w:sz w:val="28"/>
          <w:szCs w:val="28"/>
        </w:rPr>
        <w:t>Приложение № 5</w:t>
      </w:r>
    </w:p>
    <w:p w:rsidR="007B2D82" w:rsidRPr="007B2D82" w:rsidRDefault="007B2D82" w:rsidP="00EE27F1">
      <w:pPr>
        <w:ind w:firstLine="3119"/>
        <w:jc w:val="both"/>
        <w:rPr>
          <w:sz w:val="28"/>
          <w:szCs w:val="28"/>
        </w:rPr>
      </w:pPr>
      <w:r w:rsidRPr="007B2D82">
        <w:rPr>
          <w:sz w:val="28"/>
          <w:szCs w:val="28"/>
        </w:rPr>
        <w:t>к административному</w:t>
      </w:r>
    </w:p>
    <w:p w:rsidR="007B2D82" w:rsidRPr="007B2D82" w:rsidRDefault="007B2D82" w:rsidP="00EE27F1">
      <w:pPr>
        <w:ind w:firstLine="3119"/>
        <w:jc w:val="both"/>
        <w:rPr>
          <w:sz w:val="28"/>
          <w:szCs w:val="28"/>
        </w:rPr>
      </w:pPr>
      <w:r w:rsidRPr="007B2D82">
        <w:rPr>
          <w:sz w:val="28"/>
          <w:szCs w:val="28"/>
        </w:rPr>
        <w:t>регламенту предоставления муниципальной услуги</w:t>
      </w:r>
    </w:p>
    <w:p w:rsidR="007B2D82" w:rsidRPr="007B2D82" w:rsidRDefault="007B2D82" w:rsidP="00EE27F1">
      <w:pPr>
        <w:ind w:firstLine="3119"/>
        <w:jc w:val="both"/>
        <w:rPr>
          <w:sz w:val="28"/>
          <w:szCs w:val="28"/>
        </w:rPr>
      </w:pPr>
      <w:r w:rsidRPr="007B2D82">
        <w:rPr>
          <w:sz w:val="28"/>
          <w:szCs w:val="28"/>
        </w:rPr>
        <w:t xml:space="preserve">«Направление уведомления о планируемом </w:t>
      </w:r>
    </w:p>
    <w:p w:rsidR="007B2D82" w:rsidRPr="007B2D82" w:rsidRDefault="007B2D82" w:rsidP="00EE27F1">
      <w:pPr>
        <w:ind w:firstLine="3119"/>
        <w:jc w:val="both"/>
        <w:rPr>
          <w:sz w:val="28"/>
          <w:szCs w:val="28"/>
        </w:rPr>
      </w:pPr>
      <w:r w:rsidRPr="007B2D82">
        <w:rPr>
          <w:sz w:val="28"/>
          <w:szCs w:val="28"/>
        </w:rPr>
        <w:t xml:space="preserve">сносе объекта капитального строительства </w:t>
      </w:r>
    </w:p>
    <w:p w:rsidR="007B2D82" w:rsidRPr="007B2D82" w:rsidRDefault="007B2D82" w:rsidP="00EE27F1">
      <w:pPr>
        <w:ind w:firstLine="3119"/>
        <w:jc w:val="both"/>
        <w:rPr>
          <w:sz w:val="28"/>
          <w:szCs w:val="28"/>
        </w:rPr>
      </w:pPr>
      <w:r w:rsidRPr="007B2D82">
        <w:rPr>
          <w:sz w:val="28"/>
          <w:szCs w:val="28"/>
        </w:rPr>
        <w:t xml:space="preserve">и уведомления о завершении сноса </w:t>
      </w:r>
    </w:p>
    <w:p w:rsidR="007B2D82" w:rsidRPr="007B2D82" w:rsidRDefault="007B2D82" w:rsidP="00EE27F1">
      <w:pPr>
        <w:ind w:firstLine="3119"/>
        <w:jc w:val="both"/>
        <w:rPr>
          <w:sz w:val="28"/>
          <w:szCs w:val="28"/>
        </w:rPr>
      </w:pPr>
      <w:r w:rsidRPr="007B2D82">
        <w:rPr>
          <w:sz w:val="28"/>
          <w:szCs w:val="28"/>
        </w:rPr>
        <w:t>объекта капитального строительства»</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7B2D82" w:rsidRPr="007B2D82" w:rsidRDefault="007B2D82" w:rsidP="00EE27F1">
      <w:pPr>
        <w:ind w:firstLine="851"/>
        <w:jc w:val="center"/>
        <w:rPr>
          <w:sz w:val="28"/>
          <w:szCs w:val="28"/>
        </w:rPr>
      </w:pPr>
      <w:r w:rsidRPr="007B2D82">
        <w:rPr>
          <w:sz w:val="28"/>
          <w:szCs w:val="28"/>
        </w:rPr>
        <w:t>Администрация сельского поселения Кубанец Тимашевского района</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Кому</w:t>
      </w:r>
    </w:p>
    <w:p w:rsidR="007B2D82" w:rsidRPr="007B2D82" w:rsidRDefault="007B2D82" w:rsidP="007B2D82">
      <w:pPr>
        <w:ind w:firstLine="851"/>
        <w:jc w:val="both"/>
        <w:rPr>
          <w:sz w:val="28"/>
          <w:szCs w:val="28"/>
        </w:rPr>
      </w:pPr>
      <w:r w:rsidRPr="007B2D82">
        <w:rPr>
          <w:sz w:val="28"/>
          <w:szCs w:val="28"/>
        </w:rPr>
        <w:t>_____________________________</w:t>
      </w:r>
    </w:p>
    <w:p w:rsidR="007B2D82" w:rsidRPr="007B2D82" w:rsidRDefault="007B2D82" w:rsidP="007B2D82">
      <w:pPr>
        <w:ind w:left="4820" w:firstLine="851"/>
        <w:jc w:val="both"/>
        <w:rPr>
          <w:sz w:val="28"/>
          <w:szCs w:val="28"/>
        </w:rPr>
      </w:pPr>
      <w:r w:rsidRPr="007B2D82">
        <w:rPr>
          <w:sz w:val="28"/>
          <w:szCs w:val="28"/>
        </w:rPr>
        <w:t>(фамилия, имя, отчество - для граждан и ИП,</w:t>
      </w:r>
    </w:p>
    <w:p w:rsidR="007B2D82" w:rsidRPr="007B2D82" w:rsidRDefault="007B2D82" w:rsidP="007B2D82">
      <w:pPr>
        <w:ind w:firstLine="851"/>
        <w:jc w:val="both"/>
        <w:rPr>
          <w:sz w:val="28"/>
          <w:szCs w:val="28"/>
        </w:rPr>
      </w:pPr>
      <w:r w:rsidRPr="007B2D82">
        <w:rPr>
          <w:sz w:val="28"/>
          <w:szCs w:val="28"/>
        </w:rPr>
        <w:t>______________________________</w:t>
      </w:r>
    </w:p>
    <w:p w:rsidR="007B2D82" w:rsidRPr="007B2D82" w:rsidRDefault="007B2D82" w:rsidP="007B2D82">
      <w:pPr>
        <w:ind w:left="4820" w:firstLine="851"/>
        <w:jc w:val="both"/>
        <w:rPr>
          <w:sz w:val="28"/>
          <w:szCs w:val="28"/>
        </w:rPr>
      </w:pPr>
      <w:r w:rsidRPr="007B2D82">
        <w:rPr>
          <w:sz w:val="28"/>
          <w:szCs w:val="28"/>
        </w:rPr>
        <w:t>полное наименование организации – для юридических лиц</w:t>
      </w:r>
    </w:p>
    <w:p w:rsidR="007B2D82" w:rsidRPr="007B2D82" w:rsidRDefault="007B2D82" w:rsidP="007B2D82">
      <w:pPr>
        <w:ind w:firstLine="851"/>
        <w:jc w:val="both"/>
        <w:rPr>
          <w:sz w:val="28"/>
          <w:szCs w:val="28"/>
        </w:rPr>
      </w:pPr>
      <w:r w:rsidRPr="007B2D82">
        <w:rPr>
          <w:sz w:val="28"/>
          <w:szCs w:val="28"/>
        </w:rPr>
        <w:t>______________________________</w:t>
      </w:r>
    </w:p>
    <w:p w:rsidR="007B2D82" w:rsidRPr="007B2D82" w:rsidRDefault="007B2D82" w:rsidP="007B2D82">
      <w:pPr>
        <w:ind w:left="4820" w:firstLine="851"/>
        <w:jc w:val="both"/>
        <w:rPr>
          <w:sz w:val="28"/>
          <w:szCs w:val="28"/>
        </w:rPr>
      </w:pPr>
      <w:r w:rsidRPr="007B2D82">
        <w:rPr>
          <w:sz w:val="28"/>
          <w:szCs w:val="28"/>
        </w:rPr>
        <w:t>почтовый индекс и адрес, адрес электронной почты</w:t>
      </w:r>
    </w:p>
    <w:p w:rsidR="007B2D82" w:rsidRPr="007B2D82" w:rsidRDefault="007B2D82" w:rsidP="007B2D82">
      <w:pPr>
        <w:ind w:firstLine="851"/>
        <w:jc w:val="both"/>
        <w:rPr>
          <w:sz w:val="28"/>
          <w:szCs w:val="28"/>
        </w:rPr>
      </w:pPr>
    </w:p>
    <w:p w:rsidR="007B2D82" w:rsidRPr="007B2D82" w:rsidRDefault="007B2D82" w:rsidP="00EE27F1">
      <w:pPr>
        <w:ind w:firstLine="851"/>
        <w:jc w:val="center"/>
        <w:rPr>
          <w:sz w:val="28"/>
          <w:szCs w:val="28"/>
        </w:rPr>
      </w:pPr>
      <w:r w:rsidRPr="007B2D82">
        <w:rPr>
          <w:sz w:val="28"/>
          <w:szCs w:val="28"/>
        </w:rPr>
        <w:t>РЕШЕНИЕ</w:t>
      </w:r>
    </w:p>
    <w:p w:rsidR="007B2D82" w:rsidRPr="007B2D82" w:rsidRDefault="007B2D82" w:rsidP="00EE27F1">
      <w:pPr>
        <w:ind w:firstLine="851"/>
        <w:jc w:val="center"/>
        <w:rPr>
          <w:sz w:val="28"/>
          <w:szCs w:val="28"/>
        </w:rPr>
      </w:pPr>
      <w:r w:rsidRPr="007B2D82">
        <w:rPr>
          <w:sz w:val="28"/>
          <w:szCs w:val="28"/>
        </w:rPr>
        <w:t>об отказе в приеме документов</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 _________                                                                           от____________</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 xml:space="preserve">На основании поступившего уведомления __________________________ от _____________, зарегистрированного _____________ от ____________, принято решение об отказе в приеме документов, по следующим основаниям: </w:t>
      </w: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252"/>
        <w:gridCol w:w="2791"/>
      </w:tblGrid>
      <w:tr w:rsidR="007B2D82" w:rsidRPr="007B2D82" w:rsidTr="000B1052">
        <w:trPr>
          <w:trHeight w:val="1062"/>
        </w:trPr>
        <w:tc>
          <w:tcPr>
            <w:tcW w:w="268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rFonts w:eastAsia="Arial Unicode MS"/>
                <w:sz w:val="28"/>
                <w:szCs w:val="28"/>
              </w:rPr>
              <w:t>№ пункта административного регламента</w:t>
            </w: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 xml:space="preserve">Наименование основания </w:t>
            </w:r>
          </w:p>
          <w:p w:rsidR="007B2D82" w:rsidRPr="007B2D82" w:rsidRDefault="007B2D82" w:rsidP="007B2D82">
            <w:pPr>
              <w:ind w:firstLine="851"/>
              <w:jc w:val="both"/>
              <w:rPr>
                <w:sz w:val="28"/>
                <w:szCs w:val="28"/>
              </w:rPr>
            </w:pPr>
            <w:r w:rsidRPr="007B2D82">
              <w:rPr>
                <w:sz w:val="28"/>
                <w:szCs w:val="28"/>
              </w:rPr>
              <w:t xml:space="preserve">для отказа в соответствии </w:t>
            </w:r>
          </w:p>
          <w:p w:rsidR="007B2D82" w:rsidRPr="007B2D82" w:rsidRDefault="007B2D82" w:rsidP="007B2D82">
            <w:pPr>
              <w:ind w:firstLine="851"/>
              <w:jc w:val="both"/>
              <w:rPr>
                <w:sz w:val="28"/>
                <w:szCs w:val="28"/>
              </w:rPr>
            </w:pPr>
            <w:r w:rsidRPr="007B2D82">
              <w:rPr>
                <w:sz w:val="28"/>
                <w:szCs w:val="28"/>
              </w:rPr>
              <w:t xml:space="preserve">с административным </w:t>
            </w:r>
          </w:p>
          <w:p w:rsidR="007B2D82" w:rsidRPr="007B2D82" w:rsidRDefault="007B2D82" w:rsidP="007B2D82">
            <w:pPr>
              <w:ind w:firstLine="851"/>
              <w:jc w:val="both"/>
              <w:rPr>
                <w:sz w:val="28"/>
                <w:szCs w:val="28"/>
              </w:rPr>
            </w:pPr>
            <w:r w:rsidRPr="007B2D82">
              <w:rPr>
                <w:sz w:val="28"/>
                <w:szCs w:val="28"/>
              </w:rPr>
              <w:t>регламентом</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 xml:space="preserve">Разъяснение причин </w:t>
            </w:r>
          </w:p>
          <w:p w:rsidR="007B2D82" w:rsidRPr="007B2D82" w:rsidRDefault="007B2D82" w:rsidP="007B2D82">
            <w:pPr>
              <w:ind w:firstLine="851"/>
              <w:jc w:val="both"/>
              <w:rPr>
                <w:sz w:val="28"/>
                <w:szCs w:val="28"/>
              </w:rPr>
            </w:pPr>
            <w:r w:rsidRPr="007B2D82">
              <w:rPr>
                <w:sz w:val="28"/>
                <w:szCs w:val="28"/>
              </w:rPr>
              <w:t xml:space="preserve">отказа в приеме </w:t>
            </w:r>
          </w:p>
          <w:p w:rsidR="007B2D82" w:rsidRPr="007B2D82" w:rsidRDefault="007B2D82" w:rsidP="007B2D82">
            <w:pPr>
              <w:ind w:firstLine="851"/>
              <w:jc w:val="both"/>
              <w:rPr>
                <w:sz w:val="28"/>
                <w:szCs w:val="28"/>
              </w:rPr>
            </w:pPr>
            <w:r w:rsidRPr="007B2D82">
              <w:rPr>
                <w:sz w:val="28"/>
                <w:szCs w:val="28"/>
              </w:rPr>
              <w:t>документов</w:t>
            </w:r>
          </w:p>
        </w:tc>
      </w:tr>
      <w:tr w:rsidR="007B2D82" w:rsidRPr="007B2D82" w:rsidTr="000B1052">
        <w:trPr>
          <w:trHeight w:val="556"/>
        </w:trPr>
        <w:tc>
          <w:tcPr>
            <w:tcW w:w="268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EE27F1">
            <w:pPr>
              <w:jc w:val="both"/>
              <w:rPr>
                <w:rFonts w:eastAsia="Arial Unicode MS"/>
                <w:sz w:val="28"/>
                <w:szCs w:val="28"/>
              </w:rPr>
            </w:pPr>
            <w:r w:rsidRPr="007B2D82">
              <w:rPr>
                <w:rFonts w:eastAsia="Arial Unicode MS"/>
                <w:sz w:val="28"/>
                <w:szCs w:val="28"/>
              </w:rPr>
              <w:t>Подпункт 1пункта 2.9.1 подраздела 2.9</w:t>
            </w:r>
          </w:p>
        </w:tc>
        <w:tc>
          <w:tcPr>
            <w:tcW w:w="4252"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rFonts w:eastAsia="Tahoma"/>
                <w:sz w:val="28"/>
                <w:szCs w:val="28"/>
                <w:highlight w:val="yellow"/>
              </w:rPr>
            </w:pPr>
            <w:r w:rsidRPr="007B2D82">
              <w:rPr>
                <w:rFonts w:eastAsia="Tahoma"/>
                <w:sz w:val="28"/>
                <w:szCs w:val="28"/>
              </w:rPr>
              <w:t>Уведомление подано в орган местного самоуправления, в полномочия которого не входит предоставление муниципальной услуги</w:t>
            </w:r>
          </w:p>
          <w:p w:rsidR="007B2D82" w:rsidRPr="007B2D82" w:rsidRDefault="007B2D82" w:rsidP="007B2D82">
            <w:pPr>
              <w:ind w:firstLine="851"/>
              <w:jc w:val="both"/>
              <w:rPr>
                <w:sz w:val="28"/>
                <w:szCs w:val="28"/>
              </w:rPr>
            </w:pP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rFonts w:eastAsia="Tahoma"/>
                <w:sz w:val="28"/>
                <w:szCs w:val="28"/>
              </w:rPr>
            </w:pPr>
            <w:r w:rsidRPr="007B2D82">
              <w:rPr>
                <w:rFonts w:eastAsia="Tahoma"/>
                <w:sz w:val="28"/>
                <w:szCs w:val="28"/>
              </w:rPr>
              <w:t xml:space="preserve">Указывается, какое </w:t>
            </w:r>
          </w:p>
          <w:p w:rsidR="007B2D82" w:rsidRPr="007B2D82" w:rsidRDefault="007B2D82" w:rsidP="007B2D82">
            <w:pPr>
              <w:ind w:firstLine="851"/>
              <w:jc w:val="both"/>
              <w:rPr>
                <w:sz w:val="28"/>
                <w:szCs w:val="28"/>
              </w:rPr>
            </w:pPr>
            <w:r w:rsidRPr="007B2D82">
              <w:rPr>
                <w:rFonts w:eastAsia="Tahoma"/>
                <w:sz w:val="28"/>
                <w:szCs w:val="28"/>
              </w:rPr>
              <w:t>ведомство предоставляет услугу, информация о его местонахождении</w:t>
            </w:r>
          </w:p>
        </w:tc>
      </w:tr>
      <w:tr w:rsidR="007B2D82" w:rsidRPr="007B2D82" w:rsidTr="000B1052">
        <w:trPr>
          <w:trHeight w:val="415"/>
        </w:trPr>
        <w:tc>
          <w:tcPr>
            <w:tcW w:w="268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EE27F1">
            <w:pPr>
              <w:jc w:val="both"/>
              <w:rPr>
                <w:sz w:val="28"/>
                <w:szCs w:val="28"/>
              </w:rPr>
            </w:pPr>
            <w:r w:rsidRPr="007B2D82">
              <w:rPr>
                <w:rFonts w:eastAsia="Arial Unicode MS"/>
                <w:sz w:val="28"/>
                <w:szCs w:val="28"/>
              </w:rPr>
              <w:lastRenderedPageBreak/>
              <w:t>Подпункт 2 пункта 2.9.1 подраздела 2.9</w:t>
            </w: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Непредставление заявителем в ходе личного приема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невозможность установить личность заявителя, посредством идентификации и аутентификации с использованием информационных технологий, предусмотренных частью 18 статьи 14.1 Федерального закона от 27 июля 2006 г. № 149-ФЗ «Об информации, информационных технологиях и о защите информации»</w:t>
            </w:r>
          </w:p>
        </w:tc>
        <w:tc>
          <w:tcPr>
            <w:tcW w:w="2791"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r w:rsidRPr="007B2D82">
              <w:rPr>
                <w:sz w:val="28"/>
                <w:szCs w:val="28"/>
              </w:rPr>
              <w:t>Указываются основания такого вывода</w:t>
            </w:r>
          </w:p>
          <w:p w:rsidR="007B2D82" w:rsidRPr="007B2D82" w:rsidRDefault="007B2D82" w:rsidP="007B2D82">
            <w:pPr>
              <w:ind w:firstLine="851"/>
              <w:jc w:val="both"/>
              <w:rPr>
                <w:sz w:val="28"/>
                <w:szCs w:val="28"/>
              </w:rPr>
            </w:pPr>
          </w:p>
        </w:tc>
      </w:tr>
      <w:tr w:rsidR="007B2D82" w:rsidRPr="007B2D82" w:rsidTr="000B1052">
        <w:trPr>
          <w:trHeight w:val="1383"/>
        </w:trPr>
        <w:tc>
          <w:tcPr>
            <w:tcW w:w="268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EE27F1">
            <w:pPr>
              <w:jc w:val="both"/>
              <w:rPr>
                <w:sz w:val="28"/>
                <w:szCs w:val="28"/>
              </w:rPr>
            </w:pPr>
            <w:r w:rsidRPr="007B2D82">
              <w:rPr>
                <w:rFonts w:eastAsia="Arial Unicode MS"/>
                <w:sz w:val="28"/>
                <w:szCs w:val="28"/>
              </w:rPr>
              <w:t>Подпункт 3 пункта 2.9.1 подраздела 2.9</w:t>
            </w: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rFonts w:eastAsia="Arial Unicode MS"/>
                <w:sz w:val="28"/>
                <w:szCs w:val="28"/>
              </w:rPr>
            </w:pPr>
            <w:r w:rsidRPr="007B2D82">
              <w:rPr>
                <w:rFonts w:eastAsia="Arial Unicode MS"/>
                <w:sz w:val="28"/>
                <w:szCs w:val="28"/>
              </w:rPr>
              <w:t>В случае, если за предоставлением муниципальной услуги обратилось лицо, не представившее документ, подтверждающий полномочия как представителя физического или юридического лица в соответствии с законодательством Российской Федерации (при обращении представителя физического или юридического лица)</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rFonts w:eastAsia="Tahoma"/>
                <w:sz w:val="28"/>
                <w:szCs w:val="28"/>
              </w:rPr>
            </w:pPr>
            <w:r w:rsidRPr="007B2D82">
              <w:rPr>
                <w:rFonts w:eastAsia="Tahoma"/>
                <w:sz w:val="28"/>
                <w:szCs w:val="28"/>
              </w:rPr>
              <w:t>Указывается документ,</w:t>
            </w:r>
            <w:r w:rsidRPr="007B2D82">
              <w:rPr>
                <w:sz w:val="28"/>
                <w:szCs w:val="28"/>
              </w:rPr>
              <w:t xml:space="preserve"> </w:t>
            </w:r>
            <w:r w:rsidRPr="007B2D82">
              <w:rPr>
                <w:rFonts w:eastAsia="Tahoma"/>
                <w:sz w:val="28"/>
                <w:szCs w:val="28"/>
              </w:rPr>
              <w:t>подтверждающий полномочия как представителя физического или юридического лица в соответствии с законодательством Российской Федерации</w:t>
            </w:r>
          </w:p>
        </w:tc>
      </w:tr>
      <w:tr w:rsidR="007B2D82" w:rsidRPr="007B2D82" w:rsidTr="000B1052">
        <w:trPr>
          <w:trHeight w:val="567"/>
        </w:trPr>
        <w:tc>
          <w:tcPr>
            <w:tcW w:w="268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EE27F1">
            <w:pPr>
              <w:jc w:val="both"/>
              <w:rPr>
                <w:sz w:val="28"/>
                <w:szCs w:val="28"/>
              </w:rPr>
            </w:pPr>
            <w:r w:rsidRPr="007B2D82">
              <w:rPr>
                <w:rFonts w:eastAsia="Arial Unicode MS"/>
                <w:sz w:val="28"/>
                <w:szCs w:val="28"/>
              </w:rPr>
              <w:t>Подпункт 4 пункта 2.9.1 подраздела 2.9</w:t>
            </w: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rFonts w:eastAsia="Arial Unicode MS"/>
                <w:sz w:val="28"/>
                <w:szCs w:val="28"/>
              </w:rPr>
            </w:pPr>
            <w:r w:rsidRPr="007B2D82">
              <w:rPr>
                <w:rFonts w:eastAsia="Arial Unicode MS"/>
                <w:sz w:val="28"/>
                <w:szCs w:val="28"/>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 xml:space="preserve">Указывается исчерпывающий перечень документов, содержащих подчистки и исправления текста, не заверенные в порядке, установленном </w:t>
            </w:r>
            <w:r w:rsidRPr="007B2D82">
              <w:rPr>
                <w:rFonts w:eastAsia="Arial Unicode MS"/>
                <w:sz w:val="28"/>
                <w:szCs w:val="28"/>
              </w:rPr>
              <w:t xml:space="preserve">законодательством </w:t>
            </w:r>
            <w:r w:rsidRPr="007B2D82">
              <w:rPr>
                <w:rFonts w:eastAsia="Arial Unicode MS"/>
                <w:sz w:val="28"/>
                <w:szCs w:val="28"/>
              </w:rPr>
              <w:lastRenderedPageBreak/>
              <w:t>Российской Федерации</w:t>
            </w:r>
          </w:p>
        </w:tc>
      </w:tr>
      <w:tr w:rsidR="007B2D82" w:rsidRPr="007B2D82" w:rsidTr="000B1052">
        <w:trPr>
          <w:trHeight w:val="698"/>
        </w:trPr>
        <w:tc>
          <w:tcPr>
            <w:tcW w:w="268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EE27F1">
            <w:pPr>
              <w:jc w:val="both"/>
              <w:rPr>
                <w:sz w:val="28"/>
                <w:szCs w:val="28"/>
              </w:rPr>
            </w:pPr>
            <w:r w:rsidRPr="007B2D82">
              <w:rPr>
                <w:rFonts w:eastAsia="Arial Unicode MS"/>
                <w:sz w:val="28"/>
                <w:szCs w:val="28"/>
              </w:rPr>
              <w:lastRenderedPageBreak/>
              <w:t>Подпункт 5 пункта 2.9.1 подраздела 2.9</w:t>
            </w: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sz w:val="28"/>
                <w:szCs w:val="28"/>
              </w:rPr>
              <w:t>Указывается исчерпывающий перечень документов, содержащих повреждения</w:t>
            </w:r>
          </w:p>
        </w:tc>
      </w:tr>
      <w:tr w:rsidR="007B2D82" w:rsidRPr="007B2D82" w:rsidTr="000B1052">
        <w:trPr>
          <w:trHeight w:val="2186"/>
        </w:trPr>
        <w:tc>
          <w:tcPr>
            <w:tcW w:w="268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EE27F1">
            <w:pPr>
              <w:jc w:val="both"/>
              <w:rPr>
                <w:sz w:val="28"/>
                <w:szCs w:val="28"/>
              </w:rPr>
            </w:pPr>
            <w:r w:rsidRPr="007B2D82">
              <w:rPr>
                <w:rFonts w:eastAsia="Arial Unicode MS"/>
                <w:sz w:val="28"/>
                <w:szCs w:val="28"/>
              </w:rPr>
              <w:t>Подпункт 6 пункта 2.9.1 подраздела 2.9</w:t>
            </w: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highlight w:val="green"/>
              </w:rPr>
            </w:pPr>
            <w:r w:rsidRPr="007B2D82">
              <w:rPr>
                <w:sz w:val="28"/>
                <w:szCs w:val="28"/>
              </w:rPr>
              <w:t>Представленные заявителем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rFonts w:eastAsia="Tahoma"/>
                <w:sz w:val="28"/>
                <w:szCs w:val="28"/>
              </w:rPr>
              <w:t>Указывается перечень    документов, утративших силу</w:t>
            </w:r>
          </w:p>
        </w:tc>
      </w:tr>
      <w:tr w:rsidR="007B2D82" w:rsidRPr="007B2D82" w:rsidTr="000B1052">
        <w:trPr>
          <w:trHeight w:val="1975"/>
        </w:trPr>
        <w:tc>
          <w:tcPr>
            <w:tcW w:w="268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EE27F1">
            <w:pPr>
              <w:jc w:val="both"/>
              <w:rPr>
                <w:sz w:val="28"/>
                <w:szCs w:val="28"/>
              </w:rPr>
            </w:pPr>
            <w:r w:rsidRPr="007B2D82">
              <w:rPr>
                <w:rFonts w:eastAsia="Arial Unicode MS"/>
                <w:sz w:val="28"/>
                <w:szCs w:val="28"/>
              </w:rPr>
              <w:t>Подпункт 7 пункта 2.9.1 подраздела 2.9</w:t>
            </w: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rFonts w:eastAsia="Arial Unicode MS"/>
                <w:sz w:val="28"/>
                <w:szCs w:val="28"/>
                <w:highlight w:val="green"/>
              </w:rPr>
            </w:pPr>
            <w:r w:rsidRPr="007B2D82">
              <w:rPr>
                <w:rFonts w:eastAsia="Arial Unicode MS"/>
                <w:sz w:val="28"/>
                <w:szCs w:val="28"/>
              </w:rPr>
              <w:t>Поданное уведомление не соответствует по форме и содержанию требованиям, предъявляемым к уведомлению</w:t>
            </w:r>
          </w:p>
        </w:tc>
        <w:tc>
          <w:tcPr>
            <w:tcW w:w="2791" w:type="dxa"/>
            <w:tcBorders>
              <w:top w:val="single" w:sz="4" w:space="0" w:color="auto"/>
              <w:left w:val="single" w:sz="4" w:space="0" w:color="auto"/>
              <w:bottom w:val="single" w:sz="4" w:space="0" w:color="auto"/>
              <w:right w:val="single" w:sz="4" w:space="0" w:color="auto"/>
            </w:tcBorders>
          </w:tcPr>
          <w:p w:rsidR="007B2D82" w:rsidRPr="007B2D82" w:rsidRDefault="007B2D82" w:rsidP="007B2D82">
            <w:pPr>
              <w:ind w:firstLine="851"/>
              <w:jc w:val="both"/>
              <w:rPr>
                <w:sz w:val="28"/>
                <w:szCs w:val="28"/>
              </w:rPr>
            </w:pPr>
            <w:r w:rsidRPr="007B2D82">
              <w:rPr>
                <w:sz w:val="28"/>
                <w:szCs w:val="28"/>
              </w:rPr>
              <w:t>Указываются основания такого вывода</w:t>
            </w:r>
          </w:p>
          <w:p w:rsidR="007B2D82" w:rsidRPr="007B2D82" w:rsidRDefault="007B2D82" w:rsidP="007B2D82">
            <w:pPr>
              <w:ind w:firstLine="851"/>
              <w:jc w:val="both"/>
              <w:rPr>
                <w:sz w:val="28"/>
                <w:szCs w:val="28"/>
              </w:rPr>
            </w:pPr>
          </w:p>
        </w:tc>
      </w:tr>
      <w:tr w:rsidR="007B2D82" w:rsidRPr="007B2D82" w:rsidTr="000B1052">
        <w:trPr>
          <w:trHeight w:val="1975"/>
        </w:trPr>
        <w:tc>
          <w:tcPr>
            <w:tcW w:w="268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EE27F1">
            <w:pPr>
              <w:jc w:val="both"/>
              <w:rPr>
                <w:sz w:val="28"/>
                <w:szCs w:val="28"/>
              </w:rPr>
            </w:pPr>
            <w:r w:rsidRPr="007B2D82">
              <w:rPr>
                <w:rFonts w:eastAsia="Arial Unicode MS"/>
                <w:sz w:val="28"/>
                <w:szCs w:val="28"/>
              </w:rPr>
              <w:t>Подпункт 8 пункта 2.9.1 подраздела 2.9</w:t>
            </w: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rFonts w:eastAsia="Arial Unicode MS"/>
                <w:sz w:val="28"/>
                <w:szCs w:val="28"/>
                <w:highlight w:val="green"/>
              </w:rPr>
            </w:pPr>
            <w:r w:rsidRPr="007B2D82">
              <w:rPr>
                <w:rFonts w:eastAsia="Arial Unicode MS"/>
                <w:sz w:val="28"/>
                <w:szCs w:val="28"/>
              </w:rPr>
              <w:t>Некорректное заполнение обязательных полей в форме запроса, в том числе в интерактивной форме запроса на Едином портале или Региональном портале (недостоверное, неполное, либо неправильное заполнение) (при подаче заявления в электронном виде)</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sz w:val="28"/>
                <w:szCs w:val="28"/>
              </w:rPr>
            </w:pPr>
            <w:r w:rsidRPr="007B2D82">
              <w:rPr>
                <w:rFonts w:eastAsia="Tahoma"/>
                <w:sz w:val="28"/>
                <w:szCs w:val="28"/>
              </w:rPr>
              <w:t>Указывается отсутствие заполнения, недостоверное, неполное либо неправильное заполнение формы</w:t>
            </w:r>
          </w:p>
        </w:tc>
      </w:tr>
      <w:tr w:rsidR="007B2D82" w:rsidRPr="007B2D82" w:rsidTr="000B1052">
        <w:trPr>
          <w:trHeight w:val="942"/>
        </w:trPr>
        <w:tc>
          <w:tcPr>
            <w:tcW w:w="268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EE27F1">
            <w:pPr>
              <w:jc w:val="both"/>
              <w:rPr>
                <w:sz w:val="28"/>
                <w:szCs w:val="28"/>
              </w:rPr>
            </w:pPr>
            <w:r w:rsidRPr="007B2D82">
              <w:rPr>
                <w:rFonts w:eastAsia="Arial Unicode MS"/>
                <w:sz w:val="28"/>
                <w:szCs w:val="28"/>
              </w:rPr>
              <w:t>Подпункт 9 пункта 2.9.1 подраздела 2.9</w:t>
            </w: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rFonts w:eastAsia="Arial Unicode MS"/>
                <w:sz w:val="28"/>
                <w:szCs w:val="28"/>
              </w:rPr>
            </w:pPr>
            <w:r w:rsidRPr="007B2D82">
              <w:rPr>
                <w:rFonts w:eastAsia="Arial Unicode MS"/>
                <w:sz w:val="28"/>
                <w:szCs w:val="28"/>
              </w:rPr>
              <w:t>Подача запроса о предоставлении услуги и документов, необходимых для предоставления услуги, в электронной форме с нарушением требований, установленных пунктом 3.8.3. подраздела 3.8 регламента</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rFonts w:eastAsia="Tahoma"/>
                <w:sz w:val="28"/>
                <w:szCs w:val="28"/>
              </w:rPr>
            </w:pPr>
            <w:r w:rsidRPr="007B2D82">
              <w:rPr>
                <w:rFonts w:eastAsia="Tahoma"/>
                <w:sz w:val="28"/>
                <w:szCs w:val="28"/>
              </w:rPr>
              <w:t xml:space="preserve">Указывается исчерпывающий перечень документов, поданных с нарушением указанных требований, а также </w:t>
            </w:r>
            <w:r w:rsidRPr="007B2D82">
              <w:rPr>
                <w:rFonts w:eastAsia="Tahoma"/>
                <w:sz w:val="28"/>
                <w:szCs w:val="28"/>
              </w:rPr>
              <w:lastRenderedPageBreak/>
              <w:t>нарушенные требования</w:t>
            </w:r>
          </w:p>
        </w:tc>
      </w:tr>
      <w:tr w:rsidR="007B2D82" w:rsidRPr="007B2D82" w:rsidTr="000B1052">
        <w:trPr>
          <w:trHeight w:val="942"/>
        </w:trPr>
        <w:tc>
          <w:tcPr>
            <w:tcW w:w="2689" w:type="dxa"/>
            <w:tcBorders>
              <w:top w:val="single" w:sz="4" w:space="0" w:color="auto"/>
              <w:left w:val="single" w:sz="4" w:space="0" w:color="auto"/>
              <w:bottom w:val="single" w:sz="4" w:space="0" w:color="auto"/>
              <w:right w:val="single" w:sz="4" w:space="0" w:color="auto"/>
            </w:tcBorders>
            <w:hideMark/>
          </w:tcPr>
          <w:p w:rsidR="007B2D82" w:rsidRPr="007B2D82" w:rsidRDefault="007B2D82" w:rsidP="00EE27F1">
            <w:pPr>
              <w:jc w:val="both"/>
              <w:rPr>
                <w:sz w:val="28"/>
                <w:szCs w:val="28"/>
              </w:rPr>
            </w:pPr>
            <w:r w:rsidRPr="007B2D82">
              <w:rPr>
                <w:rFonts w:eastAsia="Arial Unicode MS"/>
                <w:sz w:val="28"/>
                <w:szCs w:val="28"/>
              </w:rPr>
              <w:lastRenderedPageBreak/>
              <w:t>Подпункт 10</w:t>
            </w:r>
            <w:r w:rsidR="00EE27F1">
              <w:rPr>
                <w:rFonts w:eastAsia="Arial Unicode MS"/>
                <w:sz w:val="28"/>
                <w:szCs w:val="28"/>
              </w:rPr>
              <w:t xml:space="preserve"> </w:t>
            </w:r>
            <w:r w:rsidRPr="007B2D82">
              <w:rPr>
                <w:rFonts w:eastAsia="Arial Unicode MS"/>
                <w:sz w:val="28"/>
                <w:szCs w:val="28"/>
              </w:rPr>
              <w:t>пункта 2.9.1 подраздела 2.9</w:t>
            </w:r>
          </w:p>
        </w:tc>
        <w:tc>
          <w:tcPr>
            <w:tcW w:w="4252"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rFonts w:eastAsia="Arial Unicode MS"/>
                <w:sz w:val="28"/>
                <w:szCs w:val="28"/>
              </w:rPr>
            </w:pPr>
            <w:r w:rsidRPr="007B2D82">
              <w:rPr>
                <w:rFonts w:eastAsia="Arial Unicode MS"/>
                <w:sz w:val="28"/>
                <w:szCs w:val="28"/>
              </w:rPr>
              <w:t>Выявлено несоблюдение установленных условий признания действительности, усиленной квалифицированной электронной подписи, которой подписан электронный документ (пакет электронных документов), в соответствии со ст.11 Федерального закона от 6 апреля 2011 г. № 63-ФЗ «Об электронной подписи»</w:t>
            </w:r>
          </w:p>
        </w:tc>
        <w:tc>
          <w:tcPr>
            <w:tcW w:w="2791" w:type="dxa"/>
            <w:tcBorders>
              <w:top w:val="single" w:sz="4" w:space="0" w:color="auto"/>
              <w:left w:val="single" w:sz="4" w:space="0" w:color="auto"/>
              <w:bottom w:val="single" w:sz="4" w:space="0" w:color="auto"/>
              <w:right w:val="single" w:sz="4" w:space="0" w:color="auto"/>
            </w:tcBorders>
            <w:hideMark/>
          </w:tcPr>
          <w:p w:rsidR="007B2D82" w:rsidRPr="007B2D82" w:rsidRDefault="007B2D82" w:rsidP="007B2D82">
            <w:pPr>
              <w:ind w:firstLine="851"/>
              <w:jc w:val="both"/>
              <w:rPr>
                <w:rFonts w:eastAsia="Tahoma"/>
                <w:sz w:val="28"/>
                <w:szCs w:val="28"/>
              </w:rPr>
            </w:pPr>
            <w:r w:rsidRPr="007B2D82">
              <w:rPr>
                <w:rFonts w:eastAsia="Tahoma"/>
                <w:sz w:val="28"/>
                <w:szCs w:val="28"/>
              </w:rPr>
              <w:t>Указывается исчерпывающий перечень электронных документов, не соответствующих указанному критерию</w:t>
            </w:r>
          </w:p>
        </w:tc>
      </w:tr>
    </w:tbl>
    <w:p w:rsidR="007B2D82" w:rsidRPr="007B2D82" w:rsidRDefault="007B2D82" w:rsidP="007B2D82">
      <w:pPr>
        <w:ind w:firstLine="851"/>
        <w:jc w:val="both"/>
        <w:rPr>
          <w:sz w:val="28"/>
          <w:szCs w:val="28"/>
        </w:rPr>
      </w:pPr>
      <w:r w:rsidRPr="007B2D82">
        <w:rPr>
          <w:sz w:val="28"/>
          <w:szCs w:val="28"/>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7B2D82" w:rsidRPr="007B2D82" w:rsidRDefault="007B2D82" w:rsidP="007B2D82">
      <w:pPr>
        <w:ind w:firstLine="851"/>
        <w:jc w:val="both"/>
        <w:rPr>
          <w:sz w:val="28"/>
          <w:szCs w:val="28"/>
        </w:rPr>
      </w:pPr>
      <w:r w:rsidRPr="007B2D82">
        <w:rPr>
          <w:sz w:val="28"/>
          <w:szCs w:val="28"/>
        </w:rPr>
        <w:t>Дополнительно информируем: ______________________________________</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Приложение: _____________________________________________________</w:t>
      </w:r>
    </w:p>
    <w:p w:rsidR="007B2D82" w:rsidRPr="007B2D82" w:rsidRDefault="007B2D82" w:rsidP="007B2D82">
      <w:pPr>
        <w:ind w:firstLine="851"/>
        <w:jc w:val="both"/>
        <w:rPr>
          <w:sz w:val="28"/>
          <w:szCs w:val="28"/>
        </w:rPr>
      </w:pPr>
      <w:r w:rsidRPr="007B2D82">
        <w:rPr>
          <w:sz w:val="28"/>
          <w:szCs w:val="28"/>
        </w:rPr>
        <w:t>(прилагаются документы, представленные заявителем)</w:t>
      </w: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r w:rsidRPr="007B2D82">
        <w:rPr>
          <w:sz w:val="28"/>
          <w:szCs w:val="28"/>
        </w:rPr>
        <w:t>_________________       __________________                     _____</w:t>
      </w:r>
    </w:p>
    <w:p w:rsidR="007B2D82" w:rsidRPr="007B2D82" w:rsidRDefault="007B2D82" w:rsidP="007B2D82">
      <w:pPr>
        <w:ind w:firstLine="851"/>
        <w:jc w:val="both"/>
        <w:rPr>
          <w:sz w:val="28"/>
          <w:szCs w:val="28"/>
        </w:rPr>
      </w:pPr>
      <w:r w:rsidRPr="007B2D82">
        <w:rPr>
          <w:sz w:val="28"/>
          <w:szCs w:val="28"/>
        </w:rPr>
        <w:t xml:space="preserve">(должность)                          (подпись)                 (фамилия, имя, отчество </w:t>
      </w:r>
    </w:p>
    <w:p w:rsidR="007B2D82" w:rsidRPr="007B2D82" w:rsidRDefault="007B2D82" w:rsidP="007B2D82">
      <w:pPr>
        <w:ind w:left="-142" w:firstLine="851"/>
        <w:jc w:val="both"/>
        <w:rPr>
          <w:sz w:val="28"/>
          <w:szCs w:val="28"/>
        </w:rPr>
      </w:pPr>
      <w:r w:rsidRPr="007B2D82">
        <w:rPr>
          <w:sz w:val="28"/>
          <w:szCs w:val="28"/>
        </w:rPr>
        <w:t>(при наличии</w:t>
      </w:r>
    </w:p>
    <w:p w:rsidR="007B2D82" w:rsidRPr="007B2D82" w:rsidRDefault="007B2D82" w:rsidP="007B2D82">
      <w:pPr>
        <w:ind w:firstLine="851"/>
        <w:jc w:val="both"/>
        <w:rPr>
          <w:sz w:val="28"/>
          <w:szCs w:val="28"/>
        </w:rPr>
      </w:pPr>
    </w:p>
    <w:p w:rsidR="007B2D82" w:rsidRPr="007B2D82" w:rsidRDefault="007B2D82" w:rsidP="007B2D82">
      <w:pPr>
        <w:ind w:firstLine="851"/>
        <w:jc w:val="both"/>
        <w:rPr>
          <w:rFonts w:eastAsia="Calibri"/>
          <w:sz w:val="28"/>
          <w:szCs w:val="28"/>
        </w:rPr>
      </w:pPr>
    </w:p>
    <w:p w:rsidR="007B2D82" w:rsidRPr="007B2D82" w:rsidRDefault="007B2D82" w:rsidP="007B2D82">
      <w:pPr>
        <w:ind w:firstLine="851"/>
        <w:jc w:val="both"/>
        <w:rPr>
          <w:sz w:val="28"/>
          <w:szCs w:val="28"/>
        </w:rPr>
      </w:pPr>
    </w:p>
    <w:p w:rsidR="007B2D82" w:rsidRPr="007B2D82" w:rsidRDefault="007B2D82" w:rsidP="007B2D82">
      <w:pPr>
        <w:ind w:firstLine="851"/>
        <w:jc w:val="both"/>
        <w:rPr>
          <w:sz w:val="28"/>
          <w:szCs w:val="28"/>
        </w:rPr>
      </w:pPr>
    </w:p>
    <w:p w:rsidR="009113E5" w:rsidRPr="007B2D82" w:rsidRDefault="0091472B" w:rsidP="007B2D82">
      <w:pPr>
        <w:ind w:firstLine="851"/>
        <w:jc w:val="both"/>
        <w:rPr>
          <w:sz w:val="28"/>
          <w:szCs w:val="28"/>
        </w:rPr>
      </w:pPr>
    </w:p>
    <w:sectPr w:rsidR="009113E5" w:rsidRPr="007B2D82" w:rsidSect="007B2D8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72B" w:rsidRDefault="0091472B" w:rsidP="007B2D82">
      <w:r>
        <w:separator/>
      </w:r>
    </w:p>
  </w:endnote>
  <w:endnote w:type="continuationSeparator" w:id="0">
    <w:p w:rsidR="0091472B" w:rsidRDefault="0091472B" w:rsidP="007B2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Yu Mincho Demibold">
    <w:panose1 w:val="00000000000000000000"/>
    <w:charset w:val="80"/>
    <w:family w:val="roman"/>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72B" w:rsidRDefault="0091472B" w:rsidP="007B2D82">
      <w:r>
        <w:separator/>
      </w:r>
    </w:p>
  </w:footnote>
  <w:footnote w:type="continuationSeparator" w:id="0">
    <w:p w:rsidR="0091472B" w:rsidRDefault="0091472B" w:rsidP="007B2D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D82"/>
    <w:rsid w:val="000B5849"/>
    <w:rsid w:val="002330DA"/>
    <w:rsid w:val="002D268A"/>
    <w:rsid w:val="00327ADD"/>
    <w:rsid w:val="00366D6A"/>
    <w:rsid w:val="004738F5"/>
    <w:rsid w:val="0054316F"/>
    <w:rsid w:val="006A3AF7"/>
    <w:rsid w:val="007B2D82"/>
    <w:rsid w:val="00815C56"/>
    <w:rsid w:val="008C5C20"/>
    <w:rsid w:val="0091472B"/>
    <w:rsid w:val="00BF4D21"/>
    <w:rsid w:val="00C00F36"/>
    <w:rsid w:val="00C02CDF"/>
    <w:rsid w:val="00C03CB8"/>
    <w:rsid w:val="00D91F2F"/>
    <w:rsid w:val="00D95A42"/>
    <w:rsid w:val="00E22BD8"/>
    <w:rsid w:val="00EC2239"/>
    <w:rsid w:val="00EE27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BE665"/>
  <w15:chartTrackingRefBased/>
  <w15:docId w15:val="{431C6779-AF1F-4A2C-A91D-38E5D02E1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2D82"/>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semiHidden/>
    <w:unhideWhenUsed/>
    <w:qFormat/>
    <w:rsid w:val="002D268A"/>
    <w:pPr>
      <w:keepNext/>
      <w:keepLines/>
      <w:spacing w:before="200" w:line="259" w:lineRule="auto"/>
      <w:outlineLvl w:val="1"/>
    </w:pPr>
    <w:rPr>
      <w:rFonts w:asciiTheme="majorHAnsi" w:eastAsiaTheme="majorEastAsia" w:hAnsiTheme="majorHAnsi" w:cstheme="majorBidi"/>
      <w:b/>
      <w:bCs/>
      <w:color w:val="5B9BD5"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7B2D82"/>
    <w:pPr>
      <w:jc w:val="center"/>
    </w:pPr>
    <w:rPr>
      <w:b/>
      <w:bCs/>
      <w:sz w:val="28"/>
      <w:szCs w:val="20"/>
      <w:lang w:val="x-none" w:eastAsia="x-none"/>
    </w:rPr>
  </w:style>
  <w:style w:type="character" w:customStyle="1" w:styleId="a4">
    <w:name w:val="Основной текст Знак"/>
    <w:basedOn w:val="a0"/>
    <w:link w:val="a3"/>
    <w:semiHidden/>
    <w:rsid w:val="007B2D82"/>
    <w:rPr>
      <w:rFonts w:ascii="Times New Roman" w:eastAsia="Times New Roman" w:hAnsi="Times New Roman" w:cs="Times New Roman"/>
      <w:b/>
      <w:bCs/>
      <w:sz w:val="28"/>
      <w:szCs w:val="20"/>
      <w:lang w:val="x-none" w:eastAsia="x-none"/>
    </w:rPr>
  </w:style>
  <w:style w:type="character" w:styleId="a5">
    <w:name w:val="Hyperlink"/>
    <w:rsid w:val="007B2D82"/>
    <w:rPr>
      <w:color w:val="0000FF"/>
      <w:u w:val="none"/>
    </w:rPr>
  </w:style>
  <w:style w:type="character" w:customStyle="1" w:styleId="a6">
    <w:name w:val="Верхний колонтитул Знак"/>
    <w:link w:val="a7"/>
    <w:rsid w:val="007B2D82"/>
    <w:rPr>
      <w:rFonts w:ascii="Times New Roman" w:eastAsia="Times New Roman" w:hAnsi="Times New Roman"/>
      <w:sz w:val="24"/>
      <w:szCs w:val="24"/>
      <w:lang w:eastAsia="ar-SA"/>
    </w:rPr>
  </w:style>
  <w:style w:type="paragraph" w:styleId="a7">
    <w:name w:val="header"/>
    <w:basedOn w:val="a"/>
    <w:link w:val="a6"/>
    <w:unhideWhenUsed/>
    <w:rsid w:val="007B2D82"/>
    <w:pPr>
      <w:tabs>
        <w:tab w:val="center" w:pos="4677"/>
        <w:tab w:val="right" w:pos="9355"/>
      </w:tabs>
      <w:suppressAutoHyphens/>
      <w:ind w:firstLine="567"/>
      <w:jc w:val="both"/>
    </w:pPr>
    <w:rPr>
      <w:rFonts w:cstheme="minorBidi"/>
      <w:lang w:eastAsia="ar-SA"/>
    </w:rPr>
  </w:style>
  <w:style w:type="character" w:customStyle="1" w:styleId="1">
    <w:name w:val="Верхний колонтитул Знак1"/>
    <w:basedOn w:val="a0"/>
    <w:uiPriority w:val="99"/>
    <w:semiHidden/>
    <w:rsid w:val="007B2D82"/>
    <w:rPr>
      <w:rFonts w:ascii="Times New Roman" w:eastAsia="Times New Roman" w:hAnsi="Times New Roman" w:cs="Times New Roman"/>
      <w:sz w:val="24"/>
      <w:szCs w:val="24"/>
      <w:lang w:eastAsia="ru-RU"/>
    </w:rPr>
  </w:style>
  <w:style w:type="character" w:customStyle="1" w:styleId="a8">
    <w:name w:val="Нижний колонтитул Знак"/>
    <w:link w:val="a9"/>
    <w:rsid w:val="007B2D82"/>
    <w:rPr>
      <w:rFonts w:ascii="Times New Roman" w:eastAsia="Times New Roman" w:hAnsi="Times New Roman"/>
      <w:sz w:val="24"/>
      <w:szCs w:val="24"/>
      <w:lang w:eastAsia="ar-SA"/>
    </w:rPr>
  </w:style>
  <w:style w:type="paragraph" w:styleId="a9">
    <w:name w:val="footer"/>
    <w:basedOn w:val="a"/>
    <w:link w:val="a8"/>
    <w:unhideWhenUsed/>
    <w:rsid w:val="007B2D82"/>
    <w:pPr>
      <w:tabs>
        <w:tab w:val="center" w:pos="4677"/>
        <w:tab w:val="right" w:pos="9355"/>
      </w:tabs>
      <w:suppressAutoHyphens/>
      <w:ind w:firstLine="567"/>
      <w:jc w:val="both"/>
    </w:pPr>
    <w:rPr>
      <w:rFonts w:cstheme="minorBidi"/>
      <w:lang w:eastAsia="ar-SA"/>
    </w:rPr>
  </w:style>
  <w:style w:type="character" w:customStyle="1" w:styleId="10">
    <w:name w:val="Нижний колонтитул Знак1"/>
    <w:basedOn w:val="a0"/>
    <w:uiPriority w:val="99"/>
    <w:semiHidden/>
    <w:rsid w:val="007B2D82"/>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366D6A"/>
    <w:rPr>
      <w:rFonts w:ascii="Segoe UI" w:hAnsi="Segoe UI" w:cs="Segoe UI"/>
      <w:sz w:val="18"/>
      <w:szCs w:val="18"/>
    </w:rPr>
  </w:style>
  <w:style w:type="character" w:customStyle="1" w:styleId="ab">
    <w:name w:val="Текст выноски Знак"/>
    <w:basedOn w:val="a0"/>
    <w:link w:val="aa"/>
    <w:uiPriority w:val="99"/>
    <w:semiHidden/>
    <w:rsid w:val="00366D6A"/>
    <w:rPr>
      <w:rFonts w:ascii="Segoe UI" w:eastAsia="Times New Roman" w:hAnsi="Segoe UI" w:cs="Segoe UI"/>
      <w:sz w:val="18"/>
      <w:szCs w:val="18"/>
      <w:lang w:eastAsia="ru-RU"/>
    </w:rPr>
  </w:style>
  <w:style w:type="character" w:customStyle="1" w:styleId="20">
    <w:name w:val="Заголовок 2 Знак"/>
    <w:basedOn w:val="a0"/>
    <w:link w:val="2"/>
    <w:semiHidden/>
    <w:rsid w:val="002D268A"/>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75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consultantplus://offline/ref=CDC6539A5F1E824BC36B823ACAAD7DB30736B6A5A07071040BF045D98D7E084922CD63AEB4DBD67A37E0ECA974FD726A475D580023FBzAF" TargetMode="External"/><Relationship Id="rId3" Type="http://schemas.openxmlformats.org/officeDocument/2006/relationships/webSettings" Target="webSettings.xml"/><Relationship Id="rId7" Type="http://schemas.openxmlformats.org/officeDocument/2006/relationships/hyperlink" Target="consultantplus://offline/ref=467876044085528C12BB1E33381C0CF857119651710794CA960269FD21AF485AAEBD0DC01B04475DF9F922A3D4BB3544F24A9AC8A481A325OFtEH" TargetMode="External"/><Relationship Id="rId12" Type="http://schemas.openxmlformats.org/officeDocument/2006/relationships/hyperlink" Target="consultantplus://offline/ref=84BE609386A67F8BEACCA462D0178AC48A06DB53FE2A31B52E606B222473BABD83B3E2443F16E0A480B733AF9DAF5F0BAC4A504A9477BA50h4JAO"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consultantplus://offline/ref=5C504FDA3251C4886AD83DA6E5278F96F7171DE8EDA282041714AA18F0F32F02ECBD90FA50D405FC1412D78493ED506D9256A5A64C0966D1R7k8L" TargetMode="External"/><Relationship Id="rId5" Type="http://schemas.openxmlformats.org/officeDocument/2006/relationships/endnotes" Target="endnotes.xml"/><Relationship Id="rId15" Type="http://schemas.openxmlformats.org/officeDocument/2006/relationships/hyperlink" Target="http://home.garant.ru/" TargetMode="External"/><Relationship Id="rId10" Type="http://schemas.openxmlformats.org/officeDocument/2006/relationships/hyperlink" Target="http://www.e-mfc.ru" TargetMode="External"/><Relationship Id="rId4" Type="http://schemas.openxmlformats.org/officeDocument/2006/relationships/footnotes" Target="footnotes.xml"/><Relationship Id="rId9" Type="http://schemas.openxmlformats.org/officeDocument/2006/relationships/hyperlink" Target="http://pgu.krasnodar.ru" TargetMode="External"/><Relationship Id="rId14" Type="http://schemas.openxmlformats.org/officeDocument/2006/relationships/hyperlink" Target="garantF1://12084522.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72</Pages>
  <Words>25252</Words>
  <Characters>143939</Characters>
  <Application>Microsoft Office Word</Application>
  <DocSecurity>0</DocSecurity>
  <Lines>1199</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2022-11-10T10:03:00Z</cp:lastPrinted>
  <dcterms:created xsi:type="dcterms:W3CDTF">2022-11-10T08:57:00Z</dcterms:created>
  <dcterms:modified xsi:type="dcterms:W3CDTF">2024-05-17T10:01:00Z</dcterms:modified>
</cp:coreProperties>
</file>