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368" w:rsidRPr="003B0EF5" w:rsidRDefault="00B76D86" w:rsidP="00573368">
      <w:pPr>
        <w:spacing w:line="360" w:lineRule="exact"/>
        <w:ind w:left="-426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-367665</wp:posOffset>
            </wp:positionV>
            <wp:extent cx="523875" cy="590550"/>
            <wp:effectExtent l="0" t="0" r="9525" b="0"/>
            <wp:wrapNone/>
            <wp:docPr id="3" name="Рисунок 3" descr="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3368" w:rsidRPr="003964D9" w:rsidRDefault="00573368" w:rsidP="00573368">
      <w:pPr>
        <w:spacing w:line="360" w:lineRule="exact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4D9">
        <w:rPr>
          <w:rFonts w:ascii="Times New Roman" w:hAnsi="Times New Roman" w:cs="Times New Roman"/>
          <w:b/>
          <w:sz w:val="28"/>
          <w:szCs w:val="28"/>
        </w:rPr>
        <w:t>АДМИНИСТРАЦИЯ СЕЛЬСКОГО ПОСЕЛЕНИЯ КУБАНЕЦ</w:t>
      </w:r>
    </w:p>
    <w:p w:rsidR="00573368" w:rsidRDefault="00573368" w:rsidP="00573368">
      <w:pPr>
        <w:spacing w:line="360" w:lineRule="exact"/>
        <w:ind w:left="-426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EF5">
        <w:rPr>
          <w:rFonts w:ascii="Times New Roman" w:hAnsi="Times New Roman" w:cs="Times New Roman"/>
          <w:b/>
          <w:sz w:val="28"/>
          <w:szCs w:val="28"/>
        </w:rPr>
        <w:t>ТИМАШЕВСК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3B0EF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3B0EF5">
        <w:rPr>
          <w:rFonts w:ascii="Times New Roman" w:hAnsi="Times New Roman" w:cs="Times New Roman"/>
          <w:b/>
          <w:sz w:val="28"/>
          <w:szCs w:val="28"/>
        </w:rPr>
        <w:t>РАЙОН</w:t>
      </w: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</w:p>
    <w:p w:rsidR="00573368" w:rsidRPr="003B0EF5" w:rsidRDefault="00573368" w:rsidP="00573368">
      <w:pPr>
        <w:spacing w:line="360" w:lineRule="exact"/>
        <w:ind w:left="-426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</w:p>
    <w:p w:rsidR="00573368" w:rsidRPr="006E5200" w:rsidRDefault="00573368" w:rsidP="00573368">
      <w:pPr>
        <w:spacing w:line="360" w:lineRule="exact"/>
        <w:ind w:right="-2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368" w:rsidRPr="003B0EF5" w:rsidRDefault="00573368" w:rsidP="00573368">
      <w:pPr>
        <w:keepNext/>
        <w:shd w:val="clear" w:color="auto" w:fill="FFFFFF"/>
        <w:spacing w:line="360" w:lineRule="exact"/>
        <w:ind w:left="-426" w:firstLine="245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r w:rsidRPr="003B0EF5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573368" w:rsidRPr="003B0EF5" w:rsidRDefault="00573368" w:rsidP="00573368">
      <w:pPr>
        <w:spacing w:line="360" w:lineRule="exact"/>
        <w:ind w:right="-2" w:firstLine="0"/>
        <w:jc w:val="center"/>
        <w:rPr>
          <w:rFonts w:ascii="Times New Roman" w:hAnsi="Times New Roman" w:cs="Times New Roman"/>
          <w:b/>
        </w:rPr>
      </w:pPr>
    </w:p>
    <w:p w:rsidR="00573368" w:rsidRPr="002A5DF0" w:rsidRDefault="00573368" w:rsidP="00573368">
      <w:pPr>
        <w:spacing w:line="280" w:lineRule="exact"/>
        <w:ind w:right="-2" w:firstLine="0"/>
        <w:jc w:val="left"/>
        <w:rPr>
          <w:rFonts w:ascii="Times New Roman" w:hAnsi="Times New Roman" w:cs="Times New Roman"/>
          <w:sz w:val="28"/>
          <w:szCs w:val="28"/>
        </w:rPr>
      </w:pPr>
      <w:r w:rsidRPr="002A5DF0">
        <w:rPr>
          <w:rFonts w:ascii="Times New Roman" w:hAnsi="Times New Roman" w:cs="Times New Roman"/>
          <w:sz w:val="28"/>
          <w:szCs w:val="28"/>
        </w:rPr>
        <w:t xml:space="preserve">от </w:t>
      </w:r>
      <w:r w:rsidR="002A5DF0" w:rsidRPr="002A5DF0">
        <w:rPr>
          <w:rFonts w:ascii="Times New Roman" w:hAnsi="Times New Roman" w:cs="Times New Roman"/>
          <w:sz w:val="28"/>
          <w:szCs w:val="28"/>
        </w:rPr>
        <w:t>14.07.2025</w:t>
      </w:r>
      <w:r w:rsidRPr="002A5DF0">
        <w:rPr>
          <w:rFonts w:ascii="Times New Roman" w:hAnsi="Times New Roman" w:cs="Times New Roman"/>
          <w:sz w:val="28"/>
          <w:szCs w:val="28"/>
        </w:rPr>
        <w:tab/>
      </w:r>
      <w:r w:rsidRPr="002A5DF0">
        <w:rPr>
          <w:rFonts w:ascii="Times New Roman" w:hAnsi="Times New Roman" w:cs="Times New Roman"/>
          <w:sz w:val="28"/>
          <w:szCs w:val="28"/>
        </w:rPr>
        <w:tab/>
      </w:r>
      <w:r w:rsidRPr="002A5DF0">
        <w:rPr>
          <w:rFonts w:ascii="Times New Roman" w:hAnsi="Times New Roman" w:cs="Times New Roman"/>
          <w:sz w:val="28"/>
          <w:szCs w:val="28"/>
        </w:rPr>
        <w:tab/>
      </w:r>
      <w:r w:rsidRPr="002A5DF0">
        <w:rPr>
          <w:rFonts w:ascii="Times New Roman" w:hAnsi="Times New Roman" w:cs="Times New Roman"/>
          <w:sz w:val="28"/>
          <w:szCs w:val="28"/>
        </w:rPr>
        <w:tab/>
      </w:r>
      <w:r w:rsidRPr="002A5DF0">
        <w:rPr>
          <w:rFonts w:ascii="Times New Roman" w:hAnsi="Times New Roman" w:cs="Times New Roman"/>
          <w:sz w:val="28"/>
          <w:szCs w:val="28"/>
        </w:rPr>
        <w:tab/>
      </w:r>
      <w:r w:rsidRPr="002A5DF0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2A5DF0">
        <w:rPr>
          <w:rFonts w:ascii="Times New Roman" w:hAnsi="Times New Roman" w:cs="Times New Roman"/>
          <w:sz w:val="28"/>
          <w:szCs w:val="28"/>
        </w:rPr>
        <w:t xml:space="preserve">                    </w:t>
      </w:r>
      <w:bookmarkStart w:id="0" w:name="_GoBack"/>
      <w:bookmarkEnd w:id="0"/>
      <w:r w:rsidRPr="002A5DF0">
        <w:rPr>
          <w:rFonts w:ascii="Times New Roman" w:hAnsi="Times New Roman" w:cs="Times New Roman"/>
          <w:sz w:val="28"/>
          <w:szCs w:val="28"/>
        </w:rPr>
        <w:t xml:space="preserve"> № </w:t>
      </w:r>
      <w:r w:rsidR="002A5DF0" w:rsidRPr="002A5DF0">
        <w:rPr>
          <w:rFonts w:ascii="Times New Roman" w:hAnsi="Times New Roman" w:cs="Times New Roman"/>
          <w:sz w:val="28"/>
          <w:szCs w:val="28"/>
        </w:rPr>
        <w:t>34</w:t>
      </w:r>
    </w:p>
    <w:p w:rsidR="00573368" w:rsidRPr="003964D9" w:rsidRDefault="00573368" w:rsidP="00573368">
      <w:pPr>
        <w:tabs>
          <w:tab w:val="left" w:pos="9356"/>
        </w:tabs>
        <w:spacing w:line="280" w:lineRule="exact"/>
        <w:ind w:left="-426" w:right="-2"/>
        <w:jc w:val="center"/>
        <w:rPr>
          <w:rFonts w:ascii="Times New Roman" w:hAnsi="Times New Roman" w:cs="Times New Roman"/>
        </w:rPr>
      </w:pPr>
      <w:r w:rsidRPr="003964D9">
        <w:rPr>
          <w:rFonts w:ascii="Times New Roman" w:hAnsi="Times New Roman" w:cs="Times New Roman"/>
        </w:rPr>
        <w:t>хутор Беднягина</w:t>
      </w:r>
    </w:p>
    <w:p w:rsidR="00573368" w:rsidRPr="003B0EF5" w:rsidRDefault="00573368" w:rsidP="00573368">
      <w:pPr>
        <w:spacing w:line="280" w:lineRule="exact"/>
        <w:ind w:firstLine="0"/>
        <w:jc w:val="center"/>
        <w:rPr>
          <w:rFonts w:ascii="Times New Roman" w:hAnsi="Times New Roman" w:cs="Times New Roman"/>
          <w:sz w:val="28"/>
          <w:szCs w:val="20"/>
        </w:rPr>
      </w:pPr>
    </w:p>
    <w:p w:rsidR="00FE0694" w:rsidRDefault="00FE0694" w:rsidP="00FE0694">
      <w:pPr>
        <w:spacing w:line="280" w:lineRule="exact"/>
        <w:rPr>
          <w:sz w:val="28"/>
        </w:rPr>
      </w:pPr>
    </w:p>
    <w:p w:rsidR="002A5DF0" w:rsidRDefault="002A5DF0" w:rsidP="002A5DF0">
      <w:pPr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 w:rsidRPr="008A0430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</w:t>
      </w:r>
      <w:r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в постановление администрации</w:t>
      </w:r>
      <w:r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br/>
      </w:r>
      <w:r w:rsidRPr="008A0430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 Кубанец</w:t>
      </w:r>
      <w:r w:rsidRPr="008A0430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 </w:t>
      </w:r>
      <w:proofErr w:type="spellStart"/>
      <w:r w:rsidRPr="008A0430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Тимашевского</w:t>
      </w:r>
      <w:proofErr w:type="spellEnd"/>
      <w:r w:rsidRPr="008A0430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 района</w:t>
      </w:r>
      <w:r w:rsidRPr="008A0430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br/>
      </w:r>
      <w:r w:rsidRPr="00DC665B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1</w:t>
      </w:r>
      <w:r w:rsidRPr="00DC665B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6 июня 2023 г. № </w:t>
      </w:r>
      <w:r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3</w:t>
      </w:r>
      <w:r w:rsidRPr="00DC665B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2 «Об утверждении административного регламента предоставления муниципальной услуги «Предоставление </w:t>
      </w:r>
    </w:p>
    <w:p w:rsidR="002A5DF0" w:rsidRPr="008A0430" w:rsidRDefault="002A5DF0" w:rsidP="002A5DF0">
      <w:pPr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 w:rsidRPr="00DC665B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</w:t>
      </w:r>
      <w:r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 </w:t>
      </w:r>
      <w:r w:rsidRPr="00DC665B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без проведения торгов»</w:t>
      </w:r>
    </w:p>
    <w:p w:rsidR="002A5DF0" w:rsidRPr="008A0430" w:rsidRDefault="002A5DF0" w:rsidP="002A5DF0">
      <w:pPr>
        <w:rPr>
          <w:rFonts w:ascii="Times New Roman" w:eastAsia="Calibri" w:hAnsi="Times New Roman" w:cs="Times New Roman"/>
          <w:color w:val="000000"/>
        </w:rPr>
      </w:pPr>
    </w:p>
    <w:p w:rsidR="002A5DF0" w:rsidRPr="008A0430" w:rsidRDefault="002A5DF0" w:rsidP="002A5DF0">
      <w:pPr>
        <w:rPr>
          <w:rFonts w:ascii="Times New Roman" w:eastAsia="Calibri" w:hAnsi="Times New Roman" w:cs="Times New Roman"/>
        </w:rPr>
      </w:pPr>
    </w:p>
    <w:p w:rsidR="002A5DF0" w:rsidRPr="00DC665B" w:rsidRDefault="002A5DF0" w:rsidP="002A5DF0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C665B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Федеральным законом от 27 июля 2010 г. № 210-ФЗ      </w:t>
      </w:r>
      <w:proofErr w:type="gramStart"/>
      <w:r w:rsidRPr="00DC665B">
        <w:rPr>
          <w:rFonts w:ascii="Times New Roman" w:eastAsia="Times New Roman" w:hAnsi="Times New Roman" w:cs="Times New Roman"/>
          <w:sz w:val="28"/>
          <w:szCs w:val="28"/>
        </w:rPr>
        <w:t xml:space="preserve">   «</w:t>
      </w:r>
      <w:proofErr w:type="gramEnd"/>
      <w:r w:rsidRPr="00DC665B">
        <w:rPr>
          <w:rFonts w:ascii="Times New Roman" w:eastAsia="Times New Roman" w:hAnsi="Times New Roman" w:cs="Times New Roman"/>
          <w:sz w:val="28"/>
          <w:szCs w:val="28"/>
        </w:rPr>
        <w:t xml:space="preserve">Об организации предоставления государственных и муниципальных услуг», Уставом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Кубанец </w:t>
      </w:r>
      <w:proofErr w:type="spellStart"/>
      <w:r w:rsidRPr="00DC665B">
        <w:rPr>
          <w:rFonts w:ascii="Times New Roman" w:eastAsia="Times New Roman" w:hAnsi="Times New Roman" w:cs="Times New Roman"/>
          <w:sz w:val="28"/>
          <w:szCs w:val="28"/>
        </w:rPr>
        <w:t>Тимашевский</w:t>
      </w:r>
      <w:proofErr w:type="spellEnd"/>
      <w:r w:rsidRPr="00DC665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Краснодарского края, учитывая протест прокуратуры </w:t>
      </w:r>
      <w:proofErr w:type="spellStart"/>
      <w:r w:rsidRPr="00DC665B">
        <w:rPr>
          <w:rFonts w:ascii="Times New Roman" w:eastAsia="Times New Roman" w:hAnsi="Times New Roman" w:cs="Times New Roman"/>
          <w:sz w:val="28"/>
          <w:szCs w:val="28"/>
        </w:rPr>
        <w:t>Тимашевского</w:t>
      </w:r>
      <w:proofErr w:type="spellEnd"/>
      <w:r w:rsidRPr="00DC665B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C665B">
        <w:rPr>
          <w:rFonts w:ascii="Times New Roman" w:eastAsia="Times New Roman" w:hAnsi="Times New Roman" w:cs="Times New Roman"/>
          <w:sz w:val="28"/>
          <w:szCs w:val="28"/>
        </w:rPr>
        <w:t>постановляю</w:t>
      </w:r>
      <w:r w:rsidRPr="00DC665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shd w:val="clear" w:color="auto" w:fill="FFFFFF"/>
          <w:lang w:bidi="ru-RU"/>
        </w:rPr>
        <w:t>:</w:t>
      </w:r>
    </w:p>
    <w:p w:rsidR="002A5DF0" w:rsidRPr="00DC665B" w:rsidRDefault="002A5DF0" w:rsidP="002A5DF0">
      <w:pPr>
        <w:numPr>
          <w:ilvl w:val="0"/>
          <w:numId w:val="2"/>
        </w:numPr>
        <w:tabs>
          <w:tab w:val="left" w:pos="1033"/>
        </w:tabs>
        <w:autoSpaceDE/>
        <w:autoSpaceDN/>
        <w:adjustRightInd/>
        <w:spacing w:line="317" w:lineRule="exac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DC665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Внести изменения в постановление администрации сельского поселения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Кубанец </w:t>
      </w:r>
      <w:proofErr w:type="spellStart"/>
      <w:r w:rsidRPr="00DC665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Тимашевского</w:t>
      </w:r>
      <w:proofErr w:type="spellEnd"/>
      <w:r w:rsidRPr="00DC665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района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1</w:t>
      </w:r>
      <w:r w:rsidRPr="00DC665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6 июня 2023 г.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3</w:t>
      </w:r>
      <w:r w:rsidRPr="00DC665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2 «Об 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торгов» </w:t>
      </w:r>
      <w:r w:rsidRPr="003E7AF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(в редакции постановления от 10 </w:t>
      </w:r>
      <w:proofErr w:type="gramStart"/>
      <w:r w:rsidRPr="003E7AF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июля  2024</w:t>
      </w:r>
      <w:proofErr w:type="gramEnd"/>
      <w:r w:rsidRPr="003E7AF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г.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42</w:t>
      </w:r>
      <w:r w:rsidRPr="00DC665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) согласно приложению к настоящему постановлению.</w:t>
      </w:r>
    </w:p>
    <w:p w:rsidR="002A5DF0" w:rsidRPr="00DC665B" w:rsidRDefault="002A5DF0" w:rsidP="002A5DF0">
      <w:pPr>
        <w:ind w:firstLine="709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DC665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2. </w:t>
      </w:r>
      <w:r w:rsidRPr="00DC6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Заместителю главы сельского поселения Кубанец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Тимашевского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района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Батанцевой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Н.С.</w:t>
      </w:r>
      <w:r w:rsidRPr="00DC665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обнародовать настоящее постановление путем официального опубликования на официальном сайте администрации сельского </w:t>
      </w:r>
      <w:proofErr w:type="gramStart"/>
      <w:r w:rsidRPr="00DC665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поселения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Кубанец</w:t>
      </w:r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DC665B">
        <w:rPr>
          <w:rFonts w:ascii="Times New Roman" w:eastAsia="Times New Roman" w:hAnsi="Times New Roman" w:cs="Times New Roman"/>
          <w:spacing w:val="2"/>
          <w:sz w:val="28"/>
          <w:szCs w:val="28"/>
        </w:rPr>
        <w:t>Тимашевского</w:t>
      </w:r>
      <w:proofErr w:type="spellEnd"/>
      <w:r w:rsidRPr="00DC665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муниципального района Краснодарского края </w:t>
      </w:r>
      <w:r w:rsidRPr="00DC665B">
        <w:rPr>
          <w:rFonts w:ascii="Times New Roman" w:eastAsia="Calibri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2A5DF0" w:rsidRPr="008A0430" w:rsidRDefault="002A5DF0" w:rsidP="002A5DF0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ind w:left="0" w:firstLine="709"/>
        <w:contextualSpacing/>
        <w:rPr>
          <w:rFonts w:ascii="Calibri" w:eastAsia="Calibri" w:hAnsi="Calibri" w:cs="Times New Roman"/>
          <w:sz w:val="28"/>
          <w:szCs w:val="28"/>
        </w:rPr>
      </w:pPr>
      <w:r w:rsidRPr="00DC665B">
        <w:rPr>
          <w:rFonts w:ascii="Times New Roman" w:eastAsia="Calibri" w:hAnsi="Times New Roman" w:cs="Times New Roman"/>
          <w:sz w:val="28"/>
          <w:szCs w:val="28"/>
        </w:rPr>
        <w:t>Постановление вступает в силу после его официального обнародо</w:t>
      </w:r>
      <w:r w:rsidRPr="008A0430">
        <w:rPr>
          <w:rFonts w:ascii="Times New Roman" w:eastAsia="Calibri" w:hAnsi="Times New Roman" w:cs="Times New Roman"/>
          <w:sz w:val="28"/>
          <w:szCs w:val="28"/>
        </w:rPr>
        <w:t>вания.</w:t>
      </w:r>
    </w:p>
    <w:p w:rsidR="002A5DF0" w:rsidRPr="008A0430" w:rsidRDefault="002A5DF0" w:rsidP="002A5DF0">
      <w:pPr>
        <w:ind w:firstLine="709"/>
        <w:contextualSpacing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2A5DF0" w:rsidRPr="008A0430" w:rsidRDefault="002A5DF0" w:rsidP="002A5DF0">
      <w:pPr>
        <w:ind w:firstLine="0"/>
        <w:contextualSpacing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2A5DF0" w:rsidRPr="008A0430" w:rsidRDefault="002A5DF0" w:rsidP="002A5DF0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A0430">
        <w:rPr>
          <w:rFonts w:ascii="Times New Roman" w:eastAsia="Times New Roman" w:hAnsi="Times New Roman" w:cs="Times New Roman"/>
          <w:sz w:val="28"/>
          <w:szCs w:val="28"/>
        </w:rPr>
        <w:t>Глава  сельского</w:t>
      </w:r>
      <w:proofErr w:type="gramEnd"/>
      <w:r w:rsidRPr="008A0430">
        <w:rPr>
          <w:rFonts w:ascii="Times New Roman" w:eastAsia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Кубанец</w:t>
      </w:r>
    </w:p>
    <w:p w:rsidR="002A5DF0" w:rsidRDefault="002A5DF0" w:rsidP="002A5DF0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0430">
        <w:rPr>
          <w:rFonts w:ascii="Times New Roman" w:eastAsia="Times New Roman" w:hAnsi="Times New Roman" w:cs="Times New Roman"/>
          <w:sz w:val="28"/>
          <w:szCs w:val="28"/>
        </w:rPr>
        <w:t>Тимашевского</w:t>
      </w:r>
      <w:proofErr w:type="spellEnd"/>
      <w:r w:rsidRPr="008A04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Pr="008A0430">
        <w:rPr>
          <w:rFonts w:ascii="Times New Roman" w:eastAsia="Times New Roman" w:hAnsi="Times New Roman" w:cs="Times New Roman"/>
          <w:sz w:val="28"/>
          <w:szCs w:val="28"/>
        </w:rPr>
        <w:t>района</w:t>
      </w:r>
    </w:p>
    <w:p w:rsidR="002A5DF0" w:rsidRPr="008A0430" w:rsidRDefault="002A5DF0" w:rsidP="002A5DF0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Краснодарского края</w:t>
      </w:r>
      <w:r w:rsidRPr="008A043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Н.А. Дема</w:t>
      </w:r>
    </w:p>
    <w:p w:rsidR="002A5DF0" w:rsidRDefault="002A5DF0" w:rsidP="002A5DF0">
      <w:pPr>
        <w:ind w:firstLine="0"/>
      </w:pPr>
    </w:p>
    <w:p w:rsidR="00FE0694" w:rsidRPr="00FE0694" w:rsidRDefault="00FE0694" w:rsidP="00FE0694">
      <w:pPr>
        <w:rPr>
          <w:rFonts w:ascii="Times New Roman" w:hAnsi="Times New Roman" w:cs="Times New Roman"/>
          <w:sz w:val="28"/>
        </w:rPr>
      </w:pPr>
    </w:p>
    <w:p w:rsidR="00FE0694" w:rsidRPr="00FE0694" w:rsidRDefault="00FE0694" w:rsidP="00FE0694">
      <w:pPr>
        <w:rPr>
          <w:rFonts w:ascii="Times New Roman" w:hAnsi="Times New Roman" w:cs="Times New Roman"/>
          <w:sz w:val="28"/>
        </w:rPr>
      </w:pPr>
    </w:p>
    <w:p w:rsidR="00FE0694" w:rsidRPr="00FE0694" w:rsidRDefault="00FE0694" w:rsidP="00FE0694">
      <w:pPr>
        <w:rPr>
          <w:rFonts w:ascii="Times New Roman" w:hAnsi="Times New Roman" w:cs="Times New Roman"/>
          <w:sz w:val="28"/>
        </w:rPr>
      </w:pPr>
    </w:p>
    <w:p w:rsidR="00FE0694" w:rsidRPr="00FE0694" w:rsidRDefault="00FE0694" w:rsidP="00FE0694">
      <w:pPr>
        <w:rPr>
          <w:rFonts w:ascii="Times New Roman" w:hAnsi="Times New Roman" w:cs="Times New Roman"/>
          <w:sz w:val="28"/>
        </w:rPr>
      </w:pPr>
    </w:p>
    <w:p w:rsidR="00FE0694" w:rsidRPr="00FE0694" w:rsidRDefault="00FE0694" w:rsidP="00FE0694">
      <w:pPr>
        <w:rPr>
          <w:rFonts w:ascii="Times New Roman" w:hAnsi="Times New Roman" w:cs="Times New Roman"/>
          <w:sz w:val="28"/>
        </w:rPr>
      </w:pPr>
    </w:p>
    <w:p w:rsidR="00FE0694" w:rsidRPr="00FE0694" w:rsidRDefault="00FE0694" w:rsidP="00FE0694">
      <w:pPr>
        <w:rPr>
          <w:rFonts w:ascii="Times New Roman" w:hAnsi="Times New Roman" w:cs="Times New Roman"/>
          <w:sz w:val="28"/>
        </w:rPr>
      </w:pPr>
    </w:p>
    <w:p w:rsidR="00FE0694" w:rsidRPr="00FE0694" w:rsidRDefault="00FE0694" w:rsidP="00FE0694">
      <w:pPr>
        <w:rPr>
          <w:rFonts w:ascii="Times New Roman" w:hAnsi="Times New Roman" w:cs="Times New Roman"/>
          <w:sz w:val="28"/>
        </w:rPr>
      </w:pPr>
    </w:p>
    <w:p w:rsidR="00FE0694" w:rsidRPr="00FE0694" w:rsidRDefault="00FE0694" w:rsidP="00FE0694">
      <w:pPr>
        <w:rPr>
          <w:rFonts w:ascii="Times New Roman" w:hAnsi="Times New Roman" w:cs="Times New Roman"/>
          <w:sz w:val="28"/>
        </w:rPr>
      </w:pPr>
    </w:p>
    <w:p w:rsidR="00FE0694" w:rsidRPr="00FE0694" w:rsidRDefault="00FE0694" w:rsidP="00FE0694">
      <w:pPr>
        <w:rPr>
          <w:rFonts w:ascii="Times New Roman" w:hAnsi="Times New Roman" w:cs="Times New Roman"/>
          <w:sz w:val="28"/>
        </w:rPr>
      </w:pPr>
    </w:p>
    <w:p w:rsidR="00FE0694" w:rsidRPr="00FE0694" w:rsidRDefault="00FE0694" w:rsidP="00FE0694">
      <w:pPr>
        <w:rPr>
          <w:rFonts w:ascii="Times New Roman" w:hAnsi="Times New Roman" w:cs="Times New Roman"/>
          <w:sz w:val="28"/>
        </w:rPr>
      </w:pPr>
    </w:p>
    <w:p w:rsidR="00FE0694" w:rsidRPr="00FE0694" w:rsidRDefault="00FE0694" w:rsidP="00FE0694">
      <w:pPr>
        <w:rPr>
          <w:rFonts w:ascii="Times New Roman" w:hAnsi="Times New Roman" w:cs="Times New Roman"/>
          <w:sz w:val="28"/>
        </w:rPr>
      </w:pPr>
    </w:p>
    <w:p w:rsidR="004524BA" w:rsidRPr="00FE0694" w:rsidRDefault="004524BA">
      <w:pPr>
        <w:rPr>
          <w:rFonts w:ascii="Times New Roman" w:hAnsi="Times New Roman" w:cs="Times New Roman"/>
        </w:rPr>
      </w:pPr>
    </w:p>
    <w:sectPr w:rsidR="004524BA" w:rsidRPr="00FE0694" w:rsidSect="00FE069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62304"/>
    <w:multiLevelType w:val="multilevel"/>
    <w:tmpl w:val="6CB4CA14"/>
    <w:lvl w:ilvl="0">
      <w:start w:val="3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721" w:hanging="87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21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337F5C28"/>
    <w:multiLevelType w:val="multilevel"/>
    <w:tmpl w:val="43D801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368"/>
    <w:rsid w:val="002A5DF0"/>
    <w:rsid w:val="00443549"/>
    <w:rsid w:val="004524BA"/>
    <w:rsid w:val="00573368"/>
    <w:rsid w:val="005A1BCD"/>
    <w:rsid w:val="00B76D86"/>
    <w:rsid w:val="00FE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DE347"/>
  <w15:chartTrackingRefBased/>
  <w15:docId w15:val="{C4527510-37B4-4E6C-A56F-13EACCE29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36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E0694"/>
    <w:pPr>
      <w:widowControl/>
      <w:tabs>
        <w:tab w:val="left" w:pos="9356"/>
      </w:tabs>
      <w:autoSpaceDE/>
      <w:autoSpaceDN/>
      <w:adjustRightInd/>
      <w:spacing w:line="360" w:lineRule="exact"/>
      <w:ind w:right="-2"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FE06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FE069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Title">
    <w:name w:val="ConsTitle"/>
    <w:rsid w:val="00FE06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E069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069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2025-07-10T08:05:00Z</cp:lastPrinted>
  <dcterms:created xsi:type="dcterms:W3CDTF">2025-08-01T05:16:00Z</dcterms:created>
  <dcterms:modified xsi:type="dcterms:W3CDTF">2025-08-01T05:16:00Z</dcterms:modified>
</cp:coreProperties>
</file>