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7F3" w:rsidRPr="00AC17F3" w:rsidRDefault="00AC17F3" w:rsidP="00AC17F3">
      <w:pPr>
        <w:pStyle w:val="2"/>
        <w:suppressAutoHyphens/>
        <w:spacing w:line="320" w:lineRule="exact"/>
        <w:jc w:val="center"/>
        <w:rPr>
          <w:sz w:val="28"/>
          <w:szCs w:val="28"/>
        </w:rPr>
      </w:pPr>
      <w:r w:rsidRPr="00AC17F3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11644FA" wp14:editId="3E60E9FC">
            <wp:simplePos x="0" y="0"/>
            <wp:positionH relativeFrom="column">
              <wp:posOffset>2759710</wp:posOffset>
            </wp:positionH>
            <wp:positionV relativeFrom="paragraph">
              <wp:posOffset>-381635</wp:posOffset>
            </wp:positionV>
            <wp:extent cx="504825" cy="647700"/>
            <wp:effectExtent l="0" t="0" r="9525" b="0"/>
            <wp:wrapNone/>
            <wp:docPr id="2" name="Рисунок 2" descr="Описание: 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17F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D471C" wp14:editId="5D9DB97D">
                <wp:simplePos x="0" y="0"/>
                <wp:positionH relativeFrom="column">
                  <wp:posOffset>4505960</wp:posOffset>
                </wp:positionH>
                <wp:positionV relativeFrom="paragraph">
                  <wp:posOffset>-457200</wp:posOffset>
                </wp:positionV>
                <wp:extent cx="1600200" cy="34290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7F3" w:rsidRDefault="00AC17F3" w:rsidP="00AC17F3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D471C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54.8pt;margin-top:-36pt;width:12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" filled="f" stroked="f">
                <v:textbox>
                  <w:txbxContent>
                    <w:p w:rsidR="00AC17F3" w:rsidRDefault="00AC17F3" w:rsidP="00AC17F3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17F3" w:rsidRPr="00AC17F3" w:rsidRDefault="00AC17F3" w:rsidP="00AC17F3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AC17F3" w:rsidRPr="00AC17F3" w:rsidRDefault="00AC17F3" w:rsidP="00AC17F3">
      <w:pPr>
        <w:pStyle w:val="4"/>
        <w:suppressAutoHyphens/>
        <w:rPr>
          <w:b/>
          <w:bCs/>
          <w:szCs w:val="28"/>
        </w:rPr>
      </w:pPr>
      <w:r w:rsidRPr="00AC17F3">
        <w:rPr>
          <w:b/>
          <w:bCs/>
          <w:szCs w:val="28"/>
        </w:rPr>
        <w:t xml:space="preserve">СОВЕТ           </w:t>
      </w:r>
    </w:p>
    <w:p w:rsidR="00AC17F3" w:rsidRPr="00AC17F3" w:rsidRDefault="00AC17F3" w:rsidP="00AC17F3">
      <w:pPr>
        <w:pStyle w:val="5"/>
        <w:suppressAutoHyphens/>
        <w:rPr>
          <w:sz w:val="28"/>
          <w:szCs w:val="28"/>
        </w:rPr>
      </w:pPr>
      <w:r w:rsidRPr="00AC17F3">
        <w:rPr>
          <w:sz w:val="28"/>
          <w:szCs w:val="28"/>
        </w:rPr>
        <w:t xml:space="preserve">СЕЛЬСКОГО ПОСЕЛЕНИЯ КУБАНЕЦ </w:t>
      </w:r>
    </w:p>
    <w:p w:rsidR="00AC17F3" w:rsidRPr="00AC17F3" w:rsidRDefault="00AC17F3" w:rsidP="00AC17F3">
      <w:pPr>
        <w:pBdr>
          <w:bottom w:val="single" w:sz="12" w:space="1" w:color="auto"/>
        </w:pBd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7F3">
        <w:rPr>
          <w:rFonts w:ascii="Times New Roman" w:hAnsi="Times New Roman" w:cs="Times New Roman"/>
          <w:b/>
          <w:bCs/>
          <w:sz w:val="28"/>
          <w:szCs w:val="28"/>
        </w:rPr>
        <w:t>ТИМАШЕВСКОГО РАЙОНА</w:t>
      </w:r>
    </w:p>
    <w:p w:rsidR="00AC17F3" w:rsidRPr="00AC17F3" w:rsidRDefault="00AC17F3" w:rsidP="00AC17F3">
      <w:pPr>
        <w:pBdr>
          <w:bottom w:val="single" w:sz="12" w:space="1" w:color="auto"/>
        </w:pBd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7F3">
        <w:rPr>
          <w:rFonts w:ascii="Times New Roman" w:hAnsi="Times New Roman" w:cs="Times New Roman"/>
          <w:b/>
          <w:bCs/>
          <w:sz w:val="28"/>
          <w:szCs w:val="28"/>
        </w:rPr>
        <w:t>ТРЕТЬЕГО СОЗЫВА</w:t>
      </w:r>
    </w:p>
    <w:p w:rsidR="00AC17F3" w:rsidRPr="00AC17F3" w:rsidRDefault="00AC17F3" w:rsidP="00AC17F3">
      <w:pPr>
        <w:pBdr>
          <w:bottom w:val="single" w:sz="12" w:space="1" w:color="auto"/>
        </w:pBd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7F3" w:rsidRPr="00AC17F3" w:rsidRDefault="00AC17F3" w:rsidP="00AC17F3">
      <w:pPr>
        <w:pBdr>
          <w:bottom w:val="single" w:sz="12" w:space="1" w:color="auto"/>
        </w:pBd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7F3">
        <w:rPr>
          <w:rFonts w:ascii="Times New Roman" w:hAnsi="Times New Roman" w:cs="Times New Roman"/>
          <w:b/>
          <w:bCs/>
          <w:sz w:val="28"/>
          <w:szCs w:val="28"/>
        </w:rPr>
        <w:t xml:space="preserve">СЕССИЯ от  </w:t>
      </w:r>
      <w:r w:rsidR="00E87A93">
        <w:rPr>
          <w:rFonts w:ascii="Times New Roman" w:hAnsi="Times New Roman" w:cs="Times New Roman"/>
          <w:b/>
          <w:bCs/>
          <w:sz w:val="28"/>
          <w:szCs w:val="28"/>
        </w:rPr>
        <w:t>25.05.2021</w:t>
      </w:r>
      <w:r w:rsidRPr="00AC17F3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E87A93">
        <w:rPr>
          <w:rFonts w:ascii="Times New Roman" w:hAnsi="Times New Roman" w:cs="Times New Roman"/>
          <w:b/>
          <w:bCs/>
          <w:sz w:val="28"/>
          <w:szCs w:val="28"/>
        </w:rPr>
        <w:t>28</w:t>
      </w:r>
    </w:p>
    <w:p w:rsidR="00AC17F3" w:rsidRPr="00AC17F3" w:rsidRDefault="00AC17F3" w:rsidP="00AC17F3">
      <w:pPr>
        <w:pBdr>
          <w:bottom w:val="single" w:sz="12" w:space="1" w:color="auto"/>
        </w:pBd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7F3" w:rsidRPr="00AC17F3" w:rsidRDefault="00AC17F3" w:rsidP="00AC17F3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7F3" w:rsidRPr="00AC17F3" w:rsidRDefault="00AC17F3" w:rsidP="00AC17F3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7F3">
        <w:rPr>
          <w:rFonts w:ascii="Times New Roman" w:hAnsi="Times New Roman" w:cs="Times New Roman"/>
          <w:b/>
          <w:bCs/>
          <w:sz w:val="28"/>
          <w:szCs w:val="28"/>
        </w:rPr>
        <w:t xml:space="preserve">РЕШЕНИЕ </w:t>
      </w:r>
    </w:p>
    <w:p w:rsidR="00AC17F3" w:rsidRPr="00AC17F3" w:rsidRDefault="00AC17F3" w:rsidP="00AC17F3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7F3" w:rsidRPr="00AC17F3" w:rsidRDefault="00AC17F3" w:rsidP="00AC17F3">
      <w:pPr>
        <w:suppressAutoHyphens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17F3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E87A93">
        <w:rPr>
          <w:rFonts w:ascii="Times New Roman" w:hAnsi="Times New Roman" w:cs="Times New Roman"/>
          <w:b/>
          <w:bCs/>
          <w:sz w:val="28"/>
          <w:szCs w:val="28"/>
        </w:rPr>
        <w:t>25.05.2021</w:t>
      </w:r>
      <w:r w:rsidRPr="00AC17F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C17F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C17F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C17F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C17F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C17F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C17F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C17F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C17F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№ </w:t>
      </w:r>
      <w:r w:rsidR="00E87A93">
        <w:rPr>
          <w:rFonts w:ascii="Times New Roman" w:hAnsi="Times New Roman" w:cs="Times New Roman"/>
          <w:b/>
          <w:bCs/>
          <w:sz w:val="28"/>
          <w:szCs w:val="28"/>
        </w:rPr>
        <w:t>65</w:t>
      </w:r>
    </w:p>
    <w:p w:rsidR="00AC17F3" w:rsidRPr="00AC17F3" w:rsidRDefault="00AC17F3" w:rsidP="00AC17F3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7F3">
        <w:rPr>
          <w:rFonts w:ascii="Times New Roman" w:hAnsi="Times New Roman" w:cs="Times New Roman"/>
          <w:b/>
          <w:bCs/>
          <w:sz w:val="28"/>
          <w:szCs w:val="28"/>
        </w:rPr>
        <w:t>х. Беднягина</w:t>
      </w:r>
    </w:p>
    <w:p w:rsidR="00AC17F3" w:rsidRPr="00AC17F3" w:rsidRDefault="00AC17F3" w:rsidP="00AC17F3">
      <w:pPr>
        <w:suppressAutoHyphens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5711" w:rsidRPr="007502FA" w:rsidRDefault="00DB5711" w:rsidP="009858DA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E65CD" w:rsidRDefault="000A3DDF" w:rsidP="00EB7F19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B7F19">
        <w:rPr>
          <w:rFonts w:ascii="Times New Roman" w:hAnsi="Times New Roman" w:cs="Times New Roman"/>
          <w:b/>
          <w:sz w:val="28"/>
          <w:szCs w:val="28"/>
        </w:rPr>
        <w:t>О вн</w:t>
      </w:r>
      <w:r w:rsidR="00235B06">
        <w:rPr>
          <w:rFonts w:ascii="Times New Roman" w:hAnsi="Times New Roman" w:cs="Times New Roman"/>
          <w:b/>
          <w:sz w:val="28"/>
          <w:szCs w:val="28"/>
        </w:rPr>
        <w:t>есении изменений в решение Совета</w:t>
      </w:r>
      <w:r w:rsidRPr="00EB7F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65CD" w:rsidRDefault="00D05EEB" w:rsidP="00EB7F19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E979EC">
        <w:rPr>
          <w:rFonts w:ascii="Times New Roman" w:hAnsi="Times New Roman" w:cs="Times New Roman"/>
          <w:b/>
          <w:sz w:val="28"/>
          <w:szCs w:val="28"/>
        </w:rPr>
        <w:t xml:space="preserve">Кубанец </w:t>
      </w:r>
      <w:r>
        <w:rPr>
          <w:rFonts w:ascii="Times New Roman" w:hAnsi="Times New Roman" w:cs="Times New Roman"/>
          <w:b/>
          <w:sz w:val="28"/>
          <w:szCs w:val="28"/>
        </w:rPr>
        <w:t>Тимашевского района</w:t>
      </w:r>
      <w:r w:rsidR="000A3DDF" w:rsidRPr="00EB7F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6765" w:rsidRPr="00562874" w:rsidRDefault="000A3DDF" w:rsidP="00546765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6765">
        <w:rPr>
          <w:rFonts w:ascii="Times New Roman" w:hAnsi="Times New Roman" w:cs="Times New Roman"/>
          <w:sz w:val="28"/>
          <w:szCs w:val="28"/>
        </w:rPr>
        <w:t xml:space="preserve">от </w:t>
      </w:r>
      <w:r w:rsidR="00E979EC">
        <w:rPr>
          <w:rFonts w:ascii="Times New Roman" w:hAnsi="Times New Roman" w:cs="Times New Roman"/>
          <w:sz w:val="28"/>
          <w:szCs w:val="28"/>
        </w:rPr>
        <w:t>2</w:t>
      </w:r>
      <w:r w:rsidR="00CC5312">
        <w:rPr>
          <w:rFonts w:ascii="Times New Roman" w:hAnsi="Times New Roman" w:cs="Times New Roman"/>
          <w:sz w:val="28"/>
          <w:szCs w:val="28"/>
        </w:rPr>
        <w:t>5</w:t>
      </w:r>
      <w:r w:rsidR="008907D1" w:rsidRPr="00546765">
        <w:rPr>
          <w:rFonts w:ascii="Times New Roman" w:hAnsi="Times New Roman" w:cs="Times New Roman"/>
          <w:sz w:val="28"/>
          <w:szCs w:val="28"/>
        </w:rPr>
        <w:t xml:space="preserve"> </w:t>
      </w:r>
      <w:r w:rsidR="00546765" w:rsidRPr="00546765">
        <w:rPr>
          <w:rFonts w:ascii="Times New Roman" w:hAnsi="Times New Roman" w:cs="Times New Roman"/>
          <w:sz w:val="28"/>
          <w:szCs w:val="28"/>
        </w:rPr>
        <w:t>ию</w:t>
      </w:r>
      <w:r w:rsidR="00E979EC">
        <w:rPr>
          <w:rFonts w:ascii="Times New Roman" w:hAnsi="Times New Roman" w:cs="Times New Roman"/>
          <w:sz w:val="28"/>
          <w:szCs w:val="28"/>
        </w:rPr>
        <w:t>н</w:t>
      </w:r>
      <w:r w:rsidR="00546765" w:rsidRPr="00546765">
        <w:rPr>
          <w:rFonts w:ascii="Times New Roman" w:hAnsi="Times New Roman" w:cs="Times New Roman"/>
          <w:sz w:val="28"/>
          <w:szCs w:val="28"/>
        </w:rPr>
        <w:t>я 2019</w:t>
      </w:r>
      <w:r w:rsidR="00D43F25" w:rsidRPr="00546765">
        <w:rPr>
          <w:rFonts w:ascii="Times New Roman" w:hAnsi="Times New Roman" w:cs="Times New Roman"/>
          <w:sz w:val="28"/>
          <w:szCs w:val="28"/>
        </w:rPr>
        <w:t xml:space="preserve"> г. № </w:t>
      </w:r>
      <w:r w:rsidR="00546765" w:rsidRPr="00546765">
        <w:rPr>
          <w:rFonts w:ascii="Times New Roman" w:hAnsi="Times New Roman" w:cs="Times New Roman"/>
          <w:sz w:val="28"/>
          <w:szCs w:val="28"/>
        </w:rPr>
        <w:t>2</w:t>
      </w:r>
      <w:r w:rsidR="00E979EC">
        <w:rPr>
          <w:rFonts w:ascii="Times New Roman" w:hAnsi="Times New Roman" w:cs="Times New Roman"/>
          <w:sz w:val="28"/>
          <w:szCs w:val="28"/>
        </w:rPr>
        <w:t>24</w:t>
      </w:r>
      <w:r w:rsidR="00214617" w:rsidRPr="00546765">
        <w:rPr>
          <w:rFonts w:ascii="Times New Roman" w:hAnsi="Times New Roman" w:cs="Times New Roman"/>
          <w:sz w:val="28"/>
          <w:szCs w:val="28"/>
        </w:rPr>
        <w:t xml:space="preserve"> </w:t>
      </w:r>
      <w:r w:rsidRPr="00546765">
        <w:rPr>
          <w:rFonts w:ascii="Times New Roman" w:hAnsi="Times New Roman" w:cs="Times New Roman"/>
          <w:sz w:val="28"/>
          <w:szCs w:val="28"/>
        </w:rPr>
        <w:t>«</w:t>
      </w:r>
      <w:r w:rsidR="00546765">
        <w:rPr>
          <w:rFonts w:ascii="Times New Roman" w:hAnsi="Times New Roman" w:cs="Times New Roman"/>
          <w:sz w:val="28"/>
          <w:szCs w:val="28"/>
        </w:rPr>
        <w:t xml:space="preserve">Об утверждении Положения о </w:t>
      </w:r>
      <w:r w:rsidR="00546765" w:rsidRPr="00562874">
        <w:rPr>
          <w:rFonts w:ascii="Times New Roman" w:hAnsi="Times New Roman" w:cs="Times New Roman"/>
          <w:sz w:val="28"/>
          <w:szCs w:val="28"/>
        </w:rPr>
        <w:t>Порядке</w:t>
      </w:r>
    </w:p>
    <w:p w:rsidR="00546765" w:rsidRDefault="00546765" w:rsidP="00546765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2874">
        <w:rPr>
          <w:rFonts w:ascii="Times New Roman" w:hAnsi="Times New Roman" w:cs="Times New Roman"/>
          <w:sz w:val="28"/>
          <w:szCs w:val="28"/>
        </w:rPr>
        <w:t>назначения и проведения опроса граждан на территории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B7F19" w:rsidRPr="00546765" w:rsidRDefault="00546765" w:rsidP="00546765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C115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79EC">
        <w:rPr>
          <w:rFonts w:ascii="Times New Roman" w:hAnsi="Times New Roman" w:cs="Times New Roman"/>
          <w:sz w:val="28"/>
          <w:szCs w:val="28"/>
        </w:rPr>
        <w:t xml:space="preserve">Кубанец </w:t>
      </w:r>
      <w:r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="00EB7F19" w:rsidRPr="00EB7F19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0A3DDF" w:rsidRPr="007502FA" w:rsidRDefault="000A3DDF" w:rsidP="009858D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DDF" w:rsidRPr="007502FA" w:rsidRDefault="000A3DDF" w:rsidP="009858D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6765" w:rsidRDefault="00546765" w:rsidP="006D2AAD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562874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</w:t>
      </w:r>
      <w:hyperlink r:id="rId8" w:history="1">
        <w:r w:rsidRPr="004A671C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статьей 31</w:t>
        </w:r>
      </w:hyperlink>
      <w:r w:rsidRPr="00562874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6 октября 2003 г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5628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30B0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="006D2AAD">
        <w:rPr>
          <w:rFonts w:ascii="Times New Roman" w:hAnsi="Times New Roman" w:cs="Times New Roman"/>
          <w:b w:val="0"/>
          <w:sz w:val="28"/>
          <w:szCs w:val="28"/>
        </w:rPr>
        <w:t xml:space="preserve"> 131-ФЗ «</w:t>
      </w:r>
      <w:r w:rsidRPr="00562874">
        <w:rPr>
          <w:rFonts w:ascii="Times New Roman" w:hAnsi="Times New Roman" w:cs="Times New Roman"/>
          <w:b w:val="0"/>
          <w:sz w:val="28"/>
          <w:szCs w:val="28"/>
        </w:rPr>
        <w:t>Об общих принципах организации местного самоуправления в Россий</w:t>
      </w:r>
      <w:r w:rsidR="006D2AAD">
        <w:rPr>
          <w:rFonts w:ascii="Times New Roman" w:hAnsi="Times New Roman" w:cs="Times New Roman"/>
          <w:b w:val="0"/>
          <w:sz w:val="28"/>
          <w:szCs w:val="28"/>
        </w:rPr>
        <w:t>ской Федерации»</w:t>
      </w:r>
      <w:r w:rsidRPr="00562874">
        <w:rPr>
          <w:rFonts w:ascii="Times New Roman" w:hAnsi="Times New Roman" w:cs="Times New Roman"/>
          <w:b w:val="0"/>
          <w:sz w:val="28"/>
          <w:szCs w:val="28"/>
        </w:rPr>
        <w:t>, Законом Краснодарского края от 7 июня 2004 г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562874">
        <w:rPr>
          <w:rFonts w:ascii="Times New Roman" w:hAnsi="Times New Roman" w:cs="Times New Roman"/>
          <w:b w:val="0"/>
          <w:sz w:val="28"/>
          <w:szCs w:val="28"/>
        </w:rPr>
        <w:t xml:space="preserve"> № 717-КЗ «О местном самоуправлении в Краснодарском крае» руководствуясь </w:t>
      </w:r>
      <w:hyperlink r:id="rId9" w:history="1">
        <w:r w:rsidRPr="004A671C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Уставом</w:t>
        </w:r>
      </w:hyperlink>
      <w:r w:rsidRPr="004A671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</w:t>
      </w:r>
      <w:r w:rsidR="00E979E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Кубанец </w:t>
      </w:r>
      <w:r w:rsidRPr="004A671C">
        <w:rPr>
          <w:rFonts w:ascii="Times New Roman" w:hAnsi="Times New Roman" w:cs="Times New Roman"/>
          <w:b w:val="0"/>
          <w:color w:val="000000"/>
          <w:sz w:val="28"/>
          <w:szCs w:val="28"/>
        </w:rPr>
        <w:t>Тимашевского района, Совет сельского поселения</w:t>
      </w:r>
      <w:r w:rsidR="00E979E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Кубанец </w:t>
      </w:r>
      <w:r w:rsidRPr="004A671C">
        <w:rPr>
          <w:rFonts w:ascii="Times New Roman" w:hAnsi="Times New Roman" w:cs="Times New Roman"/>
          <w:b w:val="0"/>
          <w:color w:val="000000"/>
          <w:sz w:val="28"/>
          <w:szCs w:val="28"/>
        </w:rPr>
        <w:t>Тимашевского района, р е ш и л:</w:t>
      </w:r>
    </w:p>
    <w:p w:rsidR="00605A55" w:rsidRDefault="00605A55" w:rsidP="008723D5">
      <w:pPr>
        <w:widowControl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23D5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8723D5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8723D5">
        <w:rPr>
          <w:rFonts w:ascii="Times New Roman" w:hAnsi="Times New Roman" w:cs="Times New Roman"/>
          <w:sz w:val="28"/>
          <w:szCs w:val="28"/>
        </w:rPr>
        <w:t>нес</w:t>
      </w:r>
      <w:r w:rsidR="008723D5">
        <w:rPr>
          <w:rFonts w:ascii="Times New Roman" w:hAnsi="Times New Roman" w:cs="Times New Roman"/>
          <w:sz w:val="28"/>
          <w:szCs w:val="28"/>
        </w:rPr>
        <w:t xml:space="preserve">ти </w:t>
      </w:r>
      <w:r w:rsidRPr="008723D5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8723D5">
        <w:rPr>
          <w:rFonts w:ascii="Times New Roman" w:hAnsi="Times New Roman" w:cs="Times New Roman"/>
          <w:sz w:val="28"/>
          <w:szCs w:val="28"/>
        </w:rPr>
        <w:t>я</w:t>
      </w:r>
      <w:r w:rsidRPr="008723D5">
        <w:rPr>
          <w:rFonts w:ascii="Times New Roman" w:hAnsi="Times New Roman" w:cs="Times New Roman"/>
          <w:sz w:val="28"/>
          <w:szCs w:val="28"/>
        </w:rPr>
        <w:t xml:space="preserve"> в решение Совета сельского поселения Кубанец Тимашевского района от 2</w:t>
      </w:r>
      <w:r w:rsidR="00CC5312">
        <w:rPr>
          <w:rFonts w:ascii="Times New Roman" w:hAnsi="Times New Roman" w:cs="Times New Roman"/>
          <w:sz w:val="28"/>
          <w:szCs w:val="28"/>
        </w:rPr>
        <w:t>5</w:t>
      </w:r>
      <w:r w:rsidRPr="008723D5">
        <w:rPr>
          <w:rFonts w:ascii="Times New Roman" w:hAnsi="Times New Roman" w:cs="Times New Roman"/>
          <w:sz w:val="28"/>
          <w:szCs w:val="28"/>
        </w:rPr>
        <w:t xml:space="preserve"> июня 2019 г. № 224 «Об утверждении Положения о Порядке</w:t>
      </w:r>
      <w:r w:rsidR="008723D5">
        <w:rPr>
          <w:rFonts w:ascii="Times New Roman" w:hAnsi="Times New Roman" w:cs="Times New Roman"/>
          <w:sz w:val="28"/>
          <w:szCs w:val="28"/>
        </w:rPr>
        <w:t xml:space="preserve"> </w:t>
      </w:r>
      <w:r w:rsidRPr="008723D5">
        <w:rPr>
          <w:rFonts w:ascii="Times New Roman" w:hAnsi="Times New Roman" w:cs="Times New Roman"/>
          <w:sz w:val="28"/>
          <w:szCs w:val="28"/>
        </w:rPr>
        <w:t>назначения и проведения опроса граждан на территории сельского поселения Кубанец Тимашевского района</w:t>
      </w:r>
      <w:r w:rsidRPr="008723D5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8723D5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882734" w:rsidRDefault="00882734" w:rsidP="008723D5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Раздел 1.3. дополнить </w:t>
      </w:r>
      <w:r w:rsidR="00B0504C">
        <w:rPr>
          <w:rFonts w:ascii="Times New Roman" w:hAnsi="Times New Roman" w:cs="Times New Roman"/>
          <w:sz w:val="28"/>
          <w:szCs w:val="28"/>
        </w:rPr>
        <w:t>подразделом</w:t>
      </w:r>
      <w:r>
        <w:rPr>
          <w:rFonts w:ascii="Times New Roman" w:hAnsi="Times New Roman" w:cs="Times New Roman"/>
          <w:sz w:val="28"/>
          <w:szCs w:val="28"/>
        </w:rPr>
        <w:t xml:space="preserve"> 1.3.3. следующего содержания: </w:t>
      </w:r>
    </w:p>
    <w:p w:rsidR="00882734" w:rsidRPr="00B0504C" w:rsidRDefault="00B0504C" w:rsidP="008723D5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82734">
        <w:rPr>
          <w:rFonts w:ascii="Times New Roman" w:hAnsi="Times New Roman" w:cs="Times New Roman"/>
          <w:sz w:val="28"/>
          <w:szCs w:val="28"/>
        </w:rPr>
        <w:t>1.3.3</w:t>
      </w:r>
      <w:r w:rsidR="00882734" w:rsidRPr="00B0504C">
        <w:rPr>
          <w:rFonts w:ascii="Times New Roman" w:hAnsi="Times New Roman" w:cs="Times New Roman"/>
          <w:sz w:val="28"/>
          <w:szCs w:val="28"/>
        </w:rPr>
        <w:t xml:space="preserve">. </w:t>
      </w:r>
      <w:r w:rsidRPr="00B0504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жителей сельского поселения Кубанец  или его части, в которых предлагается реализовать инициативный проект, достигших шестнадцатилетнего возраста, - </w:t>
      </w:r>
      <w:r w:rsidR="007608E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 выявлению</w:t>
      </w:r>
      <w:r w:rsidRPr="00B0504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мнения граждан о поддержке инициативного проекта.</w:t>
      </w:r>
    </w:p>
    <w:p w:rsidR="006F2526" w:rsidRPr="00B0504C" w:rsidRDefault="008723D5" w:rsidP="00B0504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504C">
        <w:rPr>
          <w:rFonts w:ascii="Times New Roman" w:hAnsi="Times New Roman" w:cs="Times New Roman"/>
          <w:b w:val="0"/>
          <w:color w:val="000000"/>
          <w:sz w:val="28"/>
          <w:szCs w:val="28"/>
        </w:rPr>
        <w:t>1.</w:t>
      </w:r>
      <w:r w:rsidR="007608ED">
        <w:rPr>
          <w:rFonts w:ascii="Times New Roman" w:hAnsi="Times New Roman" w:cs="Times New Roman"/>
          <w:b w:val="0"/>
          <w:sz w:val="28"/>
          <w:szCs w:val="28"/>
        </w:rPr>
        <w:t>2</w:t>
      </w:r>
      <w:r w:rsidR="006D2AAD" w:rsidRPr="00B0504C">
        <w:rPr>
          <w:rFonts w:ascii="Times New Roman" w:hAnsi="Times New Roman" w:cs="Times New Roman"/>
          <w:b w:val="0"/>
          <w:sz w:val="28"/>
          <w:szCs w:val="28"/>
        </w:rPr>
        <w:t>. Подраздел 1.4 раздела 1</w:t>
      </w:r>
      <w:r w:rsidR="006A175A" w:rsidRPr="00B0504C">
        <w:rPr>
          <w:rFonts w:ascii="Times New Roman" w:hAnsi="Times New Roman" w:cs="Times New Roman"/>
          <w:b w:val="0"/>
          <w:sz w:val="28"/>
          <w:szCs w:val="28"/>
        </w:rPr>
        <w:t xml:space="preserve"> изложить в новой редакции:</w:t>
      </w:r>
    </w:p>
    <w:p w:rsidR="006A175A" w:rsidRDefault="006A175A" w:rsidP="00B0504C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504C">
        <w:rPr>
          <w:rFonts w:ascii="Times New Roman" w:hAnsi="Times New Roman" w:cs="Times New Roman"/>
          <w:sz w:val="28"/>
          <w:szCs w:val="28"/>
        </w:rPr>
        <w:t>«</w:t>
      </w:r>
      <w:r w:rsidR="006D2AAD" w:rsidRPr="00B0504C">
        <w:rPr>
          <w:rFonts w:ascii="Times New Roman" w:hAnsi="Times New Roman" w:cs="Times New Roman"/>
          <w:sz w:val="28"/>
          <w:szCs w:val="28"/>
        </w:rPr>
        <w:t>1.4</w:t>
      </w:r>
      <w:r w:rsidR="0007274A" w:rsidRPr="00B0504C">
        <w:rPr>
          <w:rFonts w:ascii="Times New Roman" w:hAnsi="Times New Roman" w:cs="Times New Roman"/>
          <w:sz w:val="28"/>
          <w:szCs w:val="28"/>
        </w:rPr>
        <w:t>.</w:t>
      </w:r>
      <w:r w:rsidRPr="00B0504C">
        <w:rPr>
          <w:rFonts w:ascii="Times New Roman" w:hAnsi="Times New Roman" w:cs="Times New Roman"/>
          <w:sz w:val="28"/>
          <w:szCs w:val="28"/>
        </w:rPr>
        <w:t xml:space="preserve"> </w:t>
      </w:r>
      <w:r w:rsidR="007608ED" w:rsidRPr="007608ED">
        <w:rPr>
          <w:rFonts w:ascii="Times New Roman" w:hAnsi="Times New Roman" w:cs="Times New Roman"/>
          <w:sz w:val="28"/>
          <w:szCs w:val="28"/>
        </w:rPr>
        <w:t>В опросе граждан по вопросу выявления мнения граждан о поддержке инициативного проекта вправе участвовать жители сельского поселения</w:t>
      </w:r>
      <w:r w:rsidR="007608ED">
        <w:rPr>
          <w:rFonts w:ascii="Times New Roman" w:hAnsi="Times New Roman" w:cs="Times New Roman"/>
          <w:sz w:val="28"/>
          <w:szCs w:val="28"/>
        </w:rPr>
        <w:t xml:space="preserve"> Кубанец</w:t>
      </w:r>
      <w:r w:rsidR="007608ED" w:rsidRPr="007608ED">
        <w:rPr>
          <w:rFonts w:ascii="Times New Roman" w:eastAsia="Calibri" w:hAnsi="Times New Roman" w:cs="Times New Roman"/>
          <w:sz w:val="28"/>
          <w:szCs w:val="28"/>
        </w:rPr>
        <w:t xml:space="preserve"> или его части, в которой предлагается реализовать инициативный проект</w:t>
      </w:r>
      <w:r w:rsidR="007608ED" w:rsidRPr="007608ED">
        <w:rPr>
          <w:rFonts w:ascii="Times New Roman" w:hAnsi="Times New Roman" w:cs="Times New Roman"/>
          <w:sz w:val="28"/>
          <w:szCs w:val="28"/>
        </w:rPr>
        <w:t>, достигшие шестнадцатилетнего возраста</w:t>
      </w:r>
      <w:r w:rsidR="00F95CE5" w:rsidRPr="007608ED">
        <w:rPr>
          <w:rFonts w:ascii="Times New Roman" w:hAnsi="Times New Roman" w:cs="Times New Roman"/>
          <w:sz w:val="28"/>
          <w:szCs w:val="28"/>
        </w:rPr>
        <w:t>»</w:t>
      </w:r>
      <w:r w:rsidRPr="007608ED">
        <w:rPr>
          <w:rFonts w:ascii="Times New Roman" w:hAnsi="Times New Roman" w:cs="Times New Roman"/>
          <w:sz w:val="28"/>
          <w:szCs w:val="28"/>
        </w:rPr>
        <w:t>.</w:t>
      </w:r>
    </w:p>
    <w:p w:rsidR="007608ED" w:rsidRPr="007608ED" w:rsidRDefault="007608ED" w:rsidP="00760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8ED">
        <w:rPr>
          <w:rFonts w:ascii="Times New Roman" w:hAnsi="Times New Roman" w:cs="Times New Roman"/>
          <w:sz w:val="28"/>
          <w:szCs w:val="28"/>
        </w:rPr>
        <w:t>1.3. Дополнить пункт 4.1 подпунктом 4.1.3. следующего содержания:</w:t>
      </w:r>
    </w:p>
    <w:p w:rsidR="007608ED" w:rsidRPr="007608ED" w:rsidRDefault="007608ED" w:rsidP="00760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8ED">
        <w:rPr>
          <w:rFonts w:ascii="Times New Roman" w:hAnsi="Times New Roman" w:cs="Times New Roman"/>
          <w:sz w:val="28"/>
          <w:szCs w:val="28"/>
        </w:rPr>
        <w:t xml:space="preserve">«4.1.3. по вопросу выявления мнения граждан о поддержке инициативного </w:t>
      </w:r>
      <w:r w:rsidRPr="007608ED">
        <w:rPr>
          <w:rFonts w:ascii="Times New Roman" w:hAnsi="Times New Roman" w:cs="Times New Roman"/>
          <w:sz w:val="28"/>
          <w:szCs w:val="28"/>
        </w:rPr>
        <w:lastRenderedPageBreak/>
        <w:t>проекта.».</w:t>
      </w:r>
    </w:p>
    <w:p w:rsidR="00746952" w:rsidRPr="00B0504C" w:rsidRDefault="00746952" w:rsidP="00B0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04C">
        <w:rPr>
          <w:rFonts w:ascii="Times New Roman" w:hAnsi="Times New Roman" w:cs="Times New Roman"/>
          <w:sz w:val="28"/>
          <w:szCs w:val="28"/>
        </w:rPr>
        <w:t>1.</w:t>
      </w:r>
      <w:r w:rsidR="007608ED">
        <w:rPr>
          <w:rFonts w:ascii="Times New Roman" w:hAnsi="Times New Roman" w:cs="Times New Roman"/>
          <w:sz w:val="28"/>
          <w:szCs w:val="28"/>
        </w:rPr>
        <w:t>4</w:t>
      </w:r>
      <w:r w:rsidRPr="00B0504C">
        <w:rPr>
          <w:rFonts w:ascii="Times New Roman" w:hAnsi="Times New Roman" w:cs="Times New Roman"/>
          <w:sz w:val="28"/>
          <w:szCs w:val="28"/>
        </w:rPr>
        <w:t>. Раздел 5 Положения дополнить подразделом 5.1.3.:</w:t>
      </w:r>
    </w:p>
    <w:p w:rsidR="00746952" w:rsidRPr="00B0504C" w:rsidRDefault="00746952" w:rsidP="007608E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04C">
        <w:rPr>
          <w:rFonts w:ascii="Times New Roman" w:hAnsi="Times New Roman" w:cs="Times New Roman"/>
          <w:sz w:val="28"/>
          <w:szCs w:val="28"/>
        </w:rPr>
        <w:t xml:space="preserve">«5.1.3. </w:t>
      </w:r>
      <w:r w:rsidR="007608ED" w:rsidRPr="007608ED">
        <w:rPr>
          <w:rFonts w:ascii="Times New Roman" w:hAnsi="Times New Roman" w:cs="Times New Roman"/>
          <w:sz w:val="28"/>
          <w:szCs w:val="28"/>
        </w:rPr>
        <w:t>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проекта.»</w:t>
      </w:r>
      <w:r w:rsidRPr="00B0504C">
        <w:rPr>
          <w:rFonts w:ascii="Times New Roman" w:hAnsi="Times New Roman" w:cs="Times New Roman"/>
          <w:sz w:val="28"/>
          <w:szCs w:val="28"/>
        </w:rPr>
        <w:t>.</w:t>
      </w:r>
    </w:p>
    <w:p w:rsidR="00E87A93" w:rsidRPr="00E87A93" w:rsidRDefault="00E87A93" w:rsidP="00E87A93">
      <w:pPr>
        <w:pStyle w:val="ConsNormal"/>
        <w:tabs>
          <w:tab w:val="left" w:pos="-1276"/>
        </w:tabs>
        <w:ind w:right="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87A9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87A93">
        <w:rPr>
          <w:rFonts w:ascii="Times New Roman" w:hAnsi="Times New Roman" w:cs="Times New Roman"/>
          <w:sz w:val="28"/>
          <w:szCs w:val="28"/>
        </w:rPr>
        <w:t>. Пункт 6.2. изложить в новой следующей редакции:</w:t>
      </w:r>
    </w:p>
    <w:p w:rsidR="00E87A93" w:rsidRPr="00E87A93" w:rsidRDefault="00E87A93" w:rsidP="00E87A93">
      <w:pPr>
        <w:pStyle w:val="ConsNormal"/>
        <w:tabs>
          <w:tab w:val="left" w:pos="-1276"/>
        </w:tabs>
        <w:ind w:right="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87A93">
        <w:rPr>
          <w:rFonts w:ascii="Times New Roman" w:hAnsi="Times New Roman" w:cs="Times New Roman"/>
          <w:sz w:val="28"/>
          <w:szCs w:val="28"/>
        </w:rPr>
        <w:t>«6.2. В решении Совета о назначении опроса граждан устанавливаются:</w:t>
      </w:r>
    </w:p>
    <w:p w:rsidR="00E87A93" w:rsidRPr="00E87A93" w:rsidRDefault="00E87A93" w:rsidP="00E87A93">
      <w:pPr>
        <w:pStyle w:val="ConsNormal"/>
        <w:tabs>
          <w:tab w:val="left" w:pos="-1276"/>
        </w:tabs>
        <w:ind w:right="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87A93">
        <w:rPr>
          <w:rFonts w:ascii="Times New Roman" w:hAnsi="Times New Roman" w:cs="Times New Roman"/>
          <w:sz w:val="28"/>
          <w:szCs w:val="28"/>
        </w:rPr>
        <w:t>1) дата и сроки проведения опроса;</w:t>
      </w:r>
    </w:p>
    <w:p w:rsidR="00E87A93" w:rsidRPr="00E87A93" w:rsidRDefault="00E87A93" w:rsidP="00E87A93">
      <w:pPr>
        <w:pStyle w:val="ConsNormal"/>
        <w:tabs>
          <w:tab w:val="left" w:pos="-1276"/>
        </w:tabs>
        <w:ind w:right="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87A93">
        <w:rPr>
          <w:rFonts w:ascii="Times New Roman" w:hAnsi="Times New Roman" w:cs="Times New Roman"/>
          <w:sz w:val="28"/>
          <w:szCs w:val="28"/>
        </w:rPr>
        <w:t>2) формулировка вопроса (вопросов), предлагаемого (предлагаемых) при проведении опроса;</w:t>
      </w:r>
    </w:p>
    <w:p w:rsidR="00E87A93" w:rsidRPr="00E87A93" w:rsidRDefault="00E87A93" w:rsidP="00E87A93">
      <w:pPr>
        <w:pStyle w:val="ConsNormal"/>
        <w:tabs>
          <w:tab w:val="left" w:pos="-1276"/>
        </w:tabs>
        <w:ind w:right="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87A93">
        <w:rPr>
          <w:rFonts w:ascii="Times New Roman" w:hAnsi="Times New Roman" w:cs="Times New Roman"/>
          <w:sz w:val="28"/>
          <w:szCs w:val="28"/>
        </w:rPr>
        <w:t>3) методика проведения опроса;</w:t>
      </w:r>
    </w:p>
    <w:p w:rsidR="00E87A93" w:rsidRPr="00E87A93" w:rsidRDefault="00E87A93" w:rsidP="00E87A93">
      <w:pPr>
        <w:pStyle w:val="ConsNormal"/>
        <w:tabs>
          <w:tab w:val="left" w:pos="-1276"/>
        </w:tabs>
        <w:ind w:right="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87A93">
        <w:rPr>
          <w:rFonts w:ascii="Times New Roman" w:hAnsi="Times New Roman" w:cs="Times New Roman"/>
          <w:sz w:val="28"/>
          <w:szCs w:val="28"/>
        </w:rPr>
        <w:t>4) форма опросного листа;</w:t>
      </w:r>
    </w:p>
    <w:p w:rsidR="00E87A93" w:rsidRPr="00E87A93" w:rsidRDefault="00E87A93" w:rsidP="00E87A93">
      <w:pPr>
        <w:pStyle w:val="ConsNormal"/>
        <w:tabs>
          <w:tab w:val="left" w:pos="-1276"/>
        </w:tabs>
        <w:ind w:right="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87A93">
        <w:rPr>
          <w:rFonts w:ascii="Times New Roman" w:hAnsi="Times New Roman" w:cs="Times New Roman"/>
          <w:sz w:val="28"/>
          <w:szCs w:val="28"/>
        </w:rPr>
        <w:t>5) минимальная численность жителей муниципального образования, участвующих в опросе;</w:t>
      </w:r>
    </w:p>
    <w:p w:rsidR="00E87A93" w:rsidRPr="00E87A93" w:rsidRDefault="00E87A93" w:rsidP="00E87A93">
      <w:pPr>
        <w:pStyle w:val="ConsNormal"/>
        <w:tabs>
          <w:tab w:val="left" w:pos="-1276"/>
        </w:tabs>
        <w:ind w:right="0" w:firstLine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7A93">
        <w:rPr>
          <w:rFonts w:ascii="Times New Roman" w:eastAsia="Calibri" w:hAnsi="Times New Roman" w:cs="Times New Roman"/>
          <w:sz w:val="28"/>
          <w:szCs w:val="28"/>
        </w:rPr>
        <w:t xml:space="preserve">6) порядок идентификации участников опроса в случае проведения опроса граждан с использованием официального сайта </w:t>
      </w:r>
      <w:r w:rsidRPr="00E87A93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r w:rsidRPr="00E87A93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«Интернет».»</w:t>
      </w:r>
    </w:p>
    <w:p w:rsidR="00E87A93" w:rsidRPr="00E87A93" w:rsidRDefault="00E87A93" w:rsidP="00E87A93">
      <w:pPr>
        <w:pStyle w:val="ConsNormal"/>
        <w:tabs>
          <w:tab w:val="left" w:pos="-1276"/>
        </w:tabs>
        <w:ind w:right="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87A93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E87A93">
        <w:rPr>
          <w:rFonts w:ascii="Times New Roman" w:eastAsia="Calibri" w:hAnsi="Times New Roman" w:cs="Times New Roman"/>
          <w:sz w:val="28"/>
          <w:szCs w:val="28"/>
        </w:rPr>
        <w:t>. Дополнить пункт 6.3. новым абзацем следующего содержания:</w:t>
      </w:r>
    </w:p>
    <w:p w:rsidR="00E87A93" w:rsidRPr="00E87A93" w:rsidRDefault="00E87A93" w:rsidP="00E87A93">
      <w:pPr>
        <w:pStyle w:val="ae"/>
        <w:widowControl w:val="0"/>
        <w:tabs>
          <w:tab w:val="left" w:pos="1134"/>
        </w:tabs>
        <w:ind w:firstLine="600"/>
        <w:jc w:val="both"/>
        <w:rPr>
          <w:rFonts w:ascii="Times New Roman" w:hAnsi="Times New Roman"/>
          <w:bCs/>
          <w:iCs/>
          <w:sz w:val="28"/>
          <w:szCs w:val="28"/>
        </w:rPr>
      </w:pPr>
      <w:r w:rsidRPr="00E87A93">
        <w:rPr>
          <w:rFonts w:ascii="Times New Roman" w:hAnsi="Times New Roman"/>
          <w:sz w:val="28"/>
          <w:szCs w:val="28"/>
          <w:lang w:val="ru-RU"/>
        </w:rPr>
        <w:t>«</w:t>
      </w:r>
      <w:r w:rsidRPr="00E87A93">
        <w:rPr>
          <w:rFonts w:ascii="Times New Roman" w:eastAsia="Calibri" w:hAnsi="Times New Roman"/>
          <w:sz w:val="28"/>
          <w:szCs w:val="28"/>
        </w:rPr>
        <w:t xml:space="preserve">Для проведения опроса граждан может использоваться официальный сайт администрации  сельского </w:t>
      </w:r>
      <w:r w:rsidRPr="00E87A93">
        <w:rPr>
          <w:rFonts w:ascii="Times New Roman" w:hAnsi="Times New Roman"/>
          <w:color w:val="000000"/>
          <w:sz w:val="28"/>
          <w:szCs w:val="28"/>
        </w:rPr>
        <w:t xml:space="preserve">поселения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Кубанец </w:t>
      </w:r>
      <w:r w:rsidRPr="00E87A93">
        <w:rPr>
          <w:rFonts w:ascii="Times New Roman" w:hAnsi="Times New Roman"/>
          <w:color w:val="000000"/>
          <w:sz w:val="28"/>
          <w:szCs w:val="28"/>
        </w:rPr>
        <w:t xml:space="preserve">Тимашевского района </w:t>
      </w:r>
      <w:r w:rsidRPr="00E87A93">
        <w:rPr>
          <w:rFonts w:ascii="Times New Roman" w:eastAsia="Calibri" w:hAnsi="Times New Roman"/>
          <w:sz w:val="28"/>
          <w:szCs w:val="28"/>
        </w:rPr>
        <w:t>в информационно-телекоммуникационной сети «Интернет».</w:t>
      </w:r>
      <w:r w:rsidRPr="00E87A93">
        <w:rPr>
          <w:rFonts w:ascii="Times New Roman" w:eastAsia="Calibri" w:hAnsi="Times New Roman"/>
          <w:sz w:val="28"/>
          <w:szCs w:val="28"/>
          <w:lang w:val="ru-RU"/>
        </w:rPr>
        <w:t>»</w:t>
      </w:r>
      <w:r w:rsidRPr="00E87A93">
        <w:rPr>
          <w:rFonts w:ascii="Times New Roman" w:hAnsi="Times New Roman"/>
          <w:sz w:val="28"/>
          <w:szCs w:val="28"/>
        </w:rPr>
        <w:t>.</w:t>
      </w:r>
    </w:p>
    <w:p w:rsidR="00E87A93" w:rsidRPr="00E87A93" w:rsidRDefault="00E87A93" w:rsidP="00E87A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A9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87A93">
        <w:rPr>
          <w:rFonts w:ascii="Times New Roman" w:hAnsi="Times New Roman" w:cs="Times New Roman"/>
          <w:sz w:val="28"/>
          <w:szCs w:val="28"/>
        </w:rPr>
        <w:t>. Пункты 8.1. и 8.2. изложить в новой редакции:</w:t>
      </w:r>
    </w:p>
    <w:p w:rsidR="00E87A93" w:rsidRPr="00E87A93" w:rsidRDefault="00E87A93" w:rsidP="00E87A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A93">
        <w:rPr>
          <w:rFonts w:ascii="Times New Roman" w:hAnsi="Times New Roman" w:cs="Times New Roman"/>
          <w:sz w:val="28"/>
          <w:szCs w:val="28"/>
        </w:rPr>
        <w:t>«8.1. В список участников опроса включаются граждане, обладающие избирательным правом (в случае выявления мнения граждан о поддержке инициативного проекта – достигшие 16-летнего возраста), проживающие на территории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Кубанец </w:t>
      </w:r>
      <w:r w:rsidRPr="00E87A93">
        <w:rPr>
          <w:rFonts w:ascii="Times New Roman" w:hAnsi="Times New Roman" w:cs="Times New Roman"/>
          <w:sz w:val="28"/>
          <w:szCs w:val="28"/>
        </w:rPr>
        <w:t xml:space="preserve"> Тимашевского района</w:t>
      </w:r>
      <w:r w:rsidRPr="00E87A93">
        <w:rPr>
          <w:rFonts w:ascii="Times New Roman" w:eastAsia="Calibri" w:hAnsi="Times New Roman" w:cs="Times New Roman"/>
          <w:sz w:val="28"/>
          <w:szCs w:val="28"/>
        </w:rPr>
        <w:t xml:space="preserve"> или его части, в которой предлагается реализовать инициативный проект</w:t>
      </w:r>
      <w:r w:rsidRPr="00E87A93">
        <w:rPr>
          <w:rFonts w:ascii="Times New Roman" w:hAnsi="Times New Roman" w:cs="Times New Roman"/>
          <w:sz w:val="28"/>
          <w:szCs w:val="28"/>
        </w:rPr>
        <w:t>.</w:t>
      </w:r>
    </w:p>
    <w:p w:rsidR="00E87A93" w:rsidRPr="00E87A93" w:rsidRDefault="00E87A93" w:rsidP="00E87A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A93">
        <w:rPr>
          <w:rFonts w:ascii="Times New Roman" w:hAnsi="Times New Roman" w:cs="Times New Roman"/>
          <w:sz w:val="28"/>
          <w:szCs w:val="28"/>
        </w:rPr>
        <w:t>8.2. В списке указываются фамилия, имя, отчество, год рождения (для граждан 16-летнего и 18-летнего возраста дополнительно указывается дата и месяц рождения) и адрес места жительства участника опроса.».</w:t>
      </w:r>
    </w:p>
    <w:p w:rsidR="00E87A93" w:rsidRPr="00FD60A0" w:rsidRDefault="00E87A93" w:rsidP="00E87A93">
      <w:pPr>
        <w:pStyle w:val="ConsPlusNormal"/>
        <w:ind w:right="-141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87A9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87A93">
        <w:rPr>
          <w:rFonts w:ascii="Times New Roman" w:hAnsi="Times New Roman" w:cs="Times New Roman"/>
          <w:sz w:val="28"/>
          <w:szCs w:val="28"/>
        </w:rPr>
        <w:t xml:space="preserve">. В пункт 14.1. раздела 14 после слов «местного самоуправления» добавить слова « или жителей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Кубанец </w:t>
      </w:r>
      <w:r w:rsidRPr="00E87A93">
        <w:rPr>
          <w:rFonts w:ascii="Times New Roman" w:hAnsi="Times New Roman" w:cs="Times New Roman"/>
          <w:sz w:val="28"/>
          <w:szCs w:val="28"/>
        </w:rPr>
        <w:t>Тимашевского района».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EEB" w:rsidRPr="00D05EEB" w:rsidRDefault="00D05EEB" w:rsidP="00DE47C8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EEB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746952">
        <w:rPr>
          <w:rFonts w:ascii="Times New Roman" w:hAnsi="Times New Roman" w:cs="Times New Roman"/>
          <w:bCs/>
          <w:sz w:val="28"/>
          <w:szCs w:val="28"/>
        </w:rPr>
        <w:t xml:space="preserve">Заведующему сектором по делопроизводству и организационно кадровой работе администрации сельского поселения Кубанец </w:t>
      </w:r>
      <w:r w:rsidR="008F12B9">
        <w:rPr>
          <w:rFonts w:ascii="Times New Roman" w:hAnsi="Times New Roman" w:cs="Times New Roman"/>
          <w:bCs/>
          <w:sz w:val="28"/>
          <w:szCs w:val="28"/>
        </w:rPr>
        <w:t xml:space="preserve"> обнародовать</w:t>
      </w:r>
      <w:r w:rsidRPr="00D05EEB">
        <w:rPr>
          <w:rFonts w:ascii="Times New Roman" w:hAnsi="Times New Roman" w:cs="Times New Roman"/>
          <w:bCs/>
          <w:sz w:val="28"/>
          <w:szCs w:val="28"/>
        </w:rPr>
        <w:t xml:space="preserve"> настоящее </w:t>
      </w:r>
      <w:r w:rsidR="00EA3FF8">
        <w:rPr>
          <w:rFonts w:ascii="Times New Roman" w:hAnsi="Times New Roman" w:cs="Times New Roman"/>
          <w:bCs/>
          <w:sz w:val="28"/>
          <w:szCs w:val="28"/>
        </w:rPr>
        <w:t>решение</w:t>
      </w:r>
      <w:r w:rsidRPr="00D05EEB">
        <w:rPr>
          <w:rFonts w:ascii="Times New Roman" w:hAnsi="Times New Roman" w:cs="Times New Roman"/>
          <w:bCs/>
          <w:sz w:val="28"/>
          <w:szCs w:val="28"/>
        </w:rPr>
        <w:t xml:space="preserve"> и разместить на официальном сайте администрации сельского поселения </w:t>
      </w:r>
      <w:r w:rsidR="00746952">
        <w:rPr>
          <w:rFonts w:ascii="Times New Roman" w:hAnsi="Times New Roman" w:cs="Times New Roman"/>
          <w:bCs/>
          <w:sz w:val="28"/>
          <w:szCs w:val="28"/>
        </w:rPr>
        <w:t xml:space="preserve">Кубанец </w:t>
      </w:r>
      <w:r w:rsidRPr="00D05EEB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сети «Интернет».</w:t>
      </w:r>
    </w:p>
    <w:p w:rsidR="00D05EEB" w:rsidRPr="00D05EEB" w:rsidRDefault="00D05EEB" w:rsidP="00236B01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EEB">
        <w:rPr>
          <w:rFonts w:ascii="Times New Roman" w:hAnsi="Times New Roman" w:cs="Times New Roman"/>
          <w:bCs/>
          <w:sz w:val="28"/>
          <w:szCs w:val="28"/>
        </w:rPr>
        <w:t xml:space="preserve">3. Контроль за исполнением настоящего </w:t>
      </w:r>
      <w:r w:rsidR="00236B01">
        <w:rPr>
          <w:rFonts w:ascii="Times New Roman" w:hAnsi="Times New Roman" w:cs="Times New Roman"/>
          <w:bCs/>
          <w:sz w:val="28"/>
          <w:szCs w:val="28"/>
        </w:rPr>
        <w:t>решения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6952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p w:rsidR="00D05EEB" w:rsidRPr="00D05EEB" w:rsidRDefault="00B44AC2" w:rsidP="00667792">
      <w:pPr>
        <w:pStyle w:val="a8"/>
        <w:spacing w:after="0" w:line="240" w:lineRule="auto"/>
        <w:ind w:right="-46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7792">
        <w:rPr>
          <w:rFonts w:ascii="Times New Roman" w:hAnsi="Times New Roman" w:cs="Times New Roman"/>
          <w:sz w:val="28"/>
          <w:szCs w:val="28"/>
        </w:rPr>
        <w:t xml:space="preserve">. </w:t>
      </w:r>
      <w:r w:rsidR="00667792">
        <w:rPr>
          <w:rFonts w:ascii="Times New Roman" w:hAnsi="Times New Roman"/>
          <w:sz w:val="28"/>
          <w:szCs w:val="28"/>
        </w:rPr>
        <w:t>Настоящее решение вступает в силу со дня его о</w:t>
      </w:r>
      <w:r w:rsidR="0032503A">
        <w:rPr>
          <w:rFonts w:ascii="Times New Roman" w:hAnsi="Times New Roman"/>
          <w:sz w:val="28"/>
          <w:szCs w:val="28"/>
        </w:rPr>
        <w:t>бнародования</w:t>
      </w:r>
      <w:bookmarkStart w:id="0" w:name="_GoBack"/>
      <w:bookmarkEnd w:id="0"/>
      <w:r w:rsidR="00667792">
        <w:rPr>
          <w:rFonts w:ascii="Times New Roman" w:hAnsi="Times New Roman"/>
          <w:sz w:val="28"/>
          <w:szCs w:val="28"/>
        </w:rPr>
        <w:t>.</w:t>
      </w:r>
    </w:p>
    <w:p w:rsidR="00FD4896" w:rsidRDefault="00FD4896" w:rsidP="00D05EEB">
      <w:pPr>
        <w:pStyle w:val="a8"/>
        <w:spacing w:after="0" w:line="240" w:lineRule="auto"/>
        <w:ind w:right="-46"/>
        <w:rPr>
          <w:rFonts w:ascii="Times New Roman" w:hAnsi="Times New Roman" w:cs="Times New Roman"/>
          <w:sz w:val="28"/>
          <w:szCs w:val="28"/>
        </w:rPr>
      </w:pPr>
    </w:p>
    <w:p w:rsidR="00FD4896" w:rsidRDefault="00FD4896" w:rsidP="00D05EEB">
      <w:pPr>
        <w:pStyle w:val="a8"/>
        <w:spacing w:after="0" w:line="240" w:lineRule="auto"/>
        <w:ind w:right="-46"/>
        <w:rPr>
          <w:rFonts w:ascii="Times New Roman" w:hAnsi="Times New Roman" w:cs="Times New Roman"/>
          <w:sz w:val="28"/>
          <w:szCs w:val="28"/>
        </w:rPr>
      </w:pPr>
    </w:p>
    <w:p w:rsidR="00FD4896" w:rsidRPr="00D05EEB" w:rsidRDefault="00FD4896" w:rsidP="00FD4896">
      <w:pPr>
        <w:pStyle w:val="a8"/>
        <w:spacing w:after="0" w:line="240" w:lineRule="auto"/>
        <w:ind w:right="-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D05EE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6774C" w:rsidRPr="007502FA" w:rsidRDefault="00746952" w:rsidP="00AC17F3">
      <w:pPr>
        <w:pStyle w:val="a8"/>
        <w:spacing w:after="0" w:line="240" w:lineRule="auto"/>
        <w:ind w:right="-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Кубанец </w:t>
      </w:r>
      <w:r w:rsidR="00FD4896" w:rsidRPr="00D05EEB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</w:t>
      </w:r>
      <w:r w:rsidR="00FD4896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Н.А. Дема </w:t>
      </w:r>
    </w:p>
    <w:sectPr w:rsidR="00C6774C" w:rsidRPr="007502FA" w:rsidSect="009858DA">
      <w:headerReference w:type="default" r:id="rId10"/>
      <w:pgSz w:w="11906" w:h="16838"/>
      <w:pgMar w:top="1134" w:right="567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30F" w:rsidRDefault="0039330F" w:rsidP="000A3DDF">
      <w:pPr>
        <w:spacing w:after="0" w:line="240" w:lineRule="auto"/>
      </w:pPr>
      <w:r>
        <w:separator/>
      </w:r>
    </w:p>
  </w:endnote>
  <w:endnote w:type="continuationSeparator" w:id="0">
    <w:p w:rsidR="0039330F" w:rsidRDefault="0039330F" w:rsidP="000A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30F" w:rsidRDefault="0039330F" w:rsidP="000A3DDF">
      <w:pPr>
        <w:spacing w:after="0" w:line="240" w:lineRule="auto"/>
      </w:pPr>
      <w:r>
        <w:separator/>
      </w:r>
    </w:p>
  </w:footnote>
  <w:footnote w:type="continuationSeparator" w:id="0">
    <w:p w:rsidR="0039330F" w:rsidRDefault="0039330F" w:rsidP="000A3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10943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A3DDF" w:rsidRPr="007502FA" w:rsidRDefault="00096096" w:rsidP="009858D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3DD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A3DDF" w:rsidRPr="000A3DD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A3DD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2503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3DD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D51F1"/>
    <w:multiLevelType w:val="multilevel"/>
    <w:tmpl w:val="AAE0D0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411A4DF2"/>
    <w:multiLevelType w:val="multilevel"/>
    <w:tmpl w:val="1AACC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50D3ACD"/>
    <w:multiLevelType w:val="multilevel"/>
    <w:tmpl w:val="089A55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3">
    <w:nsid w:val="6C484DFE"/>
    <w:multiLevelType w:val="multilevel"/>
    <w:tmpl w:val="851630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4">
    <w:nsid w:val="6D4243E6"/>
    <w:multiLevelType w:val="multilevel"/>
    <w:tmpl w:val="1C2C2F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8790762"/>
    <w:multiLevelType w:val="multilevel"/>
    <w:tmpl w:val="38F8D25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4"/>
      <w:numFmt w:val="decimal"/>
      <w:isLgl/>
      <w:lvlText w:val="%1.%2."/>
      <w:lvlJc w:val="left"/>
      <w:pPr>
        <w:ind w:left="3109" w:hanging="8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2051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6">
    <w:nsid w:val="7C4951BE"/>
    <w:multiLevelType w:val="hybridMultilevel"/>
    <w:tmpl w:val="E86C0E72"/>
    <w:lvl w:ilvl="0" w:tplc="29947B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4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9B"/>
    <w:rsid w:val="00007162"/>
    <w:rsid w:val="000420D9"/>
    <w:rsid w:val="00047A06"/>
    <w:rsid w:val="0006596A"/>
    <w:rsid w:val="0007274A"/>
    <w:rsid w:val="00076338"/>
    <w:rsid w:val="00096096"/>
    <w:rsid w:val="000A3DDF"/>
    <w:rsid w:val="000B0347"/>
    <w:rsid w:val="000B5116"/>
    <w:rsid w:val="000B795F"/>
    <w:rsid w:val="000C4D13"/>
    <w:rsid w:val="000C4EA3"/>
    <w:rsid w:val="000D3A98"/>
    <w:rsid w:val="000E05D1"/>
    <w:rsid w:val="000E207B"/>
    <w:rsid w:val="000E5AF9"/>
    <w:rsid w:val="0012023D"/>
    <w:rsid w:val="00122A3F"/>
    <w:rsid w:val="001428B0"/>
    <w:rsid w:val="00146B36"/>
    <w:rsid w:val="001610AC"/>
    <w:rsid w:val="0018285A"/>
    <w:rsid w:val="001843D3"/>
    <w:rsid w:val="001D23FC"/>
    <w:rsid w:val="001D6FF4"/>
    <w:rsid w:val="001E0EDA"/>
    <w:rsid w:val="001E5777"/>
    <w:rsid w:val="001E64A7"/>
    <w:rsid w:val="001F077C"/>
    <w:rsid w:val="001F2676"/>
    <w:rsid w:val="00214617"/>
    <w:rsid w:val="002300FD"/>
    <w:rsid w:val="00235B06"/>
    <w:rsid w:val="00236B01"/>
    <w:rsid w:val="002A070B"/>
    <w:rsid w:val="002A401E"/>
    <w:rsid w:val="002B1434"/>
    <w:rsid w:val="002B4A7E"/>
    <w:rsid w:val="002C1EA2"/>
    <w:rsid w:val="00302FCB"/>
    <w:rsid w:val="0032503A"/>
    <w:rsid w:val="00326693"/>
    <w:rsid w:val="00381F27"/>
    <w:rsid w:val="003830B0"/>
    <w:rsid w:val="00391D42"/>
    <w:rsid w:val="0039330F"/>
    <w:rsid w:val="003A41F2"/>
    <w:rsid w:val="003D69E9"/>
    <w:rsid w:val="0045024C"/>
    <w:rsid w:val="00450F3D"/>
    <w:rsid w:val="0048089A"/>
    <w:rsid w:val="004C06EB"/>
    <w:rsid w:val="004D055F"/>
    <w:rsid w:val="004D7AE0"/>
    <w:rsid w:val="00501B9B"/>
    <w:rsid w:val="00507D83"/>
    <w:rsid w:val="0051742C"/>
    <w:rsid w:val="0054523D"/>
    <w:rsid w:val="00546765"/>
    <w:rsid w:val="00587236"/>
    <w:rsid w:val="005D0ADD"/>
    <w:rsid w:val="005D6124"/>
    <w:rsid w:val="005F22E3"/>
    <w:rsid w:val="00605A55"/>
    <w:rsid w:val="00616B19"/>
    <w:rsid w:val="00623ADC"/>
    <w:rsid w:val="00653A07"/>
    <w:rsid w:val="00667792"/>
    <w:rsid w:val="00667798"/>
    <w:rsid w:val="00682E77"/>
    <w:rsid w:val="00686EA7"/>
    <w:rsid w:val="006A175A"/>
    <w:rsid w:val="006D2AAD"/>
    <w:rsid w:val="006E604A"/>
    <w:rsid w:val="006F2526"/>
    <w:rsid w:val="00703706"/>
    <w:rsid w:val="00706DAC"/>
    <w:rsid w:val="00723445"/>
    <w:rsid w:val="0072514C"/>
    <w:rsid w:val="00746952"/>
    <w:rsid w:val="007502FA"/>
    <w:rsid w:val="00753B6D"/>
    <w:rsid w:val="007608ED"/>
    <w:rsid w:val="00764FDB"/>
    <w:rsid w:val="007973A4"/>
    <w:rsid w:val="007B2CFA"/>
    <w:rsid w:val="007E6E6B"/>
    <w:rsid w:val="008105A9"/>
    <w:rsid w:val="008656D4"/>
    <w:rsid w:val="008723D5"/>
    <w:rsid w:val="00882734"/>
    <w:rsid w:val="008907D1"/>
    <w:rsid w:val="008A4831"/>
    <w:rsid w:val="008D66CE"/>
    <w:rsid w:val="008F12B9"/>
    <w:rsid w:val="00934C74"/>
    <w:rsid w:val="0094648D"/>
    <w:rsid w:val="009858DA"/>
    <w:rsid w:val="009A6110"/>
    <w:rsid w:val="009E6CBF"/>
    <w:rsid w:val="00A03F2B"/>
    <w:rsid w:val="00A073E6"/>
    <w:rsid w:val="00A75A11"/>
    <w:rsid w:val="00AA4036"/>
    <w:rsid w:val="00AA6A0A"/>
    <w:rsid w:val="00AC17F3"/>
    <w:rsid w:val="00AC4A6C"/>
    <w:rsid w:val="00AE4723"/>
    <w:rsid w:val="00B0504C"/>
    <w:rsid w:val="00B30FE6"/>
    <w:rsid w:val="00B33399"/>
    <w:rsid w:val="00B36260"/>
    <w:rsid w:val="00B44AC2"/>
    <w:rsid w:val="00B7141E"/>
    <w:rsid w:val="00B72B13"/>
    <w:rsid w:val="00B827AD"/>
    <w:rsid w:val="00B92AA2"/>
    <w:rsid w:val="00BA4F74"/>
    <w:rsid w:val="00BB019C"/>
    <w:rsid w:val="00BC0F84"/>
    <w:rsid w:val="00BD346D"/>
    <w:rsid w:val="00BE08DB"/>
    <w:rsid w:val="00C04F4E"/>
    <w:rsid w:val="00C11289"/>
    <w:rsid w:val="00C33D78"/>
    <w:rsid w:val="00C6774C"/>
    <w:rsid w:val="00C971E8"/>
    <w:rsid w:val="00CB3FA6"/>
    <w:rsid w:val="00CB76AA"/>
    <w:rsid w:val="00CC5312"/>
    <w:rsid w:val="00CC558F"/>
    <w:rsid w:val="00CD4FDB"/>
    <w:rsid w:val="00CE069B"/>
    <w:rsid w:val="00D019A3"/>
    <w:rsid w:val="00D05EEB"/>
    <w:rsid w:val="00D15188"/>
    <w:rsid w:val="00D43F25"/>
    <w:rsid w:val="00D74A0A"/>
    <w:rsid w:val="00D8133E"/>
    <w:rsid w:val="00DB5711"/>
    <w:rsid w:val="00DC5E19"/>
    <w:rsid w:val="00DD7A38"/>
    <w:rsid w:val="00DD7C6F"/>
    <w:rsid w:val="00DE47C8"/>
    <w:rsid w:val="00DE65CD"/>
    <w:rsid w:val="00DE6E26"/>
    <w:rsid w:val="00E61C54"/>
    <w:rsid w:val="00E74DC3"/>
    <w:rsid w:val="00E87A93"/>
    <w:rsid w:val="00E979EC"/>
    <w:rsid w:val="00EA3FF8"/>
    <w:rsid w:val="00EA7CB2"/>
    <w:rsid w:val="00EB7F19"/>
    <w:rsid w:val="00F356B8"/>
    <w:rsid w:val="00F91D84"/>
    <w:rsid w:val="00F95CE5"/>
    <w:rsid w:val="00FD0CEE"/>
    <w:rsid w:val="00FD4896"/>
    <w:rsid w:val="00FF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18E2D-089E-46DC-886C-6737F286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07B"/>
  </w:style>
  <w:style w:type="paragraph" w:styleId="1">
    <w:name w:val="heading 1"/>
    <w:basedOn w:val="a"/>
    <w:next w:val="a"/>
    <w:link w:val="10"/>
    <w:uiPriority w:val="9"/>
    <w:qFormat/>
    <w:rsid w:val="000A3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C17F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C17F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AC17F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D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0A3D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3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3DDF"/>
  </w:style>
  <w:style w:type="paragraph" w:styleId="a6">
    <w:name w:val="footer"/>
    <w:basedOn w:val="a"/>
    <w:link w:val="a7"/>
    <w:uiPriority w:val="99"/>
    <w:unhideWhenUsed/>
    <w:rsid w:val="000A3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3DDF"/>
  </w:style>
  <w:style w:type="paragraph" w:styleId="3">
    <w:name w:val="Body Text 3"/>
    <w:basedOn w:val="a"/>
    <w:link w:val="30"/>
    <w:unhideWhenUsed/>
    <w:rsid w:val="00C6774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C677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Знак1"/>
    <w:basedOn w:val="a"/>
    <w:rsid w:val="007973A4"/>
    <w:pPr>
      <w:spacing w:line="240" w:lineRule="exact"/>
    </w:pPr>
    <w:rPr>
      <w:rFonts w:ascii="Verdana" w:eastAsia="Batang" w:hAnsi="Verdana" w:cs="Times New Roman"/>
      <w:sz w:val="20"/>
      <w:szCs w:val="20"/>
      <w:lang w:val="en-US"/>
    </w:rPr>
  </w:style>
  <w:style w:type="paragraph" w:styleId="a8">
    <w:name w:val="Body Text"/>
    <w:basedOn w:val="a"/>
    <w:link w:val="a9"/>
    <w:uiPriority w:val="99"/>
    <w:unhideWhenUsed/>
    <w:rsid w:val="00D05EE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D05EEB"/>
  </w:style>
  <w:style w:type="character" w:styleId="aa">
    <w:name w:val="Hyperlink"/>
    <w:basedOn w:val="a0"/>
    <w:uiPriority w:val="99"/>
    <w:semiHidden/>
    <w:unhideWhenUsed/>
    <w:rsid w:val="006F2526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1D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467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Normal">
    <w:name w:val="ConsPlusNormal"/>
    <w:rsid w:val="00072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A073E6"/>
  </w:style>
  <w:style w:type="character" w:customStyle="1" w:styleId="20">
    <w:name w:val="Заголовок 2 Знак"/>
    <w:basedOn w:val="a0"/>
    <w:link w:val="2"/>
    <w:rsid w:val="00AC17F3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C17F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C17F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C1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C17F3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E87A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Plain Text"/>
    <w:basedOn w:val="a"/>
    <w:link w:val="af"/>
    <w:rsid w:val="00E87A9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">
    <w:name w:val="Текст Знак"/>
    <w:basedOn w:val="a0"/>
    <w:link w:val="ae"/>
    <w:rsid w:val="00E87A93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2D8714D2819B2FD0CA25D840E5B707E43876B82D597190D579E255EFE9A47668EEBD58ACEB55A9FE7B9A6F93FDDBE48C334EBFA06BECD5yDmB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82D8714D2819B2FD0CA3BD55689E80DE0322FB32A5D7DCF8F29E402B0B9A22328AEBB0DEFAF5BADFE70CE3CD5A382B4C17843BAB777ECD0CC367E34yC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2021-05-28T05:37:00Z</cp:lastPrinted>
  <dcterms:created xsi:type="dcterms:W3CDTF">2021-05-25T12:34:00Z</dcterms:created>
  <dcterms:modified xsi:type="dcterms:W3CDTF">2021-08-17T06:57:00Z</dcterms:modified>
</cp:coreProperties>
</file>