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A4" w:rsidRDefault="00B37341" w:rsidP="00F40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3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-377190</wp:posOffset>
            </wp:positionV>
            <wp:extent cx="561975" cy="695325"/>
            <wp:effectExtent l="19050" t="0" r="9525" b="0"/>
            <wp:wrapNone/>
            <wp:docPr id="2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1D32" w:rsidRPr="00D232B9" w:rsidRDefault="00D81D32" w:rsidP="00F40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A4" w:rsidRPr="00F40FA4" w:rsidRDefault="00F40FA4" w:rsidP="00F40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341" w:rsidRPr="00B37341" w:rsidRDefault="00B37341" w:rsidP="00B37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341">
        <w:rPr>
          <w:rFonts w:ascii="Times New Roman" w:hAnsi="Times New Roman" w:cs="Times New Roman"/>
          <w:b/>
          <w:sz w:val="28"/>
          <w:szCs w:val="28"/>
        </w:rPr>
        <w:t>АДМИНИСТРАЦИЯ  СЕЛЬСКОГО ПОСЕЛЕНИЯ КУБАНЕЦ  ТИМАШЕВСКОГО РАЙОНА</w:t>
      </w:r>
    </w:p>
    <w:p w:rsidR="00B37341" w:rsidRPr="00B37341" w:rsidRDefault="00B37341" w:rsidP="00B373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7341" w:rsidRPr="00B37341" w:rsidRDefault="00B37341" w:rsidP="00B3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4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37341" w:rsidRPr="00B37341" w:rsidRDefault="00B37341" w:rsidP="00B3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7341" w:rsidRDefault="00B37341" w:rsidP="00B37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341">
        <w:rPr>
          <w:rFonts w:ascii="Times New Roman" w:hAnsi="Times New Roman" w:cs="Times New Roman"/>
          <w:sz w:val="28"/>
          <w:szCs w:val="28"/>
        </w:rPr>
        <w:t xml:space="preserve">       от   </w:t>
      </w:r>
      <w:r w:rsidR="00806FE6">
        <w:rPr>
          <w:rFonts w:ascii="Times New Roman" w:hAnsi="Times New Roman" w:cs="Times New Roman"/>
          <w:sz w:val="28"/>
          <w:szCs w:val="28"/>
        </w:rPr>
        <w:t>24.08.2018</w:t>
      </w:r>
      <w:r w:rsidRPr="00B373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806FE6">
        <w:rPr>
          <w:rFonts w:ascii="Times New Roman" w:hAnsi="Times New Roman" w:cs="Times New Roman"/>
          <w:sz w:val="28"/>
          <w:szCs w:val="28"/>
        </w:rPr>
        <w:t xml:space="preserve">     </w:t>
      </w:r>
      <w:r w:rsidRPr="00B37341">
        <w:rPr>
          <w:rFonts w:ascii="Times New Roman" w:hAnsi="Times New Roman" w:cs="Times New Roman"/>
          <w:sz w:val="28"/>
          <w:szCs w:val="28"/>
        </w:rPr>
        <w:t xml:space="preserve"> № </w:t>
      </w:r>
      <w:r w:rsidR="00806FE6">
        <w:rPr>
          <w:rFonts w:ascii="Times New Roman" w:hAnsi="Times New Roman" w:cs="Times New Roman"/>
          <w:sz w:val="28"/>
          <w:szCs w:val="28"/>
        </w:rPr>
        <w:t>68</w:t>
      </w:r>
    </w:p>
    <w:p w:rsidR="00806FE6" w:rsidRPr="00806FE6" w:rsidRDefault="00806FE6" w:rsidP="00806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6FE6">
        <w:rPr>
          <w:rFonts w:ascii="Times New Roman" w:hAnsi="Times New Roman" w:cs="Times New Roman"/>
        </w:rPr>
        <w:t>хутор Беднягина</w:t>
      </w:r>
    </w:p>
    <w:p w:rsidR="00F40FA4" w:rsidRPr="00F40FA4" w:rsidRDefault="00F40FA4" w:rsidP="00B37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C66" w:rsidRDefault="00EE3C66" w:rsidP="00EE3C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C30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CD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орядк</w:t>
      </w:r>
      <w:r w:rsidR="00DA4CD3">
        <w:rPr>
          <w:rFonts w:ascii="Times New Roman" w:hAnsi="Times New Roman" w:cs="Times New Roman"/>
          <w:b/>
          <w:sz w:val="28"/>
          <w:szCs w:val="28"/>
        </w:rPr>
        <w:t>а</w:t>
      </w:r>
      <w:r w:rsidRPr="00EE3C66">
        <w:rPr>
          <w:rFonts w:ascii="Times New Roman" w:hAnsi="Times New Roman" w:cs="Times New Roman"/>
          <w:b/>
          <w:sz w:val="28"/>
          <w:szCs w:val="28"/>
        </w:rPr>
        <w:t xml:space="preserve"> использования бюджетных ассигнований резервного фонда администрации </w:t>
      </w:r>
      <w:r w:rsidR="00C3080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Кубанец  </w:t>
      </w:r>
      <w:r>
        <w:rPr>
          <w:rFonts w:ascii="Times New Roman" w:hAnsi="Times New Roman" w:cs="Times New Roman"/>
          <w:b/>
          <w:sz w:val="28"/>
          <w:szCs w:val="28"/>
        </w:rPr>
        <w:t>Тимашевск</w:t>
      </w:r>
      <w:r w:rsidR="00C30809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30809">
        <w:rPr>
          <w:rFonts w:ascii="Times New Roman" w:hAnsi="Times New Roman" w:cs="Times New Roman"/>
          <w:b/>
          <w:sz w:val="28"/>
          <w:szCs w:val="28"/>
        </w:rPr>
        <w:t>а</w:t>
      </w:r>
    </w:p>
    <w:p w:rsidR="00EE3C66" w:rsidRDefault="00EE3C66" w:rsidP="00EE3C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C66" w:rsidRPr="00EE3C66" w:rsidRDefault="00EE3C66" w:rsidP="00EE3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AF1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40FA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Pr="00F40FA4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E3C6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F346CF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F346CF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r>
        <w:rPr>
          <w:rFonts w:ascii="Times New Roman" w:hAnsi="Times New Roman" w:cs="Times New Roman"/>
          <w:sz w:val="28"/>
          <w:szCs w:val="28"/>
        </w:rPr>
        <w:t>Тимашевск</w:t>
      </w:r>
      <w:r w:rsidR="00F346C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4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F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3C66">
        <w:rPr>
          <w:rFonts w:ascii="Times New Roman" w:hAnsi="Times New Roman" w:cs="Times New Roman"/>
          <w:sz w:val="28"/>
          <w:szCs w:val="28"/>
        </w:rPr>
        <w:t>п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о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с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т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а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н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о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в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л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я</w:t>
      </w:r>
      <w:r w:rsidR="00806FE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ю:</w:t>
      </w:r>
    </w:p>
    <w:p w:rsidR="00EE3C66" w:rsidRPr="004B4AAC" w:rsidRDefault="00EE3C66" w:rsidP="00AF1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3C66">
        <w:rPr>
          <w:rFonts w:ascii="Times New Roman" w:hAnsi="Times New Roman" w:cs="Times New Roman"/>
          <w:sz w:val="28"/>
          <w:szCs w:val="28"/>
        </w:rPr>
        <w:t>оряд</w:t>
      </w:r>
      <w:r w:rsidR="00E148C4">
        <w:rPr>
          <w:rFonts w:ascii="Times New Roman" w:hAnsi="Times New Roman" w:cs="Times New Roman"/>
          <w:sz w:val="28"/>
          <w:szCs w:val="28"/>
        </w:rPr>
        <w:t>о</w:t>
      </w:r>
      <w:r w:rsidR="00F40FA4">
        <w:rPr>
          <w:rFonts w:ascii="Times New Roman" w:hAnsi="Times New Roman" w:cs="Times New Roman"/>
          <w:sz w:val="28"/>
          <w:szCs w:val="28"/>
        </w:rPr>
        <w:t>к</w:t>
      </w:r>
      <w:r w:rsidRPr="00EE3C66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администрации </w:t>
      </w:r>
      <w:r w:rsidR="00DE2274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7F5ECF">
        <w:rPr>
          <w:rFonts w:ascii="Times New Roman" w:hAnsi="Times New Roman" w:cs="Times New Roman"/>
          <w:sz w:val="28"/>
          <w:szCs w:val="28"/>
        </w:rPr>
        <w:t xml:space="preserve"> (</w:t>
      </w:r>
      <w:r w:rsidRPr="00EE3C66">
        <w:rPr>
          <w:rFonts w:ascii="Times New Roman" w:hAnsi="Times New Roman" w:cs="Times New Roman"/>
          <w:sz w:val="28"/>
          <w:szCs w:val="28"/>
        </w:rPr>
        <w:t>приложени</w:t>
      </w:r>
      <w:r w:rsidR="007F5ECF">
        <w:rPr>
          <w:rFonts w:ascii="Times New Roman" w:hAnsi="Times New Roman" w:cs="Times New Roman"/>
          <w:sz w:val="28"/>
          <w:szCs w:val="28"/>
        </w:rPr>
        <w:t>е)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Pr="004B4AAC" w:rsidRDefault="00772F8B" w:rsidP="00AF1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EE3C66" w:rsidRPr="004B4AAC">
        <w:rPr>
          <w:rFonts w:ascii="Times New Roman" w:hAnsi="Times New Roman" w:cs="Times New Roman"/>
          <w:sz w:val="28"/>
          <w:szCs w:val="28"/>
        </w:rPr>
        <w:t xml:space="preserve"> силу постановление главы </w:t>
      </w:r>
      <w:r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DD6D60">
        <w:rPr>
          <w:rFonts w:ascii="Times New Roman" w:hAnsi="Times New Roman" w:cs="Times New Roman"/>
          <w:sz w:val="28"/>
          <w:szCs w:val="28"/>
        </w:rPr>
        <w:t xml:space="preserve"> </w:t>
      </w:r>
      <w:r w:rsidR="00806FE6">
        <w:rPr>
          <w:rFonts w:ascii="Times New Roman" w:hAnsi="Times New Roman" w:cs="Times New Roman"/>
          <w:sz w:val="28"/>
          <w:szCs w:val="28"/>
        </w:rPr>
        <w:t xml:space="preserve">от </w:t>
      </w:r>
      <w:r w:rsidRPr="00772F8B">
        <w:rPr>
          <w:rFonts w:ascii="Times New Roman" w:hAnsi="Times New Roman" w:cs="Times New Roman"/>
          <w:sz w:val="28"/>
          <w:szCs w:val="28"/>
        </w:rPr>
        <w:t>1</w:t>
      </w:r>
      <w:r w:rsidR="00806FE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772F8B">
        <w:rPr>
          <w:rFonts w:ascii="Times New Roman" w:hAnsi="Times New Roman" w:cs="Times New Roman"/>
          <w:sz w:val="28"/>
          <w:szCs w:val="28"/>
        </w:rPr>
        <w:t>2009 года № 21 «Об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2F8B">
        <w:rPr>
          <w:rFonts w:ascii="Times New Roman" w:hAnsi="Times New Roman" w:cs="Times New Roman"/>
          <w:sz w:val="28"/>
          <w:szCs w:val="28"/>
        </w:rPr>
        <w:t xml:space="preserve"> о резервном фонде администрации сельского поселения Кубанец Тимашевского района»</w:t>
      </w:r>
      <w:r w:rsidR="00E24FB1" w:rsidRPr="00772F8B">
        <w:rPr>
          <w:rFonts w:ascii="Times New Roman" w:hAnsi="Times New Roman" w:cs="Times New Roman"/>
          <w:sz w:val="28"/>
          <w:szCs w:val="28"/>
        </w:rPr>
        <w:t>.</w:t>
      </w:r>
    </w:p>
    <w:p w:rsidR="00AF149C" w:rsidRPr="00AF149C" w:rsidRDefault="00EE3C66" w:rsidP="00AF14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9C">
        <w:rPr>
          <w:rFonts w:ascii="Times New Roman" w:hAnsi="Times New Roman" w:cs="Times New Roman"/>
          <w:sz w:val="28"/>
          <w:szCs w:val="28"/>
        </w:rPr>
        <w:t xml:space="preserve">3. </w:t>
      </w:r>
      <w:r w:rsidR="00AF149C" w:rsidRPr="00AF149C">
        <w:rPr>
          <w:rFonts w:ascii="Times New Roman" w:hAnsi="Times New Roman" w:cs="Times New Roman"/>
          <w:sz w:val="28"/>
          <w:szCs w:val="28"/>
        </w:rPr>
        <w:t>З</w:t>
      </w:r>
      <w:r w:rsidR="00AF149C" w:rsidRPr="00AF149C">
        <w:rPr>
          <w:rFonts w:ascii="Times New Roman" w:hAnsi="Times New Roman" w:cs="Times New Roman"/>
          <w:bCs/>
          <w:sz w:val="28"/>
          <w:szCs w:val="28"/>
        </w:rPr>
        <w:t xml:space="preserve">аведующему сектором по делопроизводству и организационно-кадровой работе администрации сельского поселения Кубанец Тимашевского района Ю.М. Жуковой </w:t>
      </w:r>
      <w:r w:rsidR="00AF149C" w:rsidRPr="00AF149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«Вести сельского поселения Кубанец» </w:t>
      </w:r>
    </w:p>
    <w:p w:rsidR="00AF149C" w:rsidRPr="00AF149C" w:rsidRDefault="00AF149C" w:rsidP="00AF14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149C">
        <w:rPr>
          <w:rFonts w:ascii="Times New Roman" w:hAnsi="Times New Roman" w:cs="Times New Roman"/>
          <w:sz w:val="28"/>
          <w:szCs w:val="28"/>
        </w:rPr>
        <w:t>. Юрисконсульту администрации сельского поселения Кубанец Тимашевского района Р.С. Лузгину обеспечить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EE3C66" w:rsidRPr="00EE3C66" w:rsidRDefault="00EE3C66" w:rsidP="00AF1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9C">
        <w:rPr>
          <w:rFonts w:ascii="Times New Roman" w:hAnsi="Times New Roman" w:cs="Times New Roman"/>
          <w:sz w:val="28"/>
          <w:szCs w:val="28"/>
        </w:rPr>
        <w:t xml:space="preserve">5. </w:t>
      </w:r>
      <w:r w:rsidR="00FC3E3F" w:rsidRPr="00AF149C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возложить на специалиста 1 категории</w:t>
      </w:r>
      <w:r w:rsidR="00FC3E3F" w:rsidRPr="00FC3E3F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Кубанец Тимашевского района А.В. </w:t>
      </w:r>
      <w:proofErr w:type="spellStart"/>
      <w:r w:rsidR="00FC3E3F" w:rsidRPr="00FC3E3F">
        <w:rPr>
          <w:rFonts w:ascii="Times New Roman" w:hAnsi="Times New Roman" w:cs="Times New Roman"/>
          <w:sz w:val="28"/>
          <w:szCs w:val="28"/>
        </w:rPr>
        <w:t>Патерило</w:t>
      </w:r>
      <w:proofErr w:type="spellEnd"/>
      <w:r w:rsidR="00FC3E3F" w:rsidRPr="00FC3E3F">
        <w:rPr>
          <w:rFonts w:ascii="Times New Roman" w:hAnsi="Times New Roman" w:cs="Times New Roman"/>
          <w:sz w:val="28"/>
          <w:szCs w:val="28"/>
        </w:rPr>
        <w:t>.</w:t>
      </w:r>
    </w:p>
    <w:p w:rsidR="00EE3C66" w:rsidRPr="00EE3C66" w:rsidRDefault="00EE3C66" w:rsidP="00AF1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со дня его официального </w:t>
      </w:r>
      <w:r w:rsidR="005243E6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C66" w:rsidRPr="00EE3C66" w:rsidRDefault="00EE3C66" w:rsidP="007F5E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7F5E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554F40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3C66" w:rsidRPr="00EE3C6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C66" w:rsidRPr="00EE3C66" w:rsidRDefault="00EE3C66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Тимашевск</w:t>
      </w:r>
      <w:r w:rsidR="00554F40">
        <w:rPr>
          <w:rFonts w:ascii="Times New Roman" w:hAnsi="Times New Roman" w:cs="Times New Roman"/>
          <w:sz w:val="28"/>
          <w:szCs w:val="28"/>
        </w:rPr>
        <w:t>ого</w:t>
      </w:r>
      <w:r w:rsidRPr="00EE3C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54F40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54F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="00554F40">
        <w:rPr>
          <w:rFonts w:ascii="Times New Roman" w:hAnsi="Times New Roman" w:cs="Times New Roman"/>
          <w:sz w:val="28"/>
          <w:szCs w:val="28"/>
        </w:rPr>
        <w:t>Н.А. Дема</w:t>
      </w:r>
    </w:p>
    <w:p w:rsidR="00FC3E3F" w:rsidRDefault="00FC3E3F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Pr="00806FE6" w:rsidRDefault="00806FE6" w:rsidP="00806FE6">
      <w:pPr>
        <w:pStyle w:val="aa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lastRenderedPageBreak/>
        <w:t>2</w:t>
      </w:r>
    </w:p>
    <w:p w:rsidR="00806FE6" w:rsidRPr="00806FE6" w:rsidRDefault="00806FE6" w:rsidP="00806FE6">
      <w:pPr>
        <w:pStyle w:val="aa"/>
        <w:rPr>
          <w:bCs w:val="0"/>
          <w:szCs w:val="28"/>
        </w:rPr>
      </w:pPr>
      <w:r w:rsidRPr="00806FE6">
        <w:rPr>
          <w:bCs w:val="0"/>
          <w:szCs w:val="28"/>
        </w:rPr>
        <w:t>ЛИСТ СОГЛАСОВАНИЯ</w:t>
      </w:r>
    </w:p>
    <w:p w:rsidR="00806FE6" w:rsidRPr="00806FE6" w:rsidRDefault="00806FE6" w:rsidP="00806FE6">
      <w:pPr>
        <w:pStyle w:val="aa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 xml:space="preserve">проекта постановления администрации сельского поселения Кубанец </w:t>
      </w:r>
    </w:p>
    <w:p w:rsidR="00806FE6" w:rsidRPr="00806FE6" w:rsidRDefault="00806FE6" w:rsidP="00806FE6">
      <w:pPr>
        <w:pStyle w:val="aa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>Тимашевского района от ________________ № ____</w:t>
      </w:r>
    </w:p>
    <w:p w:rsidR="00806FE6" w:rsidRPr="00806FE6" w:rsidRDefault="00806FE6" w:rsidP="00806F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6FE6">
        <w:rPr>
          <w:rFonts w:ascii="Times New Roman" w:hAnsi="Times New Roman" w:cs="Times New Roman"/>
          <w:bCs/>
          <w:sz w:val="28"/>
          <w:szCs w:val="28"/>
        </w:rPr>
        <w:t>«</w:t>
      </w:r>
      <w:r w:rsidRPr="00806FE6">
        <w:rPr>
          <w:rFonts w:ascii="Times New Roman" w:hAnsi="Times New Roman" w:cs="Times New Roman"/>
          <w:sz w:val="28"/>
          <w:szCs w:val="28"/>
        </w:rPr>
        <w:t>Об утверждении порядка использования бюджетных ассигнований резервного фонда администрации сельского поселения Кубанец  Тимашевского района»</w:t>
      </w:r>
    </w:p>
    <w:p w:rsidR="00806FE6" w:rsidRPr="00806FE6" w:rsidRDefault="00806FE6" w:rsidP="00806FE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FE6" w:rsidRPr="00806FE6" w:rsidRDefault="00806FE6" w:rsidP="00806FE6">
      <w:pPr>
        <w:pStyle w:val="aa"/>
        <w:rPr>
          <w:b w:val="0"/>
          <w:bCs w:val="0"/>
          <w:szCs w:val="28"/>
        </w:rPr>
      </w:pPr>
    </w:p>
    <w:p w:rsidR="00806FE6" w:rsidRPr="00806FE6" w:rsidRDefault="00806FE6" w:rsidP="00806FE6">
      <w:pPr>
        <w:pStyle w:val="aa"/>
        <w:rPr>
          <w:b w:val="0"/>
          <w:bCs w:val="0"/>
          <w:szCs w:val="28"/>
        </w:rPr>
      </w:pP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>Проект подготовлен и внесен:</w:t>
      </w: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 xml:space="preserve">Специалист 1 категории администрации </w:t>
      </w: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>сельского поселения Кубанец</w:t>
      </w: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>Тимашевского района</w:t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  <w:t xml:space="preserve">        А.В. </w:t>
      </w:r>
      <w:proofErr w:type="spellStart"/>
      <w:r w:rsidRPr="00806FE6">
        <w:rPr>
          <w:b w:val="0"/>
          <w:bCs w:val="0"/>
          <w:szCs w:val="28"/>
        </w:rPr>
        <w:t>Патерило</w:t>
      </w:r>
      <w:proofErr w:type="spellEnd"/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 xml:space="preserve"> </w:t>
      </w: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>Проект согласован:</w:t>
      </w:r>
    </w:p>
    <w:p w:rsidR="00806FE6" w:rsidRPr="00806FE6" w:rsidRDefault="00806FE6" w:rsidP="0080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FE6">
        <w:rPr>
          <w:rFonts w:ascii="Times New Roman" w:hAnsi="Times New Roman" w:cs="Times New Roman"/>
          <w:sz w:val="28"/>
          <w:szCs w:val="28"/>
        </w:rPr>
        <w:t>Юрисконсульт администрации</w:t>
      </w:r>
    </w:p>
    <w:p w:rsidR="00806FE6" w:rsidRPr="00806FE6" w:rsidRDefault="00806FE6" w:rsidP="0080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FE6"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Pr="00806FE6">
        <w:rPr>
          <w:rFonts w:ascii="Times New Roman" w:hAnsi="Times New Roman" w:cs="Times New Roman"/>
          <w:sz w:val="28"/>
          <w:szCs w:val="28"/>
        </w:rPr>
        <w:tab/>
      </w:r>
    </w:p>
    <w:p w:rsidR="00806FE6" w:rsidRPr="00806FE6" w:rsidRDefault="00806FE6" w:rsidP="0080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FE6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   Р.С. Лузгин</w:t>
      </w:r>
    </w:p>
    <w:p w:rsidR="00806FE6" w:rsidRPr="00806FE6" w:rsidRDefault="00806FE6" w:rsidP="0080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FE6" w:rsidRPr="00806FE6" w:rsidRDefault="00806FE6" w:rsidP="0080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FE6" w:rsidRPr="00806FE6" w:rsidRDefault="00806FE6" w:rsidP="0080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 xml:space="preserve">Заведующий сектором по делопроизводству </w:t>
      </w: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 xml:space="preserve">и организационно-кадровой работе </w:t>
      </w: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 xml:space="preserve">администрации сельского поселения Кубанец </w:t>
      </w: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  <w:r w:rsidRPr="00806FE6">
        <w:rPr>
          <w:b w:val="0"/>
          <w:bCs w:val="0"/>
          <w:szCs w:val="28"/>
        </w:rPr>
        <w:t>Тимашевского района</w:t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</w:r>
      <w:r w:rsidRPr="00806FE6">
        <w:rPr>
          <w:b w:val="0"/>
          <w:bCs w:val="0"/>
          <w:szCs w:val="28"/>
        </w:rPr>
        <w:tab/>
        <w:t xml:space="preserve">                     Ю.М. Жукова</w:t>
      </w:r>
    </w:p>
    <w:p w:rsidR="00806FE6" w:rsidRPr="009749C9" w:rsidRDefault="00806FE6" w:rsidP="00806FE6">
      <w:pPr>
        <w:rPr>
          <w:sz w:val="24"/>
          <w:szCs w:val="24"/>
        </w:rPr>
      </w:pPr>
    </w:p>
    <w:p w:rsidR="00806FE6" w:rsidRPr="00806FE6" w:rsidRDefault="00806FE6" w:rsidP="00806FE6">
      <w:pPr>
        <w:pStyle w:val="aa"/>
        <w:jc w:val="both"/>
        <w:rPr>
          <w:b w:val="0"/>
          <w:bCs w:val="0"/>
          <w:szCs w:val="28"/>
        </w:rPr>
      </w:pPr>
    </w:p>
    <w:p w:rsidR="00806FE6" w:rsidRPr="00806FE6" w:rsidRDefault="00806FE6" w:rsidP="00806F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06FE6" w:rsidRDefault="00806FE6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2633B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E3C66" w:rsidRPr="00EE3C66" w:rsidRDefault="00EE3C66" w:rsidP="00DD6D6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986A93" w:rsidP="00DD6D6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06FE6">
        <w:rPr>
          <w:rFonts w:ascii="Times New Roman" w:hAnsi="Times New Roman" w:cs="Times New Roman"/>
          <w:sz w:val="28"/>
          <w:szCs w:val="28"/>
        </w:rPr>
        <w:t>ТВЕРЖДЕН</w:t>
      </w:r>
    </w:p>
    <w:p w:rsidR="00EE3C66" w:rsidRPr="00EE3C66" w:rsidRDefault="00297396" w:rsidP="00DD6D6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3C66" w:rsidRPr="00EE3C6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="00E2633B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2633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E3C66" w:rsidRPr="00EE3C66" w:rsidRDefault="00EE3C66" w:rsidP="00DD6D6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от </w:t>
      </w:r>
      <w:r w:rsidR="00E2633B">
        <w:rPr>
          <w:rFonts w:ascii="Times New Roman" w:hAnsi="Times New Roman" w:cs="Times New Roman"/>
          <w:sz w:val="28"/>
          <w:szCs w:val="28"/>
        </w:rPr>
        <w:t>_____________ № ___</w:t>
      </w:r>
    </w:p>
    <w:p w:rsidR="00EE3C66" w:rsidRDefault="00EE3C66" w:rsidP="00856F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D60" w:rsidRPr="00EE3C66" w:rsidRDefault="00DD6D60" w:rsidP="00856F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33B" w:rsidRPr="00806FE6" w:rsidRDefault="00986A93" w:rsidP="00856F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0"/>
      <w:bookmarkEnd w:id="0"/>
      <w:r w:rsidRPr="00806FE6">
        <w:rPr>
          <w:rFonts w:ascii="Times New Roman" w:hAnsi="Times New Roman" w:cs="Times New Roman"/>
          <w:b/>
          <w:sz w:val="28"/>
          <w:szCs w:val="28"/>
        </w:rPr>
        <w:t>П</w:t>
      </w:r>
      <w:r w:rsidR="00E2633B" w:rsidRPr="00806FE6">
        <w:rPr>
          <w:rFonts w:ascii="Times New Roman" w:hAnsi="Times New Roman" w:cs="Times New Roman"/>
          <w:b/>
          <w:sz w:val="28"/>
          <w:szCs w:val="28"/>
        </w:rPr>
        <w:t>оряд</w:t>
      </w:r>
      <w:r w:rsidRPr="00806FE6">
        <w:rPr>
          <w:rFonts w:ascii="Times New Roman" w:hAnsi="Times New Roman" w:cs="Times New Roman"/>
          <w:b/>
          <w:sz w:val="28"/>
          <w:szCs w:val="28"/>
        </w:rPr>
        <w:t xml:space="preserve">ок </w:t>
      </w:r>
      <w:r w:rsidR="00E2633B" w:rsidRPr="00806FE6">
        <w:rPr>
          <w:rFonts w:ascii="Times New Roman" w:hAnsi="Times New Roman" w:cs="Times New Roman"/>
          <w:b/>
          <w:sz w:val="28"/>
          <w:szCs w:val="28"/>
        </w:rPr>
        <w:t>использования бюджетных ассигнований</w:t>
      </w:r>
    </w:p>
    <w:p w:rsidR="00E2633B" w:rsidRPr="00806FE6" w:rsidRDefault="00E2633B" w:rsidP="00856F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E6">
        <w:rPr>
          <w:rFonts w:ascii="Times New Roman" w:hAnsi="Times New Roman" w:cs="Times New Roman"/>
          <w:b/>
          <w:sz w:val="28"/>
          <w:szCs w:val="28"/>
        </w:rPr>
        <w:t xml:space="preserve">резервного фонда администрации </w:t>
      </w:r>
      <w:r w:rsidR="0092796A" w:rsidRPr="00806FE6">
        <w:rPr>
          <w:rFonts w:ascii="Times New Roman" w:hAnsi="Times New Roman" w:cs="Times New Roman"/>
          <w:b/>
          <w:sz w:val="28"/>
          <w:szCs w:val="28"/>
        </w:rPr>
        <w:t>сельского поселения Кубанец</w:t>
      </w:r>
    </w:p>
    <w:p w:rsidR="00EE3C66" w:rsidRPr="00F40FA4" w:rsidRDefault="00E2633B" w:rsidP="00856F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6FE6">
        <w:rPr>
          <w:rFonts w:ascii="Times New Roman" w:hAnsi="Times New Roman" w:cs="Times New Roman"/>
          <w:b/>
          <w:sz w:val="28"/>
          <w:szCs w:val="28"/>
        </w:rPr>
        <w:t>Тимашевск</w:t>
      </w:r>
      <w:r w:rsidR="0092796A" w:rsidRPr="00806FE6">
        <w:rPr>
          <w:rFonts w:ascii="Times New Roman" w:hAnsi="Times New Roman" w:cs="Times New Roman"/>
          <w:b/>
          <w:sz w:val="28"/>
          <w:szCs w:val="28"/>
        </w:rPr>
        <w:t>ого</w:t>
      </w:r>
      <w:r w:rsidRPr="00806FE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2796A" w:rsidRPr="00806FE6">
        <w:rPr>
          <w:rFonts w:ascii="Times New Roman" w:hAnsi="Times New Roman" w:cs="Times New Roman"/>
          <w:b/>
          <w:sz w:val="28"/>
          <w:szCs w:val="28"/>
        </w:rPr>
        <w:t>а</w:t>
      </w:r>
    </w:p>
    <w:p w:rsidR="00E2633B" w:rsidRPr="00636088" w:rsidRDefault="00E2633B">
      <w:pPr>
        <w:pStyle w:val="ConsPlusNormal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E3C66" w:rsidRPr="00EE3C66" w:rsidRDefault="00EE3C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3C66" w:rsidRP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C35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1.1. Настоящ</w:t>
      </w:r>
      <w:r w:rsidR="00E148C4">
        <w:rPr>
          <w:rFonts w:ascii="Times New Roman" w:hAnsi="Times New Roman" w:cs="Times New Roman"/>
          <w:sz w:val="28"/>
          <w:szCs w:val="28"/>
        </w:rPr>
        <w:t>ий</w:t>
      </w:r>
      <w:r w:rsidR="005D7F2F">
        <w:rPr>
          <w:rFonts w:ascii="Times New Roman" w:hAnsi="Times New Roman" w:cs="Times New Roman"/>
          <w:sz w:val="28"/>
          <w:szCs w:val="28"/>
        </w:rPr>
        <w:t xml:space="preserve"> </w:t>
      </w:r>
      <w:r w:rsidR="00D81BCF">
        <w:rPr>
          <w:rFonts w:ascii="Times New Roman" w:hAnsi="Times New Roman" w:cs="Times New Roman"/>
          <w:sz w:val="28"/>
          <w:szCs w:val="28"/>
        </w:rPr>
        <w:t>п</w:t>
      </w:r>
      <w:r w:rsidR="00094D2A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EE3C66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Pr="00F40FA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 w:history="1">
        <w:r w:rsidRPr="00F40FA4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E3C6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порядок использования бюджетных ассигнований резервного фонда администрации </w:t>
      </w:r>
      <w:r w:rsidR="005D7F2F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r w:rsidR="00E2633B">
        <w:rPr>
          <w:rFonts w:ascii="Times New Roman" w:hAnsi="Times New Roman" w:cs="Times New Roman"/>
          <w:sz w:val="28"/>
          <w:szCs w:val="28"/>
        </w:rPr>
        <w:t>Тимашевск</w:t>
      </w:r>
      <w:r w:rsidR="005D7F2F">
        <w:rPr>
          <w:rFonts w:ascii="Times New Roman" w:hAnsi="Times New Roman" w:cs="Times New Roman"/>
          <w:sz w:val="28"/>
          <w:szCs w:val="28"/>
        </w:rPr>
        <w:t>ого</w:t>
      </w:r>
      <w:r w:rsidR="00E263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7F2F">
        <w:rPr>
          <w:rFonts w:ascii="Times New Roman" w:hAnsi="Times New Roman" w:cs="Times New Roman"/>
          <w:sz w:val="28"/>
          <w:szCs w:val="28"/>
        </w:rPr>
        <w:t>а</w:t>
      </w:r>
      <w:r w:rsidR="00E2633B">
        <w:rPr>
          <w:rFonts w:ascii="Times New Roman" w:hAnsi="Times New Roman" w:cs="Times New Roman"/>
          <w:sz w:val="28"/>
          <w:szCs w:val="28"/>
        </w:rPr>
        <w:t>.</w:t>
      </w:r>
    </w:p>
    <w:p w:rsidR="00E2633B" w:rsidRDefault="00363C59" w:rsidP="00E2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1.2. Резервный фонд администрации </w:t>
      </w:r>
      <w:r w:rsidR="006A2243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(далее - Резервный фонд) создается для финансового обеспечения непредвиденных расходов, не предусмотренных в бюджете </w:t>
      </w:r>
      <w:r w:rsidR="006A2243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6A2243" w:rsidRPr="005D0615">
        <w:rPr>
          <w:rFonts w:ascii="Times New Roman" w:hAnsi="Times New Roman" w:cs="Times New Roman"/>
          <w:sz w:val="28"/>
          <w:szCs w:val="28"/>
        </w:rPr>
        <w:t xml:space="preserve"> </w:t>
      </w:r>
      <w:r w:rsidR="00EE3C66" w:rsidRPr="005D06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</w:t>
      </w:r>
      <w:r w:rsidR="00E2633B" w:rsidRPr="005D0615">
        <w:rPr>
          <w:rFonts w:ascii="Times New Roman" w:hAnsi="Times New Roman" w:cs="Times New Roman"/>
          <w:sz w:val="28"/>
          <w:szCs w:val="28"/>
        </w:rPr>
        <w:t>в том числе на проведение аварийно-восст</w:t>
      </w:r>
      <w:r w:rsidR="00E2633B">
        <w:rPr>
          <w:rFonts w:ascii="Times New Roman" w:hAnsi="Times New Roman" w:cs="Times New Roman"/>
          <w:sz w:val="28"/>
          <w:szCs w:val="28"/>
        </w:rPr>
        <w:t>ановительных работ и иных мероприятий, связанных с ликвидацией последствий стихийных бедствий и других чрезвычайных ситуаций</w:t>
      </w:r>
      <w:r w:rsidR="00BB1627">
        <w:rPr>
          <w:rFonts w:ascii="Times New Roman" w:hAnsi="Times New Roman" w:cs="Times New Roman"/>
          <w:sz w:val="28"/>
          <w:szCs w:val="28"/>
        </w:rPr>
        <w:t xml:space="preserve"> </w:t>
      </w:r>
      <w:r w:rsidR="002766C8" w:rsidRPr="000773C0">
        <w:rPr>
          <w:rFonts w:ascii="Times New Roman" w:hAnsi="Times New Roman" w:cs="Times New Roman"/>
          <w:sz w:val="28"/>
          <w:szCs w:val="28"/>
        </w:rPr>
        <w:t>муниципального характера</w:t>
      </w:r>
      <w:r w:rsidR="00E2633B">
        <w:rPr>
          <w:rFonts w:ascii="Times New Roman" w:hAnsi="Times New Roman" w:cs="Times New Roman"/>
          <w:sz w:val="28"/>
          <w:szCs w:val="28"/>
        </w:rPr>
        <w:t xml:space="preserve">, а также на иные мероприятия, предусмотренные </w:t>
      </w:r>
      <w:r w:rsidR="00C02896">
        <w:rPr>
          <w:rFonts w:ascii="Times New Roman" w:hAnsi="Times New Roman" w:cs="Times New Roman"/>
          <w:sz w:val="28"/>
          <w:szCs w:val="28"/>
        </w:rPr>
        <w:t>настоящим</w:t>
      </w:r>
      <w:r w:rsidR="00E148C4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C02896">
        <w:rPr>
          <w:rFonts w:ascii="Times New Roman" w:hAnsi="Times New Roman" w:cs="Times New Roman"/>
          <w:sz w:val="28"/>
          <w:szCs w:val="28"/>
        </w:rPr>
        <w:t>.</w:t>
      </w:r>
    </w:p>
    <w:p w:rsidR="002766C8" w:rsidRDefault="002766C8" w:rsidP="00E2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C028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2. Порядок формирования Резервного фонда</w:t>
      </w:r>
    </w:p>
    <w:p w:rsidR="00EE3C66" w:rsidRP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52B" w:rsidRDefault="00EE3C66" w:rsidP="00C35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2.1. Размер Резервного фонда устанавливается решением о бюджете </w:t>
      </w:r>
      <w:r w:rsidR="00BB1627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не может </w:t>
      </w:r>
      <w:r w:rsidRPr="007F7BFB">
        <w:rPr>
          <w:rFonts w:ascii="Times New Roman" w:hAnsi="Times New Roman" w:cs="Times New Roman"/>
          <w:sz w:val="28"/>
          <w:szCs w:val="28"/>
        </w:rPr>
        <w:t>превышать 3%</w:t>
      </w:r>
      <w:r w:rsidRPr="00EE3C66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="00C02896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Pr="00EE3C66">
        <w:rPr>
          <w:rFonts w:ascii="Times New Roman" w:hAnsi="Times New Roman" w:cs="Times New Roman"/>
          <w:sz w:val="28"/>
          <w:szCs w:val="28"/>
        </w:rPr>
        <w:t>решением общего объема расходов.</w:t>
      </w:r>
    </w:p>
    <w:p w:rsidR="00EE3C66" w:rsidRPr="00BB152B" w:rsidRDefault="00EE3C66" w:rsidP="00C35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2.2. Бюджетные ассигнования Резервного фонда предусматриваются отдельной строкой в составе расходов бюджета </w:t>
      </w:r>
      <w:r w:rsidR="006D6EE8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501144">
        <w:rPr>
          <w:rFonts w:ascii="Times New Roman" w:hAnsi="Times New Roman" w:cs="Times New Roman"/>
          <w:sz w:val="28"/>
          <w:szCs w:val="28"/>
        </w:rPr>
        <w:t xml:space="preserve"> </w:t>
      </w:r>
      <w:r w:rsidRPr="000773C0">
        <w:rPr>
          <w:rFonts w:ascii="Times New Roman" w:hAnsi="Times New Roman" w:cs="Times New Roman"/>
          <w:sz w:val="28"/>
          <w:szCs w:val="28"/>
        </w:rPr>
        <w:t>в соответствии с действующей бюджетной кла</w:t>
      </w:r>
      <w:r w:rsidR="000773C0" w:rsidRPr="000773C0">
        <w:rPr>
          <w:rFonts w:ascii="Times New Roman" w:hAnsi="Times New Roman" w:cs="Times New Roman"/>
          <w:sz w:val="28"/>
          <w:szCs w:val="28"/>
        </w:rPr>
        <w:t>ссификацией</w:t>
      </w:r>
      <w:r w:rsidRPr="000773C0">
        <w:rPr>
          <w:rFonts w:ascii="Times New Roman" w:hAnsi="Times New Roman" w:cs="Times New Roman"/>
          <w:sz w:val="28"/>
          <w:szCs w:val="28"/>
        </w:rPr>
        <w:t>.</w:t>
      </w:r>
    </w:p>
    <w:p w:rsidR="00EE3C66" w:rsidRP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3. Порядок использования бюджетных ассигнований</w:t>
      </w:r>
    </w:p>
    <w:p w:rsidR="00EE3C66" w:rsidRDefault="00EE3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Резервного фонда</w:t>
      </w:r>
    </w:p>
    <w:p w:rsidR="000773C0" w:rsidRPr="00EE3C66" w:rsidRDefault="000773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C35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3.1. Бюджетные ассигнования Резервного фонда направляются на:</w:t>
      </w:r>
    </w:p>
    <w:p w:rsidR="00E84C5F" w:rsidRPr="000773C0" w:rsidRDefault="00EE3C66" w:rsidP="00C35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3C0">
        <w:rPr>
          <w:rFonts w:ascii="Times New Roman" w:hAnsi="Times New Roman" w:cs="Times New Roman"/>
          <w:sz w:val="28"/>
          <w:szCs w:val="28"/>
        </w:rPr>
        <w:t xml:space="preserve">проведение аварийно-восстановительных работ и иных мероприятий, связанных с ликвидацией последствий стихийных бедствий и других </w:t>
      </w:r>
      <w:r w:rsidRPr="000773C0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, в том числе  на социально значимых объектах, находящихся в муниципальной собственности </w:t>
      </w:r>
      <w:r w:rsidR="00C35A47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 и объектах </w:t>
      </w:r>
      <w:r w:rsidR="00BB152B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 w:rsidR="00C35A47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920C79" w:rsidRPr="000773C0">
        <w:rPr>
          <w:rFonts w:ascii="Times New Roman" w:hAnsi="Times New Roman" w:cs="Times New Roman"/>
          <w:sz w:val="28"/>
          <w:szCs w:val="28"/>
        </w:rPr>
        <w:t>;</w:t>
      </w:r>
    </w:p>
    <w:p w:rsidR="00EE3C66" w:rsidRPr="000773C0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3C0">
        <w:rPr>
          <w:rFonts w:ascii="Times New Roman" w:hAnsi="Times New Roman" w:cs="Times New Roman"/>
          <w:sz w:val="28"/>
          <w:szCs w:val="28"/>
        </w:rPr>
        <w:t>проведение аварийно-спасательных работ;</w:t>
      </w:r>
    </w:p>
    <w:p w:rsidR="00EE3C66" w:rsidRPr="000773C0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3C0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предприятий и учреждений </w:t>
      </w:r>
      <w:r w:rsidR="00C937FF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0773C0">
        <w:rPr>
          <w:rFonts w:ascii="Times New Roman" w:hAnsi="Times New Roman" w:cs="Times New Roman"/>
          <w:sz w:val="28"/>
          <w:szCs w:val="28"/>
        </w:rPr>
        <w:t xml:space="preserve"> в условиях чрезвычайных ситуаций;</w:t>
      </w:r>
    </w:p>
    <w:p w:rsidR="00EE3C66" w:rsidRPr="000773C0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3C0">
        <w:rPr>
          <w:rFonts w:ascii="Times New Roman" w:hAnsi="Times New Roman" w:cs="Times New Roman"/>
          <w:sz w:val="28"/>
          <w:szCs w:val="28"/>
        </w:rPr>
        <w:t>оказание материальной помощи семьям и гражданам, пострадавшим в результате стихийных бедствий и других чрезвычайных ситуаций</w:t>
      </w:r>
      <w:r w:rsidR="00B82E49" w:rsidRPr="000773C0">
        <w:rPr>
          <w:rFonts w:ascii="Times New Roman" w:hAnsi="Times New Roman" w:cs="Times New Roman"/>
          <w:sz w:val="28"/>
          <w:szCs w:val="28"/>
        </w:rPr>
        <w:t xml:space="preserve"> в порядке, определенно</w:t>
      </w:r>
      <w:r w:rsidR="00BB152B">
        <w:rPr>
          <w:rFonts w:ascii="Times New Roman" w:hAnsi="Times New Roman" w:cs="Times New Roman"/>
          <w:sz w:val="28"/>
          <w:szCs w:val="28"/>
        </w:rPr>
        <w:t xml:space="preserve">м постановлением администрации </w:t>
      </w:r>
      <w:r w:rsidR="00C937FF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475B80">
        <w:rPr>
          <w:rFonts w:ascii="Times New Roman" w:hAnsi="Times New Roman" w:cs="Times New Roman"/>
          <w:sz w:val="28"/>
          <w:szCs w:val="28"/>
        </w:rPr>
        <w:t>.</w:t>
      </w:r>
    </w:p>
    <w:p w:rsidR="00DC6D7E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3.2. Использование бюджетных ассигнований Резервного фонда осуществляется на основании</w:t>
      </w:r>
      <w:r w:rsidR="002766C8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92135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EE3C66">
        <w:rPr>
          <w:rFonts w:ascii="Times New Roman" w:hAnsi="Times New Roman" w:cs="Times New Roman"/>
          <w:sz w:val="28"/>
          <w:szCs w:val="28"/>
        </w:rPr>
        <w:t>, в котором указывается размер выделяемых ассигнований и их целевое назначение.</w:t>
      </w:r>
    </w:p>
    <w:p w:rsidR="009237D4" w:rsidRDefault="00EE3C66" w:rsidP="00C9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</w:t>
      </w:r>
      <w:r w:rsidR="002766C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2135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Резервного фонда является письменное поручение главы </w:t>
      </w:r>
      <w:r w:rsidR="006F24E2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EE3C66">
        <w:rPr>
          <w:rFonts w:ascii="Times New Roman" w:hAnsi="Times New Roman" w:cs="Times New Roman"/>
          <w:sz w:val="28"/>
          <w:szCs w:val="28"/>
        </w:rPr>
        <w:t xml:space="preserve">, данное </w:t>
      </w:r>
      <w:r w:rsidRPr="00DA566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86A49" w:rsidRPr="00062525">
        <w:rPr>
          <w:rFonts w:ascii="Times New Roman" w:hAnsi="Times New Roman" w:cs="Times New Roman"/>
          <w:sz w:val="28"/>
          <w:szCs w:val="28"/>
        </w:rPr>
        <w:t>решени</w:t>
      </w:r>
      <w:r w:rsidR="00F41E25" w:rsidRPr="00062525">
        <w:rPr>
          <w:rFonts w:ascii="Times New Roman" w:hAnsi="Times New Roman" w:cs="Times New Roman"/>
          <w:sz w:val="28"/>
          <w:szCs w:val="28"/>
        </w:rPr>
        <w:t>я</w:t>
      </w:r>
      <w:r w:rsidR="00D86A49" w:rsidRPr="00062525">
        <w:rPr>
          <w:rFonts w:ascii="Times New Roman" w:hAnsi="Times New Roman" w:cs="Times New Roman"/>
          <w:sz w:val="28"/>
          <w:szCs w:val="28"/>
        </w:rPr>
        <w:t xml:space="preserve"> комиссии администрации сельского поселения Кубанец Тимашевского района по предупреждению и ликвидации чрезвычайных ситуаций</w:t>
      </w:r>
      <w:r w:rsidRPr="00DA5669">
        <w:rPr>
          <w:rFonts w:ascii="Times New Roman" w:hAnsi="Times New Roman" w:cs="Times New Roman"/>
          <w:sz w:val="28"/>
          <w:szCs w:val="28"/>
        </w:rPr>
        <w:t xml:space="preserve"> </w:t>
      </w:r>
      <w:r w:rsidR="00DA71C7" w:rsidRPr="000773C0">
        <w:rPr>
          <w:rFonts w:ascii="Times New Roman" w:hAnsi="Times New Roman" w:cs="Times New Roman"/>
          <w:sz w:val="28"/>
          <w:szCs w:val="28"/>
        </w:rPr>
        <w:t>о выделении бюд</w:t>
      </w:r>
      <w:r w:rsidR="00DA71C7" w:rsidRPr="00EE3C66">
        <w:rPr>
          <w:rFonts w:ascii="Times New Roman" w:hAnsi="Times New Roman" w:cs="Times New Roman"/>
          <w:sz w:val="28"/>
          <w:szCs w:val="28"/>
        </w:rPr>
        <w:t>жетны</w:t>
      </w:r>
      <w:r w:rsidR="00DA71C7">
        <w:rPr>
          <w:rFonts w:ascii="Times New Roman" w:hAnsi="Times New Roman" w:cs="Times New Roman"/>
          <w:sz w:val="28"/>
          <w:szCs w:val="28"/>
        </w:rPr>
        <w:t>х</w:t>
      </w:r>
      <w:r w:rsidR="00363C59">
        <w:rPr>
          <w:rFonts w:ascii="Times New Roman" w:hAnsi="Times New Roman" w:cs="Times New Roman"/>
          <w:sz w:val="28"/>
          <w:szCs w:val="28"/>
        </w:rPr>
        <w:t xml:space="preserve"> ассигнований</w:t>
      </w:r>
      <w:r w:rsidR="00DA71C7" w:rsidRPr="00EE3C66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  <w:r w:rsidR="00DA71C7">
        <w:rPr>
          <w:rFonts w:ascii="Times New Roman" w:hAnsi="Times New Roman" w:cs="Times New Roman"/>
          <w:sz w:val="28"/>
          <w:szCs w:val="28"/>
        </w:rPr>
        <w:t xml:space="preserve">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</w:t>
      </w:r>
      <w:r w:rsidR="00D81BCF">
        <w:rPr>
          <w:rFonts w:ascii="Times New Roman" w:hAnsi="Times New Roman" w:cs="Times New Roman"/>
          <w:sz w:val="28"/>
          <w:szCs w:val="28"/>
        </w:rPr>
        <w:t>порядком</w:t>
      </w:r>
      <w:r w:rsidR="00154F3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C0748">
        <w:rPr>
          <w:rFonts w:ascii="Times New Roman" w:hAnsi="Times New Roman" w:cs="Times New Roman"/>
          <w:sz w:val="28"/>
          <w:szCs w:val="28"/>
        </w:rPr>
        <w:t>решение</w:t>
      </w:r>
      <w:r w:rsidR="009B2DA5">
        <w:rPr>
          <w:rFonts w:ascii="Times New Roman" w:hAnsi="Times New Roman" w:cs="Times New Roman"/>
          <w:sz w:val="28"/>
          <w:szCs w:val="28"/>
        </w:rPr>
        <w:t xml:space="preserve"> </w:t>
      </w:r>
      <w:r w:rsidR="00154F3C" w:rsidRPr="00154F3C">
        <w:rPr>
          <w:rFonts w:ascii="Times New Roman" w:hAnsi="Times New Roman" w:cs="Times New Roman"/>
          <w:sz w:val="28"/>
          <w:szCs w:val="28"/>
        </w:rPr>
        <w:t>о выделении бюджетных ассигнований Резервного фонда</w:t>
      </w:r>
      <w:r w:rsidR="00154F3C">
        <w:rPr>
          <w:rFonts w:ascii="Times New Roman" w:hAnsi="Times New Roman" w:cs="Times New Roman"/>
          <w:sz w:val="28"/>
          <w:szCs w:val="28"/>
        </w:rPr>
        <w:t>)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Pr="00EE3C66" w:rsidRDefault="00154F3C" w:rsidP="00C9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C0748">
        <w:rPr>
          <w:rFonts w:ascii="Times New Roman" w:hAnsi="Times New Roman" w:cs="Times New Roman"/>
          <w:sz w:val="28"/>
          <w:szCs w:val="28"/>
        </w:rPr>
        <w:t>решению</w:t>
      </w:r>
      <w:r w:rsidRPr="00154F3C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Pr="00416A90">
        <w:rPr>
          <w:rFonts w:ascii="Times New Roman" w:hAnsi="Times New Roman" w:cs="Times New Roman"/>
          <w:sz w:val="28"/>
          <w:szCs w:val="28"/>
        </w:rPr>
        <w:t xml:space="preserve">документы, обосновывающие объем </w:t>
      </w:r>
      <w:r w:rsidR="009A0DFE">
        <w:rPr>
          <w:rFonts w:ascii="Times New Roman" w:hAnsi="Times New Roman" w:cs="Times New Roman"/>
          <w:sz w:val="28"/>
          <w:szCs w:val="28"/>
        </w:rPr>
        <w:t xml:space="preserve"> испрашиваемых бюджетных ассигнований, </w:t>
      </w:r>
      <w:r w:rsidR="00F75E53" w:rsidRPr="00F75E53">
        <w:rPr>
          <w:rFonts w:ascii="Times New Roman" w:hAnsi="Times New Roman" w:cs="Times New Roman"/>
          <w:sz w:val="28"/>
          <w:szCs w:val="28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муниципального характера, а также на иные мероприятия, предусмотренные настоящим </w:t>
      </w:r>
      <w:r w:rsidR="00B23FD8">
        <w:rPr>
          <w:rFonts w:ascii="Times New Roman" w:hAnsi="Times New Roman" w:cs="Times New Roman"/>
          <w:sz w:val="28"/>
          <w:szCs w:val="28"/>
        </w:rPr>
        <w:t>порядком</w:t>
      </w:r>
      <w:r w:rsidR="00F75E53">
        <w:rPr>
          <w:rFonts w:ascii="Times New Roman" w:hAnsi="Times New Roman" w:cs="Times New Roman"/>
          <w:sz w:val="28"/>
          <w:szCs w:val="28"/>
        </w:rPr>
        <w:t xml:space="preserve">, </w:t>
      </w:r>
      <w:r w:rsidR="009A0DFE">
        <w:rPr>
          <w:rFonts w:ascii="Times New Roman" w:hAnsi="Times New Roman" w:cs="Times New Roman"/>
          <w:sz w:val="28"/>
          <w:szCs w:val="28"/>
        </w:rPr>
        <w:t>включая сметно-финансовые расчеты</w:t>
      </w:r>
      <w:r w:rsidR="00206F25">
        <w:rPr>
          <w:rFonts w:ascii="Times New Roman" w:hAnsi="Times New Roman" w:cs="Times New Roman"/>
          <w:sz w:val="28"/>
          <w:szCs w:val="28"/>
        </w:rPr>
        <w:t xml:space="preserve">, акты обследования поврежденных  объектов, </w:t>
      </w:r>
      <w:r w:rsidR="00DF6624" w:rsidRPr="00DF6624">
        <w:rPr>
          <w:rFonts w:ascii="Times New Roman" w:hAnsi="Times New Roman" w:cs="Times New Roman"/>
          <w:sz w:val="28"/>
          <w:szCs w:val="28"/>
        </w:rPr>
        <w:t>другие документы, предусмотренные</w:t>
      </w:r>
      <w:r w:rsidR="000A373F">
        <w:rPr>
          <w:rFonts w:ascii="Times New Roman" w:hAnsi="Times New Roman" w:cs="Times New Roman"/>
          <w:sz w:val="28"/>
          <w:szCs w:val="28"/>
        </w:rPr>
        <w:t xml:space="preserve"> </w:t>
      </w:r>
      <w:r w:rsidR="00DF6624">
        <w:rPr>
          <w:rFonts w:ascii="Times New Roman" w:hAnsi="Times New Roman" w:cs="Times New Roman"/>
          <w:sz w:val="28"/>
          <w:szCs w:val="28"/>
        </w:rPr>
        <w:t>Постановление</w:t>
      </w:r>
      <w:r w:rsidR="00434977">
        <w:rPr>
          <w:rFonts w:ascii="Times New Roman" w:hAnsi="Times New Roman" w:cs="Times New Roman"/>
          <w:sz w:val="28"/>
          <w:szCs w:val="28"/>
        </w:rPr>
        <w:t>м</w:t>
      </w:r>
      <w:r w:rsidR="00DF6624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от 31.03.2005 </w:t>
      </w:r>
      <w:r w:rsidR="00434977">
        <w:rPr>
          <w:rFonts w:ascii="Times New Roman" w:hAnsi="Times New Roman" w:cs="Times New Roman"/>
          <w:sz w:val="28"/>
          <w:szCs w:val="28"/>
        </w:rPr>
        <w:t>№</w:t>
      </w:r>
      <w:r w:rsidR="00DF6624">
        <w:rPr>
          <w:rFonts w:ascii="Times New Roman" w:hAnsi="Times New Roman" w:cs="Times New Roman"/>
          <w:sz w:val="28"/>
          <w:szCs w:val="28"/>
        </w:rPr>
        <w:t xml:space="preserve"> 273</w:t>
      </w:r>
      <w:r w:rsidR="00BF6448">
        <w:rPr>
          <w:rFonts w:ascii="Times New Roman" w:hAnsi="Times New Roman" w:cs="Times New Roman"/>
          <w:sz w:val="28"/>
          <w:szCs w:val="28"/>
        </w:rPr>
        <w:t xml:space="preserve"> «</w:t>
      </w:r>
      <w:r w:rsidR="00DF6624">
        <w:rPr>
          <w:rFonts w:ascii="Times New Roman" w:hAnsi="Times New Roman" w:cs="Times New Roman"/>
          <w:sz w:val="28"/>
          <w:szCs w:val="28"/>
        </w:rPr>
        <w:t>О финансировании мероприятий по предупреждению и ликвидации чрезвычайных ситуаций и их последствий в крае за счет средств, выделяемых из федерального и крае</w:t>
      </w:r>
      <w:r w:rsidR="00BF6448">
        <w:rPr>
          <w:rFonts w:ascii="Times New Roman" w:hAnsi="Times New Roman" w:cs="Times New Roman"/>
          <w:sz w:val="28"/>
          <w:szCs w:val="28"/>
        </w:rPr>
        <w:t>вого бюджетов»</w:t>
      </w:r>
      <w:r w:rsidR="000A373F">
        <w:rPr>
          <w:rFonts w:ascii="Times New Roman" w:hAnsi="Times New Roman" w:cs="Times New Roman"/>
          <w:sz w:val="28"/>
          <w:szCs w:val="28"/>
        </w:rPr>
        <w:t xml:space="preserve"> </w:t>
      </w:r>
      <w:r w:rsidR="00F40003"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F40003" w:rsidRPr="00F40003">
        <w:rPr>
          <w:rFonts w:ascii="Times New Roman" w:hAnsi="Times New Roman" w:cs="Times New Roman"/>
          <w:sz w:val="28"/>
          <w:szCs w:val="28"/>
        </w:rPr>
        <w:t>расходования на мероприятия по предупреждению и ликвидации чрезвычайных ситуаций, стихийных бедствий и их последствий</w:t>
      </w:r>
      <w:r w:rsidR="000773C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40003">
        <w:rPr>
          <w:rFonts w:ascii="Times New Roman" w:hAnsi="Times New Roman" w:cs="Times New Roman"/>
          <w:sz w:val="28"/>
          <w:szCs w:val="28"/>
        </w:rPr>
        <w:t xml:space="preserve"> из краевого бюджета)</w:t>
      </w:r>
      <w:r w:rsidR="00E72759">
        <w:rPr>
          <w:rFonts w:ascii="Times New Roman" w:hAnsi="Times New Roman" w:cs="Times New Roman"/>
          <w:sz w:val="28"/>
          <w:szCs w:val="28"/>
        </w:rPr>
        <w:t xml:space="preserve">, </w:t>
      </w:r>
      <w:r w:rsidR="001303B0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C00815"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00815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C00815" w:rsidRPr="00416A90">
        <w:rPr>
          <w:rFonts w:ascii="Times New Roman" w:hAnsi="Times New Roman" w:cs="Times New Roman"/>
          <w:sz w:val="28"/>
          <w:szCs w:val="28"/>
        </w:rPr>
        <w:t xml:space="preserve"> </w:t>
      </w:r>
      <w:r w:rsidRPr="00416A90">
        <w:rPr>
          <w:rFonts w:ascii="Times New Roman" w:hAnsi="Times New Roman" w:cs="Times New Roman"/>
          <w:sz w:val="28"/>
          <w:szCs w:val="28"/>
        </w:rPr>
        <w:t>(далее - обосновывающие документы)</w:t>
      </w:r>
      <w:r w:rsidR="009237D4">
        <w:rPr>
          <w:rFonts w:ascii="Times New Roman" w:hAnsi="Times New Roman" w:cs="Times New Roman"/>
          <w:sz w:val="28"/>
          <w:szCs w:val="28"/>
        </w:rPr>
        <w:t>.</w:t>
      </w:r>
    </w:p>
    <w:p w:rsidR="00EE3C66" w:rsidRDefault="00EE3C66" w:rsidP="005A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 w:rsidR="002766C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26BAB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Тимашевского района </w:t>
      </w:r>
      <w:r w:rsidRPr="00EE3C66">
        <w:rPr>
          <w:rFonts w:ascii="Times New Roman" w:hAnsi="Times New Roman" w:cs="Times New Roman"/>
          <w:sz w:val="28"/>
          <w:szCs w:val="28"/>
        </w:rPr>
        <w:t>о выделении бюджетных ассигнований из Резервного фонда осуществля</w:t>
      </w:r>
      <w:r w:rsidR="006958E4">
        <w:rPr>
          <w:rFonts w:ascii="Times New Roman" w:hAnsi="Times New Roman" w:cs="Times New Roman"/>
          <w:sz w:val="28"/>
          <w:szCs w:val="28"/>
        </w:rPr>
        <w:t>е</w:t>
      </w:r>
      <w:r w:rsidRPr="00EE3C66">
        <w:rPr>
          <w:rFonts w:ascii="Times New Roman" w:hAnsi="Times New Roman" w:cs="Times New Roman"/>
          <w:sz w:val="28"/>
          <w:szCs w:val="28"/>
        </w:rPr>
        <w:t xml:space="preserve">т </w:t>
      </w:r>
      <w:r w:rsidR="006958E4" w:rsidRPr="00AF149C">
        <w:rPr>
          <w:rFonts w:ascii="Times New Roman" w:hAnsi="Times New Roman" w:cs="Times New Roman"/>
          <w:sz w:val="28"/>
          <w:szCs w:val="28"/>
        </w:rPr>
        <w:t>специалист 1-ой категории</w:t>
      </w:r>
      <w:r w:rsidR="006958E4" w:rsidRPr="00FC3E3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958E4" w:rsidRPr="00FC3E3F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Кубанец Тимашевского района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после получения соответствующего поручения главы </w:t>
      </w:r>
      <w:r w:rsidR="00126BAB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Pr="00EE3C66" w:rsidRDefault="00EE3C66" w:rsidP="005A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Использование ассигнований Резервного фонда отражается по соответствующим разделам бюджетной классификации.</w:t>
      </w:r>
    </w:p>
    <w:p w:rsidR="00EE3C66" w:rsidRPr="00EE3C66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C937F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4. Контроль за расходованием Резервного фонда</w:t>
      </w:r>
    </w:p>
    <w:p w:rsidR="00EE3C66" w:rsidRPr="00EE3C66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4.1. Главные распорядители бюджетных средств местного бюджета - получатели бюджетных ассигнований Резервного фонда обязаны расходовать их строго по целевому назначению.</w:t>
      </w:r>
    </w:p>
    <w:p w:rsidR="00EE3C66" w:rsidRPr="00EE3C66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Руководители получателей бюджетных ассигнований Резервного фонда несут ответственность за нецелевое использование бюджетных ассигнований Резервного фонда согласно законодательству</w:t>
      </w:r>
      <w:r w:rsidR="00803C9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Default="00EE3C66" w:rsidP="00C93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4.2. Отчет об использовании бюджетных ассигнований Резервного фонда прилагается к годовому отчету об исполнении бюджета </w:t>
      </w:r>
      <w:r w:rsidR="00126BAB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331C95" w:rsidRDefault="00331C95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AAC" w:rsidRDefault="004B4AAC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481" w:rsidRDefault="00794481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BF5" w:rsidRPr="00870BF5" w:rsidRDefault="00870BF5" w:rsidP="00870BF5">
      <w:pPr>
        <w:pStyle w:val="aa"/>
        <w:jc w:val="both"/>
        <w:rPr>
          <w:b w:val="0"/>
          <w:bCs w:val="0"/>
          <w:szCs w:val="28"/>
        </w:rPr>
      </w:pPr>
      <w:r w:rsidRPr="00870BF5">
        <w:rPr>
          <w:b w:val="0"/>
          <w:bCs w:val="0"/>
          <w:szCs w:val="28"/>
        </w:rPr>
        <w:t>Глава сельского поселения Кубанец</w:t>
      </w:r>
    </w:p>
    <w:p w:rsidR="00806FE6" w:rsidRDefault="00870BF5" w:rsidP="00870B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F5">
        <w:rPr>
          <w:rFonts w:ascii="Times New Roman" w:hAnsi="Times New Roman" w:cs="Times New Roman"/>
          <w:bCs/>
          <w:sz w:val="28"/>
          <w:szCs w:val="28"/>
        </w:rPr>
        <w:t xml:space="preserve">Тимашевского района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70B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FE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bookmarkStart w:id="1" w:name="_GoBack"/>
      <w:bookmarkEnd w:id="1"/>
      <w:r w:rsidRPr="00870BF5">
        <w:rPr>
          <w:rFonts w:ascii="Times New Roman" w:hAnsi="Times New Roman" w:cs="Times New Roman"/>
          <w:bCs/>
          <w:sz w:val="28"/>
          <w:szCs w:val="28"/>
        </w:rPr>
        <w:t>Н.А. Дема</w:t>
      </w: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P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E6" w:rsidRDefault="00806FE6" w:rsidP="00806F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3C0" w:rsidRDefault="00806FE6" w:rsidP="00806FE6">
      <w:pPr>
        <w:tabs>
          <w:tab w:val="left" w:pos="33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6FE6" w:rsidRPr="00806FE6" w:rsidRDefault="00806FE6" w:rsidP="00806FE6">
      <w:pPr>
        <w:tabs>
          <w:tab w:val="left" w:pos="33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6FE6" w:rsidRPr="00806FE6" w:rsidSect="00BB152B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89" w:rsidRDefault="00442989" w:rsidP="00BB152B">
      <w:pPr>
        <w:spacing w:after="0" w:line="240" w:lineRule="auto"/>
      </w:pPr>
      <w:r>
        <w:separator/>
      </w:r>
    </w:p>
  </w:endnote>
  <w:endnote w:type="continuationSeparator" w:id="0">
    <w:p w:rsidR="00442989" w:rsidRDefault="00442989" w:rsidP="00B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89" w:rsidRDefault="00442989" w:rsidP="00BB152B">
      <w:pPr>
        <w:spacing w:after="0" w:line="240" w:lineRule="auto"/>
      </w:pPr>
      <w:r>
        <w:separator/>
      </w:r>
    </w:p>
  </w:footnote>
  <w:footnote w:type="continuationSeparator" w:id="0">
    <w:p w:rsidR="00442989" w:rsidRDefault="00442989" w:rsidP="00BB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C66"/>
    <w:rsid w:val="00061CE0"/>
    <w:rsid w:val="00062525"/>
    <w:rsid w:val="000773C0"/>
    <w:rsid w:val="000811AB"/>
    <w:rsid w:val="00085373"/>
    <w:rsid w:val="00094D2A"/>
    <w:rsid w:val="000A373F"/>
    <w:rsid w:val="001027D6"/>
    <w:rsid w:val="0012375E"/>
    <w:rsid w:val="00126BAB"/>
    <w:rsid w:val="001303B0"/>
    <w:rsid w:val="0014456C"/>
    <w:rsid w:val="00154F3C"/>
    <w:rsid w:val="001814F1"/>
    <w:rsid w:val="001B0564"/>
    <w:rsid w:val="00206F25"/>
    <w:rsid w:val="00264DB0"/>
    <w:rsid w:val="002766C8"/>
    <w:rsid w:val="00297396"/>
    <w:rsid w:val="002A2482"/>
    <w:rsid w:val="002B5D08"/>
    <w:rsid w:val="00331C95"/>
    <w:rsid w:val="00363C59"/>
    <w:rsid w:val="003C0362"/>
    <w:rsid w:val="00434977"/>
    <w:rsid w:val="00442989"/>
    <w:rsid w:val="004530F9"/>
    <w:rsid w:val="00475B80"/>
    <w:rsid w:val="004B4AAC"/>
    <w:rsid w:val="004F2E17"/>
    <w:rsid w:val="00501144"/>
    <w:rsid w:val="005243E6"/>
    <w:rsid w:val="00531BA1"/>
    <w:rsid w:val="00554F40"/>
    <w:rsid w:val="00582119"/>
    <w:rsid w:val="005A1291"/>
    <w:rsid w:val="005C3E76"/>
    <w:rsid w:val="005D0615"/>
    <w:rsid w:val="005D7F2F"/>
    <w:rsid w:val="005F6E48"/>
    <w:rsid w:val="00636088"/>
    <w:rsid w:val="00664B22"/>
    <w:rsid w:val="00686B69"/>
    <w:rsid w:val="006958E4"/>
    <w:rsid w:val="006A2243"/>
    <w:rsid w:val="006D6EE8"/>
    <w:rsid w:val="006E0DBA"/>
    <w:rsid w:val="006F24E2"/>
    <w:rsid w:val="007128C1"/>
    <w:rsid w:val="00745847"/>
    <w:rsid w:val="0075283F"/>
    <w:rsid w:val="00772F8B"/>
    <w:rsid w:val="00794481"/>
    <w:rsid w:val="007D4408"/>
    <w:rsid w:val="007F2D08"/>
    <w:rsid w:val="007F5ECF"/>
    <w:rsid w:val="007F676E"/>
    <w:rsid w:val="007F7BFB"/>
    <w:rsid w:val="00803C93"/>
    <w:rsid w:val="00806FE6"/>
    <w:rsid w:val="0080787D"/>
    <w:rsid w:val="00810E8D"/>
    <w:rsid w:val="00813999"/>
    <w:rsid w:val="00814B95"/>
    <w:rsid w:val="00826DA3"/>
    <w:rsid w:val="00856F9E"/>
    <w:rsid w:val="00870BF5"/>
    <w:rsid w:val="0089430C"/>
    <w:rsid w:val="0090298F"/>
    <w:rsid w:val="00920C79"/>
    <w:rsid w:val="009237D4"/>
    <w:rsid w:val="0092796A"/>
    <w:rsid w:val="0095496F"/>
    <w:rsid w:val="00986A93"/>
    <w:rsid w:val="009A0DFE"/>
    <w:rsid w:val="009A5F2C"/>
    <w:rsid w:val="009B2DA5"/>
    <w:rsid w:val="009C0748"/>
    <w:rsid w:val="009E665D"/>
    <w:rsid w:val="00A53A4E"/>
    <w:rsid w:val="00A92135"/>
    <w:rsid w:val="00AD45B6"/>
    <w:rsid w:val="00AF149C"/>
    <w:rsid w:val="00B0611A"/>
    <w:rsid w:val="00B23FD8"/>
    <w:rsid w:val="00B37341"/>
    <w:rsid w:val="00B54AF2"/>
    <w:rsid w:val="00B767A0"/>
    <w:rsid w:val="00B82E49"/>
    <w:rsid w:val="00BB152B"/>
    <w:rsid w:val="00BB1627"/>
    <w:rsid w:val="00BC64A4"/>
    <w:rsid w:val="00BF6448"/>
    <w:rsid w:val="00C00815"/>
    <w:rsid w:val="00C02896"/>
    <w:rsid w:val="00C114D6"/>
    <w:rsid w:val="00C30809"/>
    <w:rsid w:val="00C30ED2"/>
    <w:rsid w:val="00C35A47"/>
    <w:rsid w:val="00C937FF"/>
    <w:rsid w:val="00CB2E79"/>
    <w:rsid w:val="00CD1968"/>
    <w:rsid w:val="00D232B9"/>
    <w:rsid w:val="00D622C8"/>
    <w:rsid w:val="00D81BCF"/>
    <w:rsid w:val="00D81D32"/>
    <w:rsid w:val="00D86A49"/>
    <w:rsid w:val="00DA4CD3"/>
    <w:rsid w:val="00DA5669"/>
    <w:rsid w:val="00DA71C7"/>
    <w:rsid w:val="00DC6D7E"/>
    <w:rsid w:val="00DD6D60"/>
    <w:rsid w:val="00DE2274"/>
    <w:rsid w:val="00DF6624"/>
    <w:rsid w:val="00DF6C89"/>
    <w:rsid w:val="00E148C4"/>
    <w:rsid w:val="00E24FB1"/>
    <w:rsid w:val="00E2633B"/>
    <w:rsid w:val="00E56E31"/>
    <w:rsid w:val="00E72759"/>
    <w:rsid w:val="00E7456F"/>
    <w:rsid w:val="00E827B5"/>
    <w:rsid w:val="00E84C5F"/>
    <w:rsid w:val="00EC3292"/>
    <w:rsid w:val="00ED6701"/>
    <w:rsid w:val="00EE3C66"/>
    <w:rsid w:val="00F346CF"/>
    <w:rsid w:val="00F40003"/>
    <w:rsid w:val="00F40FA4"/>
    <w:rsid w:val="00F41E25"/>
    <w:rsid w:val="00F75E53"/>
    <w:rsid w:val="00F90FE0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3C0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52B"/>
  </w:style>
  <w:style w:type="paragraph" w:styleId="a8">
    <w:name w:val="footer"/>
    <w:basedOn w:val="a"/>
    <w:link w:val="a9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2B"/>
  </w:style>
  <w:style w:type="paragraph" w:styleId="aa">
    <w:name w:val="Body Text"/>
    <w:basedOn w:val="a"/>
    <w:link w:val="ab"/>
    <w:rsid w:val="00870B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70BF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3C0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52B"/>
  </w:style>
  <w:style w:type="paragraph" w:styleId="a8">
    <w:name w:val="footer"/>
    <w:basedOn w:val="a"/>
    <w:link w:val="a9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995F8332B730E30CE0E69FAB374B8DDC1E662B2A7B31A381D48BC200AEEB6006C05D9D8300ABw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995F8332B730E30CE0E69FAB374B8DDC1E662B2A7B31A381D48BC200AEEB6006C05D9D8300ABw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E914-6EE9-43B6-90B7-CFA1F1C2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Марышева Елена</dc:creator>
  <cp:lastModifiedBy>User</cp:lastModifiedBy>
  <cp:revision>59</cp:revision>
  <cp:lastPrinted>2018-08-01T12:01:00Z</cp:lastPrinted>
  <dcterms:created xsi:type="dcterms:W3CDTF">2018-07-31T06:27:00Z</dcterms:created>
  <dcterms:modified xsi:type="dcterms:W3CDTF">2018-08-24T06:35:00Z</dcterms:modified>
</cp:coreProperties>
</file>