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F2" w:rsidRPr="00427994" w:rsidRDefault="009434F2" w:rsidP="009434F2">
      <w:pPr>
        <w:pStyle w:val="2"/>
        <w:spacing w:line="320" w:lineRule="exac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34F2" w:rsidRPr="00427994" w:rsidRDefault="009434F2" w:rsidP="009434F2">
      <w:pPr>
        <w:pStyle w:val="2"/>
        <w:spacing w:line="360" w:lineRule="exact"/>
        <w:ind w:left="-426"/>
        <w:jc w:val="center"/>
        <w:rPr>
          <w:sz w:val="20"/>
        </w:rPr>
      </w:pPr>
    </w:p>
    <w:p w:rsidR="009434F2" w:rsidRPr="003B5E07" w:rsidRDefault="009434F2" w:rsidP="009434F2"/>
    <w:p w:rsidR="009434F2" w:rsidRPr="004800B4" w:rsidRDefault="009434F2" w:rsidP="009434F2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9434F2" w:rsidRPr="004800B4" w:rsidRDefault="009434F2" w:rsidP="009434F2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9434F2" w:rsidRDefault="009434F2" w:rsidP="009434F2">
      <w:pPr>
        <w:spacing w:line="360" w:lineRule="exact"/>
        <w:ind w:right="-2"/>
        <w:rPr>
          <w:b/>
        </w:rPr>
      </w:pPr>
    </w:p>
    <w:p w:rsidR="009434F2" w:rsidRPr="00B23AA1" w:rsidRDefault="009434F2" w:rsidP="009434F2">
      <w:pPr>
        <w:spacing w:line="280" w:lineRule="exact"/>
        <w:ind w:right="-2"/>
        <w:jc w:val="center"/>
        <w:rPr>
          <w:b/>
          <w:sz w:val="28"/>
          <w:szCs w:val="28"/>
        </w:rPr>
      </w:pPr>
      <w:proofErr w:type="gramStart"/>
      <w:r w:rsidRPr="00B23AA1">
        <w:rPr>
          <w:b/>
          <w:sz w:val="28"/>
          <w:szCs w:val="28"/>
        </w:rPr>
        <w:t>П</w:t>
      </w:r>
      <w:proofErr w:type="gramEnd"/>
      <w:r w:rsidRPr="00B23AA1">
        <w:rPr>
          <w:b/>
          <w:sz w:val="28"/>
          <w:szCs w:val="28"/>
        </w:rPr>
        <w:t xml:space="preserve"> О С Т А Н О В Л Е Н И Е </w:t>
      </w:r>
    </w:p>
    <w:p w:rsidR="009434F2" w:rsidRDefault="009434F2" w:rsidP="009434F2">
      <w:pPr>
        <w:spacing w:line="280" w:lineRule="exact"/>
        <w:ind w:right="-2"/>
        <w:jc w:val="center"/>
        <w:rPr>
          <w:b/>
        </w:rPr>
      </w:pPr>
    </w:p>
    <w:p w:rsidR="009434F2" w:rsidRPr="00B23AA1" w:rsidRDefault="009434F2" w:rsidP="009434F2">
      <w:pPr>
        <w:spacing w:line="280" w:lineRule="exact"/>
        <w:ind w:right="-2"/>
        <w:jc w:val="center"/>
        <w:rPr>
          <w:b/>
        </w:rPr>
      </w:pPr>
    </w:p>
    <w:p w:rsidR="009434F2" w:rsidRPr="00E57D7E" w:rsidRDefault="009434F2" w:rsidP="009434F2">
      <w:pPr>
        <w:spacing w:line="280" w:lineRule="exact"/>
        <w:ind w:right="-2"/>
        <w:rPr>
          <w:sz w:val="28"/>
          <w:szCs w:val="28"/>
        </w:rPr>
      </w:pPr>
      <w:r w:rsidRPr="00E57D7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02.02.2021</w:t>
      </w:r>
      <w:r w:rsidRPr="00E57D7E">
        <w:rPr>
          <w:sz w:val="28"/>
          <w:szCs w:val="28"/>
        </w:rPr>
        <w:tab/>
      </w:r>
      <w:r w:rsidRPr="00E57D7E">
        <w:rPr>
          <w:sz w:val="28"/>
          <w:szCs w:val="28"/>
        </w:rPr>
        <w:tab/>
      </w:r>
      <w:r w:rsidRPr="00E57D7E">
        <w:rPr>
          <w:sz w:val="28"/>
          <w:szCs w:val="28"/>
        </w:rPr>
        <w:tab/>
      </w:r>
      <w:r w:rsidRPr="00E57D7E">
        <w:rPr>
          <w:sz w:val="28"/>
          <w:szCs w:val="28"/>
        </w:rPr>
        <w:tab/>
      </w:r>
      <w:r w:rsidRPr="00E57D7E">
        <w:rPr>
          <w:sz w:val="28"/>
          <w:szCs w:val="28"/>
        </w:rPr>
        <w:tab/>
      </w:r>
      <w:r w:rsidRPr="00E57D7E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       № 5</w:t>
      </w:r>
    </w:p>
    <w:p w:rsidR="009434F2" w:rsidRDefault="009434F2" w:rsidP="009434F2">
      <w:pPr>
        <w:tabs>
          <w:tab w:val="left" w:pos="9356"/>
        </w:tabs>
        <w:spacing w:line="280" w:lineRule="exact"/>
        <w:ind w:left="-426" w:right="-2"/>
        <w:jc w:val="center"/>
      </w:pPr>
      <w:r>
        <w:t>хутор Беднягина</w:t>
      </w:r>
    </w:p>
    <w:p w:rsidR="009434F2" w:rsidRDefault="009434F2" w:rsidP="00093597">
      <w:pPr>
        <w:jc w:val="center"/>
        <w:rPr>
          <w:b/>
          <w:sz w:val="28"/>
          <w:szCs w:val="28"/>
        </w:rPr>
      </w:pPr>
    </w:p>
    <w:p w:rsidR="00093597" w:rsidRPr="00093597" w:rsidRDefault="00093597" w:rsidP="000935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Положения о предоставлении лицами, замещающими должности муниципальной службы </w:t>
      </w:r>
      <w:r w:rsidR="00025292">
        <w:rPr>
          <w:b/>
          <w:sz w:val="28"/>
          <w:szCs w:val="28"/>
        </w:rPr>
        <w:t xml:space="preserve">в администрации </w:t>
      </w:r>
      <w:r w:rsidR="000101C6">
        <w:rPr>
          <w:b/>
          <w:sz w:val="28"/>
          <w:szCs w:val="28"/>
        </w:rPr>
        <w:t xml:space="preserve">сельского поселения Кубанец Тимашевского района </w:t>
      </w:r>
      <w:r>
        <w:rPr>
          <w:b/>
          <w:sz w:val="28"/>
          <w:szCs w:val="28"/>
        </w:rPr>
        <w:t>сведений о своих расходах, а также о расходах своих супруги (супруга) и несовершеннолетних детей»</w:t>
      </w:r>
    </w:p>
    <w:p w:rsidR="00093597" w:rsidRDefault="00093597" w:rsidP="00093597">
      <w:pPr>
        <w:widowControl w:val="0"/>
        <w:autoSpaceDE w:val="0"/>
        <w:autoSpaceDN w:val="0"/>
        <w:adjustRightInd w:val="0"/>
        <w:rPr>
          <w:rFonts w:cs="Arial"/>
          <w:sz w:val="28"/>
          <w:szCs w:val="20"/>
        </w:rPr>
      </w:pPr>
    </w:p>
    <w:p w:rsidR="00093597" w:rsidRDefault="00093597" w:rsidP="00093597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0"/>
        </w:rPr>
      </w:pPr>
    </w:p>
    <w:p w:rsidR="00093597" w:rsidRDefault="00093597" w:rsidP="00093597">
      <w:pPr>
        <w:autoSpaceDE w:val="0"/>
        <w:autoSpaceDN w:val="0"/>
        <w:adjustRightInd w:val="0"/>
        <w:ind w:firstLine="709"/>
        <w:jc w:val="both"/>
        <w:rPr>
          <w:spacing w:val="5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статей 15 Федерального закона от 2 марта 2007 г. </w:t>
      </w:r>
      <w:r>
        <w:rPr>
          <w:sz w:val="28"/>
          <w:szCs w:val="28"/>
        </w:rPr>
        <w:br/>
        <w:t>№ 25-ФЗ «О муниципальной службе в Российской Федерации», Федеральным законом от 3 декабря 2012 г. № 230-ФЗ «О контроле за соответствием расходов лиц, замещающих государственные должности, и иных лиц их доходам», Федеральным законом от 25 декабря 2008 г. № 273-ФЗ</w:t>
      </w:r>
      <w:r w:rsidR="00D67237">
        <w:rPr>
          <w:sz w:val="28"/>
          <w:szCs w:val="28"/>
        </w:rPr>
        <w:t xml:space="preserve"> «О противодействии коррупции»</w:t>
      </w:r>
      <w:r>
        <w:rPr>
          <w:sz w:val="28"/>
          <w:szCs w:val="28"/>
        </w:rPr>
        <w:t xml:space="preserve">, статьей 66 Устава муниципального образования Тимашевский район </w:t>
      </w:r>
      <w:r>
        <w:rPr>
          <w:spacing w:val="50"/>
          <w:sz w:val="28"/>
          <w:szCs w:val="28"/>
        </w:rPr>
        <w:t>постановляю:</w:t>
      </w:r>
      <w:proofErr w:type="gramEnd"/>
    </w:p>
    <w:p w:rsidR="00093597" w:rsidRDefault="00093597" w:rsidP="00093597">
      <w:pPr>
        <w:numPr>
          <w:ilvl w:val="0"/>
          <w:numId w:val="1"/>
        </w:numPr>
        <w:tabs>
          <w:tab w:val="left" w:pos="9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предоставлении лицами, замещающими должности муниципальной службы </w:t>
      </w:r>
      <w:r w:rsidR="00025292">
        <w:rPr>
          <w:sz w:val="28"/>
          <w:szCs w:val="28"/>
        </w:rPr>
        <w:t xml:space="preserve">в администрации </w:t>
      </w:r>
      <w:r w:rsidR="000101C6">
        <w:rPr>
          <w:sz w:val="28"/>
          <w:szCs w:val="28"/>
        </w:rPr>
        <w:t xml:space="preserve">сельского поселения Кубанец Тимашевского района </w:t>
      </w:r>
      <w:r>
        <w:rPr>
          <w:sz w:val="28"/>
          <w:szCs w:val="28"/>
        </w:rPr>
        <w:t>сведений о своих расходах, а также о расходах своих супруги (супруга) и несовершеннолетних детей» (прилагается)</w:t>
      </w:r>
      <w:r w:rsidR="002452A7">
        <w:rPr>
          <w:sz w:val="28"/>
          <w:szCs w:val="28"/>
        </w:rPr>
        <w:t>.</w:t>
      </w:r>
    </w:p>
    <w:p w:rsidR="002452A7" w:rsidRDefault="002452A7" w:rsidP="00093597">
      <w:pPr>
        <w:numPr>
          <w:ilvl w:val="0"/>
          <w:numId w:val="1"/>
        </w:numPr>
        <w:tabs>
          <w:tab w:val="left" w:pos="9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постановлени</w:t>
      </w:r>
      <w:r w:rsidR="000101C6">
        <w:rPr>
          <w:sz w:val="28"/>
          <w:szCs w:val="28"/>
        </w:rPr>
        <w:t>е администрации сельского поселения Кубанец Тимашевского района от 06.03.2015 № 17/1 «Об утверждении положения о предоставлении лицами, замещающими муниципальные должности и должности муниципальной службы, сведений о расходах, а также о расходах своих супруги (супруга) и несовершеннолетних детей».</w:t>
      </w:r>
    </w:p>
    <w:p w:rsidR="00093597" w:rsidRPr="00493A58" w:rsidRDefault="00493A58" w:rsidP="00093597">
      <w:pPr>
        <w:numPr>
          <w:ilvl w:val="0"/>
          <w:numId w:val="1"/>
        </w:numPr>
        <w:tabs>
          <w:tab w:val="left" w:pos="964"/>
        </w:tabs>
        <w:ind w:left="0" w:firstLine="709"/>
        <w:jc w:val="both"/>
        <w:rPr>
          <w:sz w:val="28"/>
          <w:szCs w:val="28"/>
        </w:rPr>
      </w:pPr>
      <w:r w:rsidRPr="00493A58">
        <w:rPr>
          <w:sz w:val="28"/>
          <w:szCs w:val="28"/>
        </w:rPr>
        <w:t xml:space="preserve">Специалисту 2 категории администрации сельского поселения Кубанец Тимашевского района </w:t>
      </w:r>
      <w:proofErr w:type="spellStart"/>
      <w:r w:rsidRPr="00493A58">
        <w:rPr>
          <w:sz w:val="28"/>
          <w:szCs w:val="28"/>
        </w:rPr>
        <w:t>Н.С.Батанцева</w:t>
      </w:r>
      <w:proofErr w:type="spellEnd"/>
      <w:r w:rsidR="00093597" w:rsidRPr="00493A58">
        <w:rPr>
          <w:sz w:val="28"/>
          <w:szCs w:val="28"/>
        </w:rPr>
        <w:t xml:space="preserve"> обнар</w:t>
      </w:r>
      <w:r>
        <w:rPr>
          <w:sz w:val="28"/>
          <w:szCs w:val="28"/>
        </w:rPr>
        <w:t xml:space="preserve">одовать и </w:t>
      </w:r>
      <w:r w:rsidR="00093597" w:rsidRPr="00493A58"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Тимашевский район в информационно-телекоммуникационной сети «Интернет».</w:t>
      </w:r>
    </w:p>
    <w:p w:rsidR="00093597" w:rsidRDefault="00093597" w:rsidP="00093597">
      <w:pPr>
        <w:numPr>
          <w:ilvl w:val="0"/>
          <w:numId w:val="1"/>
        </w:numPr>
        <w:tabs>
          <w:tab w:val="left" w:pos="96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</w:t>
      </w:r>
      <w:r w:rsidR="00493A58">
        <w:rPr>
          <w:sz w:val="28"/>
          <w:szCs w:val="28"/>
        </w:rPr>
        <w:t xml:space="preserve"> его официального обнародования.</w:t>
      </w:r>
    </w:p>
    <w:p w:rsidR="00093597" w:rsidRDefault="00093597" w:rsidP="00093597">
      <w:pPr>
        <w:tabs>
          <w:tab w:val="left" w:pos="964"/>
        </w:tabs>
        <w:ind w:left="709"/>
        <w:jc w:val="both"/>
        <w:rPr>
          <w:sz w:val="28"/>
          <w:szCs w:val="28"/>
        </w:rPr>
      </w:pPr>
    </w:p>
    <w:p w:rsidR="00493A58" w:rsidRDefault="00093597" w:rsidP="00493A5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493A58">
        <w:rPr>
          <w:color w:val="000000"/>
          <w:sz w:val="28"/>
          <w:szCs w:val="28"/>
        </w:rPr>
        <w:t xml:space="preserve">сельского поселения </w:t>
      </w:r>
    </w:p>
    <w:p w:rsidR="00493A58" w:rsidRDefault="00493A58" w:rsidP="00493A5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Кубанец Тимашевского района                                                        </w:t>
      </w:r>
      <w:r w:rsidR="00C87193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Н.А. Дема </w:t>
      </w:r>
    </w:p>
    <w:p w:rsidR="00093597" w:rsidRDefault="00093597" w:rsidP="00093597">
      <w:pPr>
        <w:ind w:left="4732" w:hanging="1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93597" w:rsidRDefault="00093597" w:rsidP="00093597">
      <w:pPr>
        <w:jc w:val="both"/>
        <w:rPr>
          <w:sz w:val="28"/>
          <w:szCs w:val="28"/>
        </w:rPr>
      </w:pPr>
    </w:p>
    <w:p w:rsidR="00093597" w:rsidRDefault="00093597" w:rsidP="00093597">
      <w:pPr>
        <w:ind w:left="4732" w:hanging="168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93597" w:rsidRDefault="00093597" w:rsidP="00093597">
      <w:pPr>
        <w:ind w:left="4732" w:hanging="16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93597" w:rsidRDefault="00493A58" w:rsidP="00702083">
      <w:pPr>
        <w:ind w:left="4536" w:firstLine="28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Кубанец Тимашевского района </w:t>
      </w:r>
    </w:p>
    <w:p w:rsidR="00093597" w:rsidRDefault="00093597" w:rsidP="00093597">
      <w:pPr>
        <w:ind w:left="4732" w:hanging="16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от _________№ __________</w:t>
      </w:r>
    </w:p>
    <w:p w:rsidR="00093597" w:rsidRDefault="00093597" w:rsidP="00093597">
      <w:pPr>
        <w:keepNext/>
        <w:snapToGrid w:val="0"/>
        <w:ind w:left="435" w:firstLine="5094"/>
        <w:outlineLvl w:val="0"/>
        <w:rPr>
          <w:sz w:val="28"/>
          <w:szCs w:val="28"/>
        </w:rPr>
      </w:pPr>
    </w:p>
    <w:p w:rsidR="00702083" w:rsidRDefault="00702083" w:rsidP="00093597">
      <w:pPr>
        <w:keepNext/>
        <w:snapToGrid w:val="0"/>
        <w:ind w:left="435" w:firstLine="5094"/>
        <w:outlineLvl w:val="0"/>
        <w:rPr>
          <w:sz w:val="28"/>
          <w:szCs w:val="28"/>
        </w:rPr>
      </w:pPr>
    </w:p>
    <w:p w:rsidR="00093597" w:rsidRDefault="00093597" w:rsidP="00093597">
      <w:pPr>
        <w:rPr>
          <w:sz w:val="28"/>
          <w:szCs w:val="28"/>
        </w:rPr>
      </w:pPr>
    </w:p>
    <w:p w:rsidR="00093597" w:rsidRDefault="00093597" w:rsidP="00093597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ПОЛОЖЕНИЕ </w:t>
      </w:r>
    </w:p>
    <w:p w:rsidR="00093597" w:rsidRDefault="00093597" w:rsidP="000252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лицами, замещающими должности муниципальной службы сведений </w:t>
      </w:r>
      <w:r w:rsidR="00493A58">
        <w:rPr>
          <w:b/>
          <w:sz w:val="28"/>
          <w:szCs w:val="28"/>
        </w:rPr>
        <w:t xml:space="preserve">в администрации сельского поселения Кубанец Тимашевского района </w:t>
      </w:r>
      <w:r>
        <w:rPr>
          <w:b/>
          <w:sz w:val="28"/>
          <w:szCs w:val="28"/>
        </w:rPr>
        <w:t>о своих расходах, а также о расходах своих супруги (супруга) и несовершеннолетних детей</w:t>
      </w:r>
    </w:p>
    <w:p w:rsidR="00093597" w:rsidRDefault="00093597" w:rsidP="00093597">
      <w:pPr>
        <w:jc w:val="center"/>
        <w:rPr>
          <w:sz w:val="28"/>
          <w:szCs w:val="28"/>
        </w:rPr>
      </w:pPr>
    </w:p>
    <w:p w:rsidR="00702083" w:rsidRDefault="00702083" w:rsidP="00093597">
      <w:pPr>
        <w:jc w:val="center"/>
        <w:rPr>
          <w:sz w:val="28"/>
          <w:szCs w:val="28"/>
        </w:rPr>
      </w:pPr>
    </w:p>
    <w:p w:rsidR="00093597" w:rsidRDefault="00093597" w:rsidP="00093597">
      <w:pPr>
        <w:jc w:val="center"/>
        <w:rPr>
          <w:sz w:val="28"/>
          <w:szCs w:val="28"/>
        </w:rPr>
      </w:pPr>
    </w:p>
    <w:p w:rsidR="00093597" w:rsidRDefault="00093597" w:rsidP="000935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положением определяется порядок предоставления лицами, замещающими должности муниципальной службы в администрации </w:t>
      </w:r>
      <w:r w:rsidR="00493A58">
        <w:rPr>
          <w:rFonts w:ascii="Times New Roman" w:hAnsi="Times New Roman"/>
          <w:sz w:val="28"/>
          <w:szCs w:val="28"/>
        </w:rPr>
        <w:t>сельского поселения Кубанец Тимашевского района</w:t>
      </w:r>
      <w:r>
        <w:rPr>
          <w:rFonts w:ascii="Times New Roman" w:hAnsi="Times New Roman"/>
          <w:sz w:val="28"/>
          <w:szCs w:val="28"/>
        </w:rPr>
        <w:t xml:space="preserve">, сведений о своих расходах, а также о расходах своих супруга (супруги) и несовершеннолетних детей. </w:t>
      </w:r>
    </w:p>
    <w:p w:rsidR="00093597" w:rsidRPr="00702083" w:rsidRDefault="00093597" w:rsidP="0009359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Лица, замещающие должности муниципальной службы в администрации </w:t>
      </w:r>
      <w:r w:rsidR="00493A58">
        <w:rPr>
          <w:rFonts w:ascii="Times New Roman" w:hAnsi="Times New Roman"/>
          <w:sz w:val="28"/>
          <w:szCs w:val="28"/>
        </w:rPr>
        <w:t>сельского поселения Кубанец Тимашевского района</w:t>
      </w:r>
      <w:r>
        <w:rPr>
          <w:rFonts w:ascii="Times New Roman" w:hAnsi="Times New Roman"/>
          <w:sz w:val="28"/>
          <w:szCs w:val="28"/>
        </w:rPr>
        <w:t>, осуществление полномочий по которым влечет за собой обязанность предоставлять сведения о своих доходах, об имуществе и обязательствах имуществах характера, а также сведения о доходах, об имуществе и обязательствах имущественного характера своих супруги (супруга) и несовершеннолетних детей, обязаны ежегодно представлять сведения о своих расходах, а также о расходах своих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702083">
        <w:rPr>
          <w:rFonts w:ascii="Times New Roman" w:hAnsi="Times New Roman"/>
          <w:color w:val="000000" w:themeColor="text1"/>
          <w:sz w:val="28"/>
          <w:szCs w:val="28"/>
        </w:rPr>
        <w:t>цифровых финансовых активов, цифровой валюты</w:t>
      </w:r>
      <w:r w:rsidR="009A7983" w:rsidRPr="0070208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02083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</w:t>
      </w:r>
      <w:proofErr w:type="gramEnd"/>
      <w:r w:rsidRPr="00702083">
        <w:rPr>
          <w:rFonts w:ascii="Times New Roman" w:hAnsi="Times New Roman"/>
          <w:color w:val="000000" w:themeColor="text1"/>
          <w:sz w:val="28"/>
          <w:szCs w:val="28"/>
        </w:rPr>
        <w:t xml:space="preserve">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D67237" w:rsidRPr="00702083" w:rsidRDefault="00D67237" w:rsidP="00D6723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02083">
        <w:rPr>
          <w:color w:val="000000" w:themeColor="text1"/>
          <w:sz w:val="28"/>
          <w:szCs w:val="28"/>
        </w:rPr>
        <w:t xml:space="preserve">3. </w:t>
      </w:r>
      <w:proofErr w:type="gramStart"/>
      <w:r w:rsidRPr="00702083">
        <w:rPr>
          <w:color w:val="000000" w:themeColor="text1"/>
          <w:sz w:val="28"/>
          <w:szCs w:val="28"/>
        </w:rPr>
        <w:t xml:space="preserve">Лицо, замещающее должность муниципальной службы, указанную в пункте 2 настоящего положения, обязано представить сведения о своих расходах, а также о расходах своих супруги (супруга) и несовершеннолетних детей (далее – сведения о расходах) </w:t>
      </w:r>
      <w:r w:rsidR="00493A58" w:rsidRPr="00702083">
        <w:rPr>
          <w:color w:val="000000" w:themeColor="text1"/>
          <w:sz w:val="28"/>
          <w:szCs w:val="28"/>
        </w:rPr>
        <w:t xml:space="preserve">в сектор по делопроизводству и организационно-кадровой работе администрации сельского поселения Кубанец </w:t>
      </w:r>
      <w:r w:rsidRPr="00702083">
        <w:rPr>
          <w:color w:val="000000" w:themeColor="text1"/>
          <w:sz w:val="28"/>
          <w:szCs w:val="28"/>
        </w:rPr>
        <w:t xml:space="preserve">ежегодно, не позднее 30 апреля года, следующего за отчетным, по </w:t>
      </w:r>
      <w:r w:rsidRPr="00702083">
        <w:rPr>
          <w:color w:val="000000" w:themeColor="text1"/>
          <w:sz w:val="28"/>
          <w:szCs w:val="28"/>
        </w:rPr>
        <w:lastRenderedPageBreak/>
        <w:t>утвержденной Президентом Российской Федерации форме справки, заполненной с</w:t>
      </w:r>
      <w:proofErr w:type="gramEnd"/>
      <w:r w:rsidRPr="00702083">
        <w:rPr>
          <w:color w:val="000000" w:themeColor="text1"/>
          <w:sz w:val="28"/>
          <w:szCs w:val="28"/>
        </w:rPr>
        <w:t xml:space="preserve">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муниципального образования Тимашевский район в информационно-телекоммуникационной сети «Интернет».</w:t>
      </w:r>
    </w:p>
    <w:p w:rsidR="00093597" w:rsidRPr="002452A7" w:rsidRDefault="002452A7" w:rsidP="002452A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93597" w:rsidRPr="002452A7">
        <w:rPr>
          <w:sz w:val="28"/>
          <w:szCs w:val="28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7" w:history="1">
        <w:r w:rsidR="00093597" w:rsidRPr="00025292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093597" w:rsidRPr="00025292">
        <w:rPr>
          <w:sz w:val="28"/>
          <w:szCs w:val="28"/>
        </w:rPr>
        <w:t xml:space="preserve"> от 25 декабря 2008 г. </w:t>
      </w:r>
      <w:r w:rsidR="00093597" w:rsidRPr="00025292">
        <w:rPr>
          <w:sz w:val="28"/>
          <w:szCs w:val="28"/>
        </w:rPr>
        <w:br/>
        <w:t xml:space="preserve">№ 273-ФЗ «О противодействии коррупции» и Федеральным </w:t>
      </w:r>
      <w:hyperlink r:id="rId8" w:history="1">
        <w:r w:rsidR="00093597" w:rsidRPr="00025292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093597" w:rsidRPr="002452A7">
        <w:rPr>
          <w:sz w:val="28"/>
          <w:szCs w:val="28"/>
        </w:rPr>
        <w:t xml:space="preserve"> от</w:t>
      </w:r>
      <w:r w:rsidR="00093597" w:rsidRPr="002452A7">
        <w:rPr>
          <w:sz w:val="28"/>
          <w:szCs w:val="28"/>
        </w:rPr>
        <w:br/>
        <w:t>3 декабря 2012 г.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</w:t>
      </w:r>
      <w:proofErr w:type="gramEnd"/>
      <w:r w:rsidR="00093597" w:rsidRPr="002452A7">
        <w:rPr>
          <w:sz w:val="28"/>
          <w:szCs w:val="28"/>
        </w:rPr>
        <w:t xml:space="preserve"> иными нормативными правовыми актами Краснодарского края, муниципальными правовыми актами.</w:t>
      </w:r>
    </w:p>
    <w:p w:rsidR="00093597" w:rsidRPr="002452A7" w:rsidRDefault="002452A7" w:rsidP="002452A7">
      <w:pPr>
        <w:tabs>
          <w:tab w:val="left" w:pos="993"/>
        </w:tabs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93597" w:rsidRPr="002452A7">
        <w:rPr>
          <w:sz w:val="28"/>
          <w:szCs w:val="28"/>
        </w:rPr>
        <w:t xml:space="preserve">Сведения о расходах, </w:t>
      </w:r>
      <w:proofErr w:type="gramStart"/>
      <w:r w:rsidR="00093597" w:rsidRPr="002452A7">
        <w:rPr>
          <w:sz w:val="28"/>
          <w:szCs w:val="28"/>
        </w:rPr>
        <w:t>представляемые лицами, замещающими должности муниципальной службы являются</w:t>
      </w:r>
      <w:proofErr w:type="gramEnd"/>
      <w:r w:rsidR="00093597" w:rsidRPr="002452A7">
        <w:rPr>
          <w:sz w:val="28"/>
          <w:szCs w:val="28"/>
        </w:rPr>
        <w:t xml:space="preserve">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093597" w:rsidRPr="002452A7" w:rsidRDefault="002452A7" w:rsidP="002452A7">
      <w:pPr>
        <w:tabs>
          <w:tab w:val="left" w:pos="993"/>
        </w:tabs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93597" w:rsidRPr="002452A7">
        <w:rPr>
          <w:sz w:val="28"/>
          <w:szCs w:val="28"/>
        </w:rPr>
        <w:t xml:space="preserve">Не допускается использование сведений о расходах для установления или определения платежеспособности лица, замещающего должности муниципальной службы,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 </w:t>
      </w:r>
    </w:p>
    <w:p w:rsidR="00093597" w:rsidRPr="002452A7" w:rsidRDefault="002452A7" w:rsidP="002452A7">
      <w:pPr>
        <w:tabs>
          <w:tab w:val="left" w:pos="993"/>
        </w:tabs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93597" w:rsidRPr="002452A7">
        <w:rPr>
          <w:sz w:val="28"/>
          <w:szCs w:val="28"/>
        </w:rPr>
        <w:t xml:space="preserve">Сведения о расходах приобщаются к личному делу лица, замещающего должность муниципальной службы в администрации </w:t>
      </w:r>
      <w:r w:rsidR="00493A58">
        <w:rPr>
          <w:sz w:val="28"/>
          <w:szCs w:val="28"/>
        </w:rPr>
        <w:t>сельского поселения Кубанец Тимашевского района</w:t>
      </w:r>
      <w:r w:rsidR="00093597" w:rsidRPr="002452A7">
        <w:rPr>
          <w:sz w:val="28"/>
          <w:szCs w:val="28"/>
        </w:rPr>
        <w:t>.</w:t>
      </w:r>
    </w:p>
    <w:p w:rsidR="00093597" w:rsidRPr="002452A7" w:rsidRDefault="002452A7" w:rsidP="002452A7">
      <w:pPr>
        <w:tabs>
          <w:tab w:val="left" w:pos="993"/>
        </w:tabs>
        <w:ind w:left="-142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093597" w:rsidRPr="002452A7">
        <w:rPr>
          <w:sz w:val="28"/>
          <w:szCs w:val="28"/>
        </w:rPr>
        <w:t xml:space="preserve">Сведения об источниках получения средств, за счет которых совершенна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="00093597" w:rsidRPr="00702083">
        <w:rPr>
          <w:color w:val="000000" w:themeColor="text1"/>
          <w:sz w:val="28"/>
          <w:szCs w:val="28"/>
        </w:rPr>
        <w:t>цифровых финансовых активов, цифровой валюты</w:t>
      </w:r>
      <w:r w:rsidR="009A7983" w:rsidRPr="00702083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093597" w:rsidRPr="00702083">
        <w:rPr>
          <w:color w:val="000000" w:themeColor="text1"/>
          <w:sz w:val="28"/>
          <w:szCs w:val="28"/>
        </w:rPr>
        <w:t xml:space="preserve"> если общая сумма таких</w:t>
      </w:r>
      <w:r w:rsidR="00093597" w:rsidRPr="002452A7">
        <w:rPr>
          <w:sz w:val="28"/>
          <w:szCs w:val="28"/>
        </w:rPr>
        <w:t xml:space="preserve"> сделок превышает общий доход лица, замещающего должность муниципальной службы в администрации </w:t>
      </w:r>
      <w:r w:rsidR="00493A58">
        <w:rPr>
          <w:sz w:val="28"/>
          <w:szCs w:val="28"/>
        </w:rPr>
        <w:t>сельского поселения Кубанец Тимашевского района</w:t>
      </w:r>
      <w:r w:rsidR="00093597" w:rsidRPr="002452A7">
        <w:rPr>
          <w:sz w:val="28"/>
          <w:szCs w:val="28"/>
        </w:rPr>
        <w:t>, и его супруги (супруга) за</w:t>
      </w:r>
      <w:proofErr w:type="gramEnd"/>
      <w:r w:rsidR="00093597" w:rsidRPr="002452A7">
        <w:rPr>
          <w:sz w:val="28"/>
          <w:szCs w:val="28"/>
        </w:rPr>
        <w:t xml:space="preserve"> три последних года, предшествующих отчетному периоду, размещаются в информационно-телекоммуникационной сети «Интернет» на официальном сайте </w:t>
      </w:r>
      <w:r w:rsidR="00493A58">
        <w:rPr>
          <w:sz w:val="28"/>
          <w:szCs w:val="28"/>
        </w:rPr>
        <w:t xml:space="preserve">сельского поселения Кубанец Тимашевского района </w:t>
      </w:r>
      <w:r w:rsidR="00093597" w:rsidRPr="002452A7">
        <w:rPr>
          <w:sz w:val="28"/>
          <w:szCs w:val="28"/>
        </w:rPr>
        <w:t xml:space="preserve"> и представляются для опубликования средствам массовой информации в порядке, утвержденном постановлением администрации </w:t>
      </w:r>
      <w:r w:rsidR="00493A58">
        <w:rPr>
          <w:sz w:val="28"/>
          <w:szCs w:val="28"/>
        </w:rPr>
        <w:t>сельского поселения Кубанец Тимашевского района</w:t>
      </w:r>
      <w:r w:rsidR="00093597" w:rsidRPr="002452A7">
        <w:rPr>
          <w:sz w:val="28"/>
          <w:szCs w:val="28"/>
        </w:rPr>
        <w:t>, с соблюдением установленных законодательством Российской Федерации требований о защите персональных данных.</w:t>
      </w:r>
    </w:p>
    <w:p w:rsidR="00093597" w:rsidRPr="002452A7" w:rsidRDefault="002452A7" w:rsidP="002452A7">
      <w:pPr>
        <w:tabs>
          <w:tab w:val="left" w:pos="993"/>
        </w:tabs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093597" w:rsidRPr="002452A7">
        <w:rPr>
          <w:sz w:val="28"/>
          <w:szCs w:val="28"/>
        </w:rPr>
        <w:t>Непредставление лицом, замещающим должность муниципальной службы, указанную в пункте 2 настоящего положения, является правонарушением, влекущим увольнение с муниципальной службы.</w:t>
      </w:r>
    </w:p>
    <w:p w:rsidR="00093597" w:rsidRDefault="00093597" w:rsidP="00093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597" w:rsidRDefault="00093597" w:rsidP="00093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597" w:rsidRDefault="00093597" w:rsidP="000935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9FE" w:rsidRDefault="009434F2" w:rsidP="00093597">
      <w:pPr>
        <w:rPr>
          <w:sz w:val="28"/>
          <w:szCs w:val="28"/>
        </w:rPr>
      </w:pPr>
      <w:r>
        <w:rPr>
          <w:sz w:val="28"/>
          <w:szCs w:val="28"/>
        </w:rPr>
        <w:t>Специалист 2 категории администрации</w:t>
      </w:r>
    </w:p>
    <w:p w:rsidR="009434F2" w:rsidRDefault="009434F2" w:rsidP="0009359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Кубанец</w:t>
      </w:r>
    </w:p>
    <w:p w:rsidR="009434F2" w:rsidRPr="002452A7" w:rsidRDefault="009434F2" w:rsidP="00093597">
      <w:pPr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       Н.С. </w:t>
      </w:r>
      <w:proofErr w:type="spellStart"/>
      <w:r>
        <w:rPr>
          <w:sz w:val="28"/>
          <w:szCs w:val="28"/>
        </w:rPr>
        <w:t>Батанцева</w:t>
      </w:r>
      <w:proofErr w:type="spellEnd"/>
    </w:p>
    <w:sectPr w:rsidR="009434F2" w:rsidRPr="002452A7" w:rsidSect="009434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D7C27"/>
    <w:multiLevelType w:val="multilevel"/>
    <w:tmpl w:val="0419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B6201D6"/>
    <w:multiLevelType w:val="hybridMultilevel"/>
    <w:tmpl w:val="4A60B47E"/>
    <w:lvl w:ilvl="0" w:tplc="2F3ED3C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597"/>
    <w:rsid w:val="000101C6"/>
    <w:rsid w:val="00025292"/>
    <w:rsid w:val="00093597"/>
    <w:rsid w:val="002452A7"/>
    <w:rsid w:val="00491FC8"/>
    <w:rsid w:val="00493A58"/>
    <w:rsid w:val="00702083"/>
    <w:rsid w:val="00715A5C"/>
    <w:rsid w:val="00815B32"/>
    <w:rsid w:val="009434F2"/>
    <w:rsid w:val="00952272"/>
    <w:rsid w:val="009A7983"/>
    <w:rsid w:val="00C145D3"/>
    <w:rsid w:val="00C87193"/>
    <w:rsid w:val="00D67237"/>
    <w:rsid w:val="00E7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34F2"/>
    <w:pPr>
      <w:keepNext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3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093597"/>
    <w:pPr>
      <w:widowControl w:val="0"/>
      <w:shd w:val="clear" w:color="auto" w:fill="FFFFFF"/>
      <w:suppressAutoHyphens/>
      <w:autoSpaceDE w:val="0"/>
      <w:spacing w:before="5" w:line="317" w:lineRule="exact"/>
      <w:ind w:left="2390" w:right="2309"/>
      <w:jc w:val="both"/>
    </w:pPr>
    <w:rPr>
      <w:rFonts w:cs="Arial"/>
      <w:color w:val="000000"/>
      <w:sz w:val="28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0935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52A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2A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9434F2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4054A040B23F861AD8D5077495C4DA4DE221BCE08204E018D3C1A68DB160486133CE8CF69A2278D73831CC87o547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94054A040B23F861AD8D5077495C4DA4CEA28B8E78004E018D3C1A68DB160486133CE8CF69A2278D73831CC87o54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09F78-3BD5-48BE-A196-8A78142F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Рудина Юля</dc:creator>
  <cp:lastModifiedBy>Адм</cp:lastModifiedBy>
  <cp:revision>3</cp:revision>
  <cp:lastPrinted>2021-02-02T11:43:00Z</cp:lastPrinted>
  <dcterms:created xsi:type="dcterms:W3CDTF">2021-02-02T11:43:00Z</dcterms:created>
  <dcterms:modified xsi:type="dcterms:W3CDTF">2021-02-02T11:44:00Z</dcterms:modified>
</cp:coreProperties>
</file>