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FC" w:rsidRDefault="00F739FC" w:rsidP="00F739FC">
      <w:pPr>
        <w:spacing w:line="360" w:lineRule="exact"/>
        <w:ind w:left="-142"/>
        <w:jc w:val="center"/>
        <w:rPr>
          <w:b/>
          <w:szCs w:val="28"/>
        </w:rPr>
      </w:pPr>
    </w:p>
    <w:p w:rsidR="00F739FC" w:rsidRDefault="00F739FC" w:rsidP="00F739FC">
      <w:pPr>
        <w:spacing w:line="360" w:lineRule="exact"/>
        <w:ind w:left="-142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1A88BECA" wp14:editId="0B0BFF03">
            <wp:simplePos x="0" y="0"/>
            <wp:positionH relativeFrom="page">
              <wp:align>center</wp:align>
            </wp:positionH>
            <wp:positionV relativeFrom="paragraph">
              <wp:posOffset>-346710</wp:posOffset>
            </wp:positionV>
            <wp:extent cx="504825" cy="647700"/>
            <wp:effectExtent l="0" t="0" r="9525" b="0"/>
            <wp:wrapNone/>
            <wp:docPr id="12" name="Рисунок 1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9FC" w:rsidRDefault="00F739FC" w:rsidP="00F739FC">
      <w:pPr>
        <w:spacing w:line="360" w:lineRule="exact"/>
        <w:ind w:left="-142"/>
        <w:jc w:val="center"/>
        <w:rPr>
          <w:b/>
          <w:szCs w:val="28"/>
        </w:rPr>
      </w:pPr>
    </w:p>
    <w:p w:rsidR="00F739FC" w:rsidRPr="00D50152" w:rsidRDefault="00F739FC" w:rsidP="00F739FC">
      <w:pPr>
        <w:spacing w:line="360" w:lineRule="exact"/>
        <w:ind w:left="-142"/>
        <w:jc w:val="center"/>
        <w:rPr>
          <w:b/>
          <w:caps/>
          <w:szCs w:val="28"/>
        </w:rPr>
      </w:pPr>
      <w:r>
        <w:rPr>
          <w:b/>
          <w:szCs w:val="28"/>
        </w:rPr>
        <w:t xml:space="preserve">АДМИНИСТРАЦИЯ СЕЛЬСКОГО ПОСЕЛЕНИЯ </w:t>
      </w:r>
      <w:r w:rsidRPr="00D50152">
        <w:rPr>
          <w:b/>
          <w:caps/>
          <w:szCs w:val="28"/>
        </w:rPr>
        <w:t>Кубанец</w:t>
      </w:r>
    </w:p>
    <w:p w:rsidR="00F739FC" w:rsidRDefault="00F739FC" w:rsidP="00F739FC">
      <w:pPr>
        <w:spacing w:line="360" w:lineRule="exact"/>
        <w:ind w:left="-142"/>
        <w:jc w:val="center"/>
        <w:rPr>
          <w:b/>
          <w:szCs w:val="28"/>
        </w:rPr>
      </w:pPr>
      <w:r>
        <w:rPr>
          <w:b/>
          <w:szCs w:val="28"/>
        </w:rPr>
        <w:t>ТИМАШЕВСКОГО РАЙОНА</w:t>
      </w:r>
    </w:p>
    <w:p w:rsidR="00F739FC" w:rsidRDefault="00F739FC" w:rsidP="00F739FC">
      <w:pPr>
        <w:spacing w:line="360" w:lineRule="exact"/>
        <w:ind w:right="-2"/>
        <w:jc w:val="center"/>
        <w:rPr>
          <w:b/>
        </w:rPr>
      </w:pPr>
    </w:p>
    <w:p w:rsidR="00F739FC" w:rsidRDefault="00F739FC" w:rsidP="00F739FC">
      <w:pPr>
        <w:keepNext/>
        <w:spacing w:line="360" w:lineRule="exact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F739FC" w:rsidRDefault="00F739FC" w:rsidP="00F739FC">
      <w:pPr>
        <w:spacing w:line="360" w:lineRule="exact"/>
        <w:ind w:right="-2"/>
        <w:jc w:val="center"/>
        <w:rPr>
          <w:b/>
        </w:rPr>
      </w:pPr>
    </w:p>
    <w:p w:rsidR="00F739FC" w:rsidRPr="00AE2141" w:rsidRDefault="00F739FC" w:rsidP="00F739FC">
      <w:pPr>
        <w:spacing w:line="280" w:lineRule="exact"/>
        <w:ind w:right="-2"/>
        <w:jc w:val="center"/>
        <w:rPr>
          <w:szCs w:val="28"/>
        </w:rPr>
      </w:pPr>
      <w:r w:rsidRPr="00AE2141">
        <w:rPr>
          <w:szCs w:val="28"/>
        </w:rPr>
        <w:t xml:space="preserve">от </w:t>
      </w:r>
      <w:r w:rsidR="009E7954">
        <w:rPr>
          <w:szCs w:val="28"/>
        </w:rPr>
        <w:t>_________</w:t>
      </w:r>
      <w:r w:rsidRPr="00AE2141">
        <w:rPr>
          <w:szCs w:val="28"/>
        </w:rPr>
        <w:t xml:space="preserve">  </w:t>
      </w:r>
      <w:r>
        <w:rPr>
          <w:szCs w:val="28"/>
        </w:rPr>
        <w:t xml:space="preserve">               </w:t>
      </w:r>
      <w:r w:rsidRPr="00AE2141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                       </w:t>
      </w:r>
      <w:r w:rsidRPr="00AE2141">
        <w:rPr>
          <w:szCs w:val="28"/>
        </w:rPr>
        <w:t>№</w:t>
      </w:r>
      <w:r>
        <w:rPr>
          <w:szCs w:val="28"/>
        </w:rPr>
        <w:t xml:space="preserve"> </w:t>
      </w:r>
      <w:r w:rsidR="009E7954">
        <w:rPr>
          <w:szCs w:val="28"/>
        </w:rPr>
        <w:t>____</w:t>
      </w:r>
    </w:p>
    <w:p w:rsidR="00F739FC" w:rsidRDefault="00F739FC" w:rsidP="00F739FC">
      <w:pPr>
        <w:tabs>
          <w:tab w:val="left" w:pos="9356"/>
        </w:tabs>
        <w:spacing w:line="280" w:lineRule="exact"/>
        <w:ind w:left="-426" w:right="-2"/>
        <w:jc w:val="center"/>
      </w:pPr>
      <w:r>
        <w:t>хутор Беднягина</w:t>
      </w:r>
    </w:p>
    <w:p w:rsidR="00F739FC" w:rsidRDefault="00F739FC" w:rsidP="00F739FC">
      <w:pPr>
        <w:pStyle w:val="ConsPlusNormal"/>
        <w:ind w:firstLine="0"/>
        <w:jc w:val="center"/>
        <w:rPr>
          <w:b/>
          <w:bCs/>
          <w:sz w:val="28"/>
          <w:szCs w:val="28"/>
        </w:rPr>
      </w:pPr>
    </w:p>
    <w:p w:rsidR="00F739FC" w:rsidRPr="00C420B8" w:rsidRDefault="00F739FC" w:rsidP="00F739F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D89" w:rsidRDefault="00F739FC" w:rsidP="00CC54C0">
      <w:pPr>
        <w:jc w:val="center"/>
        <w:rPr>
          <w:b/>
          <w:sz w:val="28"/>
          <w:szCs w:val="28"/>
        </w:rPr>
      </w:pPr>
      <w:r w:rsidRPr="00C420B8">
        <w:rPr>
          <w:b/>
          <w:bCs/>
          <w:sz w:val="28"/>
          <w:szCs w:val="28"/>
        </w:rPr>
        <w:t xml:space="preserve">Об утверждении программы </w:t>
      </w:r>
      <w:r w:rsidRPr="00F739F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Pr="00F739FC">
        <w:rPr>
          <w:b/>
          <w:sz w:val="28"/>
          <w:szCs w:val="28"/>
        </w:rPr>
        <w:t xml:space="preserve">при проведении муниципального контроля на автомобильном </w:t>
      </w:r>
      <w:r w:rsidR="00CC54C0" w:rsidRPr="00F739FC">
        <w:rPr>
          <w:b/>
          <w:sz w:val="28"/>
          <w:szCs w:val="28"/>
        </w:rPr>
        <w:t>транспорте и</w:t>
      </w:r>
      <w:r w:rsidRPr="00F739FC">
        <w:rPr>
          <w:b/>
          <w:sz w:val="28"/>
          <w:szCs w:val="28"/>
        </w:rPr>
        <w:t xml:space="preserve"> в дорожном хозяйстве в границах населенных пунктов сельского поселения </w:t>
      </w:r>
    </w:p>
    <w:p w:rsidR="00F739FC" w:rsidRPr="00CC54C0" w:rsidRDefault="00F739FC" w:rsidP="00CC54C0">
      <w:pPr>
        <w:jc w:val="center"/>
        <w:rPr>
          <w:b/>
          <w:sz w:val="28"/>
          <w:szCs w:val="28"/>
        </w:rPr>
      </w:pPr>
      <w:r w:rsidRPr="00F739FC">
        <w:rPr>
          <w:b/>
          <w:sz w:val="28"/>
          <w:szCs w:val="28"/>
        </w:rPr>
        <w:t xml:space="preserve">Кубанец Тимашевского </w:t>
      </w:r>
      <w:r w:rsidR="00CC54C0" w:rsidRPr="00F739FC">
        <w:rPr>
          <w:b/>
          <w:sz w:val="28"/>
          <w:szCs w:val="28"/>
        </w:rPr>
        <w:t>района на</w:t>
      </w:r>
      <w:r w:rsidRPr="00F739FC">
        <w:rPr>
          <w:b/>
          <w:bCs/>
          <w:color w:val="000000" w:themeColor="text1"/>
          <w:sz w:val="28"/>
          <w:szCs w:val="28"/>
        </w:rPr>
        <w:t xml:space="preserve"> 202</w:t>
      </w:r>
      <w:r w:rsidR="009E7954">
        <w:rPr>
          <w:b/>
          <w:bCs/>
          <w:color w:val="000000" w:themeColor="text1"/>
          <w:sz w:val="28"/>
          <w:szCs w:val="28"/>
        </w:rPr>
        <w:t>3</w:t>
      </w:r>
      <w:r w:rsidRPr="00F739FC">
        <w:rPr>
          <w:b/>
          <w:bCs/>
          <w:color w:val="000000" w:themeColor="text1"/>
          <w:sz w:val="28"/>
          <w:szCs w:val="28"/>
        </w:rPr>
        <w:t xml:space="preserve"> год</w:t>
      </w:r>
      <w:r w:rsidRPr="00EF41D7">
        <w:rPr>
          <w:bCs/>
          <w:color w:val="000000" w:themeColor="text1"/>
          <w:sz w:val="28"/>
          <w:szCs w:val="28"/>
        </w:rPr>
        <w:t xml:space="preserve"> </w:t>
      </w:r>
    </w:p>
    <w:p w:rsidR="00F739FC" w:rsidRDefault="00F739FC" w:rsidP="00F739F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39FC" w:rsidRPr="00C420B8" w:rsidRDefault="00F739FC" w:rsidP="00F739F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54C0" w:rsidRDefault="00CC54C0" w:rsidP="003F7DCF">
      <w:pPr>
        <w:ind w:firstLine="709"/>
        <w:jc w:val="both"/>
        <w:rPr>
          <w:spacing w:val="2"/>
          <w:sz w:val="28"/>
          <w:szCs w:val="28"/>
        </w:rPr>
      </w:pPr>
      <w:r w:rsidRPr="00CC54C0">
        <w:rPr>
          <w:spacing w:val="2"/>
          <w:sz w:val="28"/>
          <w:szCs w:val="28"/>
          <w:highlight w:val="yellow"/>
        </w:rPr>
        <w:t xml:space="preserve">В соответствии с Федеральным законом от 31 июля 2020 г. № 248-ФЗ             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  причинения вреда (ущерба) охраняемым законом ценностям», </w:t>
      </w:r>
      <w:r w:rsidRPr="00CC54C0">
        <w:rPr>
          <w:color w:val="000000"/>
          <w:sz w:val="28"/>
          <w:szCs w:val="28"/>
          <w:highlight w:val="yellow"/>
          <w:lang w:bidi="ru-RU"/>
        </w:rPr>
        <w:t xml:space="preserve">решением Совета </w:t>
      </w:r>
      <w:r w:rsidR="003F7DCF">
        <w:rPr>
          <w:color w:val="000000"/>
          <w:sz w:val="28"/>
          <w:szCs w:val="28"/>
          <w:highlight w:val="yellow"/>
          <w:lang w:bidi="ru-RU"/>
        </w:rPr>
        <w:t>сельского поселения Кубанец Тимашевского района</w:t>
      </w:r>
      <w:r w:rsidRPr="00CC54C0">
        <w:rPr>
          <w:color w:val="000000"/>
          <w:sz w:val="28"/>
          <w:szCs w:val="28"/>
          <w:highlight w:val="yellow"/>
          <w:lang w:bidi="ru-RU"/>
        </w:rPr>
        <w:t xml:space="preserve"> от </w:t>
      </w:r>
      <w:r w:rsidR="003F7DCF">
        <w:rPr>
          <w:color w:val="000000"/>
          <w:sz w:val="28"/>
          <w:szCs w:val="28"/>
          <w:highlight w:val="yellow"/>
          <w:lang w:bidi="ru-RU"/>
        </w:rPr>
        <w:t>17 декабря 2021</w:t>
      </w:r>
      <w:r w:rsidRPr="00CC54C0">
        <w:rPr>
          <w:color w:val="000000"/>
          <w:sz w:val="28"/>
          <w:szCs w:val="28"/>
          <w:highlight w:val="yellow"/>
          <w:lang w:bidi="ru-RU"/>
        </w:rPr>
        <w:t xml:space="preserve">г. № </w:t>
      </w:r>
      <w:r w:rsidR="003F7DCF">
        <w:rPr>
          <w:color w:val="000000"/>
          <w:sz w:val="28"/>
          <w:szCs w:val="28"/>
          <w:highlight w:val="yellow"/>
          <w:lang w:bidi="ru-RU"/>
        </w:rPr>
        <w:t>77</w:t>
      </w:r>
      <w:r w:rsidRPr="00CC54C0">
        <w:rPr>
          <w:color w:val="000000"/>
          <w:sz w:val="28"/>
          <w:szCs w:val="28"/>
          <w:highlight w:val="yellow"/>
          <w:lang w:bidi="ru-RU"/>
        </w:rPr>
        <w:t xml:space="preserve"> «</w:t>
      </w:r>
      <w:r w:rsidR="003F7DCF" w:rsidRPr="00997C14">
        <w:rPr>
          <w:bCs/>
          <w:color w:val="000000"/>
          <w:sz w:val="28"/>
          <w:szCs w:val="28"/>
        </w:rPr>
        <w:t xml:space="preserve">Об утверждении Положения </w:t>
      </w:r>
      <w:bookmarkStart w:id="0" w:name="_Hlk77671647"/>
      <w:bookmarkStart w:id="1" w:name="_Hlk77686366"/>
      <w:r w:rsidR="003F7DCF" w:rsidRPr="00997C14">
        <w:rPr>
          <w:bCs/>
          <w:color w:val="000000"/>
          <w:sz w:val="28"/>
          <w:szCs w:val="28"/>
        </w:rPr>
        <w:t xml:space="preserve">о муниципальном контроле на автомобильном транспорте и в дорожном хозяйстве </w:t>
      </w:r>
      <w:bookmarkEnd w:id="0"/>
      <w:bookmarkEnd w:id="1"/>
      <w:r w:rsidR="003F7DCF" w:rsidRPr="00997C14">
        <w:rPr>
          <w:rStyle w:val="markedcontent"/>
        </w:rPr>
        <w:t xml:space="preserve"> </w:t>
      </w:r>
      <w:r w:rsidR="003F7DCF" w:rsidRPr="00997C14">
        <w:rPr>
          <w:bCs/>
          <w:sz w:val="28"/>
          <w:szCs w:val="28"/>
        </w:rPr>
        <w:t xml:space="preserve">в </w:t>
      </w:r>
      <w:r w:rsidR="003F7DCF" w:rsidRPr="003F7DCF">
        <w:rPr>
          <w:bCs/>
          <w:sz w:val="28"/>
          <w:szCs w:val="28"/>
        </w:rPr>
        <w:t xml:space="preserve">границах населенных пунктов </w:t>
      </w:r>
      <w:r w:rsidR="003F7DCF" w:rsidRPr="003F7DCF">
        <w:rPr>
          <w:rStyle w:val="markedcontent"/>
          <w:sz w:val="28"/>
          <w:szCs w:val="28"/>
        </w:rPr>
        <w:t>сельского поселения Кубанец  Тимашевского района</w:t>
      </w:r>
      <w:r w:rsidRPr="00CC54C0">
        <w:rPr>
          <w:color w:val="000000"/>
          <w:sz w:val="28"/>
          <w:szCs w:val="28"/>
          <w:highlight w:val="yellow"/>
          <w:lang w:bidi="ru-RU"/>
        </w:rPr>
        <w:t>»,</w:t>
      </w:r>
      <w:r w:rsidRPr="004150DC">
        <w:rPr>
          <w:color w:val="000000"/>
          <w:sz w:val="28"/>
          <w:szCs w:val="28"/>
          <w:lang w:bidi="ru-RU"/>
        </w:rPr>
        <w:t xml:space="preserve"> </w:t>
      </w:r>
      <w:r w:rsidRPr="007D7264">
        <w:rPr>
          <w:spacing w:val="2"/>
          <w:sz w:val="28"/>
          <w:szCs w:val="28"/>
        </w:rPr>
        <w:t xml:space="preserve">руководствуясь </w:t>
      </w:r>
      <w:r w:rsidRPr="00847723">
        <w:rPr>
          <w:sz w:val="28"/>
          <w:szCs w:val="28"/>
        </w:rPr>
        <w:t xml:space="preserve">статьей 66 Устава </w:t>
      </w:r>
      <w:r w:rsidR="003F7DCF">
        <w:rPr>
          <w:sz w:val="28"/>
          <w:szCs w:val="28"/>
        </w:rPr>
        <w:t>сельского поселения Кубанец Тимашевского района</w:t>
      </w:r>
      <w:r w:rsidRPr="007D7264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п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о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с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т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а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н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о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в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л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я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ю:</w:t>
      </w:r>
    </w:p>
    <w:p w:rsidR="00F739FC" w:rsidRPr="00CC54C0" w:rsidRDefault="00F739FC" w:rsidP="00CC54C0">
      <w:pPr>
        <w:ind w:firstLine="567"/>
        <w:jc w:val="both"/>
        <w:rPr>
          <w:sz w:val="28"/>
          <w:szCs w:val="28"/>
        </w:rPr>
      </w:pPr>
      <w:r w:rsidRPr="00F739FC">
        <w:rPr>
          <w:b/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1. Утвердить </w:t>
      </w:r>
      <w:r w:rsidRPr="00F739FC">
        <w:rPr>
          <w:bCs/>
          <w:sz w:val="28"/>
          <w:szCs w:val="28"/>
        </w:rPr>
        <w:t xml:space="preserve">программу </w:t>
      </w:r>
      <w:r w:rsidRPr="00F739FC">
        <w:rPr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Pr="00F739FC">
        <w:rPr>
          <w:sz w:val="28"/>
          <w:szCs w:val="28"/>
        </w:rPr>
        <w:t xml:space="preserve">при проведении муниципального контроля на автомобильном </w:t>
      </w:r>
      <w:r w:rsidR="00CC54C0" w:rsidRPr="00F739FC">
        <w:rPr>
          <w:sz w:val="28"/>
          <w:szCs w:val="28"/>
        </w:rPr>
        <w:t>транспорте и</w:t>
      </w:r>
      <w:r w:rsidRPr="00F739FC">
        <w:rPr>
          <w:sz w:val="28"/>
          <w:szCs w:val="28"/>
        </w:rPr>
        <w:t xml:space="preserve"> в дорожном хозяйстве в границах населенных пунктов сельского поселен</w:t>
      </w:r>
      <w:r w:rsidR="00AD1D89">
        <w:rPr>
          <w:sz w:val="28"/>
          <w:szCs w:val="28"/>
        </w:rPr>
        <w:t xml:space="preserve">ия Кубанец Тимашевского района </w:t>
      </w:r>
      <w:r w:rsidRPr="00F739FC">
        <w:rPr>
          <w:bCs/>
          <w:color w:val="000000" w:themeColor="text1"/>
          <w:sz w:val="28"/>
          <w:szCs w:val="28"/>
        </w:rPr>
        <w:t>на 202</w:t>
      </w:r>
      <w:r w:rsidR="009E7954">
        <w:rPr>
          <w:bCs/>
          <w:color w:val="000000" w:themeColor="text1"/>
          <w:sz w:val="28"/>
          <w:szCs w:val="28"/>
        </w:rPr>
        <w:t>3</w:t>
      </w:r>
      <w:r w:rsidRPr="00F739FC">
        <w:rPr>
          <w:bCs/>
          <w:color w:val="000000" w:themeColor="text1"/>
          <w:sz w:val="28"/>
          <w:szCs w:val="28"/>
        </w:rPr>
        <w:t xml:space="preserve"> год </w:t>
      </w:r>
      <w:r w:rsidRPr="00F739FC">
        <w:rPr>
          <w:sz w:val="28"/>
          <w:szCs w:val="28"/>
        </w:rPr>
        <w:t xml:space="preserve"> (прилагается).</w:t>
      </w:r>
    </w:p>
    <w:p w:rsidR="00CC54C0" w:rsidRDefault="00F739FC" w:rsidP="00CC54C0">
      <w:pPr>
        <w:ind w:firstLine="708"/>
        <w:jc w:val="both"/>
        <w:rPr>
          <w:bCs/>
          <w:sz w:val="28"/>
          <w:szCs w:val="28"/>
        </w:rPr>
      </w:pPr>
      <w:r w:rsidRPr="00F739FC">
        <w:rPr>
          <w:sz w:val="28"/>
          <w:szCs w:val="28"/>
        </w:rPr>
        <w:t xml:space="preserve">2. </w:t>
      </w:r>
      <w:r w:rsidR="009E7954">
        <w:rPr>
          <w:sz w:val="28"/>
          <w:szCs w:val="28"/>
        </w:rPr>
        <w:t>Заместитель главы</w:t>
      </w:r>
      <w:r w:rsidRPr="00F739FC">
        <w:rPr>
          <w:sz w:val="28"/>
          <w:szCs w:val="28"/>
        </w:rPr>
        <w:t xml:space="preserve"> сельского поселения Кубанец Тимашевского района Батанцевой Н.С. осуществить размещение настоящего постановления на официальном сайте администрации сельского поселения Кубанец Тимашевского района в информационно-телекоммуникационной сети «Интернет».</w:t>
      </w:r>
    </w:p>
    <w:p w:rsidR="00CC54C0" w:rsidRPr="00CC54C0" w:rsidRDefault="00F739FC" w:rsidP="00CC54C0">
      <w:pPr>
        <w:ind w:firstLine="708"/>
        <w:jc w:val="both"/>
        <w:rPr>
          <w:bCs/>
          <w:sz w:val="28"/>
          <w:szCs w:val="28"/>
        </w:rPr>
      </w:pPr>
      <w:r w:rsidRPr="00CC54C0">
        <w:rPr>
          <w:sz w:val="28"/>
          <w:szCs w:val="28"/>
        </w:rPr>
        <w:t xml:space="preserve">3. </w:t>
      </w:r>
      <w:r w:rsidR="00CC54C0" w:rsidRPr="00CC54C0">
        <w:rPr>
          <w:sz w:val="28"/>
          <w:szCs w:val="28"/>
          <w:highlight w:val="yellow"/>
        </w:rPr>
        <w:t>Постановление вступает в силу с 1 января 2023 г.</w:t>
      </w:r>
    </w:p>
    <w:p w:rsidR="00F739FC" w:rsidRPr="00F739FC" w:rsidRDefault="00F739FC" w:rsidP="00F739F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F739FC">
        <w:rPr>
          <w:rFonts w:ascii="Times New Roman" w:hAnsi="Times New Roman"/>
          <w:sz w:val="28"/>
          <w:szCs w:val="28"/>
        </w:rPr>
        <w:t xml:space="preserve"> </w:t>
      </w:r>
    </w:p>
    <w:p w:rsidR="00F739FC" w:rsidRDefault="00F739FC" w:rsidP="00F739FC">
      <w:pPr>
        <w:ind w:left="192" w:firstLine="708"/>
        <w:jc w:val="both"/>
        <w:rPr>
          <w:rFonts w:cs="Courier New"/>
        </w:rPr>
      </w:pPr>
    </w:p>
    <w:p w:rsidR="00F739FC" w:rsidRP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>Глава сельского поселения Кубанец</w:t>
      </w:r>
    </w:p>
    <w:p w:rsidR="00F739FC" w:rsidRP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>Тимашевского района                                                                           Н.А. Дема</w:t>
      </w:r>
    </w:p>
    <w:p w:rsid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F739FC" w:rsidRDefault="00F739FC" w:rsidP="00CC54C0">
      <w:pPr>
        <w:tabs>
          <w:tab w:val="num" w:pos="200"/>
        </w:tabs>
        <w:outlineLvl w:val="0"/>
        <w:rPr>
          <w:color w:val="000000" w:themeColor="text1"/>
        </w:rPr>
      </w:pPr>
    </w:p>
    <w:p w:rsidR="00AD1D89" w:rsidRDefault="00AD1D89" w:rsidP="00CC54C0">
      <w:pPr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EF41D7" w:rsidRPr="00F739FC" w:rsidRDefault="00EF41D7" w:rsidP="00CC54C0">
      <w:pPr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Приложение </w:t>
      </w:r>
    </w:p>
    <w:p w:rsidR="00F739FC" w:rsidRPr="00F739FC" w:rsidRDefault="00F739FC" w:rsidP="00CC54C0">
      <w:pPr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F739FC" w:rsidRPr="00F739FC" w:rsidRDefault="00F739FC" w:rsidP="00CC54C0">
      <w:pPr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УТВЕРЖДЕНА </w:t>
      </w:r>
    </w:p>
    <w:p w:rsidR="00AD1D89" w:rsidRDefault="00EF41D7" w:rsidP="00CC54C0">
      <w:pPr>
        <w:ind w:left="5103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5A255F" w:rsidRPr="00F739FC">
        <w:rPr>
          <w:color w:val="000000" w:themeColor="text1"/>
          <w:sz w:val="28"/>
          <w:szCs w:val="28"/>
        </w:rPr>
        <w:t xml:space="preserve">сельского поселения Кубанец </w:t>
      </w:r>
    </w:p>
    <w:p w:rsidR="00EF41D7" w:rsidRPr="00F739FC" w:rsidRDefault="005A255F" w:rsidP="00CC54C0">
      <w:pPr>
        <w:ind w:left="5103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Тимашевского района </w:t>
      </w:r>
    </w:p>
    <w:p w:rsidR="00EF41D7" w:rsidRPr="00F739FC" w:rsidRDefault="00EF41D7" w:rsidP="00CC54C0">
      <w:pPr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от </w:t>
      </w:r>
      <w:r w:rsidR="00106875" w:rsidRPr="00F739FC">
        <w:rPr>
          <w:color w:val="000000" w:themeColor="text1"/>
          <w:sz w:val="28"/>
          <w:szCs w:val="28"/>
        </w:rPr>
        <w:t>__________</w:t>
      </w:r>
      <w:r w:rsidRPr="00F739FC">
        <w:rPr>
          <w:color w:val="000000" w:themeColor="text1"/>
          <w:sz w:val="28"/>
          <w:szCs w:val="28"/>
        </w:rPr>
        <w:t xml:space="preserve"> № </w:t>
      </w:r>
      <w:r w:rsidR="00106875" w:rsidRPr="00F739FC">
        <w:rPr>
          <w:color w:val="000000" w:themeColor="text1"/>
          <w:sz w:val="28"/>
          <w:szCs w:val="28"/>
        </w:rPr>
        <w:t xml:space="preserve"> ____</w:t>
      </w:r>
    </w:p>
    <w:p w:rsidR="00EF41D7" w:rsidRPr="00F739FC" w:rsidRDefault="00EF41D7" w:rsidP="00F739FC">
      <w:pPr>
        <w:ind w:firstLine="567"/>
        <w:jc w:val="right"/>
        <w:rPr>
          <w:color w:val="000000" w:themeColor="text1"/>
          <w:sz w:val="28"/>
          <w:szCs w:val="28"/>
        </w:rPr>
      </w:pPr>
    </w:p>
    <w:p w:rsidR="00331E43" w:rsidRPr="00F739FC" w:rsidRDefault="00331E43" w:rsidP="00AD1D89">
      <w:pPr>
        <w:shd w:val="clear" w:color="auto" w:fill="FFFFFF"/>
        <w:rPr>
          <w:color w:val="000000" w:themeColor="text1"/>
          <w:sz w:val="28"/>
          <w:szCs w:val="28"/>
        </w:rPr>
      </w:pPr>
    </w:p>
    <w:p w:rsidR="00AD1D89" w:rsidRDefault="00331E43" w:rsidP="00CC54C0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C54C0">
        <w:rPr>
          <w:b/>
          <w:bCs/>
          <w:color w:val="000000" w:themeColor="text1"/>
          <w:sz w:val="28"/>
          <w:szCs w:val="28"/>
        </w:rPr>
        <w:t>П</w:t>
      </w:r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</w:t>
      </w:r>
    </w:p>
    <w:p w:rsidR="00AD1D89" w:rsidRDefault="00331E43" w:rsidP="00CC54C0">
      <w:pPr>
        <w:jc w:val="center"/>
        <w:rPr>
          <w:b/>
          <w:sz w:val="28"/>
          <w:szCs w:val="28"/>
        </w:rPr>
      </w:pPr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охраняемым законом ценностям </w:t>
      </w:r>
      <w:r w:rsidR="00EF41D7" w:rsidRPr="00CC54C0">
        <w:rPr>
          <w:b/>
          <w:sz w:val="28"/>
          <w:szCs w:val="28"/>
        </w:rPr>
        <w:t xml:space="preserve">при проведении муниципального </w:t>
      </w:r>
    </w:p>
    <w:p w:rsidR="00CC54C0" w:rsidRDefault="00EF41D7" w:rsidP="00CC54C0">
      <w:pPr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 xml:space="preserve">контроля на автомобильном </w:t>
      </w:r>
      <w:r w:rsidR="00CC54C0" w:rsidRPr="00CC54C0">
        <w:rPr>
          <w:b/>
          <w:sz w:val="28"/>
          <w:szCs w:val="28"/>
        </w:rPr>
        <w:t>транспорте и</w:t>
      </w:r>
      <w:r w:rsidRPr="00CC54C0">
        <w:rPr>
          <w:b/>
          <w:sz w:val="28"/>
          <w:szCs w:val="28"/>
        </w:rPr>
        <w:t xml:space="preserve"> в дорожном хозяйстве </w:t>
      </w:r>
    </w:p>
    <w:p w:rsidR="00AD1D89" w:rsidRDefault="0085313C" w:rsidP="00CC54C0">
      <w:pPr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>в</w:t>
      </w:r>
      <w:r w:rsidR="00EF41D7" w:rsidRPr="00CC54C0">
        <w:rPr>
          <w:b/>
          <w:sz w:val="28"/>
          <w:szCs w:val="28"/>
        </w:rPr>
        <w:t xml:space="preserve"> границ</w:t>
      </w:r>
      <w:r w:rsidRPr="00CC54C0">
        <w:rPr>
          <w:b/>
          <w:sz w:val="28"/>
          <w:szCs w:val="28"/>
        </w:rPr>
        <w:t>ах</w:t>
      </w:r>
      <w:r w:rsidR="00EF41D7" w:rsidRPr="00CC54C0">
        <w:rPr>
          <w:b/>
          <w:sz w:val="28"/>
          <w:szCs w:val="28"/>
        </w:rPr>
        <w:t xml:space="preserve"> населенных пунктов </w:t>
      </w:r>
      <w:r w:rsidR="005A255F" w:rsidRPr="00CC54C0">
        <w:rPr>
          <w:b/>
          <w:sz w:val="28"/>
          <w:szCs w:val="28"/>
        </w:rPr>
        <w:t xml:space="preserve">сельского поселения Кубанец </w:t>
      </w:r>
    </w:p>
    <w:p w:rsidR="00331E43" w:rsidRPr="00CC54C0" w:rsidRDefault="005A255F" w:rsidP="00CC54C0">
      <w:pPr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 xml:space="preserve">Тимашевского района </w:t>
      </w:r>
      <w:r w:rsidR="00331E43" w:rsidRPr="00CC54C0">
        <w:rPr>
          <w:b/>
          <w:bCs/>
          <w:color w:val="000000" w:themeColor="text1"/>
          <w:sz w:val="28"/>
          <w:szCs w:val="28"/>
        </w:rPr>
        <w:t>на 202</w:t>
      </w:r>
      <w:r w:rsidR="009E7954" w:rsidRPr="00CC54C0">
        <w:rPr>
          <w:b/>
          <w:bCs/>
          <w:color w:val="000000" w:themeColor="text1"/>
          <w:sz w:val="28"/>
          <w:szCs w:val="28"/>
        </w:rPr>
        <w:t>3</w:t>
      </w:r>
      <w:r w:rsidR="00331E43" w:rsidRPr="00CC54C0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331E43" w:rsidRPr="00F739FC" w:rsidRDefault="00331E43" w:rsidP="00F739FC">
      <w:pPr>
        <w:shd w:val="clear" w:color="auto" w:fill="FFFFFF"/>
        <w:rPr>
          <w:color w:val="000000" w:themeColor="text1"/>
          <w:sz w:val="28"/>
          <w:szCs w:val="28"/>
        </w:rPr>
      </w:pPr>
    </w:p>
    <w:p w:rsidR="00CC54C0" w:rsidRPr="007D7264" w:rsidRDefault="00CC54C0" w:rsidP="00CC54C0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7D7264">
        <w:rPr>
          <w:spacing w:val="2"/>
          <w:sz w:val="28"/>
          <w:szCs w:val="28"/>
        </w:rPr>
        <w:t>1. Общие положения</w:t>
      </w:r>
    </w:p>
    <w:p w:rsidR="00CC54C0" w:rsidRPr="00E15D70" w:rsidRDefault="00CC54C0" w:rsidP="00CC54C0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CC54C0" w:rsidRDefault="00CC54C0" w:rsidP="00D22DB1">
      <w:pPr>
        <w:shd w:val="clear" w:color="auto" w:fill="FFFFFF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7D7264">
        <w:rPr>
          <w:spacing w:val="2"/>
          <w:sz w:val="28"/>
          <w:szCs w:val="28"/>
        </w:rPr>
        <w:t xml:space="preserve">Настоящая </w:t>
      </w:r>
      <w:r w:rsidRPr="001D0F27">
        <w:rPr>
          <w:spacing w:val="2"/>
          <w:sz w:val="28"/>
          <w:szCs w:val="28"/>
        </w:rPr>
        <w:t>Программа профилактики рисков причинения вреда (ущерба)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охраняемым законом ценностям п</w:t>
      </w:r>
      <w:r>
        <w:rPr>
          <w:spacing w:val="2"/>
          <w:sz w:val="28"/>
          <w:szCs w:val="28"/>
        </w:rPr>
        <w:t>ри осуществлении</w:t>
      </w:r>
      <w:r w:rsidRPr="001D0F27">
        <w:rPr>
          <w:spacing w:val="2"/>
          <w:sz w:val="28"/>
          <w:szCs w:val="28"/>
        </w:rPr>
        <w:t xml:space="preserve"> </w:t>
      </w:r>
      <w:r w:rsidRPr="00CC54C0">
        <w:rPr>
          <w:spacing w:val="2"/>
          <w:sz w:val="28"/>
          <w:szCs w:val="28"/>
        </w:rPr>
        <w:t>муниципального контроля на автомобильном тра</w:t>
      </w:r>
      <w:r>
        <w:rPr>
          <w:spacing w:val="2"/>
          <w:sz w:val="28"/>
          <w:szCs w:val="28"/>
        </w:rPr>
        <w:t xml:space="preserve">нспорте и в дорожном хозяйстве </w:t>
      </w:r>
      <w:r w:rsidRPr="00CC54C0">
        <w:rPr>
          <w:spacing w:val="2"/>
          <w:sz w:val="28"/>
          <w:szCs w:val="28"/>
        </w:rPr>
        <w:t xml:space="preserve">в границах населенных пунктов сельского поселения Кубанец Тимашевского района  на 2023 год </w:t>
      </w:r>
      <w:r w:rsidRPr="001D0F27">
        <w:rPr>
          <w:spacing w:val="2"/>
          <w:sz w:val="28"/>
          <w:szCs w:val="28"/>
        </w:rPr>
        <w:t>(далее –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Программа) разработана в соответствии</w:t>
      </w:r>
      <w:r>
        <w:rPr>
          <w:spacing w:val="2"/>
          <w:sz w:val="28"/>
          <w:szCs w:val="28"/>
        </w:rPr>
        <w:t xml:space="preserve"> с</w:t>
      </w:r>
      <w:r w:rsidRPr="001D0F27">
        <w:rPr>
          <w:spacing w:val="2"/>
          <w:sz w:val="28"/>
          <w:szCs w:val="28"/>
        </w:rPr>
        <w:t xml:space="preserve"> статьей 44 Федерального закона от 31 июля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202</w:t>
      </w:r>
      <w:r>
        <w:rPr>
          <w:spacing w:val="2"/>
          <w:sz w:val="28"/>
          <w:szCs w:val="28"/>
        </w:rPr>
        <w:t>1 г.</w:t>
      </w:r>
      <w:r w:rsidRPr="001D0F27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248-ФЗ «О государственном контроле (надзоре) и муниципальном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контроле в Российской Федерации»</w:t>
      </w:r>
      <w:r w:rsidR="00D853CA">
        <w:rPr>
          <w:spacing w:val="2"/>
          <w:sz w:val="28"/>
          <w:szCs w:val="28"/>
        </w:rPr>
        <w:t xml:space="preserve"> (далее – Федеральный закон № 248-ФЗ)</w:t>
      </w:r>
      <w:r w:rsidRPr="001D0F27">
        <w:rPr>
          <w:spacing w:val="2"/>
          <w:sz w:val="28"/>
          <w:szCs w:val="28"/>
        </w:rPr>
        <w:t xml:space="preserve">, постановлением 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Правительства</w:t>
      </w:r>
      <w:r>
        <w:rPr>
          <w:spacing w:val="2"/>
          <w:sz w:val="28"/>
          <w:szCs w:val="28"/>
        </w:rPr>
        <w:t xml:space="preserve">  </w:t>
      </w:r>
      <w:r w:rsidRPr="001D0F27">
        <w:rPr>
          <w:spacing w:val="2"/>
          <w:sz w:val="28"/>
          <w:szCs w:val="28"/>
        </w:rPr>
        <w:t>Российско</w:t>
      </w:r>
      <w:r>
        <w:rPr>
          <w:spacing w:val="2"/>
          <w:sz w:val="28"/>
          <w:szCs w:val="28"/>
        </w:rPr>
        <w:t>й  Федерации  от 25 июня 2021 г.</w:t>
      </w:r>
      <w:r w:rsidRPr="001D0F27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990 «Об утверждении Правил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разработки и утверждения контрольными (надзорными) органами программы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профилактики рисков причинения вреда (ущерба) охраняемым законом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ценностям»</w:t>
      </w:r>
      <w:r>
        <w:rPr>
          <w:spacing w:val="2"/>
          <w:sz w:val="28"/>
          <w:szCs w:val="28"/>
        </w:rPr>
        <w:t xml:space="preserve">, </w:t>
      </w:r>
      <w:r w:rsidRPr="00D3647D">
        <w:rPr>
          <w:spacing w:val="2"/>
          <w:sz w:val="28"/>
          <w:szCs w:val="28"/>
        </w:rPr>
        <w:t>нормативными</w:t>
      </w:r>
      <w:r w:rsidRPr="007D7264">
        <w:rPr>
          <w:spacing w:val="2"/>
          <w:sz w:val="28"/>
          <w:szCs w:val="28"/>
        </w:rPr>
        <w:t xml:space="preserve"> правовыми актами </w:t>
      </w:r>
      <w:r w:rsidR="00D22DB1" w:rsidRPr="00D22DB1">
        <w:rPr>
          <w:spacing w:val="2"/>
          <w:sz w:val="28"/>
          <w:szCs w:val="28"/>
        </w:rPr>
        <w:t>сельского поселения Кубанец Тимашевского района</w:t>
      </w:r>
      <w:r>
        <w:rPr>
          <w:spacing w:val="2"/>
          <w:sz w:val="28"/>
          <w:szCs w:val="28"/>
        </w:rPr>
        <w:t>,</w:t>
      </w:r>
      <w:r w:rsidRPr="001D0F27">
        <w:rPr>
          <w:spacing w:val="2"/>
          <w:sz w:val="28"/>
          <w:szCs w:val="28"/>
        </w:rPr>
        <w:t xml:space="preserve"> предусматривает комплекс мероприятий по профилактике рисков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причинения вреда (ущерба) охраняемым законом ценностям п</w:t>
      </w:r>
      <w:r>
        <w:rPr>
          <w:spacing w:val="2"/>
          <w:sz w:val="28"/>
          <w:szCs w:val="28"/>
        </w:rPr>
        <w:t xml:space="preserve">ри </w:t>
      </w:r>
      <w:r w:rsidRPr="001D0F27">
        <w:rPr>
          <w:spacing w:val="2"/>
          <w:sz w:val="28"/>
          <w:szCs w:val="28"/>
        </w:rPr>
        <w:t xml:space="preserve">осуществлении </w:t>
      </w:r>
      <w:r w:rsidR="00D22DB1" w:rsidRPr="00D22DB1">
        <w:rPr>
          <w:spacing w:val="2"/>
          <w:sz w:val="28"/>
          <w:szCs w:val="28"/>
        </w:rPr>
        <w:t>муниципального контроля на автомобильном транспорте и в дорожном хозяйстве в границах населенных пунктов сельского поселения Кубанец Тимашевского района (далее – муниципальный контроль на автомобильном транспорте).</w:t>
      </w:r>
    </w:p>
    <w:p w:rsidR="00CC54C0" w:rsidRDefault="00CC54C0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AD1D89" w:rsidRDefault="00D22DB1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331E43" w:rsidRPr="00F739FC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</w:t>
      </w:r>
    </w:p>
    <w:p w:rsidR="00AD1D89" w:rsidRDefault="00331E43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текущего развития профилактической деятельности контрольного органа, </w:t>
      </w:r>
    </w:p>
    <w:p w:rsidR="00AD1D89" w:rsidRDefault="00331E43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характеристика проблем, на решение которых направлена программа </w:t>
      </w:r>
    </w:p>
    <w:p w:rsidR="00331E43" w:rsidRPr="00F739FC" w:rsidRDefault="00331E43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>профилактики</w:t>
      </w:r>
    </w:p>
    <w:p w:rsidR="00331E43" w:rsidRPr="00F739FC" w:rsidRDefault="00331E43" w:rsidP="00F739FC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331E43" w:rsidRPr="00F739FC" w:rsidRDefault="008F29AB" w:rsidP="008F29A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331E43" w:rsidRPr="00F739FC">
        <w:rPr>
          <w:color w:val="000000" w:themeColor="text1"/>
          <w:sz w:val="28"/>
          <w:szCs w:val="28"/>
        </w:rPr>
        <w:t xml:space="preserve">Анализ текущего состояния осуществления вида контроля. </w:t>
      </w:r>
    </w:p>
    <w:p w:rsidR="00D22DB1" w:rsidRPr="00A6632A" w:rsidRDefault="00D22DB1" w:rsidP="008F29AB">
      <w:pPr>
        <w:pStyle w:val="ConsPlusNormal"/>
        <w:widowControl w:val="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63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</w:t>
      </w:r>
      <w:r w:rsidRPr="00A6632A">
        <w:rPr>
          <w:rFonts w:ascii="Times New Roman" w:hAnsi="Times New Roman" w:cs="Times New Roman"/>
          <w:color w:val="000000"/>
        </w:rPr>
        <w:t>–</w:t>
      </w:r>
      <w:r w:rsidRPr="00A6632A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требований:</w:t>
      </w:r>
    </w:p>
    <w:p w:rsidR="00D22DB1" w:rsidRPr="00567818" w:rsidRDefault="00D22DB1" w:rsidP="00D22D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FC57CD">
        <w:rPr>
          <w:rFonts w:ascii="Times New Roman" w:eastAsia="Calibri" w:hAnsi="Times New Roman" w:cs="Times New Roman"/>
          <w:sz w:val="28"/>
          <w:szCs w:val="28"/>
        </w:rPr>
        <w:t xml:space="preserve">вне границ населенных пунктов в границах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Кубанец Тимашевского райо</w:t>
      </w:r>
      <w:r w:rsidRPr="00FC57CD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22DB1" w:rsidRPr="00567818" w:rsidRDefault="00D22DB1" w:rsidP="00D22D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отвода;</w:t>
      </w:r>
    </w:p>
    <w:p w:rsidR="00D22DB1" w:rsidRPr="00567818" w:rsidRDefault="00D22DB1" w:rsidP="00D22D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22DB1" w:rsidRPr="00567818" w:rsidRDefault="00D22DB1" w:rsidP="00D22D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на автомобильном транспорте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и в дорожном хозяйстве в области организации регулярных перевозок.</w:t>
      </w:r>
    </w:p>
    <w:p w:rsidR="00D22DB1" w:rsidRPr="008F29AB" w:rsidRDefault="00D22DB1" w:rsidP="008F29AB">
      <w:pPr>
        <w:pStyle w:val="a6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F29AB">
        <w:rPr>
          <w:color w:val="000000"/>
          <w:sz w:val="28"/>
          <w:szCs w:val="28"/>
        </w:rPr>
        <w:t>Муниципальный контроль на автомобильном транспорте осуществляется администрацией</w:t>
      </w:r>
      <w:r w:rsidRPr="008F29AB">
        <w:rPr>
          <w:color w:val="000000"/>
        </w:rPr>
        <w:t xml:space="preserve"> </w:t>
      </w:r>
      <w:r w:rsidRPr="008F29AB">
        <w:rPr>
          <w:rFonts w:eastAsia="Calibri"/>
          <w:sz w:val="28"/>
          <w:szCs w:val="28"/>
          <w:lang w:eastAsia="en-US"/>
        </w:rPr>
        <w:t>сельского поселения Кубанец Тимашевского района (далее – контрольный орган).</w:t>
      </w:r>
    </w:p>
    <w:p w:rsidR="00D22DB1" w:rsidRDefault="00D22DB1" w:rsidP="008F29AB">
      <w:pPr>
        <w:pStyle w:val="a6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22DB1">
        <w:rPr>
          <w:rFonts w:eastAsia="Calibri"/>
          <w:sz w:val="28"/>
          <w:szCs w:val="28"/>
          <w:lang w:eastAsia="en-US"/>
        </w:rPr>
        <w:t xml:space="preserve">При осуществлении контрольным органом муниципального контроля на автомобильном транспорте </w:t>
      </w:r>
      <w:r w:rsidR="00CE6CD0">
        <w:rPr>
          <w:rFonts w:eastAsia="Calibri"/>
          <w:sz w:val="28"/>
          <w:szCs w:val="28"/>
          <w:lang w:eastAsia="en-US"/>
        </w:rPr>
        <w:t>в 2022 г.</w:t>
      </w:r>
      <w:r w:rsidRPr="00D22DB1">
        <w:rPr>
          <w:rFonts w:eastAsia="Calibri"/>
          <w:sz w:val="28"/>
          <w:szCs w:val="28"/>
          <w:lang w:eastAsia="en-US"/>
        </w:rPr>
        <w:t xml:space="preserve"> </w:t>
      </w:r>
      <w:r w:rsidR="00CE6CD0">
        <w:rPr>
          <w:rFonts w:eastAsia="Calibri"/>
          <w:sz w:val="28"/>
          <w:szCs w:val="28"/>
          <w:lang w:eastAsia="en-US"/>
        </w:rPr>
        <w:t>могли быть проведены</w:t>
      </w:r>
      <w:r w:rsidRPr="00D22DB1">
        <w:rPr>
          <w:rFonts w:eastAsia="Calibri"/>
          <w:sz w:val="28"/>
          <w:szCs w:val="28"/>
          <w:lang w:eastAsia="en-US"/>
        </w:rPr>
        <w:t xml:space="preserve"> следующие виды профилактических мероприятий:</w:t>
      </w:r>
      <w:r>
        <w:rPr>
          <w:rFonts w:eastAsia="Calibri"/>
          <w:sz w:val="28"/>
          <w:szCs w:val="28"/>
          <w:lang w:eastAsia="en-US"/>
        </w:rPr>
        <w:t xml:space="preserve"> информирование, </w:t>
      </w:r>
      <w:r w:rsidRPr="00D22DB1">
        <w:rPr>
          <w:rFonts w:eastAsia="Calibri"/>
          <w:sz w:val="28"/>
          <w:szCs w:val="28"/>
          <w:lang w:eastAsia="en-US"/>
        </w:rPr>
        <w:t>обобщен</w:t>
      </w:r>
      <w:r>
        <w:rPr>
          <w:rFonts w:eastAsia="Calibri"/>
          <w:sz w:val="28"/>
          <w:szCs w:val="28"/>
          <w:lang w:eastAsia="en-US"/>
        </w:rPr>
        <w:t xml:space="preserve">ие правоприменительной практики, объявление предостережения, консультирование, </w:t>
      </w:r>
      <w:r w:rsidRPr="00D22DB1">
        <w:rPr>
          <w:rFonts w:eastAsia="Calibri"/>
          <w:sz w:val="28"/>
          <w:szCs w:val="28"/>
          <w:lang w:eastAsia="en-US"/>
        </w:rPr>
        <w:t>профилактический визит.</w:t>
      </w:r>
    </w:p>
    <w:p w:rsidR="00CE6CD0" w:rsidRPr="00CE6CD0" w:rsidRDefault="00D22DB1" w:rsidP="008F29AB">
      <w:pPr>
        <w:pStyle w:val="a6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59FF">
        <w:rPr>
          <w:spacing w:val="2"/>
          <w:sz w:val="28"/>
          <w:szCs w:val="28"/>
        </w:rPr>
        <w:t>В целях профилактики на</w:t>
      </w:r>
      <w:r>
        <w:rPr>
          <w:spacing w:val="2"/>
          <w:sz w:val="28"/>
          <w:szCs w:val="28"/>
        </w:rPr>
        <w:t>рушений обязательных требований</w:t>
      </w:r>
      <w:r w:rsidRPr="007C59FF">
        <w:rPr>
          <w:spacing w:val="2"/>
          <w:sz w:val="28"/>
          <w:szCs w:val="28"/>
        </w:rPr>
        <w:t xml:space="preserve"> в 2022 году </w:t>
      </w:r>
      <w:r w:rsidRPr="00CE6CD0">
        <w:rPr>
          <w:spacing w:val="2"/>
          <w:sz w:val="28"/>
          <w:szCs w:val="28"/>
        </w:rPr>
        <w:t>проводились следующие виды профилактических мероприятий:</w:t>
      </w:r>
    </w:p>
    <w:p w:rsidR="00CE6CD0" w:rsidRPr="007C59FF" w:rsidRDefault="00CE6CD0" w:rsidP="00CE6CD0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</w:t>
      </w:r>
      <w:r w:rsidR="00D853CA">
        <w:rPr>
          <w:spacing w:val="2"/>
          <w:sz w:val="28"/>
          <w:szCs w:val="28"/>
        </w:rPr>
        <w:t>с</w:t>
      </w:r>
      <w:r w:rsidRPr="007C59FF">
        <w:rPr>
          <w:spacing w:val="2"/>
          <w:sz w:val="28"/>
          <w:szCs w:val="28"/>
        </w:rPr>
        <w:t xml:space="preserve"> целью осуществления </w:t>
      </w:r>
      <w:r w:rsidRPr="00CE6CD0">
        <w:rPr>
          <w:spacing w:val="2"/>
          <w:sz w:val="28"/>
          <w:szCs w:val="28"/>
        </w:rPr>
        <w:t>профилактического мероприятия «Информирование»:</w:t>
      </w:r>
    </w:p>
    <w:p w:rsidR="00CE6CD0" w:rsidRPr="007C59FF" w:rsidRDefault="00CE6CD0" w:rsidP="00CE6CD0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C59FF">
        <w:rPr>
          <w:spacing w:val="2"/>
          <w:sz w:val="28"/>
          <w:szCs w:val="28"/>
        </w:rPr>
        <w:t>а) осуществлялось информирование контролируемых лиц о необходимости соблюдения обязательных требований;</w:t>
      </w:r>
    </w:p>
    <w:p w:rsidR="00CE6CD0" w:rsidRPr="007C59FF" w:rsidRDefault="00CE6CD0" w:rsidP="00CE6CD0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C59FF">
        <w:rPr>
          <w:spacing w:val="2"/>
          <w:sz w:val="28"/>
          <w:szCs w:val="28"/>
        </w:rPr>
        <w:t>б) велась информационно-разъяснительная работа с контролируемыми лицами, давались разъяснения по вопросам соблюдения обязательных требований в устной форме;</w:t>
      </w:r>
    </w:p>
    <w:p w:rsidR="00CE6CD0" w:rsidRPr="00D853CA" w:rsidRDefault="00CE6CD0" w:rsidP="00D853CA">
      <w:pPr>
        <w:shd w:val="clear" w:color="auto" w:fill="FFFFFF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7C59FF">
        <w:rPr>
          <w:spacing w:val="2"/>
          <w:sz w:val="28"/>
          <w:szCs w:val="28"/>
        </w:rPr>
        <w:t xml:space="preserve">в) поддерживались в актуальном состоянии и размещались на официальном сайте </w:t>
      </w:r>
      <w:r w:rsidR="00580554">
        <w:rPr>
          <w:spacing w:val="2"/>
          <w:sz w:val="28"/>
          <w:szCs w:val="28"/>
        </w:rPr>
        <w:t xml:space="preserve">администрации </w:t>
      </w:r>
      <w:r>
        <w:rPr>
          <w:rFonts w:eastAsia="Calibri"/>
          <w:sz w:val="28"/>
          <w:szCs w:val="28"/>
          <w:lang w:eastAsia="en-US"/>
        </w:rPr>
        <w:t>сельского поселения Кубанец Тимашевского района</w:t>
      </w:r>
      <w:r w:rsidRPr="005A0CC6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«Интернет»: </w:t>
      </w:r>
      <w:hyperlink r:id="rId9" w:history="1">
        <w:r w:rsidRPr="00AD1D89">
          <w:rPr>
            <w:rStyle w:val="a7"/>
            <w:color w:val="auto"/>
            <w:sz w:val="28"/>
            <w:szCs w:val="28"/>
            <w:u w:val="none"/>
          </w:rPr>
          <w:t>http://www.</w:t>
        </w:r>
        <w:r w:rsidRPr="00AD1D89">
          <w:rPr>
            <w:rStyle w:val="a7"/>
            <w:color w:val="auto"/>
            <w:sz w:val="28"/>
            <w:szCs w:val="28"/>
            <w:u w:val="none"/>
            <w:lang w:val="en-US"/>
          </w:rPr>
          <w:t>adm</w:t>
        </w:r>
        <w:r w:rsidRPr="00AD1D89">
          <w:rPr>
            <w:rStyle w:val="a7"/>
            <w:color w:val="auto"/>
            <w:sz w:val="28"/>
            <w:szCs w:val="28"/>
            <w:u w:val="none"/>
          </w:rPr>
          <w:t>-</w:t>
        </w:r>
        <w:r w:rsidRPr="00AD1D89">
          <w:rPr>
            <w:rStyle w:val="a7"/>
            <w:color w:val="auto"/>
            <w:sz w:val="28"/>
            <w:szCs w:val="28"/>
            <w:u w:val="none"/>
            <w:lang w:val="en-US"/>
          </w:rPr>
          <w:t>kubanec</w:t>
        </w:r>
        <w:r w:rsidRPr="00AD1D89">
          <w:rPr>
            <w:rStyle w:val="a7"/>
            <w:color w:val="auto"/>
            <w:sz w:val="28"/>
            <w:szCs w:val="28"/>
            <w:u w:val="none"/>
          </w:rPr>
          <w:t>.ru</w:t>
        </w:r>
      </w:hyperlink>
      <w:r w:rsidRPr="00AD1D89">
        <w:rPr>
          <w:sz w:val="28"/>
          <w:szCs w:val="28"/>
        </w:rPr>
        <w:t xml:space="preserve">  </w:t>
      </w:r>
      <w:r w:rsidRPr="005A0CC6">
        <w:rPr>
          <w:rFonts w:eastAsia="Calibri"/>
          <w:sz w:val="28"/>
          <w:szCs w:val="28"/>
          <w:lang w:eastAsia="en-US"/>
        </w:rPr>
        <w:t>(далее – официальный сайт) в специальном разделе, посвященном контрольной деятельности</w:t>
      </w:r>
      <w:r w:rsidRPr="009606E9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E6CD0">
        <w:rPr>
          <w:rFonts w:eastAsia="Calibri"/>
          <w:sz w:val="28"/>
          <w:szCs w:val="28"/>
          <w:lang w:eastAsia="en-US"/>
        </w:rPr>
        <w:t xml:space="preserve">сведения, предусмотренные частью 3 статьи </w:t>
      </w:r>
      <w:r w:rsidR="00D853CA">
        <w:rPr>
          <w:rFonts w:eastAsia="Calibri"/>
          <w:sz w:val="28"/>
          <w:szCs w:val="28"/>
          <w:lang w:eastAsia="en-US"/>
        </w:rPr>
        <w:t xml:space="preserve">46 Федерального закона № 248-ФЗ, в том числе: </w:t>
      </w:r>
      <w:r w:rsidR="00D853CA" w:rsidRPr="00D853CA">
        <w:rPr>
          <w:rFonts w:eastAsia="Calibri"/>
          <w:sz w:val="28"/>
          <w:szCs w:val="28"/>
          <w:lang w:eastAsia="en-US"/>
        </w:rPr>
        <w:t>тексты нормативных правовых актов, регулирующих осуществление муниципального контроля</w:t>
      </w:r>
      <w:r w:rsidR="00580554" w:rsidRPr="00580554">
        <w:rPr>
          <w:spacing w:val="2"/>
          <w:sz w:val="28"/>
          <w:szCs w:val="28"/>
        </w:rPr>
        <w:t xml:space="preserve"> </w:t>
      </w:r>
      <w:r w:rsidR="00580554">
        <w:rPr>
          <w:spacing w:val="2"/>
          <w:sz w:val="28"/>
          <w:szCs w:val="28"/>
        </w:rPr>
        <w:t xml:space="preserve">на </w:t>
      </w:r>
      <w:r w:rsidR="00580554" w:rsidRPr="00D22DB1">
        <w:rPr>
          <w:spacing w:val="2"/>
          <w:sz w:val="28"/>
          <w:szCs w:val="28"/>
        </w:rPr>
        <w:t>автомобильном транспорте</w:t>
      </w:r>
      <w:r w:rsidR="00D853CA" w:rsidRPr="00D853CA">
        <w:rPr>
          <w:rFonts w:eastAsia="Calibri"/>
          <w:sz w:val="28"/>
          <w:szCs w:val="28"/>
          <w:lang w:eastAsia="en-US"/>
        </w:rPr>
        <w:t>;</w:t>
      </w:r>
      <w:r w:rsidR="00D853CA">
        <w:rPr>
          <w:rFonts w:eastAsia="Calibri"/>
          <w:sz w:val="28"/>
          <w:szCs w:val="28"/>
          <w:lang w:eastAsia="en-US"/>
        </w:rPr>
        <w:t xml:space="preserve"> </w:t>
      </w:r>
      <w:r w:rsidR="00D853CA" w:rsidRPr="00D853CA">
        <w:rPr>
          <w:rFonts w:eastAsia="Calibri"/>
          <w:sz w:val="28"/>
          <w:szCs w:val="28"/>
          <w:lang w:eastAsia="en-US"/>
        </w:rPr>
        <w:t>сведения об изменениях, внесенных в нормативные правовые акты, регулирующие осуществление муниципального контроля, о ср</w:t>
      </w:r>
      <w:r w:rsidR="00D853CA">
        <w:rPr>
          <w:rFonts w:eastAsia="Calibri"/>
          <w:sz w:val="28"/>
          <w:szCs w:val="28"/>
          <w:lang w:eastAsia="en-US"/>
        </w:rPr>
        <w:t>оках и поряд</w:t>
      </w:r>
      <w:r w:rsidR="00D853CA" w:rsidRPr="00D853CA">
        <w:rPr>
          <w:rFonts w:eastAsia="Calibri"/>
          <w:sz w:val="28"/>
          <w:szCs w:val="28"/>
          <w:lang w:eastAsia="en-US"/>
        </w:rPr>
        <w:t xml:space="preserve">ке их </w:t>
      </w:r>
      <w:r w:rsidR="00D853CA" w:rsidRPr="00D853CA">
        <w:rPr>
          <w:rFonts w:eastAsia="Calibri"/>
          <w:sz w:val="28"/>
          <w:szCs w:val="28"/>
          <w:lang w:eastAsia="en-US"/>
        </w:rPr>
        <w:lastRenderedPageBreak/>
        <w:t>вступления в силу;</w:t>
      </w:r>
      <w:r w:rsidR="00D853CA">
        <w:rPr>
          <w:rFonts w:eastAsia="Calibri"/>
          <w:sz w:val="28"/>
          <w:szCs w:val="28"/>
          <w:lang w:eastAsia="en-US"/>
        </w:rPr>
        <w:t xml:space="preserve"> </w:t>
      </w:r>
      <w:r w:rsidR="00D853CA" w:rsidRPr="00D853CA">
        <w:rPr>
          <w:rFonts w:eastAsia="Calibri"/>
          <w:sz w:val="28"/>
          <w:szCs w:val="28"/>
          <w:lang w:eastAsia="en-US"/>
        </w:rPr>
        <w:t>перечень нормативных правовых актов с указанием структурных единиц этих актов, содержащих обязател</w:t>
      </w:r>
      <w:r w:rsidR="00D853CA">
        <w:rPr>
          <w:rFonts w:eastAsia="Calibri"/>
          <w:sz w:val="28"/>
          <w:szCs w:val="28"/>
          <w:lang w:eastAsia="en-US"/>
        </w:rPr>
        <w:t>ьные требования, оценка соблюде</w:t>
      </w:r>
      <w:r w:rsidR="00D853CA" w:rsidRPr="00D853CA">
        <w:rPr>
          <w:rFonts w:eastAsia="Calibri"/>
          <w:sz w:val="28"/>
          <w:szCs w:val="28"/>
          <w:lang w:eastAsia="en-US"/>
        </w:rPr>
        <w:t>ния которых является предметом контроля</w:t>
      </w:r>
      <w:r w:rsidR="00D853CA">
        <w:rPr>
          <w:rFonts w:eastAsia="Calibri"/>
          <w:sz w:val="28"/>
          <w:szCs w:val="28"/>
          <w:lang w:eastAsia="en-US"/>
        </w:rPr>
        <w:t>, а также информацию о мерах от</w:t>
      </w:r>
      <w:r w:rsidR="00D853CA" w:rsidRPr="00D853CA">
        <w:rPr>
          <w:rFonts w:eastAsia="Calibri"/>
          <w:sz w:val="28"/>
          <w:szCs w:val="28"/>
          <w:lang w:eastAsia="en-US"/>
        </w:rPr>
        <w:t xml:space="preserve">ветственности, применяемых при нарушении обязательных требований, с </w:t>
      </w:r>
      <w:r w:rsidR="00D853CA">
        <w:rPr>
          <w:rFonts w:eastAsia="Calibri"/>
          <w:sz w:val="28"/>
          <w:szCs w:val="28"/>
          <w:lang w:eastAsia="en-US"/>
        </w:rPr>
        <w:t>текстами в действующей редакции и т. д;</w:t>
      </w:r>
    </w:p>
    <w:p w:rsidR="00CE6CD0" w:rsidRDefault="00D853CA" w:rsidP="00D853CA">
      <w:pPr>
        <w:pStyle w:val="a6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в</w:t>
      </w:r>
      <w:r w:rsidRPr="00D853CA">
        <w:rPr>
          <w:spacing w:val="2"/>
          <w:sz w:val="28"/>
          <w:szCs w:val="28"/>
        </w:rPr>
        <w:t xml:space="preserve"> рамках мероприятий «</w:t>
      </w:r>
      <w:r>
        <w:rPr>
          <w:spacing w:val="2"/>
          <w:sz w:val="28"/>
          <w:szCs w:val="28"/>
        </w:rPr>
        <w:t>Консультирование» контролируемым</w:t>
      </w:r>
      <w:r w:rsidRPr="00D853CA">
        <w:rPr>
          <w:spacing w:val="2"/>
          <w:sz w:val="28"/>
          <w:szCs w:val="28"/>
        </w:rPr>
        <w:t xml:space="preserve"> лиц</w:t>
      </w:r>
      <w:r>
        <w:rPr>
          <w:spacing w:val="2"/>
          <w:sz w:val="28"/>
          <w:szCs w:val="28"/>
        </w:rPr>
        <w:t>ам</w:t>
      </w:r>
      <w:r w:rsidRPr="00D853CA">
        <w:rPr>
          <w:spacing w:val="2"/>
          <w:sz w:val="28"/>
          <w:szCs w:val="28"/>
        </w:rPr>
        <w:t>, давались разъяснения по вопросам, связанным с организацией и осуществлением муниципального контроля.</w:t>
      </w:r>
    </w:p>
    <w:p w:rsidR="00D853CA" w:rsidRDefault="00D853CA" w:rsidP="00D853CA">
      <w:pPr>
        <w:pStyle w:val="a6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D853CA">
        <w:rPr>
          <w:spacing w:val="2"/>
          <w:sz w:val="28"/>
          <w:szCs w:val="28"/>
        </w:rPr>
        <w:t>Должностное лицо контро</w:t>
      </w:r>
      <w:r>
        <w:rPr>
          <w:spacing w:val="2"/>
          <w:sz w:val="28"/>
          <w:szCs w:val="28"/>
        </w:rPr>
        <w:t>льного органа по обращениям кон</w:t>
      </w:r>
      <w:r w:rsidRPr="00D853CA">
        <w:rPr>
          <w:spacing w:val="2"/>
          <w:sz w:val="28"/>
          <w:szCs w:val="28"/>
        </w:rPr>
        <w:t>тролируемых лиц и их представителей</w:t>
      </w:r>
      <w:r>
        <w:rPr>
          <w:spacing w:val="2"/>
          <w:sz w:val="28"/>
          <w:szCs w:val="28"/>
        </w:rPr>
        <w:t xml:space="preserve"> осуществляет консультирование путем дачи разъяснений</w:t>
      </w:r>
      <w:r w:rsidRPr="00D853CA">
        <w:rPr>
          <w:spacing w:val="2"/>
          <w:sz w:val="28"/>
          <w:szCs w:val="28"/>
        </w:rPr>
        <w:t xml:space="preserve"> по вопросам, связанным с о</w:t>
      </w:r>
      <w:r>
        <w:rPr>
          <w:spacing w:val="2"/>
          <w:sz w:val="28"/>
          <w:szCs w:val="28"/>
        </w:rPr>
        <w:t>рганизацией и осуществлением муниципального контроля</w:t>
      </w:r>
      <w:r w:rsidR="00580554">
        <w:rPr>
          <w:spacing w:val="2"/>
          <w:sz w:val="28"/>
          <w:szCs w:val="28"/>
        </w:rPr>
        <w:t xml:space="preserve"> на</w:t>
      </w:r>
      <w:r>
        <w:rPr>
          <w:spacing w:val="2"/>
          <w:sz w:val="28"/>
          <w:szCs w:val="28"/>
        </w:rPr>
        <w:t xml:space="preserve"> </w:t>
      </w:r>
      <w:r w:rsidR="00580554" w:rsidRPr="00580554">
        <w:rPr>
          <w:spacing w:val="2"/>
          <w:sz w:val="28"/>
          <w:szCs w:val="28"/>
        </w:rPr>
        <w:t xml:space="preserve">автомобильном транспорте </w:t>
      </w:r>
      <w:r>
        <w:rPr>
          <w:spacing w:val="2"/>
          <w:sz w:val="28"/>
          <w:szCs w:val="28"/>
        </w:rPr>
        <w:t xml:space="preserve">по телефону и </w:t>
      </w:r>
      <w:r w:rsidRPr="00D853CA">
        <w:rPr>
          <w:spacing w:val="2"/>
          <w:sz w:val="28"/>
          <w:szCs w:val="28"/>
        </w:rPr>
        <w:t>на личном приеме.</w:t>
      </w:r>
    </w:p>
    <w:p w:rsidR="00D853CA" w:rsidRDefault="00D853CA" w:rsidP="00D853CA">
      <w:pPr>
        <w:pStyle w:val="a6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D853CA">
        <w:rPr>
          <w:spacing w:val="2"/>
          <w:sz w:val="28"/>
          <w:szCs w:val="28"/>
        </w:rPr>
        <w:t>Информация о месте личног</w:t>
      </w:r>
      <w:r>
        <w:rPr>
          <w:spacing w:val="2"/>
          <w:sz w:val="28"/>
          <w:szCs w:val="28"/>
        </w:rPr>
        <w:t>о приема, а также об установлен</w:t>
      </w:r>
      <w:r w:rsidRPr="00D853CA">
        <w:rPr>
          <w:spacing w:val="2"/>
          <w:sz w:val="28"/>
          <w:szCs w:val="28"/>
        </w:rPr>
        <w:t>ных для приема днях и часах р</w:t>
      </w:r>
      <w:r>
        <w:rPr>
          <w:spacing w:val="2"/>
          <w:sz w:val="28"/>
          <w:szCs w:val="28"/>
        </w:rPr>
        <w:t>азмещается на официальном сайте;</w:t>
      </w:r>
    </w:p>
    <w:p w:rsidR="00D853CA" w:rsidRDefault="00D853CA" w:rsidP="00D853CA">
      <w:pPr>
        <w:pStyle w:val="a6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3) в 2022 г. </w:t>
      </w:r>
      <w:r w:rsidRPr="00D853CA">
        <w:rPr>
          <w:spacing w:val="2"/>
          <w:sz w:val="28"/>
          <w:szCs w:val="28"/>
        </w:rPr>
        <w:t>предосте</w:t>
      </w:r>
      <w:r>
        <w:rPr>
          <w:spacing w:val="2"/>
          <w:sz w:val="28"/>
          <w:szCs w:val="28"/>
        </w:rPr>
        <w:t>режения</w:t>
      </w:r>
      <w:r w:rsidRPr="00D853CA">
        <w:rPr>
          <w:spacing w:val="2"/>
          <w:sz w:val="28"/>
          <w:szCs w:val="28"/>
        </w:rPr>
        <w:t xml:space="preserve"> о недопустимости нарушения обязательных требований</w:t>
      </w:r>
      <w:r w:rsidR="008F29AB">
        <w:rPr>
          <w:spacing w:val="2"/>
          <w:sz w:val="28"/>
          <w:szCs w:val="28"/>
        </w:rPr>
        <w:t xml:space="preserve"> не объявлялись.</w:t>
      </w:r>
    </w:p>
    <w:p w:rsidR="00D853CA" w:rsidRDefault="008F29AB" w:rsidP="008F29AB">
      <w:pPr>
        <w:pStyle w:val="a6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8F29AB">
        <w:rPr>
          <w:spacing w:val="2"/>
          <w:sz w:val="28"/>
          <w:szCs w:val="28"/>
        </w:rPr>
        <w:t>Анализ и оценка рисков причинения вреда охраняемым законом ценностям.</w:t>
      </w:r>
    </w:p>
    <w:p w:rsidR="008F29AB" w:rsidRDefault="000E2485" w:rsidP="000E24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8F29AB" w:rsidRPr="008F29AB">
        <w:rPr>
          <w:sz w:val="28"/>
          <w:szCs w:val="28"/>
        </w:rPr>
        <w:t>Мониторинг состояния объектов муниципального контроля</w:t>
      </w:r>
      <w:r w:rsidR="00580554">
        <w:rPr>
          <w:sz w:val="28"/>
          <w:szCs w:val="28"/>
        </w:rPr>
        <w:t xml:space="preserve"> на </w:t>
      </w:r>
      <w:r w:rsidR="00580554" w:rsidRPr="00580554">
        <w:rPr>
          <w:sz w:val="28"/>
          <w:szCs w:val="28"/>
        </w:rPr>
        <w:t>автомобильном транспорте</w:t>
      </w:r>
      <w:r w:rsidR="008F29AB" w:rsidRPr="008F29AB">
        <w:rPr>
          <w:sz w:val="28"/>
          <w:szCs w:val="28"/>
        </w:rPr>
        <w:t xml:space="preserve"> в 2022 году выявил, что ключевыми и наиболее значимыми рисками являются</w:t>
      </w:r>
    </w:p>
    <w:p w:rsidR="00D31BE4" w:rsidRPr="00F739FC" w:rsidRDefault="00D31BE4" w:rsidP="008F29AB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а)</w:t>
      </w:r>
      <w:r w:rsidR="00642482" w:rsidRPr="00F739FC">
        <w:rPr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отсутствие транспортных дорожных условий между </w:t>
      </w:r>
      <w:r w:rsidR="008F29AB" w:rsidRPr="00F739FC">
        <w:rPr>
          <w:sz w:val="28"/>
          <w:szCs w:val="28"/>
        </w:rPr>
        <w:t>населенными пунктами,</w:t>
      </w:r>
      <w:r w:rsidRPr="00F739FC">
        <w:rPr>
          <w:sz w:val="28"/>
          <w:szCs w:val="28"/>
        </w:rPr>
        <w:t xml:space="preserve"> позволяющими обеспечить установление муниципальных маршрутов движения общественного транспорта отвечающих тре</w:t>
      </w:r>
      <w:r w:rsidR="008F29AB">
        <w:rPr>
          <w:sz w:val="28"/>
          <w:szCs w:val="28"/>
        </w:rPr>
        <w:t>бованиям дорожной безопасности;</w:t>
      </w:r>
    </w:p>
    <w:p w:rsidR="00D31BE4" w:rsidRPr="00F739FC" w:rsidRDefault="00642482" w:rsidP="008F29AB">
      <w:pPr>
        <w:tabs>
          <w:tab w:val="left" w:pos="-142"/>
        </w:tabs>
        <w:ind w:right="-1"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б)</w:t>
      </w:r>
      <w:r w:rsidR="008F29AB">
        <w:rPr>
          <w:sz w:val="28"/>
          <w:szCs w:val="28"/>
        </w:rPr>
        <w:t xml:space="preserve"> н</w:t>
      </w:r>
      <w:r w:rsidR="00D31BE4" w:rsidRPr="00F739FC">
        <w:rPr>
          <w:sz w:val="28"/>
          <w:szCs w:val="28"/>
        </w:rPr>
        <w:t>есоответствие нормативным требованиям автомобильных дорог</w:t>
      </w:r>
      <w:r w:rsidR="008F29AB">
        <w:rPr>
          <w:sz w:val="28"/>
          <w:szCs w:val="28"/>
        </w:rPr>
        <w:t>, сфере дорожного хозяйства;</w:t>
      </w:r>
    </w:p>
    <w:p w:rsidR="00331E43" w:rsidRPr="00F739FC" w:rsidRDefault="00642482" w:rsidP="008F29AB">
      <w:pPr>
        <w:pStyle w:val="20"/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F739FC">
        <w:rPr>
          <w:rFonts w:ascii="Times New Roman" w:hAnsi="Times New Roman" w:cs="Times New Roman"/>
          <w:sz w:val="28"/>
          <w:szCs w:val="28"/>
        </w:rPr>
        <w:t>в</w:t>
      </w:r>
      <w:r w:rsidR="00331E43" w:rsidRPr="00F739FC">
        <w:rPr>
          <w:rFonts w:ascii="Times New Roman" w:hAnsi="Times New Roman" w:cs="Times New Roman"/>
          <w:sz w:val="28"/>
          <w:szCs w:val="28"/>
        </w:rPr>
        <w:t>) складирования твердых коммунальных отходов вне выделенны</w:t>
      </w:r>
      <w:r w:rsidRPr="00F739FC">
        <w:rPr>
          <w:rFonts w:ascii="Times New Roman" w:hAnsi="Times New Roman" w:cs="Times New Roman"/>
          <w:sz w:val="28"/>
          <w:szCs w:val="28"/>
        </w:rPr>
        <w:t>х для такого складирования мест.</w:t>
      </w:r>
    </w:p>
    <w:p w:rsidR="00331E43" w:rsidRPr="00F739FC" w:rsidRDefault="000E2485" w:rsidP="00F73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2436369"/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331E43" w:rsidRPr="00F739FC">
        <w:rPr>
          <w:rFonts w:ascii="Times New Roman" w:hAnsi="Times New Roman" w:cs="Times New Roman"/>
          <w:sz w:val="28"/>
          <w:szCs w:val="28"/>
        </w:rPr>
        <w:t>Наиболее распростра</w:t>
      </w:r>
      <w:r w:rsidR="008F29AB">
        <w:rPr>
          <w:rFonts w:ascii="Times New Roman" w:hAnsi="Times New Roman" w:cs="Times New Roman"/>
          <w:sz w:val="28"/>
          <w:szCs w:val="28"/>
        </w:rPr>
        <w:t xml:space="preserve">ненными причинами перечисленных в подпункте 1.2.1 Положения рисков </w:t>
      </w:r>
      <w:r w:rsidR="00331E43" w:rsidRPr="00F739FC">
        <w:rPr>
          <w:rFonts w:ascii="Times New Roman" w:hAnsi="Times New Roman" w:cs="Times New Roman"/>
          <w:sz w:val="28"/>
          <w:szCs w:val="28"/>
        </w:rPr>
        <w:t>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  <w:bookmarkEnd w:id="2"/>
    </w:p>
    <w:p w:rsidR="00331E43" w:rsidRPr="00F739FC" w:rsidRDefault="000E2485" w:rsidP="00F739FC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2.3.3. 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="00331E43" w:rsidRPr="00F739FC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3C420F" w:rsidRDefault="00331E43" w:rsidP="00F739FC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</w:t>
      </w:r>
      <w:r w:rsidRPr="00F739FC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использующим объекты муниципального контроля </w:t>
      </w:r>
      <w:r w:rsidR="003C420F" w:rsidRPr="00F739FC">
        <w:rPr>
          <w:rFonts w:ascii="Times New Roman" w:hAnsi="Times New Roman" w:cs="Times New Roman"/>
          <w:bCs/>
          <w:iCs/>
          <w:sz w:val="28"/>
          <w:szCs w:val="28"/>
        </w:rPr>
        <w:t>на автомобильном транспорте.</w:t>
      </w:r>
    </w:p>
    <w:p w:rsidR="008F29AB" w:rsidRDefault="008F29AB" w:rsidP="00F739FC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D1D89" w:rsidRDefault="00AD1D89" w:rsidP="00F739FC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D1D89" w:rsidRPr="00F739FC" w:rsidRDefault="00AD1D89" w:rsidP="00F739FC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31E43" w:rsidRDefault="000E2485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 Цели и задачи реализации программы профилактики</w:t>
      </w:r>
    </w:p>
    <w:p w:rsidR="000E2485" w:rsidRPr="00F739FC" w:rsidRDefault="000E2485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1E43" w:rsidRPr="00F739FC" w:rsidRDefault="000E2485" w:rsidP="00F739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.1. Целями профилактики рисков причинения вреда (ущерба) охраняемым законом ценностям являются: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31E43" w:rsidRPr="00F739FC" w:rsidRDefault="000E2485" w:rsidP="00F739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0B6B21" w:rsidRPr="00F739FC" w:rsidRDefault="000E2485" w:rsidP="00F739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B6B21" w:rsidRPr="00F739FC">
        <w:rPr>
          <w:sz w:val="28"/>
          <w:szCs w:val="28"/>
        </w:rPr>
        <w:t xml:space="preserve">укрепление системы профилактики нарушений обязательных требований; </w:t>
      </w:r>
    </w:p>
    <w:p w:rsidR="000B6B21" w:rsidRPr="00F739FC" w:rsidRDefault="000E2485" w:rsidP="00F739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B6B21" w:rsidRPr="00F739FC">
        <w:rPr>
          <w:sz w:val="28"/>
          <w:szCs w:val="28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0B6B21" w:rsidRPr="00F739FC" w:rsidRDefault="000E2485" w:rsidP="00F739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B6B21" w:rsidRPr="00F739FC">
        <w:rPr>
          <w:sz w:val="28"/>
          <w:szCs w:val="28"/>
        </w:rPr>
        <w:t>формирование одинакового понимания обязательных требований у всех участников контрольной деятельности.</w:t>
      </w:r>
    </w:p>
    <w:p w:rsidR="000B6B21" w:rsidRPr="00F739FC" w:rsidRDefault="000B6B21" w:rsidP="00F739FC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331E43" w:rsidRPr="00F739FC" w:rsidRDefault="000E2485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331E43" w:rsidRPr="00F739FC">
        <w:rPr>
          <w:sz w:val="28"/>
          <w:szCs w:val="28"/>
        </w:rPr>
        <w:t xml:space="preserve">. Перечень профилактических мероприятий, 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39FC">
        <w:rPr>
          <w:sz w:val="28"/>
          <w:szCs w:val="28"/>
        </w:rPr>
        <w:t>сроки (периодичность) их проведения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1E43" w:rsidRPr="00F739FC" w:rsidRDefault="000E2485" w:rsidP="00F739FC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331E43" w:rsidRPr="00F739FC">
        <w:rPr>
          <w:sz w:val="28"/>
          <w:szCs w:val="28"/>
        </w:rPr>
        <w:t>.1. Перечень профилактических мероприятий, сроки (периодичность) их проведения представлены в таблице.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9618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101"/>
        <w:gridCol w:w="2608"/>
        <w:gridCol w:w="2195"/>
        <w:gridCol w:w="2005"/>
      </w:tblGrid>
      <w:tr w:rsidR="00331E43" w:rsidRPr="00F739FC" w:rsidTr="00AD1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0E2485" w:rsidRDefault="00331E43" w:rsidP="00F739FC">
            <w:pPr>
              <w:jc w:val="center"/>
            </w:pPr>
            <w:r w:rsidRPr="000E2485">
              <w:t>№п/п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0E2485" w:rsidRDefault="00331E43" w:rsidP="00F739FC">
            <w:pPr>
              <w:jc w:val="center"/>
            </w:pPr>
            <w:r w:rsidRPr="000E2485">
              <w:t>Вид мероприятия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0E2485" w:rsidRDefault="00331E43" w:rsidP="00F739FC">
            <w:pPr>
              <w:jc w:val="center"/>
            </w:pPr>
            <w:r w:rsidRPr="000E2485">
              <w:t>Содержание мероприятия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0E2485" w:rsidRDefault="00331E43" w:rsidP="00F739FC">
            <w:pPr>
              <w:jc w:val="center"/>
            </w:pPr>
            <w:r w:rsidRPr="000E2485">
              <w:t>Срок реализации мероприятия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0E2485" w:rsidRDefault="00331E43" w:rsidP="00F739FC">
            <w:pPr>
              <w:jc w:val="center"/>
            </w:pPr>
            <w:r w:rsidRPr="000E2485">
              <w:t>Ответственный за реализацию мероприятия исполнитель</w:t>
            </w:r>
          </w:p>
        </w:tc>
      </w:tr>
      <w:tr w:rsidR="000E2485" w:rsidRPr="00F739FC" w:rsidTr="00AD1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2485" w:rsidRPr="000E2485" w:rsidRDefault="000E2485" w:rsidP="000E2485">
            <w:pPr>
              <w:jc w:val="center"/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0E2485" w:rsidRDefault="000E2485" w:rsidP="000E2485">
            <w:pPr>
              <w:rPr>
                <w:spacing w:val="2"/>
                <w:shd w:val="clear" w:color="auto" w:fill="FFFFFF"/>
              </w:rPr>
            </w:pPr>
            <w:r w:rsidRPr="000E2485">
              <w:rPr>
                <w:spacing w:val="2"/>
                <w:shd w:val="clear" w:color="auto" w:fill="FFFFFF"/>
              </w:rPr>
              <w:t>Информирова</w:t>
            </w:r>
            <w:r w:rsidRPr="000E2485">
              <w:rPr>
                <w:spacing w:val="2"/>
                <w:shd w:val="clear" w:color="auto" w:fill="FFFFFF"/>
              </w:rPr>
              <w:softHyphen/>
              <w:t>ние</w:t>
            </w:r>
          </w:p>
          <w:p w:rsidR="000E2485" w:rsidRPr="000E2485" w:rsidRDefault="000E2485" w:rsidP="000E2485">
            <w:pPr>
              <w:rPr>
                <w:spacing w:val="2"/>
                <w:shd w:val="clear" w:color="auto" w:fill="FFFFFF"/>
              </w:rPr>
            </w:pPr>
            <w:r w:rsidRPr="000E2485">
              <w:rPr>
                <w:spacing w:val="2"/>
                <w:shd w:val="clear" w:color="auto" w:fill="FFFFFF"/>
              </w:rPr>
              <w:t>контролируе</w:t>
            </w:r>
            <w:r w:rsidRPr="000E2485">
              <w:rPr>
                <w:spacing w:val="2"/>
                <w:shd w:val="clear" w:color="auto" w:fill="FFFFFF"/>
              </w:rPr>
              <w:softHyphen/>
              <w:t>мых и иных заинтересован</w:t>
            </w:r>
            <w:r w:rsidRPr="000E2485">
              <w:rPr>
                <w:spacing w:val="2"/>
                <w:shd w:val="clear" w:color="auto" w:fill="FFFFFF"/>
              </w:rPr>
              <w:softHyphen/>
              <w:t>ных лиц по вопросам соблюдения</w:t>
            </w:r>
          </w:p>
          <w:p w:rsidR="000E2485" w:rsidRPr="000E2485" w:rsidRDefault="000E2485" w:rsidP="000E2485">
            <w:pPr>
              <w:shd w:val="clear" w:color="auto" w:fill="FFFFFF"/>
            </w:pPr>
            <w:r w:rsidRPr="000E2485">
              <w:rPr>
                <w:spacing w:val="2"/>
                <w:shd w:val="clear" w:color="auto" w:fill="FFFFFF"/>
              </w:rPr>
              <w:t>обязательных требований</w:t>
            </w:r>
            <w:r w:rsidRPr="000E2485">
              <w:t xml:space="preserve"> </w:t>
            </w:r>
          </w:p>
          <w:p w:rsidR="000E2485" w:rsidRPr="000E2485" w:rsidRDefault="000E2485" w:rsidP="000E2485"/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2485" w:rsidRPr="000E2485" w:rsidRDefault="000E2485" w:rsidP="000E2485">
            <w:r w:rsidRPr="000E2485">
              <w:t xml:space="preserve">Контрольный орган размещает и поддерживает в актуальном состоянии на официальном сайте в разделе «Контрольно-надзорная деятельность»  информацию, предусмотренную частью 3 статьи 46 Федерального </w:t>
            </w:r>
            <w:r w:rsidRPr="000E2485">
              <w:lastRenderedPageBreak/>
              <w:t>закона №248-ФЗ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0E2485" w:rsidP="000E2485">
            <w:pPr>
              <w:jc w:val="center"/>
            </w:pPr>
            <w:r w:rsidRPr="00B30720">
              <w:lastRenderedPageBreak/>
              <w:t>Постоянно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B30720" w:rsidP="000E2485">
            <w:pPr>
              <w:rPr>
                <w:i/>
                <w:iCs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B30720">
              <w:rPr>
                <w:rFonts w:eastAsia="Calibri"/>
                <w:lang w:eastAsia="en-US"/>
              </w:rPr>
              <w:t>пециалист 2 категории администрации сельского поселения Кубанец Тимашевского района, в должностные обязанности которых осуществление полно</w:t>
            </w:r>
            <w:r w:rsidRPr="00B30720">
              <w:rPr>
                <w:rFonts w:eastAsia="Calibri"/>
                <w:lang w:eastAsia="en-US"/>
              </w:rPr>
              <w:lastRenderedPageBreak/>
              <w:t xml:space="preserve">мочий </w:t>
            </w:r>
            <w:r w:rsidRPr="00B30720">
              <w:rPr>
                <w:color w:val="000000"/>
              </w:rPr>
              <w:t>по муниципальному контролю на автомобильном транспорте</w:t>
            </w:r>
            <w:r w:rsidRPr="00B30720">
              <w:rPr>
                <w:rFonts w:eastAsia="Calibri"/>
                <w:lang w:eastAsia="en-US"/>
              </w:rPr>
              <w:t xml:space="preserve">, в том числе проведение профилактических мероприятий и контрольных мероприятий </w:t>
            </w:r>
            <w:r>
              <w:rPr>
                <w:rFonts w:eastAsia="Calibri"/>
                <w:lang w:eastAsia="en-US"/>
              </w:rPr>
              <w:t>(далее – специалист администрации сельского поселения Кубанец)</w:t>
            </w:r>
          </w:p>
          <w:p w:rsidR="000E2485" w:rsidRPr="00B30720" w:rsidRDefault="000E2485" w:rsidP="000E2485"/>
        </w:tc>
      </w:tr>
      <w:tr w:rsidR="000E2485" w:rsidRPr="00F739FC" w:rsidTr="00AD1D89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B30720" w:rsidP="00F739FC">
            <w:pPr>
              <w:jc w:val="center"/>
            </w:pPr>
            <w:r w:rsidRPr="00B30720">
              <w:lastRenderedPageBreak/>
              <w:t>2</w:t>
            </w:r>
          </w:p>
        </w:tc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0E2485" w:rsidP="000E2485">
            <w:r w:rsidRPr="00B30720">
              <w:rPr>
                <w:spacing w:val="2"/>
                <w:shd w:val="clear" w:color="auto" w:fill="FFFFFF"/>
              </w:rPr>
              <w:t>Обобщение пра</w:t>
            </w:r>
            <w:r w:rsidRPr="00B30720">
              <w:rPr>
                <w:spacing w:val="2"/>
                <w:shd w:val="clear" w:color="auto" w:fill="FFFFFF"/>
              </w:rPr>
              <w:softHyphen/>
              <w:t>воприменитель</w:t>
            </w:r>
            <w:r w:rsidRPr="00B30720">
              <w:rPr>
                <w:spacing w:val="2"/>
                <w:shd w:val="clear" w:color="auto" w:fill="FFFFFF"/>
              </w:rPr>
              <w:softHyphen/>
              <w:t xml:space="preserve">ной практики </w:t>
            </w:r>
          </w:p>
          <w:p w:rsidR="000E2485" w:rsidRPr="00B30720" w:rsidRDefault="000E2485" w:rsidP="00F739FC">
            <w:pPr>
              <w:shd w:val="clear" w:color="auto" w:fill="FFFFFF"/>
              <w:ind w:firstLine="187"/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0E2485" w:rsidP="000E2485">
            <w:r w:rsidRPr="00B30720">
              <w:t>Осуществляется Контрольным органом посредством сбора и анализа данных о проведенных контрольных мероприятиях в рамках муниципального контроля.</w:t>
            </w:r>
          </w:p>
          <w:p w:rsidR="000E2485" w:rsidRDefault="000E2485" w:rsidP="000E2485">
            <w:r w:rsidRPr="00B30720">
              <w:t>По итогам обобщения правоприменительной практики контрольный орган ежегодно готовит доклад, содержащий результаты обобщения правоприменительной практики по осуществлению муниципального контроля.</w:t>
            </w:r>
          </w:p>
          <w:p w:rsidR="00AD1D89" w:rsidRPr="00B30720" w:rsidRDefault="00AD1D89" w:rsidP="000E2485"/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20" w:rsidRPr="00B30720" w:rsidRDefault="00B30720" w:rsidP="00F739FC">
            <w:pPr>
              <w:jc w:val="center"/>
            </w:pPr>
            <w:r w:rsidRPr="00B30720">
              <w:t xml:space="preserve">В срок до </w:t>
            </w:r>
          </w:p>
          <w:p w:rsidR="000E2485" w:rsidRPr="00B30720" w:rsidRDefault="00B30720" w:rsidP="00F739FC">
            <w:pPr>
              <w:jc w:val="center"/>
            </w:pPr>
            <w:r w:rsidRPr="00B30720">
              <w:t>15 марта 2023 г.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B30720" w:rsidP="00F739FC">
            <w:r w:rsidRPr="00B30720">
              <w:rPr>
                <w:rFonts w:eastAsia="Calibri"/>
                <w:lang w:eastAsia="en-US"/>
              </w:rPr>
              <w:t>Специалист администрации сельского поселения Кубанец</w:t>
            </w:r>
            <w:r w:rsidRPr="00B30720">
              <w:t xml:space="preserve"> </w:t>
            </w:r>
          </w:p>
        </w:tc>
      </w:tr>
      <w:tr w:rsidR="00B30720" w:rsidRPr="00F739FC" w:rsidTr="00AD1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0720" w:rsidRPr="00B30720" w:rsidRDefault="00B30720" w:rsidP="00B30720">
            <w:pPr>
              <w:jc w:val="center"/>
            </w:pPr>
            <w:r>
              <w:t>3.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0720" w:rsidRPr="00B30720" w:rsidRDefault="00B30720" w:rsidP="00B3072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B3072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Проведение консультирования осуществляется должностными лицами Контрольного органа в устной и письменной форме по следующим вопросам: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1) организации и осуществления муниципального земельного контроля;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2) порядок осуществления профилактических, контрольных мероприятий муниципального земельного контроля;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 xml:space="preserve">3) порядок обжалования действий (бездействия) </w:t>
            </w:r>
            <w:r w:rsidRPr="00B30720">
              <w:rPr>
                <w:spacing w:val="2"/>
              </w:rPr>
              <w:lastRenderedPageBreak/>
              <w:t>должностных лиц, уполномоченных осуществлять муниципальный земельный контроль;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контрольного мероприятий.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Консультирование в устной форме осуществляется по телефону, на личном приеме, в ходе проведения профилактического или контрольного мероприятия.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Консультирование в письменной форме осуществляется в порядке, установленном Федеральным законом от 2 мая 2006 г. № 59-ФЗ «О порядке рассмотрения обращения граждан Российской Федерации».</w:t>
            </w:r>
          </w:p>
          <w:p w:rsidR="00B30720" w:rsidRPr="00B30720" w:rsidRDefault="00B30720" w:rsidP="00B30720">
            <w:pPr>
              <w:pStyle w:val="s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0720" w:rsidRPr="00B30720" w:rsidRDefault="00B30720" w:rsidP="00B30720">
            <w:r w:rsidRPr="00B30720">
              <w:lastRenderedPageBreak/>
              <w:t>По мере обращения контролируемых лиц, в консультировании, в течение 30 дней со дня регистрации обращения</w:t>
            </w:r>
            <w:r>
              <w:t>, при письменном консультировании</w:t>
            </w:r>
          </w:p>
          <w:p w:rsidR="00B30720" w:rsidRPr="00B30720" w:rsidRDefault="00B30720" w:rsidP="00B30720"/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0720" w:rsidRPr="00F739FC" w:rsidRDefault="00B30720" w:rsidP="00B30720">
            <w:pPr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F739FC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lang w:eastAsia="en-US"/>
              </w:rPr>
              <w:t>сельского поселения Кубанец</w:t>
            </w:r>
          </w:p>
        </w:tc>
      </w:tr>
      <w:tr w:rsidR="00B30720" w:rsidRPr="00F739FC" w:rsidTr="00AD1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20" w:rsidRPr="00F739FC" w:rsidRDefault="00B30720" w:rsidP="00B30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20" w:rsidRPr="00F739FC" w:rsidRDefault="00B30720" w:rsidP="00B30720">
            <w:pPr>
              <w:rPr>
                <w:sz w:val="28"/>
                <w:szCs w:val="28"/>
              </w:rPr>
            </w:pPr>
            <w:r w:rsidRPr="00170825">
              <w:rPr>
                <w:sz w:val="26"/>
                <w:szCs w:val="26"/>
                <w:lang w:eastAsia="en-US"/>
              </w:rPr>
              <w:t>Объявление предостереже</w:t>
            </w:r>
            <w:r w:rsidRPr="00170825">
              <w:rPr>
                <w:sz w:val="26"/>
                <w:szCs w:val="26"/>
                <w:lang w:eastAsia="en-US"/>
              </w:rPr>
              <w:softHyphen/>
              <w:t>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20" w:rsidRPr="00F739FC" w:rsidRDefault="00B30720" w:rsidP="00B3072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70825">
              <w:rPr>
                <w:sz w:val="26"/>
                <w:szCs w:val="26"/>
              </w:rPr>
              <w:t xml:space="preserve">В случае наличия у </w:t>
            </w:r>
            <w:r w:rsidRPr="00B30720">
              <w:rPr>
                <w:sz w:val="26"/>
                <w:szCs w:val="26"/>
              </w:rPr>
              <w:t>Кон</w:t>
            </w:r>
            <w:r w:rsidRPr="00170825">
              <w:rPr>
                <w:sz w:val="26"/>
                <w:szCs w:val="26"/>
              </w:rPr>
              <w:t xml:space="preserve">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</w:t>
            </w:r>
            <w:r w:rsidRPr="00170825">
              <w:rPr>
                <w:sz w:val="26"/>
                <w:szCs w:val="26"/>
              </w:rPr>
              <w:lastRenderedPageBreak/>
              <w:t xml:space="preserve">ценностям либо создало угрозу причинения вреда (ущерба) охраняемым законом ценностям, </w:t>
            </w:r>
            <w:r>
              <w:rPr>
                <w:sz w:val="26"/>
                <w:szCs w:val="26"/>
              </w:rPr>
              <w:t>К</w:t>
            </w:r>
            <w:r w:rsidRPr="00170825">
              <w:rPr>
                <w:sz w:val="26"/>
                <w:szCs w:val="26"/>
              </w:rPr>
              <w:t>онтрольный орган объявляет контролируемому лицу предостережение о недопустимости нарушения обязательных требований  и предлагает принять меры по обеспечению соблюдения обязательных требований.</w:t>
            </w:r>
          </w:p>
          <w:p w:rsidR="00B30720" w:rsidRPr="00F739FC" w:rsidRDefault="00B30720" w:rsidP="00B3072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20" w:rsidRPr="00F739FC" w:rsidRDefault="00B30720" w:rsidP="00B30720">
            <w:pPr>
              <w:rPr>
                <w:sz w:val="28"/>
                <w:szCs w:val="28"/>
              </w:rPr>
            </w:pPr>
            <w:r>
              <w:lastRenderedPageBreak/>
              <w:t>По мере необходимо</w:t>
            </w:r>
            <w:r>
              <w:softHyphen/>
              <w:t>сти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20" w:rsidRPr="00F739FC" w:rsidRDefault="00B30720" w:rsidP="00B30720">
            <w:pPr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Специалист администрации сельского поселения Кубанец,</w:t>
            </w:r>
          </w:p>
        </w:tc>
      </w:tr>
    </w:tbl>
    <w:p w:rsidR="0085313C" w:rsidRPr="00F739FC" w:rsidRDefault="0085313C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1E43" w:rsidRPr="00F739FC" w:rsidRDefault="00B30720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331E43" w:rsidRPr="00F739FC">
        <w:rPr>
          <w:sz w:val="28"/>
          <w:szCs w:val="28"/>
        </w:rPr>
        <w:t>. Показатели результативности и эффективности программы профилактики</w:t>
      </w:r>
    </w:p>
    <w:p w:rsidR="00331E43" w:rsidRPr="00F739FC" w:rsidRDefault="00331E43" w:rsidP="00F739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1E43" w:rsidRPr="00F739FC" w:rsidRDefault="00331E43" w:rsidP="00F739FC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F739FC"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331E43" w:rsidRPr="00F739FC" w:rsidRDefault="00331E43" w:rsidP="00F739FC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№</w:t>
            </w:r>
          </w:p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Полнота информации, размещенной на официальном сайте</w:t>
            </w:r>
            <w:r w:rsidR="005D68C3" w:rsidRPr="00AD1D89">
              <w:t xml:space="preserve"> </w:t>
            </w:r>
            <w:r w:rsidRPr="00AD1D89">
              <w:t>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100%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4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AD1D89">
              <w:rPr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100 %</w:t>
            </w:r>
          </w:p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 xml:space="preserve">(если имелись случаи выявления готовящихся нарушений обязательных требований </w:t>
            </w:r>
            <w:r w:rsidRPr="00AD1D89">
              <w:rPr>
                <w:shd w:val="clear" w:color="auto" w:fill="FFFFFF"/>
              </w:rPr>
              <w:t>или признаков нарушений обязательных требований</w:t>
            </w:r>
            <w:r w:rsidRPr="00AD1D89">
              <w:t>)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0%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lastRenderedPageBreak/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="005D68C3" w:rsidRPr="00AD1D89">
              <w:t xml:space="preserve"> на автомобильном транспорте и в дорожном хозяйстве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0%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Количество собраний и конференций граждан, на которых</w:t>
            </w:r>
            <w:r w:rsidR="005D68C3" w:rsidRPr="00AD1D89">
              <w:t xml:space="preserve"> </w:t>
            </w:r>
            <w:r w:rsidRPr="00AD1D89">
              <w:t>осуществлялось консультирование контролируемых лиц</w:t>
            </w:r>
            <w:r w:rsidR="005D68C3" w:rsidRPr="00AD1D89">
              <w:t xml:space="preserve"> </w:t>
            </w:r>
            <w:r w:rsidRPr="00AD1D89">
              <w:t>по вопросам муниципального контроля</w:t>
            </w:r>
            <w:r w:rsidR="005D68C3" w:rsidRPr="00AD1D89">
              <w:t xml:space="preserve">  на автомобильном транспорте и в дорожном хозяйстве  </w:t>
            </w:r>
            <w:r w:rsidRPr="00AD1D89"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3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Количество проведенных обязательных профилактических визитов (в отношении контролируемых лиц, приступающих к осуществлению деятельности в отношении объектов контроля, отнесенных к категории высокого риска)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100%</w:t>
            </w:r>
          </w:p>
        </w:tc>
      </w:tr>
    </w:tbl>
    <w:p w:rsidR="00B91AE0" w:rsidRDefault="00B91AE0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AD1D89" w:rsidRPr="007C59FF" w:rsidRDefault="00AD1D89" w:rsidP="00AD1D89">
      <w:pPr>
        <w:ind w:firstLine="567"/>
        <w:jc w:val="both"/>
        <w:rPr>
          <w:sz w:val="28"/>
          <w:szCs w:val="28"/>
        </w:rPr>
      </w:pPr>
      <w:bookmarkStart w:id="3" w:name="_GoBack"/>
      <w:r w:rsidRPr="007C59FF">
        <w:rPr>
          <w:sz w:val="28"/>
          <w:szCs w:val="28"/>
        </w:rPr>
        <w:t>Результаты оценки эффективности и результативности Программы отражаются в ежегодном докладе о правоприменительной практике по осуществлению муниципального контроля</w:t>
      </w:r>
      <w:bookmarkEnd w:id="3"/>
      <w:r w:rsidRPr="007C59FF">
        <w:rPr>
          <w:sz w:val="28"/>
          <w:szCs w:val="28"/>
        </w:rPr>
        <w:t xml:space="preserve"> </w:t>
      </w:r>
      <w:r w:rsidRPr="00D22DB1">
        <w:rPr>
          <w:spacing w:val="2"/>
          <w:sz w:val="28"/>
          <w:szCs w:val="28"/>
        </w:rPr>
        <w:t>на автомобильном транспорте</w:t>
      </w:r>
      <w:r w:rsidRPr="007C59FF">
        <w:rPr>
          <w:sz w:val="28"/>
          <w:szCs w:val="28"/>
        </w:rPr>
        <w:t>.</w:t>
      </w:r>
    </w:p>
    <w:p w:rsidR="00F739FC" w:rsidRDefault="00F739FC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580554" w:rsidRDefault="00580554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F739FC" w:rsidRP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>Глава сельского поселения Кубанец</w:t>
      </w:r>
    </w:p>
    <w:p w:rsidR="00F739FC" w:rsidRP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>Тимашевского района                                                                           Н.А. Дема</w:t>
      </w:r>
    </w:p>
    <w:p w:rsidR="00F739FC" w:rsidRPr="00F739FC" w:rsidRDefault="00F739FC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sectPr w:rsidR="00F739FC" w:rsidRPr="00F739FC" w:rsidSect="00AD1D89">
      <w:headerReference w:type="even" r:id="rId10"/>
      <w:headerReference w:type="default" r:id="rId11"/>
      <w:footerReference w:type="default" r:id="rId12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1B4" w:rsidRDefault="008501B4" w:rsidP="0081527A">
      <w:r>
        <w:separator/>
      </w:r>
    </w:p>
  </w:endnote>
  <w:endnote w:type="continuationSeparator" w:id="0">
    <w:p w:rsidR="008501B4" w:rsidRDefault="008501B4" w:rsidP="008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9CA" w:rsidRDefault="003169CA">
    <w:pPr>
      <w:pStyle w:val="ab"/>
    </w:pPr>
  </w:p>
  <w:p w:rsidR="003169CA" w:rsidRDefault="003169C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1B4" w:rsidRDefault="008501B4" w:rsidP="0081527A">
      <w:r>
        <w:separator/>
      </w:r>
    </w:p>
  </w:footnote>
  <w:footnote w:type="continuationSeparator" w:id="0">
    <w:p w:rsidR="008501B4" w:rsidRDefault="008501B4" w:rsidP="0081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d"/>
      </w:rPr>
      <w:id w:val="1255244804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3169CA" w:rsidRDefault="00577E37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3169CA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3169CA" w:rsidRDefault="003169C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754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D1D89" w:rsidRPr="00AD1D89" w:rsidRDefault="00AD1D89">
        <w:pPr>
          <w:pStyle w:val="a9"/>
          <w:jc w:val="center"/>
          <w:rPr>
            <w:sz w:val="28"/>
            <w:szCs w:val="28"/>
          </w:rPr>
        </w:pPr>
        <w:r w:rsidRPr="00AD1D89">
          <w:rPr>
            <w:sz w:val="28"/>
            <w:szCs w:val="28"/>
          </w:rPr>
          <w:fldChar w:fldCharType="begin"/>
        </w:r>
        <w:r w:rsidRPr="00AD1D89">
          <w:rPr>
            <w:sz w:val="28"/>
            <w:szCs w:val="28"/>
          </w:rPr>
          <w:instrText>PAGE   \* MERGEFORMAT</w:instrText>
        </w:r>
        <w:r w:rsidRPr="00AD1D89">
          <w:rPr>
            <w:sz w:val="28"/>
            <w:szCs w:val="28"/>
          </w:rPr>
          <w:fldChar w:fldCharType="separate"/>
        </w:r>
        <w:r w:rsidR="00393EBF">
          <w:rPr>
            <w:noProof/>
            <w:sz w:val="28"/>
            <w:szCs w:val="28"/>
          </w:rPr>
          <w:t>9</w:t>
        </w:r>
        <w:r w:rsidRPr="00AD1D89">
          <w:rPr>
            <w:sz w:val="28"/>
            <w:szCs w:val="28"/>
          </w:rPr>
          <w:fldChar w:fldCharType="end"/>
        </w:r>
      </w:p>
    </w:sdtContent>
  </w:sdt>
  <w:p w:rsidR="003169CA" w:rsidRDefault="003169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>
    <w:nsid w:val="17DB68F4"/>
    <w:multiLevelType w:val="hybridMultilevel"/>
    <w:tmpl w:val="2ACE7AEA"/>
    <w:lvl w:ilvl="0" w:tplc="BBD0CE8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6B19F7"/>
    <w:multiLevelType w:val="multilevel"/>
    <w:tmpl w:val="AEA44E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DA20EF9"/>
    <w:multiLevelType w:val="multilevel"/>
    <w:tmpl w:val="AEA44E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BEC5AD3"/>
    <w:multiLevelType w:val="multilevel"/>
    <w:tmpl w:val="43DE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45"/>
    <w:rsid w:val="00004796"/>
    <w:rsid w:val="000164B3"/>
    <w:rsid w:val="00034795"/>
    <w:rsid w:val="000461E9"/>
    <w:rsid w:val="000544BD"/>
    <w:rsid w:val="00056EE1"/>
    <w:rsid w:val="00061751"/>
    <w:rsid w:val="000716AE"/>
    <w:rsid w:val="00081A36"/>
    <w:rsid w:val="00081AC1"/>
    <w:rsid w:val="000860E9"/>
    <w:rsid w:val="00087A5C"/>
    <w:rsid w:val="000A09C8"/>
    <w:rsid w:val="000A3583"/>
    <w:rsid w:val="000A584F"/>
    <w:rsid w:val="000B0616"/>
    <w:rsid w:val="000B35F7"/>
    <w:rsid w:val="000B6B21"/>
    <w:rsid w:val="000C1CD1"/>
    <w:rsid w:val="000C32D1"/>
    <w:rsid w:val="000C57E1"/>
    <w:rsid w:val="000D04C9"/>
    <w:rsid w:val="000D0A3D"/>
    <w:rsid w:val="000D79AF"/>
    <w:rsid w:val="000E1ECC"/>
    <w:rsid w:val="000E2485"/>
    <w:rsid w:val="000E38D8"/>
    <w:rsid w:val="000E5824"/>
    <w:rsid w:val="000E6563"/>
    <w:rsid w:val="000F259E"/>
    <w:rsid w:val="000F2844"/>
    <w:rsid w:val="000F5FEA"/>
    <w:rsid w:val="00104928"/>
    <w:rsid w:val="00105768"/>
    <w:rsid w:val="001065A5"/>
    <w:rsid w:val="00106875"/>
    <w:rsid w:val="00112A09"/>
    <w:rsid w:val="00127A9F"/>
    <w:rsid w:val="00130873"/>
    <w:rsid w:val="00131745"/>
    <w:rsid w:val="001319E1"/>
    <w:rsid w:val="00136CEC"/>
    <w:rsid w:val="0014020A"/>
    <w:rsid w:val="001471EC"/>
    <w:rsid w:val="0019698E"/>
    <w:rsid w:val="001A3039"/>
    <w:rsid w:val="001A7998"/>
    <w:rsid w:val="001B4B45"/>
    <w:rsid w:val="001C0881"/>
    <w:rsid w:val="001C1281"/>
    <w:rsid w:val="001D3E82"/>
    <w:rsid w:val="001D6226"/>
    <w:rsid w:val="001E44DD"/>
    <w:rsid w:val="001F3728"/>
    <w:rsid w:val="001F4F4C"/>
    <w:rsid w:val="001F50C7"/>
    <w:rsid w:val="00205633"/>
    <w:rsid w:val="00215649"/>
    <w:rsid w:val="002160E0"/>
    <w:rsid w:val="00227E9F"/>
    <w:rsid w:val="00232C12"/>
    <w:rsid w:val="00235B3C"/>
    <w:rsid w:val="002438A4"/>
    <w:rsid w:val="00250F0B"/>
    <w:rsid w:val="0025163D"/>
    <w:rsid w:val="0027025E"/>
    <w:rsid w:val="00272411"/>
    <w:rsid w:val="00272803"/>
    <w:rsid w:val="00274266"/>
    <w:rsid w:val="00283E98"/>
    <w:rsid w:val="00284A0E"/>
    <w:rsid w:val="00287CC2"/>
    <w:rsid w:val="002900AE"/>
    <w:rsid w:val="002916FD"/>
    <w:rsid w:val="002928E7"/>
    <w:rsid w:val="00292EBD"/>
    <w:rsid w:val="002948E8"/>
    <w:rsid w:val="00294CB2"/>
    <w:rsid w:val="002A4064"/>
    <w:rsid w:val="002D23B1"/>
    <w:rsid w:val="002D2466"/>
    <w:rsid w:val="002E68FC"/>
    <w:rsid w:val="002F6D90"/>
    <w:rsid w:val="00304201"/>
    <w:rsid w:val="00304384"/>
    <w:rsid w:val="0030796F"/>
    <w:rsid w:val="003169CA"/>
    <w:rsid w:val="00330F68"/>
    <w:rsid w:val="00331E43"/>
    <w:rsid w:val="003321C4"/>
    <w:rsid w:val="00340DA6"/>
    <w:rsid w:val="00354543"/>
    <w:rsid w:val="00357C2F"/>
    <w:rsid w:val="00366A25"/>
    <w:rsid w:val="00380499"/>
    <w:rsid w:val="00393EBF"/>
    <w:rsid w:val="00397256"/>
    <w:rsid w:val="003A4A7C"/>
    <w:rsid w:val="003B13DA"/>
    <w:rsid w:val="003B18B6"/>
    <w:rsid w:val="003C238E"/>
    <w:rsid w:val="003C420F"/>
    <w:rsid w:val="003C78A4"/>
    <w:rsid w:val="003D1456"/>
    <w:rsid w:val="003D33E0"/>
    <w:rsid w:val="003F7DCF"/>
    <w:rsid w:val="00405BA7"/>
    <w:rsid w:val="00412DAC"/>
    <w:rsid w:val="00415E5A"/>
    <w:rsid w:val="00416865"/>
    <w:rsid w:val="00446F73"/>
    <w:rsid w:val="004477C5"/>
    <w:rsid w:val="00467A68"/>
    <w:rsid w:val="00486FB4"/>
    <w:rsid w:val="004A0435"/>
    <w:rsid w:val="004A2FEC"/>
    <w:rsid w:val="004A702E"/>
    <w:rsid w:val="004C6A9F"/>
    <w:rsid w:val="004D4E06"/>
    <w:rsid w:val="004E4640"/>
    <w:rsid w:val="004F0156"/>
    <w:rsid w:val="004F7B21"/>
    <w:rsid w:val="004F7CBF"/>
    <w:rsid w:val="005019A3"/>
    <w:rsid w:val="00501F2A"/>
    <w:rsid w:val="0050543F"/>
    <w:rsid w:val="00524B19"/>
    <w:rsid w:val="0053268D"/>
    <w:rsid w:val="00543BAD"/>
    <w:rsid w:val="005531DC"/>
    <w:rsid w:val="00554423"/>
    <w:rsid w:val="005556CB"/>
    <w:rsid w:val="005630C0"/>
    <w:rsid w:val="00570E9F"/>
    <w:rsid w:val="00575C9A"/>
    <w:rsid w:val="005761AE"/>
    <w:rsid w:val="00577E37"/>
    <w:rsid w:val="00580554"/>
    <w:rsid w:val="005821A8"/>
    <w:rsid w:val="005A131F"/>
    <w:rsid w:val="005A255F"/>
    <w:rsid w:val="005A5424"/>
    <w:rsid w:val="005B06A2"/>
    <w:rsid w:val="005B52C6"/>
    <w:rsid w:val="005B77CC"/>
    <w:rsid w:val="005C1502"/>
    <w:rsid w:val="005C16A3"/>
    <w:rsid w:val="005D0F4B"/>
    <w:rsid w:val="005D5FAF"/>
    <w:rsid w:val="005D68C3"/>
    <w:rsid w:val="005D7CBC"/>
    <w:rsid w:val="005F1884"/>
    <w:rsid w:val="00603B56"/>
    <w:rsid w:val="00604705"/>
    <w:rsid w:val="00604B0A"/>
    <w:rsid w:val="006219D2"/>
    <w:rsid w:val="00627DE2"/>
    <w:rsid w:val="00630ED1"/>
    <w:rsid w:val="006361B7"/>
    <w:rsid w:val="00642482"/>
    <w:rsid w:val="00645A76"/>
    <w:rsid w:val="00645CA8"/>
    <w:rsid w:val="0066772E"/>
    <w:rsid w:val="00670294"/>
    <w:rsid w:val="00680006"/>
    <w:rsid w:val="00685D04"/>
    <w:rsid w:val="00685F60"/>
    <w:rsid w:val="006A2DE8"/>
    <w:rsid w:val="006A6E96"/>
    <w:rsid w:val="006B4F61"/>
    <w:rsid w:val="006C1EBD"/>
    <w:rsid w:val="006C2CCD"/>
    <w:rsid w:val="006C3349"/>
    <w:rsid w:val="006C4E3B"/>
    <w:rsid w:val="006D0052"/>
    <w:rsid w:val="006E6CEA"/>
    <w:rsid w:val="006F30A2"/>
    <w:rsid w:val="00706404"/>
    <w:rsid w:val="0071198E"/>
    <w:rsid w:val="007119FE"/>
    <w:rsid w:val="00713BF2"/>
    <w:rsid w:val="0071754C"/>
    <w:rsid w:val="00721D61"/>
    <w:rsid w:val="007371C0"/>
    <w:rsid w:val="00747BCD"/>
    <w:rsid w:val="007560F0"/>
    <w:rsid w:val="007604E8"/>
    <w:rsid w:val="007679CA"/>
    <w:rsid w:val="00790BBC"/>
    <w:rsid w:val="007915BE"/>
    <w:rsid w:val="007937A6"/>
    <w:rsid w:val="00794D2F"/>
    <w:rsid w:val="00795D68"/>
    <w:rsid w:val="007A7D0D"/>
    <w:rsid w:val="007B3CDC"/>
    <w:rsid w:val="007D02CC"/>
    <w:rsid w:val="007D7096"/>
    <w:rsid w:val="007F04DC"/>
    <w:rsid w:val="0080195E"/>
    <w:rsid w:val="008020E9"/>
    <w:rsid w:val="00814797"/>
    <w:rsid w:val="0081527A"/>
    <w:rsid w:val="00825827"/>
    <w:rsid w:val="008344E8"/>
    <w:rsid w:val="00834528"/>
    <w:rsid w:val="00841412"/>
    <w:rsid w:val="008501B4"/>
    <w:rsid w:val="00850FFF"/>
    <w:rsid w:val="00851D66"/>
    <w:rsid w:val="0085313C"/>
    <w:rsid w:val="00860DC8"/>
    <w:rsid w:val="00863D0B"/>
    <w:rsid w:val="00871732"/>
    <w:rsid w:val="008851A9"/>
    <w:rsid w:val="0089481C"/>
    <w:rsid w:val="00896B5A"/>
    <w:rsid w:val="00897F14"/>
    <w:rsid w:val="008B4E01"/>
    <w:rsid w:val="008C4A4D"/>
    <w:rsid w:val="008F29AB"/>
    <w:rsid w:val="008F2DEE"/>
    <w:rsid w:val="00901AC5"/>
    <w:rsid w:val="00901C0D"/>
    <w:rsid w:val="009021AF"/>
    <w:rsid w:val="00902CF3"/>
    <w:rsid w:val="00903719"/>
    <w:rsid w:val="00913CB2"/>
    <w:rsid w:val="0096636E"/>
    <w:rsid w:val="00972B62"/>
    <w:rsid w:val="00980D28"/>
    <w:rsid w:val="00993E07"/>
    <w:rsid w:val="00995111"/>
    <w:rsid w:val="009C70B1"/>
    <w:rsid w:val="009D0A0E"/>
    <w:rsid w:val="009D1577"/>
    <w:rsid w:val="009E7954"/>
    <w:rsid w:val="009F240E"/>
    <w:rsid w:val="009F305A"/>
    <w:rsid w:val="009F615A"/>
    <w:rsid w:val="009F7A5E"/>
    <w:rsid w:val="00A02694"/>
    <w:rsid w:val="00A04F36"/>
    <w:rsid w:val="00A12AF7"/>
    <w:rsid w:val="00A245EC"/>
    <w:rsid w:val="00A31D72"/>
    <w:rsid w:val="00A339F5"/>
    <w:rsid w:val="00A45627"/>
    <w:rsid w:val="00A54607"/>
    <w:rsid w:val="00A60BAB"/>
    <w:rsid w:val="00A64F5D"/>
    <w:rsid w:val="00A7099E"/>
    <w:rsid w:val="00A80EEE"/>
    <w:rsid w:val="00AA4A3E"/>
    <w:rsid w:val="00AB4664"/>
    <w:rsid w:val="00AB5651"/>
    <w:rsid w:val="00AC36B0"/>
    <w:rsid w:val="00AD1D89"/>
    <w:rsid w:val="00AD7328"/>
    <w:rsid w:val="00B04F6E"/>
    <w:rsid w:val="00B0720B"/>
    <w:rsid w:val="00B10416"/>
    <w:rsid w:val="00B1494B"/>
    <w:rsid w:val="00B17A9C"/>
    <w:rsid w:val="00B30720"/>
    <w:rsid w:val="00B30A09"/>
    <w:rsid w:val="00B3440E"/>
    <w:rsid w:val="00B34C00"/>
    <w:rsid w:val="00B47338"/>
    <w:rsid w:val="00B64CD9"/>
    <w:rsid w:val="00B67FB2"/>
    <w:rsid w:val="00B8123B"/>
    <w:rsid w:val="00B8159F"/>
    <w:rsid w:val="00B83834"/>
    <w:rsid w:val="00B91AE0"/>
    <w:rsid w:val="00B96AEE"/>
    <w:rsid w:val="00BB1808"/>
    <w:rsid w:val="00BB3C1C"/>
    <w:rsid w:val="00BC0F47"/>
    <w:rsid w:val="00BD6B53"/>
    <w:rsid w:val="00BE2F83"/>
    <w:rsid w:val="00BE3AA6"/>
    <w:rsid w:val="00BE64DB"/>
    <w:rsid w:val="00BF0565"/>
    <w:rsid w:val="00C30611"/>
    <w:rsid w:val="00C41012"/>
    <w:rsid w:val="00C46893"/>
    <w:rsid w:val="00C46A75"/>
    <w:rsid w:val="00C54879"/>
    <w:rsid w:val="00C6262D"/>
    <w:rsid w:val="00C673E2"/>
    <w:rsid w:val="00C71DE8"/>
    <w:rsid w:val="00C72CD6"/>
    <w:rsid w:val="00C74859"/>
    <w:rsid w:val="00C9221B"/>
    <w:rsid w:val="00C9713B"/>
    <w:rsid w:val="00CA12D0"/>
    <w:rsid w:val="00CA1746"/>
    <w:rsid w:val="00CA5306"/>
    <w:rsid w:val="00CB0500"/>
    <w:rsid w:val="00CC421A"/>
    <w:rsid w:val="00CC54C0"/>
    <w:rsid w:val="00CC605A"/>
    <w:rsid w:val="00CD20C5"/>
    <w:rsid w:val="00CD7B8F"/>
    <w:rsid w:val="00CE33B8"/>
    <w:rsid w:val="00CE6CD0"/>
    <w:rsid w:val="00CF29DA"/>
    <w:rsid w:val="00CF6204"/>
    <w:rsid w:val="00D009D0"/>
    <w:rsid w:val="00D07AE1"/>
    <w:rsid w:val="00D22DB1"/>
    <w:rsid w:val="00D24B1A"/>
    <w:rsid w:val="00D25EDD"/>
    <w:rsid w:val="00D26EEB"/>
    <w:rsid w:val="00D31BE4"/>
    <w:rsid w:val="00D44765"/>
    <w:rsid w:val="00D577F9"/>
    <w:rsid w:val="00D74B12"/>
    <w:rsid w:val="00D80840"/>
    <w:rsid w:val="00D849B4"/>
    <w:rsid w:val="00D853CA"/>
    <w:rsid w:val="00D87076"/>
    <w:rsid w:val="00DA21C5"/>
    <w:rsid w:val="00DA5CB9"/>
    <w:rsid w:val="00DB1157"/>
    <w:rsid w:val="00DB5E10"/>
    <w:rsid w:val="00DC60FD"/>
    <w:rsid w:val="00DC69FB"/>
    <w:rsid w:val="00DD0061"/>
    <w:rsid w:val="00DE2628"/>
    <w:rsid w:val="00DE3719"/>
    <w:rsid w:val="00DE46B6"/>
    <w:rsid w:val="00DE4D8C"/>
    <w:rsid w:val="00DE6425"/>
    <w:rsid w:val="00DF4942"/>
    <w:rsid w:val="00DF5002"/>
    <w:rsid w:val="00DF5629"/>
    <w:rsid w:val="00DF6B87"/>
    <w:rsid w:val="00DF7DDA"/>
    <w:rsid w:val="00E03D68"/>
    <w:rsid w:val="00E10B82"/>
    <w:rsid w:val="00E1558C"/>
    <w:rsid w:val="00E16DEA"/>
    <w:rsid w:val="00E33081"/>
    <w:rsid w:val="00E335C1"/>
    <w:rsid w:val="00E34840"/>
    <w:rsid w:val="00E374FF"/>
    <w:rsid w:val="00E40C7F"/>
    <w:rsid w:val="00E71529"/>
    <w:rsid w:val="00E74B5E"/>
    <w:rsid w:val="00E773A5"/>
    <w:rsid w:val="00E7793F"/>
    <w:rsid w:val="00E969D2"/>
    <w:rsid w:val="00EA0F5E"/>
    <w:rsid w:val="00EA49F4"/>
    <w:rsid w:val="00EA7707"/>
    <w:rsid w:val="00ED593C"/>
    <w:rsid w:val="00EE056F"/>
    <w:rsid w:val="00EF0696"/>
    <w:rsid w:val="00EF41D7"/>
    <w:rsid w:val="00F0278B"/>
    <w:rsid w:val="00F04017"/>
    <w:rsid w:val="00F07719"/>
    <w:rsid w:val="00F142BF"/>
    <w:rsid w:val="00F17A14"/>
    <w:rsid w:val="00F31E3A"/>
    <w:rsid w:val="00F36840"/>
    <w:rsid w:val="00F45053"/>
    <w:rsid w:val="00F617EC"/>
    <w:rsid w:val="00F64373"/>
    <w:rsid w:val="00F655AA"/>
    <w:rsid w:val="00F71897"/>
    <w:rsid w:val="00F739FC"/>
    <w:rsid w:val="00F80C72"/>
    <w:rsid w:val="00F860D1"/>
    <w:rsid w:val="00F918D0"/>
    <w:rsid w:val="00FB5644"/>
    <w:rsid w:val="00FB71F4"/>
    <w:rsid w:val="00FC5E37"/>
    <w:rsid w:val="00FE441B"/>
    <w:rsid w:val="00FF2D83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5B406-B710-4083-9391-158A2100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4">
    <w:name w:val="Текст Знак"/>
    <w:link w:val="af5"/>
    <w:locked/>
    <w:rsid w:val="00F739FC"/>
    <w:rPr>
      <w:rFonts w:ascii="Courier New" w:hAnsi="Courier New" w:cs="Courier New"/>
      <w:lang w:eastAsia="ru-RU"/>
    </w:rPr>
  </w:style>
  <w:style w:type="paragraph" w:styleId="af5">
    <w:name w:val="Plain Text"/>
    <w:basedOn w:val="a"/>
    <w:link w:val="af4"/>
    <w:rsid w:val="00F739FC"/>
    <w:rPr>
      <w:rFonts w:ascii="Courier New" w:eastAsiaTheme="minorHAnsi" w:hAnsi="Courier New" w:cs="Courier New"/>
    </w:rPr>
  </w:style>
  <w:style w:type="character" w:customStyle="1" w:styleId="1">
    <w:name w:val="Текст Знак1"/>
    <w:basedOn w:val="a0"/>
    <w:uiPriority w:val="99"/>
    <w:semiHidden/>
    <w:rsid w:val="00F739FC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markedcontent">
    <w:name w:val="markedcontent"/>
    <w:uiPriority w:val="99"/>
    <w:rsid w:val="003F7D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-kubanec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C1B6-F9F9-4DAE-977E-6D6E3FBF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Славецкий</dc:creator>
  <cp:lastModifiedBy>user</cp:lastModifiedBy>
  <cp:revision>2</cp:revision>
  <cp:lastPrinted>2022-02-07T08:14:00Z</cp:lastPrinted>
  <dcterms:created xsi:type="dcterms:W3CDTF">2022-12-06T06:56:00Z</dcterms:created>
  <dcterms:modified xsi:type="dcterms:W3CDTF">2022-12-06T06:56:00Z</dcterms:modified>
</cp:coreProperties>
</file>