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993333" w:rsidRDefault="00E8726A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/>
          <w:sz w:val="28"/>
          <w:szCs w:val="28"/>
        </w:rPr>
        <w:t>на</w:t>
      </w:r>
      <w:r w:rsidR="00CC0AFA" w:rsidRPr="00A13654">
        <w:rPr>
          <w:rFonts w:ascii="Times New Roman" w:hAnsi="Times New Roman"/>
          <w:sz w:val="28"/>
          <w:szCs w:val="28"/>
        </w:rPr>
        <w:t xml:space="preserve"> </w:t>
      </w:r>
      <w:r w:rsidR="00211F62" w:rsidRPr="00A13654">
        <w:rPr>
          <w:rFonts w:ascii="Times New Roman" w:hAnsi="Times New Roman"/>
          <w:sz w:val="28"/>
          <w:szCs w:val="28"/>
        </w:rPr>
        <w:t xml:space="preserve">проект </w:t>
      </w:r>
      <w:r w:rsidR="00A23038" w:rsidRPr="00A13654">
        <w:rPr>
          <w:rFonts w:ascii="Times New Roman" w:hAnsi="Times New Roman"/>
          <w:sz w:val="28"/>
          <w:szCs w:val="28"/>
        </w:rPr>
        <w:t xml:space="preserve">постановления администрации 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="00995061" w:rsidRPr="00A13654">
        <w:rPr>
          <w:rFonts w:ascii="Times New Roman" w:hAnsi="Times New Roman"/>
          <w:sz w:val="28"/>
          <w:szCs w:val="28"/>
        </w:rPr>
        <w:t>сельского поселения Кубанец Тимашевского района</w:t>
      </w:r>
      <w:proofErr w:type="gramStart"/>
      <w:r w:rsidR="00993333">
        <w:rPr>
          <w:rFonts w:ascii="Times New Roman" w:hAnsi="Times New Roman"/>
          <w:sz w:val="28"/>
          <w:szCs w:val="28"/>
        </w:rPr>
        <w:t>«</w:t>
      </w:r>
      <w:r w:rsidR="00A13654" w:rsidRPr="00A1365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A13654" w:rsidRPr="00A13654">
        <w:rPr>
          <w:rFonts w:ascii="Times New Roman" w:hAnsi="Times New Roman" w:cs="Times New Roman"/>
          <w:sz w:val="28"/>
          <w:szCs w:val="28"/>
        </w:rPr>
        <w:t xml:space="preserve"> внесении изменений</w:t>
      </w:r>
    </w:p>
    <w:p w:rsid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Pr="00A13654"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993333">
        <w:rPr>
          <w:rFonts w:ascii="Times New Roman" w:hAnsi="Times New Roman"/>
          <w:sz w:val="28"/>
          <w:szCs w:val="28"/>
        </w:rPr>
        <w:t xml:space="preserve"> </w:t>
      </w:r>
      <w:r w:rsidRPr="00A13654">
        <w:rPr>
          <w:rFonts w:ascii="Times New Roman" w:hAnsi="Times New Roman" w:cs="Times New Roman"/>
          <w:sz w:val="28"/>
          <w:szCs w:val="28"/>
        </w:rPr>
        <w:t>от 27 октября 2020 г. № 101</w:t>
      </w:r>
    </w:p>
    <w:p w:rsidR="00A13654" w:rsidRPr="00993333" w:rsidRDefault="00A13654" w:rsidP="00993333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A1365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сельского поселения Кубанец Тимашевского района</w:t>
      </w:r>
    </w:p>
    <w:p w:rsidR="00AC3AA5" w:rsidRPr="00AC3AA5" w:rsidRDefault="00585E79" w:rsidP="00993333">
      <w:pPr>
        <w:pStyle w:val="30"/>
        <w:suppressAutoHyphens/>
        <w:ind w:right="-187" w:firstLine="708"/>
        <w:jc w:val="center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>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</w:t>
      </w:r>
      <w:r w:rsidR="005E0639">
        <w:rPr>
          <w:rFonts w:ascii="Times New Roman" w:hAnsi="Times New Roman"/>
          <w:bCs/>
          <w:color w:val="000000"/>
          <w:szCs w:val="28"/>
        </w:rPr>
        <w:t>е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>1-202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</w:p>
    <w:p w:rsidR="00AC3AA5" w:rsidRPr="00317C0D" w:rsidRDefault="00AC3AA5" w:rsidP="00AC3AA5">
      <w:pPr>
        <w:pStyle w:val="30"/>
        <w:suppressAutoHyphens/>
        <w:ind w:right="-187" w:firstLine="708"/>
        <w:jc w:val="both"/>
        <w:rPr>
          <w:bCs/>
          <w:color w:val="000000"/>
          <w:szCs w:val="28"/>
        </w:rPr>
      </w:pPr>
    </w:p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A23038">
        <w:rPr>
          <w:rFonts w:ascii="Times New Roman" w:hAnsi="Times New Roman"/>
          <w:szCs w:val="28"/>
        </w:rPr>
        <w:t>13 августа</w:t>
      </w:r>
      <w:r w:rsidR="00A23038">
        <w:rPr>
          <w:rFonts w:ascii="Times New Roman" w:hAnsi="Times New Roman"/>
          <w:bCs/>
          <w:color w:val="000000"/>
          <w:szCs w:val="28"/>
        </w:rPr>
        <w:t xml:space="preserve"> 2020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A23038">
        <w:rPr>
          <w:rFonts w:ascii="Times New Roman" w:hAnsi="Times New Roman"/>
          <w:bCs/>
          <w:color w:val="000000"/>
          <w:szCs w:val="28"/>
        </w:rPr>
        <w:t xml:space="preserve">62 </w:t>
      </w:r>
      <w:r w:rsidR="00072C88" w:rsidRPr="00AC3AA5">
        <w:rPr>
          <w:rFonts w:ascii="Times New Roman" w:hAnsi="Times New Roman"/>
          <w:bCs/>
          <w:color w:val="000000"/>
          <w:szCs w:val="28"/>
        </w:rPr>
        <w:t>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015E41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 xml:space="preserve">на основании проведенной оценки представленного проекта </w:t>
      </w:r>
      <w:r w:rsidR="005E0639">
        <w:rPr>
          <w:rFonts w:ascii="Times New Roman" w:hAnsi="Times New Roman"/>
          <w:szCs w:val="28"/>
        </w:rPr>
        <w:t>муниципальной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5E0639">
        <w:rPr>
          <w:rFonts w:ascii="Times New Roman" w:hAnsi="Times New Roman"/>
          <w:szCs w:val="28"/>
        </w:rPr>
        <w:t>ы сельского поселения Кубанец Тимашевского района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66475E">
        <w:rPr>
          <w:rFonts w:ascii="Times New Roman" w:hAnsi="Times New Roman"/>
          <w:bCs/>
          <w:color w:val="000000"/>
          <w:szCs w:val="28"/>
        </w:rPr>
        <w:t>Информационно обеспечение населения сельского поселения Кубанец Тимашевского района на 20</w:t>
      </w:r>
      <w:r w:rsidR="00A23038">
        <w:rPr>
          <w:rFonts w:ascii="Times New Roman" w:hAnsi="Times New Roman"/>
          <w:bCs/>
          <w:color w:val="000000"/>
          <w:szCs w:val="28"/>
        </w:rPr>
        <w:t>2</w:t>
      </w:r>
      <w:r w:rsidR="0066475E">
        <w:rPr>
          <w:rFonts w:ascii="Times New Roman" w:hAnsi="Times New Roman"/>
          <w:bCs/>
          <w:color w:val="000000"/>
          <w:szCs w:val="28"/>
        </w:rPr>
        <w:t>1-202</w:t>
      </w:r>
      <w:r w:rsidR="00A23038">
        <w:rPr>
          <w:rFonts w:ascii="Times New Roman" w:hAnsi="Times New Roman"/>
          <w:bCs/>
          <w:color w:val="000000"/>
          <w:szCs w:val="28"/>
        </w:rPr>
        <w:t>3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A97876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Представленный проект муниципальной</w:t>
      </w:r>
      <w:r w:rsidR="00CC0AFA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E8726A"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="00E8726A"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2. Цели и задачи </w:t>
      </w:r>
      <w:r w:rsidR="00A97876">
        <w:rPr>
          <w:rFonts w:ascii="Times New Roman" w:hAnsi="Times New Roman"/>
          <w:sz w:val="28"/>
          <w:szCs w:val="28"/>
        </w:rPr>
        <w:t xml:space="preserve">проекта </w:t>
      </w:r>
      <w:r w:rsidRPr="00874DE6">
        <w:rPr>
          <w:rFonts w:ascii="Times New Roman" w:hAnsi="Times New Roman"/>
          <w:sz w:val="28"/>
          <w:szCs w:val="28"/>
        </w:rPr>
        <w:t>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</w:t>
      </w:r>
      <w:r w:rsidR="00A97876">
        <w:rPr>
          <w:rFonts w:ascii="Times New Roman" w:hAnsi="Times New Roman"/>
          <w:color w:val="000000"/>
          <w:szCs w:val="28"/>
        </w:rPr>
        <w:t xml:space="preserve">проекта </w:t>
      </w:r>
      <w:r w:rsidRPr="00AC3AA5">
        <w:rPr>
          <w:rFonts w:ascii="Times New Roman" w:hAnsi="Times New Roman"/>
          <w:color w:val="000000"/>
          <w:szCs w:val="28"/>
        </w:rPr>
        <w:t xml:space="preserve">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97876">
        <w:rPr>
          <w:rFonts w:ascii="Times New Roman" w:hAnsi="Times New Roman"/>
          <w:bCs/>
          <w:color w:val="000000"/>
          <w:szCs w:val="28"/>
        </w:rPr>
        <w:t xml:space="preserve">Информационное </w:t>
      </w:r>
      <w:r w:rsidR="0066475E">
        <w:rPr>
          <w:rFonts w:ascii="Times New Roman" w:hAnsi="Times New Roman"/>
          <w:bCs/>
          <w:color w:val="000000"/>
          <w:szCs w:val="28"/>
        </w:rPr>
        <w:t>обеспечение населения сельского поселения Ку</w:t>
      </w:r>
      <w:r w:rsidR="00A23038">
        <w:rPr>
          <w:rFonts w:ascii="Times New Roman" w:hAnsi="Times New Roman"/>
          <w:bCs/>
          <w:color w:val="000000"/>
          <w:szCs w:val="28"/>
        </w:rPr>
        <w:t>банец Тимашевского района на 2021</w:t>
      </w:r>
      <w:r w:rsidR="0066475E">
        <w:rPr>
          <w:rFonts w:ascii="Times New Roman" w:hAnsi="Times New Roman"/>
          <w:bCs/>
          <w:color w:val="000000"/>
          <w:szCs w:val="28"/>
        </w:rPr>
        <w:t>-202</w:t>
      </w:r>
      <w:r w:rsidR="00A23038">
        <w:rPr>
          <w:rFonts w:ascii="Times New Roman" w:hAnsi="Times New Roman"/>
          <w:bCs/>
          <w:color w:val="000000"/>
          <w:szCs w:val="28"/>
        </w:rPr>
        <w:t>3</w:t>
      </w:r>
      <w:r w:rsidR="0066475E">
        <w:rPr>
          <w:rFonts w:ascii="Times New Roman" w:hAnsi="Times New Roman"/>
          <w:bCs/>
          <w:color w:val="000000"/>
          <w:szCs w:val="28"/>
        </w:rPr>
        <w:t xml:space="preserve"> года</w:t>
      </w:r>
      <w:r w:rsidR="00AC3AA5" w:rsidRPr="00AC3AA5">
        <w:rPr>
          <w:rFonts w:ascii="Times New Roman" w:hAnsi="Times New Roman"/>
          <w:bCs/>
          <w:color w:val="000000"/>
          <w:szCs w:val="28"/>
        </w:rPr>
        <w:t>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из средств бюджета сельского поселения Кубанец Тимашевского района составляет   </w:t>
      </w:r>
      <w:r w:rsidR="00731353">
        <w:rPr>
          <w:rFonts w:ascii="Times New Roman" w:hAnsi="Times New Roman"/>
          <w:color w:val="000000"/>
          <w:szCs w:val="28"/>
        </w:rPr>
        <w:t>254,2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66475E" w:rsidRDefault="00AC3AA5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A23038">
        <w:rPr>
          <w:sz w:val="28"/>
          <w:szCs w:val="28"/>
        </w:rPr>
        <w:t>2</w:t>
      </w:r>
      <w:r w:rsidRPr="000C5062">
        <w:rPr>
          <w:sz w:val="28"/>
          <w:szCs w:val="28"/>
        </w:rPr>
        <w:t xml:space="preserve">1 год – </w:t>
      </w:r>
      <w:r w:rsidR="00E64FB3">
        <w:rPr>
          <w:sz w:val="28"/>
          <w:szCs w:val="28"/>
        </w:rPr>
        <w:t>224,2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A23038">
        <w:rPr>
          <w:sz w:val="28"/>
          <w:szCs w:val="28"/>
        </w:rPr>
        <w:t>руб.; 2022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E64FB3">
        <w:rPr>
          <w:sz w:val="28"/>
          <w:szCs w:val="28"/>
        </w:rPr>
        <w:t>2</w:t>
      </w:r>
      <w:r w:rsidR="00A23038">
        <w:rPr>
          <w:sz w:val="28"/>
          <w:szCs w:val="28"/>
        </w:rPr>
        <w:t>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руб.; 20</w:t>
      </w:r>
      <w:r w:rsidR="001D1E1E">
        <w:rPr>
          <w:sz w:val="28"/>
          <w:szCs w:val="28"/>
        </w:rPr>
        <w:t>20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731353">
        <w:rPr>
          <w:sz w:val="28"/>
          <w:szCs w:val="28"/>
        </w:rPr>
        <w:t>1</w:t>
      </w:r>
      <w:r w:rsidR="00A23038">
        <w:rPr>
          <w:sz w:val="28"/>
          <w:szCs w:val="28"/>
        </w:rPr>
        <w:t>0,0</w:t>
      </w:r>
      <w:r w:rsidRPr="000C5062">
        <w:rPr>
          <w:sz w:val="28"/>
          <w:szCs w:val="28"/>
        </w:rPr>
        <w:t xml:space="preserve"> тыс.</w:t>
      </w:r>
      <w:r w:rsidR="0066475E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874DE6" w:rsidP="0066475E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20</w:t>
      </w:r>
      <w:r w:rsidR="00A23038">
        <w:rPr>
          <w:sz w:val="28"/>
          <w:szCs w:val="28"/>
        </w:rPr>
        <w:t>2</w:t>
      </w:r>
      <w:r w:rsidR="00995061">
        <w:rPr>
          <w:sz w:val="28"/>
          <w:szCs w:val="28"/>
        </w:rPr>
        <w:t>1</w:t>
      </w:r>
      <w:r w:rsidRPr="00AC3AA5">
        <w:rPr>
          <w:sz w:val="28"/>
          <w:szCs w:val="28"/>
        </w:rPr>
        <w:t>-20</w:t>
      </w:r>
      <w:r w:rsidR="00995061">
        <w:rPr>
          <w:sz w:val="28"/>
          <w:szCs w:val="28"/>
        </w:rPr>
        <w:t>20</w:t>
      </w:r>
      <w:r w:rsidR="00A23038">
        <w:rPr>
          <w:sz w:val="28"/>
          <w:szCs w:val="28"/>
        </w:rPr>
        <w:t xml:space="preserve">3 </w:t>
      </w:r>
      <w:r w:rsidRPr="00AC3AA5">
        <w:rPr>
          <w:sz w:val="28"/>
          <w:szCs w:val="28"/>
        </w:rPr>
        <w:t xml:space="preserve">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731353">
        <w:rPr>
          <w:sz w:val="28"/>
          <w:szCs w:val="28"/>
        </w:rPr>
        <w:t>254,2</w:t>
      </w:r>
      <w:r w:rsidR="00995061">
        <w:rPr>
          <w:sz w:val="28"/>
          <w:szCs w:val="28"/>
        </w:rPr>
        <w:t xml:space="preserve"> тыс.</w:t>
      </w:r>
      <w:r w:rsidR="000B32BE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0B32BE">
        <w:rPr>
          <w:sz w:val="28"/>
          <w:szCs w:val="28"/>
        </w:rPr>
        <w:t>лей.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E64FB3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специалист </w:t>
      </w:r>
      <w:r w:rsidR="00874DE6" w:rsidRPr="00874DE6">
        <w:rPr>
          <w:rFonts w:ascii="Times New Roman" w:hAnsi="Times New Roman"/>
        </w:rPr>
        <w:t>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364D34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D3F" w:rsidRDefault="00151D3F" w:rsidP="004B534A">
      <w:pPr>
        <w:spacing w:after="0" w:line="240" w:lineRule="auto"/>
      </w:pPr>
      <w:r>
        <w:separator/>
      </w:r>
    </w:p>
  </w:endnote>
  <w:endnote w:type="continuationSeparator" w:id="0">
    <w:p w:rsidR="00151D3F" w:rsidRDefault="00151D3F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D3F" w:rsidRDefault="00151D3F" w:rsidP="004B534A">
      <w:pPr>
        <w:spacing w:after="0" w:line="240" w:lineRule="auto"/>
      </w:pPr>
      <w:r>
        <w:separator/>
      </w:r>
    </w:p>
  </w:footnote>
  <w:footnote w:type="continuationSeparator" w:id="0">
    <w:p w:rsidR="00151D3F" w:rsidRDefault="00151D3F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9119CC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A13654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5E41"/>
    <w:rsid w:val="00072797"/>
    <w:rsid w:val="00072C88"/>
    <w:rsid w:val="00093223"/>
    <w:rsid w:val="000B1AC3"/>
    <w:rsid w:val="000B32BE"/>
    <w:rsid w:val="000B3678"/>
    <w:rsid w:val="000F30C3"/>
    <w:rsid w:val="000F6096"/>
    <w:rsid w:val="00143836"/>
    <w:rsid w:val="001477E5"/>
    <w:rsid w:val="00151D3F"/>
    <w:rsid w:val="00164058"/>
    <w:rsid w:val="001752FF"/>
    <w:rsid w:val="001838FE"/>
    <w:rsid w:val="00196BD7"/>
    <w:rsid w:val="00196C3F"/>
    <w:rsid w:val="001A728D"/>
    <w:rsid w:val="001B3AD1"/>
    <w:rsid w:val="001C4925"/>
    <w:rsid w:val="001D1E1E"/>
    <w:rsid w:val="00211F62"/>
    <w:rsid w:val="00214057"/>
    <w:rsid w:val="0022147D"/>
    <w:rsid w:val="00230F8B"/>
    <w:rsid w:val="002314E3"/>
    <w:rsid w:val="002450FF"/>
    <w:rsid w:val="00253D77"/>
    <w:rsid w:val="00256387"/>
    <w:rsid w:val="00280E39"/>
    <w:rsid w:val="002A097F"/>
    <w:rsid w:val="002C34E4"/>
    <w:rsid w:val="002D410D"/>
    <w:rsid w:val="002E459C"/>
    <w:rsid w:val="002F0106"/>
    <w:rsid w:val="00364D34"/>
    <w:rsid w:val="00381535"/>
    <w:rsid w:val="00390E54"/>
    <w:rsid w:val="003B2C96"/>
    <w:rsid w:val="003C5BF2"/>
    <w:rsid w:val="003E2C2F"/>
    <w:rsid w:val="00425129"/>
    <w:rsid w:val="0044039E"/>
    <w:rsid w:val="00460D7E"/>
    <w:rsid w:val="004B534A"/>
    <w:rsid w:val="004B5BC5"/>
    <w:rsid w:val="0052722C"/>
    <w:rsid w:val="00527799"/>
    <w:rsid w:val="00531789"/>
    <w:rsid w:val="0055174D"/>
    <w:rsid w:val="00557CA0"/>
    <w:rsid w:val="0058517F"/>
    <w:rsid w:val="00585E79"/>
    <w:rsid w:val="005B492F"/>
    <w:rsid w:val="005D7883"/>
    <w:rsid w:val="005E0639"/>
    <w:rsid w:val="00651AE0"/>
    <w:rsid w:val="0066475E"/>
    <w:rsid w:val="00682D04"/>
    <w:rsid w:val="00685941"/>
    <w:rsid w:val="006B1F29"/>
    <w:rsid w:val="007003DA"/>
    <w:rsid w:val="007155C7"/>
    <w:rsid w:val="00723612"/>
    <w:rsid w:val="00731353"/>
    <w:rsid w:val="007A4ABF"/>
    <w:rsid w:val="007A6F91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119CC"/>
    <w:rsid w:val="00915791"/>
    <w:rsid w:val="009351C4"/>
    <w:rsid w:val="00993333"/>
    <w:rsid w:val="00995061"/>
    <w:rsid w:val="009B3116"/>
    <w:rsid w:val="009F2358"/>
    <w:rsid w:val="00A13654"/>
    <w:rsid w:val="00A14DBF"/>
    <w:rsid w:val="00A23038"/>
    <w:rsid w:val="00A31041"/>
    <w:rsid w:val="00A4202C"/>
    <w:rsid w:val="00A442ED"/>
    <w:rsid w:val="00A87B09"/>
    <w:rsid w:val="00A97876"/>
    <w:rsid w:val="00AC3AA5"/>
    <w:rsid w:val="00AF4865"/>
    <w:rsid w:val="00B61146"/>
    <w:rsid w:val="00BA0B92"/>
    <w:rsid w:val="00BB1C66"/>
    <w:rsid w:val="00BB46DA"/>
    <w:rsid w:val="00BB4DF0"/>
    <w:rsid w:val="00BC1A75"/>
    <w:rsid w:val="00BE79B7"/>
    <w:rsid w:val="00BF22C7"/>
    <w:rsid w:val="00C018C0"/>
    <w:rsid w:val="00C1669D"/>
    <w:rsid w:val="00C6166B"/>
    <w:rsid w:val="00C711F3"/>
    <w:rsid w:val="00CB589D"/>
    <w:rsid w:val="00CC0AFA"/>
    <w:rsid w:val="00CD78D5"/>
    <w:rsid w:val="00CE581E"/>
    <w:rsid w:val="00CF6A84"/>
    <w:rsid w:val="00D02DC8"/>
    <w:rsid w:val="00D03A53"/>
    <w:rsid w:val="00D771A8"/>
    <w:rsid w:val="00D8123C"/>
    <w:rsid w:val="00DA20C5"/>
    <w:rsid w:val="00DC413E"/>
    <w:rsid w:val="00DF431A"/>
    <w:rsid w:val="00E64FB3"/>
    <w:rsid w:val="00E84E3D"/>
    <w:rsid w:val="00E8726A"/>
    <w:rsid w:val="00EA40CA"/>
    <w:rsid w:val="00FA363E"/>
    <w:rsid w:val="00FE0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36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37</cp:revision>
  <cp:lastPrinted>2022-11-10T07:12:00Z</cp:lastPrinted>
  <dcterms:created xsi:type="dcterms:W3CDTF">2015-12-16T06:41:00Z</dcterms:created>
  <dcterms:modified xsi:type="dcterms:W3CDTF">2022-11-10T07:12:00Z</dcterms:modified>
</cp:coreProperties>
</file>