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9E" w:rsidRDefault="00A7799E">
      <w:pPr>
        <w:spacing w:after="0"/>
        <w:ind w:left="283"/>
      </w:pPr>
    </w:p>
    <w:tbl>
      <w:tblPr>
        <w:tblStyle w:val="TableGrid"/>
        <w:tblW w:w="9897" w:type="dxa"/>
        <w:tblInd w:w="-77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6186"/>
        <w:gridCol w:w="3711"/>
      </w:tblGrid>
      <w:tr w:rsidR="0004350E">
        <w:trPr>
          <w:trHeight w:val="271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04350E" w:rsidRDefault="0004350E">
            <w:pPr>
              <w:tabs>
                <w:tab w:val="center" w:pos="360"/>
                <w:tab w:val="center" w:pos="1748"/>
              </w:tabs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04350E" w:rsidRDefault="00E40A60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Приложение   </w:t>
            </w:r>
          </w:p>
        </w:tc>
      </w:tr>
      <w:tr w:rsidR="0004350E">
        <w:trPr>
          <w:trHeight w:val="276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04350E" w:rsidRDefault="0004350E"/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04350E" w:rsidRDefault="00B360BA" w:rsidP="00C0501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приказу </w:t>
            </w:r>
            <w:r w:rsidR="00A7799E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C05011" w:rsidRPr="00C05011">
              <w:rPr>
                <w:rFonts w:ascii="Times New Roman" w:eastAsia="Times New Roman" w:hAnsi="Times New Roman" w:cs="Times New Roman"/>
                <w:sz w:val="24"/>
                <w:u w:val="single"/>
              </w:rPr>
              <w:t>3</w:t>
            </w:r>
            <w:r w:rsidR="00C05011">
              <w:rPr>
                <w:rFonts w:ascii="Times New Roman" w:eastAsia="Times New Roman" w:hAnsi="Times New Roman" w:cs="Times New Roman"/>
                <w:sz w:val="24"/>
                <w:u w:val="single"/>
              </w:rPr>
              <w:t>3</w:t>
            </w:r>
            <w:r w:rsidRPr="004F1CE6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="00853CFA" w:rsidRPr="00C05011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C0501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853CFA">
              <w:rPr>
                <w:rFonts w:ascii="Times New Roman" w:eastAsia="Times New Roman" w:hAnsi="Times New Roman" w:cs="Times New Roman"/>
                <w:sz w:val="24"/>
              </w:rPr>
              <w:t>.09.2024</w:t>
            </w:r>
            <w:r w:rsidR="00E40A60" w:rsidRPr="00BA3F89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="00E40A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4350E">
        <w:trPr>
          <w:trHeight w:val="271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04350E" w:rsidRDefault="0004350E" w:rsidP="00A7799E">
            <w:pPr>
              <w:ind w:left="360"/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04350E" w:rsidRDefault="0004350E">
            <w:pPr>
              <w:ind w:right="60"/>
              <w:jc w:val="right"/>
            </w:pPr>
          </w:p>
        </w:tc>
      </w:tr>
    </w:tbl>
    <w:p w:rsidR="0004350E" w:rsidRDefault="0004350E">
      <w:pPr>
        <w:spacing w:after="66"/>
        <w:ind w:right="-53"/>
        <w:jc w:val="right"/>
      </w:pPr>
    </w:p>
    <w:p w:rsidR="0004350E" w:rsidRDefault="00E40A60">
      <w:pPr>
        <w:spacing w:after="29"/>
        <w:ind w:left="10" w:right="2956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КАЛЕНДАРНЫЙ УЧЕБНЫЙ ГРАФИК                                           </w:t>
      </w:r>
    </w:p>
    <w:p w:rsidR="00B07597" w:rsidRDefault="00007C03">
      <w:pPr>
        <w:spacing w:after="15"/>
        <w:ind w:right="49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</w:t>
      </w:r>
      <w:r w:rsidR="00E153DF"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бюджетного учреждения</w:t>
      </w:r>
      <w:r w:rsidRPr="00007C03">
        <w:rPr>
          <w:rFonts w:ascii="Times New Roman" w:eastAsia="Times New Roman" w:hAnsi="Times New Roman" w:cs="Times New Roman"/>
          <w:b/>
          <w:sz w:val="28"/>
        </w:rPr>
        <w:t xml:space="preserve"> дополнительного образования </w:t>
      </w:r>
    </w:p>
    <w:p w:rsidR="0004350E" w:rsidRDefault="00007C03">
      <w:pPr>
        <w:spacing w:after="15"/>
        <w:ind w:right="494"/>
        <w:jc w:val="center"/>
      </w:pPr>
      <w:r w:rsidRPr="00007C03">
        <w:rPr>
          <w:rFonts w:ascii="Times New Roman" w:eastAsia="Times New Roman" w:hAnsi="Times New Roman" w:cs="Times New Roman"/>
          <w:b/>
          <w:sz w:val="28"/>
        </w:rPr>
        <w:t>«Детская школа искусств» Советского района Республики Крым</w:t>
      </w:r>
    </w:p>
    <w:p w:rsidR="0004350E" w:rsidRDefault="00DA7174">
      <w:pPr>
        <w:spacing w:after="0"/>
        <w:ind w:right="5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853CFA">
        <w:rPr>
          <w:rFonts w:ascii="Times New Roman" w:eastAsia="Times New Roman" w:hAnsi="Times New Roman" w:cs="Times New Roman"/>
          <w:b/>
          <w:sz w:val="28"/>
        </w:rPr>
        <w:t>2024– 2025</w:t>
      </w:r>
      <w:r w:rsidR="00E40A60">
        <w:rPr>
          <w:rFonts w:ascii="Times New Roman" w:eastAsia="Times New Roman" w:hAnsi="Times New Roman" w:cs="Times New Roman"/>
          <w:b/>
          <w:sz w:val="28"/>
        </w:rPr>
        <w:t xml:space="preserve"> учебный год  </w:t>
      </w:r>
    </w:p>
    <w:p w:rsidR="00BB260A" w:rsidRDefault="00BB260A" w:rsidP="00BB260A">
      <w:pPr>
        <w:tabs>
          <w:tab w:val="left" w:pos="2805"/>
        </w:tabs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B260A" w:rsidRPr="00BB260A" w:rsidRDefault="00BB260A" w:rsidP="00BB260A">
      <w:pPr>
        <w:tabs>
          <w:tab w:val="left" w:pos="2805"/>
        </w:tabs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260A">
        <w:rPr>
          <w:rFonts w:ascii="Times New Roman" w:hAnsi="Times New Roman" w:cs="Times New Roman"/>
          <w:sz w:val="28"/>
          <w:szCs w:val="28"/>
          <w:u w:val="single"/>
        </w:rPr>
        <w:t>Сроки начала и окончания учебного года</w:t>
      </w:r>
    </w:p>
    <w:p w:rsidR="00BB260A" w:rsidRPr="00BB260A" w:rsidRDefault="00BB260A" w:rsidP="00BB260A">
      <w:pPr>
        <w:tabs>
          <w:tab w:val="left" w:pos="280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60A">
        <w:rPr>
          <w:rFonts w:ascii="Times New Roman" w:hAnsi="Times New Roman" w:cs="Times New Roman"/>
          <w:sz w:val="28"/>
          <w:szCs w:val="28"/>
        </w:rPr>
        <w:t>Учебный</w:t>
      </w:r>
      <w:r w:rsidR="00853CFA">
        <w:rPr>
          <w:rFonts w:ascii="Times New Roman" w:hAnsi="Times New Roman" w:cs="Times New Roman"/>
          <w:sz w:val="28"/>
          <w:szCs w:val="28"/>
        </w:rPr>
        <w:t xml:space="preserve"> год начинается 01 сентября 2024</w:t>
      </w:r>
      <w:r w:rsidRPr="00BB260A">
        <w:rPr>
          <w:rFonts w:ascii="Times New Roman" w:hAnsi="Times New Roman" w:cs="Times New Roman"/>
          <w:sz w:val="28"/>
          <w:szCs w:val="28"/>
        </w:rPr>
        <w:t xml:space="preserve"> </w:t>
      </w:r>
      <w:r w:rsidR="006E77B4">
        <w:rPr>
          <w:rFonts w:ascii="Times New Roman" w:hAnsi="Times New Roman" w:cs="Times New Roman"/>
          <w:sz w:val="28"/>
          <w:szCs w:val="28"/>
        </w:rPr>
        <w:t>года и заканчивается 2</w:t>
      </w:r>
      <w:r w:rsidR="0001660A">
        <w:rPr>
          <w:rFonts w:ascii="Times New Roman" w:hAnsi="Times New Roman" w:cs="Times New Roman"/>
          <w:sz w:val="28"/>
          <w:szCs w:val="28"/>
        </w:rPr>
        <w:t>3</w:t>
      </w:r>
      <w:r w:rsidR="00853CFA">
        <w:rPr>
          <w:rFonts w:ascii="Times New Roman" w:hAnsi="Times New Roman" w:cs="Times New Roman"/>
          <w:sz w:val="28"/>
          <w:szCs w:val="28"/>
        </w:rPr>
        <w:t xml:space="preserve"> мая 2025</w:t>
      </w:r>
      <w:r w:rsidRPr="00BB260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B260A" w:rsidRPr="00BB260A" w:rsidRDefault="00BB260A" w:rsidP="00BB260A">
      <w:pPr>
        <w:tabs>
          <w:tab w:val="left" w:pos="2805"/>
        </w:tabs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260A">
        <w:rPr>
          <w:rFonts w:ascii="Times New Roman" w:hAnsi="Times New Roman" w:cs="Times New Roman"/>
          <w:sz w:val="28"/>
          <w:szCs w:val="28"/>
          <w:u w:val="single"/>
        </w:rPr>
        <w:t>Продолжите</w:t>
      </w:r>
      <w:r>
        <w:rPr>
          <w:rFonts w:ascii="Times New Roman" w:hAnsi="Times New Roman" w:cs="Times New Roman"/>
          <w:sz w:val="28"/>
          <w:szCs w:val="28"/>
          <w:u w:val="single"/>
        </w:rPr>
        <w:t>льность учебного года</w:t>
      </w:r>
      <w:r w:rsidR="006442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E0536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9077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E05361">
        <w:rPr>
          <w:rFonts w:ascii="Times New Roman" w:hAnsi="Times New Roman" w:cs="Times New Roman"/>
          <w:sz w:val="28"/>
          <w:szCs w:val="28"/>
          <w:u w:val="single"/>
        </w:rPr>
        <w:t xml:space="preserve"> учебные недели</w:t>
      </w:r>
      <w:r w:rsidRPr="00BB2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0A" w:rsidRPr="002644CB" w:rsidRDefault="00BB260A" w:rsidP="00BB260A">
      <w:pPr>
        <w:tabs>
          <w:tab w:val="left" w:pos="280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I четверть –</w:t>
      </w:r>
      <w:r w:rsidR="006E77B4">
        <w:rPr>
          <w:rFonts w:ascii="Times New Roman" w:hAnsi="Times New Roman" w:cs="Times New Roman"/>
          <w:sz w:val="28"/>
          <w:szCs w:val="28"/>
        </w:rPr>
        <w:t xml:space="preserve"> с </w:t>
      </w:r>
      <w:r w:rsidR="00853CFA">
        <w:rPr>
          <w:rFonts w:ascii="Times New Roman" w:hAnsi="Times New Roman" w:cs="Times New Roman"/>
          <w:sz w:val="28"/>
          <w:szCs w:val="28"/>
        </w:rPr>
        <w:t>02</w:t>
      </w:r>
      <w:r w:rsidR="006E77B4" w:rsidRPr="00C53742">
        <w:rPr>
          <w:rFonts w:ascii="Times New Roman" w:hAnsi="Times New Roman" w:cs="Times New Roman"/>
          <w:sz w:val="28"/>
          <w:szCs w:val="28"/>
        </w:rPr>
        <w:t>.09.202</w:t>
      </w:r>
      <w:r w:rsidR="00853CFA">
        <w:rPr>
          <w:rFonts w:ascii="Times New Roman" w:hAnsi="Times New Roman" w:cs="Times New Roman"/>
          <w:sz w:val="28"/>
          <w:szCs w:val="28"/>
        </w:rPr>
        <w:t>4</w:t>
      </w:r>
      <w:r w:rsidRPr="00C53742">
        <w:rPr>
          <w:rFonts w:ascii="Times New Roman" w:hAnsi="Times New Roman" w:cs="Times New Roman"/>
          <w:sz w:val="28"/>
          <w:szCs w:val="28"/>
        </w:rPr>
        <w:t xml:space="preserve"> по </w:t>
      </w:r>
      <w:r w:rsidR="00853CFA">
        <w:rPr>
          <w:rFonts w:ascii="Times New Roman" w:hAnsi="Times New Roman" w:cs="Times New Roman"/>
          <w:sz w:val="28"/>
          <w:szCs w:val="28"/>
        </w:rPr>
        <w:t>26.10.2024</w:t>
      </w:r>
      <w:r w:rsidRPr="00C53742">
        <w:rPr>
          <w:rFonts w:ascii="Times New Roman" w:hAnsi="Times New Roman" w:cs="Times New Roman"/>
          <w:sz w:val="28"/>
          <w:szCs w:val="28"/>
        </w:rPr>
        <w:t>;</w:t>
      </w:r>
    </w:p>
    <w:p w:rsidR="00BB260A" w:rsidRPr="00BB260A" w:rsidRDefault="006E77B4" w:rsidP="00BB260A">
      <w:pPr>
        <w:tabs>
          <w:tab w:val="left" w:pos="280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53742">
        <w:rPr>
          <w:rFonts w:ascii="Times New Roman" w:hAnsi="Times New Roman" w:cs="Times New Roman"/>
          <w:sz w:val="28"/>
          <w:szCs w:val="28"/>
        </w:rPr>
        <w:t xml:space="preserve">II четверть – с </w:t>
      </w:r>
      <w:r w:rsidR="00853CFA">
        <w:rPr>
          <w:rFonts w:ascii="Times New Roman" w:hAnsi="Times New Roman" w:cs="Times New Roman"/>
          <w:sz w:val="28"/>
          <w:szCs w:val="28"/>
        </w:rPr>
        <w:t>05.11.2024 по 28.12.2024</w:t>
      </w:r>
      <w:r w:rsidR="00BB260A" w:rsidRPr="00C53742">
        <w:rPr>
          <w:rFonts w:ascii="Times New Roman" w:hAnsi="Times New Roman" w:cs="Times New Roman"/>
          <w:sz w:val="28"/>
          <w:szCs w:val="28"/>
        </w:rPr>
        <w:t>.</w:t>
      </w:r>
    </w:p>
    <w:p w:rsidR="00BB260A" w:rsidRPr="002644CB" w:rsidRDefault="00C53742" w:rsidP="00C53742">
      <w:pPr>
        <w:tabs>
          <w:tab w:val="left" w:pos="2805"/>
        </w:tabs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260A" w:rsidRPr="00BB260A">
        <w:rPr>
          <w:rFonts w:ascii="Times New Roman" w:hAnsi="Times New Roman" w:cs="Times New Roman"/>
          <w:sz w:val="28"/>
          <w:szCs w:val="28"/>
        </w:rPr>
        <w:t>II</w:t>
      </w:r>
      <w:r w:rsidR="00BB260A">
        <w:rPr>
          <w:rFonts w:ascii="Times New Roman" w:hAnsi="Times New Roman" w:cs="Times New Roman"/>
          <w:sz w:val="28"/>
          <w:szCs w:val="28"/>
        </w:rPr>
        <w:t xml:space="preserve">I четверть – с </w:t>
      </w:r>
      <w:r w:rsidR="00142B05">
        <w:rPr>
          <w:rFonts w:ascii="Times New Roman" w:hAnsi="Times New Roman" w:cs="Times New Roman"/>
          <w:sz w:val="28"/>
          <w:szCs w:val="28"/>
        </w:rPr>
        <w:t>13.01.2025</w:t>
      </w:r>
      <w:r w:rsidR="006E77B4" w:rsidRPr="00C53742">
        <w:rPr>
          <w:rFonts w:ascii="Times New Roman" w:hAnsi="Times New Roman" w:cs="Times New Roman"/>
          <w:sz w:val="28"/>
          <w:szCs w:val="28"/>
        </w:rPr>
        <w:t xml:space="preserve"> </w:t>
      </w:r>
      <w:r w:rsidR="00BB260A" w:rsidRPr="00C53742">
        <w:rPr>
          <w:rFonts w:ascii="Times New Roman" w:hAnsi="Times New Roman" w:cs="Times New Roman"/>
          <w:sz w:val="28"/>
          <w:szCs w:val="28"/>
        </w:rPr>
        <w:t xml:space="preserve">по </w:t>
      </w:r>
      <w:r w:rsidR="00142B05">
        <w:rPr>
          <w:rFonts w:ascii="Times New Roman" w:hAnsi="Times New Roman" w:cs="Times New Roman"/>
          <w:sz w:val="28"/>
          <w:szCs w:val="28"/>
        </w:rPr>
        <w:t>29.03.2025</w:t>
      </w:r>
      <w:r w:rsidR="00BB260A" w:rsidRPr="00C53742">
        <w:rPr>
          <w:rFonts w:ascii="Times New Roman" w:hAnsi="Times New Roman" w:cs="Times New Roman"/>
          <w:sz w:val="28"/>
          <w:szCs w:val="28"/>
        </w:rPr>
        <w:t>;</w:t>
      </w:r>
    </w:p>
    <w:p w:rsidR="00BB260A" w:rsidRPr="00BB260A" w:rsidRDefault="006E77B4" w:rsidP="00BB260A">
      <w:pPr>
        <w:tabs>
          <w:tab w:val="left" w:pos="280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53742">
        <w:rPr>
          <w:rFonts w:ascii="Times New Roman" w:hAnsi="Times New Roman" w:cs="Times New Roman"/>
          <w:sz w:val="28"/>
          <w:szCs w:val="28"/>
        </w:rPr>
        <w:t xml:space="preserve">IV четверть – с </w:t>
      </w:r>
      <w:r w:rsidR="00142B05">
        <w:rPr>
          <w:rFonts w:ascii="Times New Roman" w:hAnsi="Times New Roman" w:cs="Times New Roman"/>
          <w:sz w:val="28"/>
          <w:szCs w:val="28"/>
        </w:rPr>
        <w:t>07.04.2025</w:t>
      </w:r>
      <w:r w:rsidRPr="00C53742">
        <w:rPr>
          <w:rFonts w:ascii="Times New Roman" w:hAnsi="Times New Roman" w:cs="Times New Roman"/>
          <w:sz w:val="28"/>
          <w:szCs w:val="28"/>
        </w:rPr>
        <w:t xml:space="preserve"> по 2</w:t>
      </w:r>
      <w:r w:rsidR="00142B05">
        <w:rPr>
          <w:rFonts w:ascii="Times New Roman" w:hAnsi="Times New Roman" w:cs="Times New Roman"/>
          <w:sz w:val="28"/>
          <w:szCs w:val="28"/>
        </w:rPr>
        <w:t>4.05.2025</w:t>
      </w:r>
      <w:r w:rsidR="00BB260A" w:rsidRPr="00C53742">
        <w:rPr>
          <w:rFonts w:ascii="Times New Roman" w:hAnsi="Times New Roman" w:cs="Times New Roman"/>
          <w:sz w:val="28"/>
          <w:szCs w:val="28"/>
        </w:rPr>
        <w:t>.</w:t>
      </w:r>
    </w:p>
    <w:p w:rsidR="00BB260A" w:rsidRPr="00BB260A" w:rsidRDefault="00BB260A" w:rsidP="00BB260A">
      <w:pPr>
        <w:tabs>
          <w:tab w:val="left" w:pos="2805"/>
        </w:tabs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260A">
        <w:rPr>
          <w:rFonts w:ascii="Times New Roman" w:hAnsi="Times New Roman" w:cs="Times New Roman"/>
          <w:sz w:val="28"/>
          <w:szCs w:val="28"/>
          <w:u w:val="single"/>
        </w:rPr>
        <w:t>Сроки и продолжительность каникул</w:t>
      </w:r>
    </w:p>
    <w:p w:rsidR="00BB260A" w:rsidRPr="002644CB" w:rsidRDefault="00BB260A" w:rsidP="00BB260A">
      <w:pPr>
        <w:tabs>
          <w:tab w:val="left" w:pos="280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BB260A">
        <w:rPr>
          <w:rFonts w:ascii="Times New Roman" w:hAnsi="Times New Roman" w:cs="Times New Roman"/>
          <w:sz w:val="28"/>
          <w:szCs w:val="28"/>
        </w:rPr>
        <w:t xml:space="preserve">Осенние </w:t>
      </w:r>
      <w:r w:rsidR="00C53742">
        <w:rPr>
          <w:rFonts w:ascii="Times New Roman" w:hAnsi="Times New Roman" w:cs="Times New Roman"/>
          <w:sz w:val="28"/>
          <w:szCs w:val="28"/>
        </w:rPr>
        <w:t>каникулы</w:t>
      </w:r>
      <w:r w:rsidRPr="00BB260A">
        <w:rPr>
          <w:rFonts w:ascii="Times New Roman" w:hAnsi="Times New Roman" w:cs="Times New Roman"/>
          <w:sz w:val="28"/>
          <w:szCs w:val="28"/>
        </w:rPr>
        <w:t xml:space="preserve"> </w:t>
      </w:r>
      <w:r w:rsidR="00853CFA">
        <w:rPr>
          <w:rFonts w:ascii="Times New Roman" w:hAnsi="Times New Roman" w:cs="Times New Roman"/>
          <w:sz w:val="28"/>
          <w:szCs w:val="28"/>
        </w:rPr>
        <w:t>27</w:t>
      </w:r>
      <w:r w:rsidR="0024002D" w:rsidRPr="00C53742">
        <w:rPr>
          <w:rFonts w:ascii="Times New Roman" w:hAnsi="Times New Roman" w:cs="Times New Roman"/>
          <w:sz w:val="28"/>
          <w:szCs w:val="28"/>
        </w:rPr>
        <w:t>.10</w:t>
      </w:r>
      <w:r w:rsidR="00853CFA">
        <w:rPr>
          <w:rFonts w:ascii="Times New Roman" w:hAnsi="Times New Roman" w:cs="Times New Roman"/>
          <w:sz w:val="28"/>
          <w:szCs w:val="28"/>
        </w:rPr>
        <w:t>.2024</w:t>
      </w:r>
      <w:r w:rsidR="00C53742">
        <w:rPr>
          <w:rFonts w:ascii="Times New Roman" w:hAnsi="Times New Roman" w:cs="Times New Roman"/>
          <w:sz w:val="28"/>
          <w:szCs w:val="28"/>
        </w:rPr>
        <w:t xml:space="preserve"> -</w:t>
      </w:r>
      <w:r w:rsidR="006E77B4" w:rsidRPr="00C53742">
        <w:rPr>
          <w:rFonts w:ascii="Times New Roman" w:hAnsi="Times New Roman" w:cs="Times New Roman"/>
          <w:sz w:val="28"/>
          <w:szCs w:val="28"/>
        </w:rPr>
        <w:t xml:space="preserve"> 0</w:t>
      </w:r>
      <w:r w:rsidR="00853CFA">
        <w:rPr>
          <w:rFonts w:ascii="Times New Roman" w:hAnsi="Times New Roman" w:cs="Times New Roman"/>
          <w:sz w:val="28"/>
          <w:szCs w:val="28"/>
        </w:rPr>
        <w:t>4.11.2024</w:t>
      </w:r>
      <w:r w:rsidRPr="00C53742">
        <w:rPr>
          <w:rFonts w:ascii="Times New Roman" w:hAnsi="Times New Roman" w:cs="Times New Roman"/>
          <w:sz w:val="28"/>
          <w:szCs w:val="28"/>
        </w:rPr>
        <w:t xml:space="preserve"> (</w:t>
      </w:r>
      <w:r w:rsidR="002A18A0">
        <w:rPr>
          <w:rFonts w:ascii="Times New Roman" w:hAnsi="Times New Roman" w:cs="Times New Roman"/>
          <w:sz w:val="28"/>
          <w:szCs w:val="28"/>
        </w:rPr>
        <w:t>9</w:t>
      </w:r>
      <w:r w:rsidRPr="00C53742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BB260A" w:rsidRDefault="00BB260A" w:rsidP="00BB260A">
      <w:pPr>
        <w:tabs>
          <w:tab w:val="left" w:pos="280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53742">
        <w:rPr>
          <w:rFonts w:ascii="Times New Roman" w:hAnsi="Times New Roman" w:cs="Times New Roman"/>
          <w:sz w:val="28"/>
          <w:szCs w:val="28"/>
        </w:rPr>
        <w:t xml:space="preserve">Зимние </w:t>
      </w:r>
      <w:r w:rsidR="00C53742">
        <w:rPr>
          <w:rFonts w:ascii="Times New Roman" w:hAnsi="Times New Roman" w:cs="Times New Roman"/>
          <w:sz w:val="28"/>
          <w:szCs w:val="28"/>
        </w:rPr>
        <w:t>каникулы</w:t>
      </w:r>
      <w:r w:rsidR="00853CFA">
        <w:rPr>
          <w:rFonts w:ascii="Times New Roman" w:hAnsi="Times New Roman" w:cs="Times New Roman"/>
          <w:sz w:val="28"/>
          <w:szCs w:val="28"/>
        </w:rPr>
        <w:t xml:space="preserve"> 29</w:t>
      </w:r>
      <w:r w:rsidR="006E77B4" w:rsidRPr="00C53742">
        <w:rPr>
          <w:rFonts w:ascii="Times New Roman" w:hAnsi="Times New Roman" w:cs="Times New Roman"/>
          <w:sz w:val="28"/>
          <w:szCs w:val="28"/>
        </w:rPr>
        <w:t>.12.202</w:t>
      </w:r>
      <w:r w:rsidR="00853CFA">
        <w:rPr>
          <w:rFonts w:ascii="Times New Roman" w:hAnsi="Times New Roman" w:cs="Times New Roman"/>
          <w:sz w:val="28"/>
          <w:szCs w:val="28"/>
        </w:rPr>
        <w:t>4</w:t>
      </w:r>
      <w:r w:rsidRPr="00C53742">
        <w:rPr>
          <w:rFonts w:ascii="Times New Roman" w:hAnsi="Times New Roman" w:cs="Times New Roman"/>
          <w:sz w:val="28"/>
          <w:szCs w:val="28"/>
        </w:rPr>
        <w:t xml:space="preserve"> </w:t>
      </w:r>
      <w:r w:rsidR="00C53742">
        <w:rPr>
          <w:rFonts w:ascii="Times New Roman" w:hAnsi="Times New Roman" w:cs="Times New Roman"/>
          <w:sz w:val="28"/>
          <w:szCs w:val="28"/>
        </w:rPr>
        <w:t>-</w:t>
      </w:r>
      <w:r w:rsidRPr="00C53742">
        <w:rPr>
          <w:rFonts w:ascii="Times New Roman" w:hAnsi="Times New Roman" w:cs="Times New Roman"/>
          <w:sz w:val="28"/>
          <w:szCs w:val="28"/>
        </w:rPr>
        <w:t xml:space="preserve"> </w:t>
      </w:r>
      <w:r w:rsidR="00853CFA">
        <w:rPr>
          <w:rFonts w:ascii="Times New Roman" w:hAnsi="Times New Roman" w:cs="Times New Roman"/>
          <w:sz w:val="28"/>
          <w:szCs w:val="28"/>
        </w:rPr>
        <w:t>12.01.2025</w:t>
      </w:r>
      <w:r w:rsidRPr="00C53742">
        <w:rPr>
          <w:rFonts w:ascii="Times New Roman" w:hAnsi="Times New Roman" w:cs="Times New Roman"/>
          <w:sz w:val="28"/>
          <w:szCs w:val="28"/>
        </w:rPr>
        <w:t xml:space="preserve"> (</w:t>
      </w:r>
      <w:r w:rsidR="00853CFA">
        <w:rPr>
          <w:rFonts w:ascii="Times New Roman" w:hAnsi="Times New Roman" w:cs="Times New Roman"/>
          <w:sz w:val="28"/>
          <w:szCs w:val="28"/>
        </w:rPr>
        <w:t>15</w:t>
      </w:r>
      <w:r w:rsidRPr="00C53742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ED4039" w:rsidRPr="00C53742" w:rsidRDefault="00ED4039" w:rsidP="00BB260A">
      <w:pPr>
        <w:tabs>
          <w:tab w:val="left" w:pos="280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0779">
        <w:rPr>
          <w:rFonts w:ascii="Times New Roman" w:hAnsi="Times New Roman" w:cs="Times New Roman"/>
          <w:sz w:val="28"/>
          <w:szCs w:val="28"/>
        </w:rPr>
        <w:t>Дополнительные кан</w:t>
      </w:r>
      <w:r w:rsidR="002A18A0" w:rsidRPr="00590779">
        <w:rPr>
          <w:rFonts w:ascii="Times New Roman" w:hAnsi="Times New Roman" w:cs="Times New Roman"/>
          <w:sz w:val="28"/>
          <w:szCs w:val="28"/>
        </w:rPr>
        <w:t xml:space="preserve">икулы для 1-х классов </w:t>
      </w:r>
      <w:r w:rsidR="00142B05">
        <w:rPr>
          <w:rFonts w:ascii="Times New Roman" w:hAnsi="Times New Roman" w:cs="Times New Roman"/>
          <w:sz w:val="28"/>
          <w:szCs w:val="28"/>
        </w:rPr>
        <w:t>16.02.2025 – 24.02.2025 (9</w:t>
      </w:r>
      <w:r w:rsidRPr="0059077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ней);</w:t>
      </w:r>
    </w:p>
    <w:p w:rsidR="00BB260A" w:rsidRPr="00BB260A" w:rsidRDefault="00C53742" w:rsidP="00BB260A">
      <w:pPr>
        <w:tabs>
          <w:tab w:val="left" w:pos="280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каникулы</w:t>
      </w:r>
      <w:r w:rsidR="00BB260A" w:rsidRPr="00C53742">
        <w:rPr>
          <w:rFonts w:ascii="Times New Roman" w:hAnsi="Times New Roman" w:cs="Times New Roman"/>
          <w:sz w:val="28"/>
          <w:szCs w:val="28"/>
        </w:rPr>
        <w:t xml:space="preserve"> </w:t>
      </w:r>
      <w:r w:rsidR="00142B05">
        <w:rPr>
          <w:rFonts w:ascii="Times New Roman" w:hAnsi="Times New Roman" w:cs="Times New Roman"/>
          <w:sz w:val="28"/>
          <w:szCs w:val="28"/>
        </w:rPr>
        <w:t>30</w:t>
      </w:r>
      <w:r w:rsidR="002644CB" w:rsidRPr="00C53742">
        <w:rPr>
          <w:rFonts w:ascii="Times New Roman" w:hAnsi="Times New Roman" w:cs="Times New Roman"/>
          <w:sz w:val="28"/>
          <w:szCs w:val="28"/>
        </w:rPr>
        <w:t>.03.202</w:t>
      </w:r>
      <w:r w:rsidR="00142B05">
        <w:rPr>
          <w:rFonts w:ascii="Times New Roman" w:hAnsi="Times New Roman" w:cs="Times New Roman"/>
          <w:sz w:val="28"/>
          <w:szCs w:val="28"/>
        </w:rPr>
        <w:t>5</w:t>
      </w:r>
      <w:r w:rsidR="00BB260A" w:rsidRPr="00C53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B260A" w:rsidRPr="00C53742">
        <w:rPr>
          <w:rFonts w:ascii="Times New Roman" w:hAnsi="Times New Roman" w:cs="Times New Roman"/>
          <w:sz w:val="28"/>
          <w:szCs w:val="28"/>
        </w:rPr>
        <w:t xml:space="preserve"> </w:t>
      </w:r>
      <w:r w:rsidR="00142B05">
        <w:rPr>
          <w:rFonts w:ascii="Times New Roman" w:hAnsi="Times New Roman" w:cs="Times New Roman"/>
          <w:sz w:val="28"/>
          <w:szCs w:val="28"/>
        </w:rPr>
        <w:t>06</w:t>
      </w:r>
      <w:r w:rsidR="002A18A0">
        <w:rPr>
          <w:rFonts w:ascii="Times New Roman" w:hAnsi="Times New Roman" w:cs="Times New Roman"/>
          <w:sz w:val="28"/>
          <w:szCs w:val="28"/>
        </w:rPr>
        <w:t>.0</w:t>
      </w:r>
      <w:r w:rsidR="00142B05">
        <w:rPr>
          <w:rFonts w:ascii="Times New Roman" w:hAnsi="Times New Roman" w:cs="Times New Roman"/>
          <w:sz w:val="28"/>
          <w:szCs w:val="28"/>
        </w:rPr>
        <w:t>4.2025</w:t>
      </w:r>
      <w:r w:rsidR="00BB260A" w:rsidRPr="00C53742">
        <w:rPr>
          <w:rFonts w:ascii="Times New Roman" w:hAnsi="Times New Roman" w:cs="Times New Roman"/>
          <w:sz w:val="28"/>
          <w:szCs w:val="28"/>
        </w:rPr>
        <w:t xml:space="preserve"> (</w:t>
      </w:r>
      <w:r w:rsidR="00824F83">
        <w:rPr>
          <w:rFonts w:ascii="Times New Roman" w:hAnsi="Times New Roman" w:cs="Times New Roman"/>
          <w:sz w:val="28"/>
          <w:szCs w:val="28"/>
        </w:rPr>
        <w:t>8</w:t>
      </w:r>
      <w:r w:rsidR="00BB260A" w:rsidRPr="00C53742">
        <w:rPr>
          <w:rFonts w:ascii="Times New Roman" w:hAnsi="Times New Roman" w:cs="Times New Roman"/>
          <w:sz w:val="28"/>
          <w:szCs w:val="28"/>
        </w:rPr>
        <w:t xml:space="preserve"> дней).</w:t>
      </w:r>
    </w:p>
    <w:p w:rsidR="0004350E" w:rsidRDefault="008A5725" w:rsidP="008A5725">
      <w:pPr>
        <w:spacing w:after="0"/>
        <w:ind w:right="494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4EAE">
        <w:rPr>
          <w:rFonts w:ascii="Times New Roman" w:hAnsi="Times New Roman" w:cs="Times New Roman"/>
          <w:sz w:val="28"/>
          <w:szCs w:val="28"/>
        </w:rPr>
        <w:t xml:space="preserve">Учебный год для педагогических работников составляет 44 недели, из которых 32–33 недели – проведение аудиторных занятий, 2–3 недели –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культурно-просветительную работу, а также освоение дополнительных </w:t>
      </w:r>
      <w:r w:rsidR="00590779">
        <w:rPr>
          <w:rFonts w:ascii="Times New Roman" w:hAnsi="Times New Roman" w:cs="Times New Roman"/>
          <w:sz w:val="28"/>
          <w:szCs w:val="28"/>
        </w:rPr>
        <w:t>пред</w:t>
      </w:r>
      <w:r w:rsidRPr="00894EAE">
        <w:rPr>
          <w:rFonts w:ascii="Times New Roman" w:hAnsi="Times New Roman" w:cs="Times New Roman"/>
          <w:sz w:val="28"/>
          <w:szCs w:val="28"/>
        </w:rPr>
        <w:t>профессиональных образовательных программ.</w:t>
      </w:r>
    </w:p>
    <w:p w:rsidR="00B07597" w:rsidRDefault="00B07597">
      <w:pPr>
        <w:spacing w:after="0"/>
        <w:ind w:right="494"/>
        <w:jc w:val="center"/>
      </w:pPr>
    </w:p>
    <w:p w:rsidR="00B07597" w:rsidRDefault="00B07597">
      <w:pPr>
        <w:spacing w:after="0"/>
        <w:ind w:right="494"/>
        <w:jc w:val="center"/>
      </w:pPr>
    </w:p>
    <w:p w:rsidR="0004350E" w:rsidRDefault="0004350E">
      <w:pPr>
        <w:spacing w:after="25"/>
        <w:ind w:right="494"/>
        <w:jc w:val="center"/>
      </w:pPr>
    </w:p>
    <w:p w:rsidR="0004350E" w:rsidRDefault="001558AA" w:rsidP="001558AA">
      <w:pPr>
        <w:spacing w:after="292"/>
        <w:ind w:left="11" w:right="56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 w:rsidR="00504F69" w:rsidRPr="00504F69">
        <w:rPr>
          <w:rFonts w:ascii="Times New Roman" w:eastAsia="Times New Roman" w:hAnsi="Times New Roman" w:cs="Times New Roman"/>
          <w:b/>
          <w:sz w:val="28"/>
        </w:rPr>
        <w:t xml:space="preserve">Директор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О.В. Жуй                                                                                          </w:t>
      </w:r>
    </w:p>
    <w:sectPr w:rsidR="0004350E" w:rsidSect="00B07597">
      <w:pgSz w:w="11906" w:h="16838"/>
      <w:pgMar w:top="710" w:right="0" w:bottom="105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34C"/>
    <w:multiLevelType w:val="hybridMultilevel"/>
    <w:tmpl w:val="E0BC3C90"/>
    <w:lvl w:ilvl="0" w:tplc="C6764770">
      <w:start w:val="1"/>
      <w:numFmt w:val="bullet"/>
      <w:lvlText w:val="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781BD8">
      <w:start w:val="1"/>
      <w:numFmt w:val="bullet"/>
      <w:lvlText w:val="o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3E5132">
      <w:start w:val="1"/>
      <w:numFmt w:val="bullet"/>
      <w:lvlText w:val="▪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E6F6F8">
      <w:start w:val="1"/>
      <w:numFmt w:val="bullet"/>
      <w:lvlText w:val="•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DCBC22">
      <w:start w:val="1"/>
      <w:numFmt w:val="bullet"/>
      <w:lvlText w:val="o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085DB4">
      <w:start w:val="1"/>
      <w:numFmt w:val="bullet"/>
      <w:lvlText w:val="▪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BE33AE">
      <w:start w:val="1"/>
      <w:numFmt w:val="bullet"/>
      <w:lvlText w:val="•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2E49C6">
      <w:start w:val="1"/>
      <w:numFmt w:val="bullet"/>
      <w:lvlText w:val="o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0267B4">
      <w:start w:val="1"/>
      <w:numFmt w:val="bullet"/>
      <w:lvlText w:val="▪"/>
      <w:lvlJc w:val="left"/>
      <w:pPr>
        <w:ind w:left="6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2732A"/>
    <w:multiLevelType w:val="hybridMultilevel"/>
    <w:tmpl w:val="DAAA5A0A"/>
    <w:lvl w:ilvl="0" w:tplc="CC52049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06E122">
      <w:start w:val="1"/>
      <w:numFmt w:val="bullet"/>
      <w:lvlText w:val=""/>
      <w:lvlJc w:val="left"/>
      <w:pPr>
        <w:ind w:left="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C7B6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4CF55C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271B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8EE2C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4E749A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05008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2887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853E39"/>
    <w:multiLevelType w:val="hybridMultilevel"/>
    <w:tmpl w:val="BF521DEC"/>
    <w:lvl w:ilvl="0" w:tplc="4BA43D90">
      <w:start w:val="1"/>
      <w:numFmt w:val="bullet"/>
      <w:lvlText w:val=""/>
      <w:lvlJc w:val="left"/>
      <w:pPr>
        <w:ind w:left="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ED3BA">
      <w:start w:val="1"/>
      <w:numFmt w:val="bullet"/>
      <w:lvlText w:val="o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8F9DE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69D6A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40918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065E2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26D2E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526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4CBA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E45C3F"/>
    <w:multiLevelType w:val="hybridMultilevel"/>
    <w:tmpl w:val="42C04952"/>
    <w:lvl w:ilvl="0" w:tplc="51BE7084">
      <w:start w:val="1"/>
      <w:numFmt w:val="bullet"/>
      <w:lvlText w:val="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6036EE">
      <w:start w:val="1"/>
      <w:numFmt w:val="bullet"/>
      <w:lvlText w:val="o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08227E">
      <w:start w:val="1"/>
      <w:numFmt w:val="bullet"/>
      <w:lvlText w:val="▪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4C0478">
      <w:start w:val="1"/>
      <w:numFmt w:val="bullet"/>
      <w:lvlText w:val="•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BCDE52">
      <w:start w:val="1"/>
      <w:numFmt w:val="bullet"/>
      <w:lvlText w:val="o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048296">
      <w:start w:val="1"/>
      <w:numFmt w:val="bullet"/>
      <w:lvlText w:val="▪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B20C6E">
      <w:start w:val="1"/>
      <w:numFmt w:val="bullet"/>
      <w:lvlText w:val="•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720A48">
      <w:start w:val="1"/>
      <w:numFmt w:val="bullet"/>
      <w:lvlText w:val="o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EA5074">
      <w:start w:val="1"/>
      <w:numFmt w:val="bullet"/>
      <w:lvlText w:val="▪"/>
      <w:lvlJc w:val="left"/>
      <w:pPr>
        <w:ind w:left="6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B14EFB"/>
    <w:multiLevelType w:val="hybridMultilevel"/>
    <w:tmpl w:val="6D76C1CC"/>
    <w:lvl w:ilvl="0" w:tplc="53F40CD6">
      <w:start w:val="1"/>
      <w:numFmt w:val="bullet"/>
      <w:lvlText w:val="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EBEB0">
      <w:start w:val="1"/>
      <w:numFmt w:val="bullet"/>
      <w:lvlText w:val="o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4222C">
      <w:start w:val="1"/>
      <w:numFmt w:val="bullet"/>
      <w:lvlText w:val="▪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233D4">
      <w:start w:val="1"/>
      <w:numFmt w:val="bullet"/>
      <w:lvlText w:val="•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941FDC">
      <w:start w:val="1"/>
      <w:numFmt w:val="bullet"/>
      <w:lvlText w:val="o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06306C">
      <w:start w:val="1"/>
      <w:numFmt w:val="bullet"/>
      <w:lvlText w:val="▪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7C6AA0">
      <w:start w:val="1"/>
      <w:numFmt w:val="bullet"/>
      <w:lvlText w:val="•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223956">
      <w:start w:val="1"/>
      <w:numFmt w:val="bullet"/>
      <w:lvlText w:val="o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54EA1E">
      <w:start w:val="1"/>
      <w:numFmt w:val="bullet"/>
      <w:lvlText w:val="▪"/>
      <w:lvlJc w:val="left"/>
      <w:pPr>
        <w:ind w:left="6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0E"/>
    <w:rsid w:val="00007C03"/>
    <w:rsid w:val="0001660A"/>
    <w:rsid w:val="0004350E"/>
    <w:rsid w:val="000D14F2"/>
    <w:rsid w:val="000F3A5C"/>
    <w:rsid w:val="00142B05"/>
    <w:rsid w:val="00154B83"/>
    <w:rsid w:val="001558AA"/>
    <w:rsid w:val="00181368"/>
    <w:rsid w:val="00216CB2"/>
    <w:rsid w:val="0024002D"/>
    <w:rsid w:val="00245D24"/>
    <w:rsid w:val="002644CB"/>
    <w:rsid w:val="002A18A0"/>
    <w:rsid w:val="002C075B"/>
    <w:rsid w:val="002F1A50"/>
    <w:rsid w:val="00371488"/>
    <w:rsid w:val="00442FBB"/>
    <w:rsid w:val="00451603"/>
    <w:rsid w:val="00477A34"/>
    <w:rsid w:val="00477FBB"/>
    <w:rsid w:val="004E7CB7"/>
    <w:rsid w:val="004F1CE6"/>
    <w:rsid w:val="00504F69"/>
    <w:rsid w:val="00590779"/>
    <w:rsid w:val="00644255"/>
    <w:rsid w:val="00652586"/>
    <w:rsid w:val="006922A5"/>
    <w:rsid w:val="006E77B4"/>
    <w:rsid w:val="0078241D"/>
    <w:rsid w:val="007C28DA"/>
    <w:rsid w:val="00824F83"/>
    <w:rsid w:val="00831715"/>
    <w:rsid w:val="0085373C"/>
    <w:rsid w:val="00853CFA"/>
    <w:rsid w:val="008A5725"/>
    <w:rsid w:val="008B7F77"/>
    <w:rsid w:val="00942D42"/>
    <w:rsid w:val="009B665E"/>
    <w:rsid w:val="00A7799E"/>
    <w:rsid w:val="00B07597"/>
    <w:rsid w:val="00B360BA"/>
    <w:rsid w:val="00B4683B"/>
    <w:rsid w:val="00B71DA8"/>
    <w:rsid w:val="00B80CBD"/>
    <w:rsid w:val="00B84F44"/>
    <w:rsid w:val="00B86C75"/>
    <w:rsid w:val="00BA3F89"/>
    <w:rsid w:val="00BB260A"/>
    <w:rsid w:val="00BB3FD0"/>
    <w:rsid w:val="00BF6799"/>
    <w:rsid w:val="00C05011"/>
    <w:rsid w:val="00C53742"/>
    <w:rsid w:val="00C57DD8"/>
    <w:rsid w:val="00C73687"/>
    <w:rsid w:val="00CE0E6C"/>
    <w:rsid w:val="00CE69A5"/>
    <w:rsid w:val="00D101ED"/>
    <w:rsid w:val="00DA7174"/>
    <w:rsid w:val="00DB7E23"/>
    <w:rsid w:val="00E05361"/>
    <w:rsid w:val="00E153DF"/>
    <w:rsid w:val="00E40A60"/>
    <w:rsid w:val="00E66DE7"/>
    <w:rsid w:val="00ED4039"/>
    <w:rsid w:val="00ED77CF"/>
    <w:rsid w:val="00F0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5261"/>
  <w15:docId w15:val="{7456A1C8-7C81-41F1-840C-76E7BE50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A8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17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CB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9</cp:revision>
  <cp:lastPrinted>2024-11-28T15:18:00Z</cp:lastPrinted>
  <dcterms:created xsi:type="dcterms:W3CDTF">2024-08-26T13:08:00Z</dcterms:created>
  <dcterms:modified xsi:type="dcterms:W3CDTF">2025-01-21T15:20:00Z</dcterms:modified>
</cp:coreProperties>
</file>