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55" w:rsidRDefault="004B3555" w:rsidP="00E61EA4">
      <w:pPr>
        <w:spacing w:line="240" w:lineRule="auto"/>
        <w:jc w:val="right"/>
        <w:rPr>
          <w:sz w:val="24"/>
          <w:szCs w:val="18"/>
        </w:rPr>
      </w:pPr>
    </w:p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bookmarkStart w:id="0" w:name="_GoBack"/>
      <w:bookmarkEnd w:id="0"/>
      <w:r>
        <w:rPr>
          <w:sz w:val="24"/>
          <w:szCs w:val="18"/>
        </w:rPr>
        <w:t>Приложение № 11</w:t>
      </w:r>
    </w:p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r>
        <w:rPr>
          <w:sz w:val="24"/>
          <w:szCs w:val="18"/>
        </w:rPr>
        <w:t>к Порядку работы территориальной</w:t>
      </w:r>
    </w:p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r>
        <w:rPr>
          <w:sz w:val="24"/>
          <w:szCs w:val="18"/>
        </w:rPr>
        <w:t>психолого-медико-педагогической</w:t>
      </w:r>
    </w:p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r>
        <w:rPr>
          <w:sz w:val="24"/>
          <w:szCs w:val="18"/>
        </w:rPr>
        <w:t>комиссии городского округа</w:t>
      </w:r>
    </w:p>
    <w:p w:rsidR="00E61EA4" w:rsidRDefault="00E61EA4" w:rsidP="00E61EA4">
      <w:pPr>
        <w:pStyle w:val="a3"/>
        <w:jc w:val="right"/>
        <w:rPr>
          <w:szCs w:val="28"/>
        </w:rPr>
      </w:pPr>
      <w:r>
        <w:rPr>
          <w:sz w:val="24"/>
          <w:szCs w:val="18"/>
        </w:rPr>
        <w:t>город Шахунья</w:t>
      </w:r>
    </w:p>
    <w:p w:rsidR="00E61EA4" w:rsidRDefault="00E61EA4" w:rsidP="00E61EA4">
      <w:p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-310515</wp:posOffset>
                </wp:positionH>
                <wp:positionV relativeFrom="paragraph">
                  <wp:posOffset>224790</wp:posOffset>
                </wp:positionV>
                <wp:extent cx="2783205" cy="563880"/>
                <wp:effectExtent l="0" t="0" r="17145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5638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1EA4" w:rsidRDefault="00E61EA4" w:rsidP="00E61EA4">
                            <w:pPr>
                              <w:spacing w:line="240" w:lineRule="auto"/>
                              <w:jc w:val="center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0"/>
                              </w:rPr>
                              <w:t>Штамп с официальным наименованием медицинской организации, адресом местонахождения, контактным телефоном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4" o:spid="_x0000_s1026" style="position:absolute;left:0;text-align:left;margin-left:-24.45pt;margin-top:17.7pt;width:219.1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" filled="f" strokecolor="windowText" strokeweight=".25pt">
                <v:path arrowok="t"/>
                <v:textbox>
                  <w:txbxContent>
                    <w:p w:rsidR="00E61EA4" w:rsidRDefault="00E61EA4" w:rsidP="00E61EA4">
                      <w:pPr>
                        <w:spacing w:line="240" w:lineRule="auto"/>
                        <w:jc w:val="center"/>
                        <w:rPr>
                          <w:color w:val="7F7F7F" w:themeColor="text1" w:themeTint="8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0"/>
                        </w:rPr>
                        <w:t>Штамп с официальным наименованием медицинской организации, адресом местонахождения, контактным телефоном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1EA4" w:rsidRDefault="00E61EA4" w:rsidP="00E61EA4">
      <w:p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</w:p>
    <w:p w:rsidR="00E61EA4" w:rsidRDefault="00E61EA4" w:rsidP="00E61EA4">
      <w:p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</w:p>
    <w:p w:rsidR="00E61EA4" w:rsidRDefault="00E61EA4" w:rsidP="00E61EA4">
      <w:pPr>
        <w:tabs>
          <w:tab w:val="left" w:pos="426"/>
        </w:tabs>
        <w:ind w:right="-1"/>
        <w:jc w:val="right"/>
        <w:rPr>
          <w:rFonts w:ascii="Times New Roman" w:hAnsi="Times New Roman"/>
          <w:sz w:val="24"/>
          <w:szCs w:val="24"/>
        </w:rPr>
      </w:pPr>
    </w:p>
    <w:p w:rsidR="00E61EA4" w:rsidRDefault="00E61EA4" w:rsidP="00E61EA4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Медицинское заключение о состоянии здоровья и результатах медицинских обследований направляемого на психолого-медико-педагогическую комиссию</w:t>
      </w:r>
    </w:p>
    <w:p w:rsidR="00E61EA4" w:rsidRDefault="00E61EA4" w:rsidP="00E61EA4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Ф.И.О.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при наличии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) _____________________________________________________________________________ </w:t>
      </w:r>
    </w:p>
    <w:p w:rsidR="00E61EA4" w:rsidRDefault="00E61EA4" w:rsidP="00E61EA4">
      <w:pPr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Дата рождения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Адрес места жительства/ адрес регистрации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pStyle w:val="a4"/>
        <w:numPr>
          <w:ilvl w:val="0"/>
          <w:numId w:val="1"/>
        </w:numPr>
        <w:spacing w:line="276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Анамнестические сведения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Здоровье родителей, наследственные заболевания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Беременность по счету ____, течение беременности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Роды по счету ____, срок родов _____________, особенности протекания родов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Вес ребенка при рождении __________________, оценка по шкале АПГАР ________ баллов.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Когда закричал ________________________, резус-фактор _____________, к груди приложен ____________________________.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Куда переведен после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род.дома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 выписан домой, переведен в стационар, другое 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Особенности раннего развития: комплекс оживления ______________________, голову держит__________________________, сидит _____________________, ползает _______________________, ходит _______________________________________________.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Раннее речевое развитие: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гуление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__________________, лепет ___________________, первые слова _____________________, простая фраза __________________, развернутая фраза _______________________________________________________________________ 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Перенесенные заболевания (</w:t>
      </w:r>
      <w:r>
        <w:rPr>
          <w:rFonts w:ascii="Times New Roman" w:hAnsi="Times New Roman"/>
          <w:i/>
          <w:color w:val="000000"/>
          <w:sz w:val="24"/>
          <w:szCs w:val="24"/>
        </w:rPr>
        <w:t>инфекционные, тяжелые соматические заболевания, ушибы, травмы, судороги при высокой t°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, до года выделить отдельно</w:t>
      </w:r>
      <w:r>
        <w:rPr>
          <w:rFonts w:ascii="Times New Roman" w:eastAsia="Calibri" w:hAnsi="Times New Roman"/>
          <w:sz w:val="24"/>
          <w:szCs w:val="24"/>
          <w:lang w:eastAsia="en-US"/>
        </w:rPr>
        <w:t>) 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Находится на диспансерном учете по заболеванию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(с какого времени) 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E61EA4" w:rsidRDefault="00E61EA4" w:rsidP="00E61EA4">
      <w:pPr>
        <w:spacing w:line="276" w:lineRule="auto"/>
        <w:ind w:firstLine="28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Результаты медицинских обследований</w:t>
      </w:r>
    </w:p>
    <w:p w:rsidR="00E61EA4" w:rsidRDefault="00E61EA4" w:rsidP="00E61EA4">
      <w:pPr>
        <w:spacing w:line="276" w:lineRule="auto"/>
        <w:ind w:firstLine="284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2.1. Врач-педиатр (врач-терапевт): </w:t>
      </w:r>
      <w:r>
        <w:rPr>
          <w:rFonts w:ascii="Times New Roman" w:eastAsia="Calibri" w:hAnsi="Times New Roman"/>
          <w:sz w:val="24"/>
          <w:szCs w:val="24"/>
          <w:lang w:eastAsia="en-US"/>
        </w:rPr>
        <w:t>Соматический статус: Вес ___________, рост_______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Заключение о состоянии здоровья обследуемого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основной диагноз (шифр по МКБ Х, </w:t>
      </w:r>
      <w:r>
        <w:rPr>
          <w:rFonts w:ascii="Times New Roman" w:eastAsia="Calibri" w:hAnsi="Times New Roman"/>
          <w:sz w:val="24"/>
          <w:szCs w:val="24"/>
          <w:lang w:eastAsia="en-US"/>
        </w:rPr>
        <w:t>расшифровка)):_____________________________________________________________________________________________________________________________________________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Физическое развитие: ________________________ Группа здоровья: _______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_  Физкультурная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группа: 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Рекомендации: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 20_____ года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Врач-педиатр (врач-терапевт) _________________/_____________________ /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2.2. Врач-офтальмолог: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U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- 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AR</w:t>
      </w:r>
      <w:r>
        <w:rPr>
          <w:rFonts w:ascii="Times New Roman" w:eastAsia="Calibri" w:hAnsi="Times New Roman"/>
          <w:sz w:val="24"/>
          <w:szCs w:val="24"/>
          <w:lang w:eastAsia="en-US"/>
        </w:rPr>
        <w:t>-метрия: 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DWAit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Глазное дно: 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Диагноз основной (расшифровка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):_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По медицинским показаниям </w:t>
      </w:r>
      <w:r>
        <w:rPr>
          <w:rFonts w:ascii="Times New Roman" w:eastAsia="Calibri" w:hAnsi="Times New Roman"/>
          <w:sz w:val="24"/>
          <w:szCs w:val="24"/>
          <w:lang w:eastAsia="en-US"/>
        </w:rPr>
        <w:t>нуждается/ не нуждается в создании условий получения образования с учетом состояния и индивидуальных возможностей здоровья слабовидящего/слепого обучающегося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Врач-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офтальмолог:_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_____________________/ _____________________ /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2.3. Врач-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оториноларинголог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(врач-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сурдолог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):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Лор-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органы:  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Аудиологическое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обследование: 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Слух на правое ухо 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шёпотная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речь, разговорная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речь)_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Слух на левое ухо 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шёпотная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речь, разговорная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речь)_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Акустические рефлексы: 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Диагноз основной (расшифровка): 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 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195192210"/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По медицинским показаниям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нуждается/не нуждается в создании условий получения образования </w:t>
      </w:r>
      <w:bookmarkStart w:id="2" w:name="_Hlk195192792"/>
      <w:r>
        <w:rPr>
          <w:rFonts w:ascii="Times New Roman" w:eastAsia="Calibri" w:hAnsi="Times New Roman"/>
          <w:sz w:val="24"/>
          <w:szCs w:val="24"/>
          <w:lang w:eastAsia="en-US"/>
        </w:rPr>
        <w:t xml:space="preserve">с учетом состояния и индивидуальных возможностей здоровья </w:t>
      </w:r>
      <w:bookmarkEnd w:id="2"/>
      <w:r>
        <w:rPr>
          <w:rFonts w:ascii="Times New Roman" w:eastAsia="Calibri" w:hAnsi="Times New Roman"/>
          <w:sz w:val="24"/>
          <w:szCs w:val="24"/>
          <w:lang w:eastAsia="en-US"/>
        </w:rPr>
        <w:t>слабослышащего/глухого обучающегося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bookmarkEnd w:id="1"/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Врач-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оториноларинголог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____________________/ _________________/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2.4.Врач-психиатр: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психический статус: 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Диагноз основной (расшифровка): 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lastRenderedPageBreak/>
        <w:t>По медицинским показаниям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нуждается/не нуждается в создании условий получения образования с учетом состояния и индивидуальных возможностей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здоровья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обучающегося с задержкой психического развития, с интеллектуальными нарушениями (с указанием степени снижения когнитивных функций)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Врач-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психиатр:_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______________________/______________________ /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2.5. Врач-невролог: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Диагноз основной (расшифровка): 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Врач-невролог: _______________________/ ___________________ 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2.6. Другие медицинские специалисты (</w:t>
      </w:r>
      <w:r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для обследуемых с нарушением опорно-двигательного аппарата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врач-</w:t>
      </w:r>
      <w:bookmarkStart w:id="3" w:name="_Hlk195192839"/>
      <w:r>
        <w:rPr>
          <w:rFonts w:ascii="Times New Roman" w:eastAsia="Calibri" w:hAnsi="Times New Roman"/>
          <w:b/>
          <w:sz w:val="24"/>
          <w:szCs w:val="24"/>
          <w:lang w:eastAsia="en-US"/>
        </w:rPr>
        <w:t>травматолог-ортопед</w:t>
      </w:r>
      <w:bookmarkEnd w:id="3"/>
      <w:r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Диагноз основной (расшифровка): 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По медицинским показаниям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нуждается/не нуждается в создании условий получения образования с учетом состояния и индивидуальных возможн-4остей здоровья обучающегося с нарушением опорно-двигательного аппарата: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Врач-травматолог-ортопед: ____________________/ ________________ 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1276"/>
        </w:tabs>
        <w:ind w:right="283"/>
        <w:rPr>
          <w:color w:val="262626"/>
          <w:sz w:val="26"/>
          <w:szCs w:val="26"/>
        </w:rPr>
      </w:pPr>
      <w:r>
        <w:rPr>
          <w:color w:val="262626"/>
          <w:sz w:val="26"/>
          <w:szCs w:val="26"/>
        </w:rPr>
        <w:t>Глав</w:t>
      </w:r>
      <w:r w:rsidR="00587782">
        <w:rPr>
          <w:color w:val="262626"/>
          <w:sz w:val="26"/>
          <w:szCs w:val="26"/>
        </w:rPr>
        <w:t xml:space="preserve">ный врач     </w:t>
      </w:r>
      <w:r>
        <w:rPr>
          <w:color w:val="262626"/>
          <w:sz w:val="26"/>
          <w:szCs w:val="26"/>
        </w:rPr>
        <w:t xml:space="preserve"> 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М.П.</w:t>
      </w:r>
    </w:p>
    <w:p w:rsidR="00A06211" w:rsidRDefault="00A06211"/>
    <w:sectPr w:rsidR="00A0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43062"/>
    <w:multiLevelType w:val="hybridMultilevel"/>
    <w:tmpl w:val="AC803DC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25"/>
    <w:rsid w:val="004B3555"/>
    <w:rsid w:val="00587782"/>
    <w:rsid w:val="00A06211"/>
    <w:rsid w:val="00E15A25"/>
    <w:rsid w:val="00E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DE49C-6C16-4478-9E5E-8C30B9B3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EA4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EA4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61EA4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4B35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5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4</cp:revision>
  <cp:lastPrinted>2026-05-27T12:23:00Z</cp:lastPrinted>
  <dcterms:created xsi:type="dcterms:W3CDTF">2025-06-23T06:36:00Z</dcterms:created>
  <dcterms:modified xsi:type="dcterms:W3CDTF">2026-05-27T12:24:00Z</dcterms:modified>
</cp:coreProperties>
</file>