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B6A3" w14:textId="77777777" w:rsidR="00141240" w:rsidRPr="00141240" w:rsidRDefault="00141240" w:rsidP="0014124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Public Sans" w:eastAsia="Times New Roman" w:hAnsi="Public Sans" w:cs="Times New Roman"/>
          <w:color w:val="212529"/>
          <w:kern w:val="0"/>
          <w:sz w:val="48"/>
          <w:szCs w:val="48"/>
          <w:lang w:eastAsia="ru-RU"/>
          <w14:ligatures w14:val="none"/>
        </w:rPr>
      </w:pPr>
      <w:r w:rsidRPr="00141240">
        <w:rPr>
          <w:rFonts w:ascii="Public Sans" w:eastAsia="Times New Roman" w:hAnsi="Public Sans" w:cs="Times New Roman"/>
          <w:color w:val="212529"/>
          <w:kern w:val="0"/>
          <w:sz w:val="48"/>
          <w:szCs w:val="48"/>
          <w:lang w:eastAsia="ru-RU"/>
          <w14:ligatures w14:val="none"/>
        </w:rPr>
        <w:t>Рекомендации для родителей детей с ментальными нарушениями.</w:t>
      </w:r>
    </w:p>
    <w:p w14:paraId="4FC97E61" w14:textId="77777777" w:rsidR="00141240" w:rsidRPr="00141240" w:rsidRDefault="00141240" w:rsidP="00141240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Lato" w:eastAsia="Times New Roman" w:hAnsi="Lato" w:cs="Times New Roman"/>
          <w:noProof/>
          <w:color w:val="3A9495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39ED7A36" wp14:editId="6676451A">
            <wp:extent cx="3924300" cy="2609850"/>
            <wp:effectExtent l="0" t="0" r="0" b="0"/>
            <wp:docPr id="1" name="Рисунок 1">
              <a:hlinkClick xmlns:a="http://schemas.openxmlformats.org/drawingml/2006/main" r:id="rId4" tooltip="&quot;Описание: Z:\Пыльнева И.А\1494911098_autist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ooltip="&quot;Описание: Z:\Пыльнева И.А\1494911098_autist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23020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Если в вашей жизни появился ребенок с интеллектуальной недостаточностью, вы должны понимать, что жизнь не остановилась, она продолжается, и надо жить дальше, воспитывать ребёнка, любить его таким, какой он есть.</w:t>
      </w:r>
    </w:p>
    <w:p w14:paraId="6EFCE9C7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правильного воспитания и наиболее благоприятного развития ребёнка важна адекватная адаптация семьи к его состоянию.</w:t>
      </w:r>
    </w:p>
    <w:p w14:paraId="77A1734C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Детско-родительские отношения в семьях, где есть дети с интеллектуальной недостаточностью, представляют собой чрезвычайно важную и сложную проблему.  </w:t>
      </w:r>
      <w:proofErr w:type="gramStart"/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Социальная  адаптация</w:t>
      </w:r>
      <w:proofErr w:type="gramEnd"/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такого ребёнка напрямую зависит от правильного родительского (прежде всего, материнского) поведения. Фаза адаптации во многом зависит от своевременной и конструктивной помощи специалистов.</w:t>
      </w:r>
    </w:p>
    <w:p w14:paraId="07D129EB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Главный принцип в воспитании этих детей - формирование у них привычек. Родители должны заботиться о развитии у детей представлений об окружающем. Воспитание ребенка с проблемами развития требует от родителей много терпения, настойчивости, понимания и, несомненно, педагогической изобретательности.</w:t>
      </w:r>
    </w:p>
    <w:p w14:paraId="7E41C0DC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Родителям, при соблюдении всех рекомендаций лечащего врача, занимаясь с детьми с ментальными нарушениями дома всегда нужно помнить о </w:t>
      </w:r>
      <w:proofErr w:type="spellStart"/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здоровьесбережении</w:t>
      </w:r>
      <w:proofErr w:type="spellEnd"/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Главное, на что необходимо обратить внимание – это </w:t>
      </w:r>
      <w:r w:rsidRPr="001412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режим дня ребенка.</w:t>
      </w:r>
    </w:p>
    <w:p w14:paraId="3B90A35F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режим дня играет огромную роль в жизни ребёнка. Уже в дошкольном возрасте нужно приучать ребёнка к распорядку дня, иначе взрослея, дети трудно воспринимают то, что от них требуют, а именно: правильную организацию времени бодрствования и сна, а это очень важно для детей с умственной отсталостью, у которых нарушена волевая регуляция, ее нужно формировать.</w:t>
      </w:r>
    </w:p>
    <w:p w14:paraId="36D83945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Дети любят стабильность, и малейшее изменение в режиме начинает их утомлять. Не только ребёнок должен жить по определённым правилам, но и </w:t>
      </w: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люди, которые находятся рядом. Чтобы новый день ребёнок встретил с хорошим настроением, он должен хорошо выспаться, а это значит необходимо соблюдать продолжительность ночного сна. Тогда утреннее пробуждение будет не таким трудным. Небольшой комплекс упражнений поможет радостно встретить новый день.</w:t>
      </w:r>
    </w:p>
    <w:p w14:paraId="2019EA07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Нельзя забывать и о правилах </w:t>
      </w:r>
      <w:r w:rsidRPr="001412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личной гигиены</w:t>
      </w: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– утренние водные процедуры правило номер один. Для приёма сбалансированной пищи должно быть отведено определённое время, причём времени должно быть достаточно, чтобы не спешить, хорошо пережёвывать пищу.</w:t>
      </w:r>
    </w:p>
    <w:p w14:paraId="1D33DFD8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 уделять особое внимание </w:t>
      </w:r>
      <w:r w:rsidRPr="001412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прогулкам на свежем воздухе</w:t>
      </w: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– летние прогулки более продолжительны, чем зимние, но они должны обязательно присутствовать в режиме дня!</w:t>
      </w:r>
    </w:p>
    <w:p w14:paraId="6A1F1804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забывайте и о </w:t>
      </w:r>
      <w:r w:rsidRPr="001412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дневном сне</w:t>
      </w: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  дома</w:t>
      </w:r>
      <w:proofErr w:type="gramEnd"/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 время праздников, выходных устраивать тихий час. И родители должны показать пример своим детям – это очень важный момент. Ведь поведение родителей </w:t>
      </w:r>
      <w:proofErr w:type="gramStart"/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тот самый пример для подражания, который должен присутствовать в воспитании.</w:t>
      </w:r>
    </w:p>
    <w:p w14:paraId="45E93449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каждой семье должен быть определённый отрезок времени для занятий с детьми – это так важно для </w:t>
      </w:r>
      <w:r w:rsidRPr="001412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развития познавательных процессов у ребёнка</w:t>
      </w: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Из всего сказанного следует вывод – что именно семья должна уделять огромное внимание для осуществления правильного режима дня у своих детей, способствовать формированию волевой регуляции.</w:t>
      </w:r>
    </w:p>
    <w:p w14:paraId="1E879E67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Родителям следует помнить, что жизнь детей, а позднее и взрослых с ментальными нарушениями будет проходить в коллективе сверстников и в общении с чужими людьми. Поэтому необходимо формировать у детей чувство товарищества, доброжелательного отношения к людям. Одним из средств нравственного воспитания является </w:t>
      </w:r>
      <w:r w:rsidRPr="001412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собственный пример родителей</w:t>
      </w: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их отношение друг к другу, к родным, близким. На конкретных делах детям нужно показывать примеры взаимной выручки, дружбы, проявления заботы. Показательной и убедительной формой нравственного воспитания является также проведение семейных праздников, подготовка к ним, проявление заботы и внимания к близким. Посильное участие в этих мероприятиях должен принимать и ребенок.</w:t>
      </w:r>
    </w:p>
    <w:p w14:paraId="53D48CA4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мере взросления ребенка большое место в воспитательной работе должно занимать </w:t>
      </w:r>
      <w:r w:rsidRPr="001412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формирование социального опыта</w:t>
      </w: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 зависимости от интеллектуальных возможностей детей он будет неодинаков. Прежде всего необходимо научить детей правилам поведения в общественных местах: в транспорте, в магазине, на улице и т.д. Дети должны знать правила уличного движения, правила проезда на городском транспорте, выполнять соответствующие требования. Иногда дети не используют эти знания в жизни, во всем полагаясь на родителей. Между тем, умение самостоятельно ездить на городском транспорте является одной из предпосылок более успешной социальной адаптации в дальнейшем.</w:t>
      </w:r>
    </w:p>
    <w:p w14:paraId="1C244466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Детей следует </w:t>
      </w:r>
      <w:r w:rsidRPr="0014124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знакомить с учреждениями социально-бытового назначения</w:t>
      </w: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прежде всего с различными магазинами - продовольственными и промтоварными, их отделами. Следует объяснить им назначение этих </w:t>
      </w: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магазинов, учить совершать покупки. Многие из детей с интеллектуальной недостаточностью способны совершать покупки самостоятельно. Сначала ребенок совершает покупки вместе со взрослым. Приучать его к этому нужно постепенно, многократно повторяя одни и те же действия. Постепенно ребенок приучается осуществлять покупку вместе со взрослым, с помощью взрослого и, наконец, самостоятельно.</w:t>
      </w:r>
    </w:p>
    <w:p w14:paraId="3660C835" w14:textId="77777777" w:rsidR="00141240" w:rsidRPr="00141240" w:rsidRDefault="00141240" w:rsidP="0014124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1412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родители, обладая определенными знаниями, могут очень многое сделать для своего ребенка, помочь ему адаптироваться в жизни. Дети, которые проходят школу жизни вместе с родителями, имеют больше возможностей для своего развития. Поэтому, чем больше усилий приложено родителями к воспитанию и обучению ребенка с ментальными нарушениями, тем более благоприятной будет его судьба.</w:t>
      </w:r>
    </w:p>
    <w:p w14:paraId="3D41C96E" w14:textId="77777777" w:rsidR="001025B7" w:rsidRDefault="001025B7"/>
    <w:sectPr w:rsidR="0010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ublic Sans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1A"/>
    <w:rsid w:val="001025B7"/>
    <w:rsid w:val="00141240"/>
    <w:rsid w:val="001F6BBA"/>
    <w:rsid w:val="0029594E"/>
    <w:rsid w:val="003A4252"/>
    <w:rsid w:val="00C82FE3"/>
    <w:rsid w:val="00D9721A"/>
    <w:rsid w:val="00E6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D49B7-CF80-4693-8702-DD0C1F4D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7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7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72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72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72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72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72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72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7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72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72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72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7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72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7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odb.tambov.gov.ru/images/002news/051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ПМПК</dc:creator>
  <cp:keywords/>
  <dc:description/>
  <cp:lastModifiedBy>Павловский ПМПК</cp:lastModifiedBy>
  <cp:revision>3</cp:revision>
  <dcterms:created xsi:type="dcterms:W3CDTF">2026-06-18T00:35:00Z</dcterms:created>
  <dcterms:modified xsi:type="dcterms:W3CDTF">2026-06-18T00:35:00Z</dcterms:modified>
</cp:coreProperties>
</file>