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47"/>
        <w:gridCol w:w="1559"/>
        <w:gridCol w:w="1418"/>
        <w:gridCol w:w="1701"/>
        <w:gridCol w:w="1046"/>
        <w:gridCol w:w="1134"/>
        <w:gridCol w:w="1947"/>
        <w:gridCol w:w="1455"/>
        <w:gridCol w:w="1560"/>
        <w:gridCol w:w="1842"/>
      </w:tblGrid>
      <w:tr w:rsidR="00A30372" w:rsidTr="000B04BE">
        <w:tc>
          <w:tcPr>
            <w:tcW w:w="1647" w:type="dxa"/>
          </w:tcPr>
          <w:p w:rsidR="004B791E" w:rsidRDefault="004B791E" w:rsidP="00A30372">
            <w:pPr>
              <w:ind w:left="-109" w:right="-87" w:firstLine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Ф.И.О.</w:t>
            </w:r>
          </w:p>
        </w:tc>
        <w:tc>
          <w:tcPr>
            <w:tcW w:w="1559" w:type="dxa"/>
          </w:tcPr>
          <w:p w:rsidR="004B791E" w:rsidRDefault="004B791E" w:rsidP="004B791E">
            <w:pPr>
              <w:ind w:left="181" w:right="38" w:hanging="1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  <w:p w:rsidR="004B791E" w:rsidRDefault="004B791E" w:rsidP="004B791E">
            <w:pPr>
              <w:ind w:left="-82"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преподавателя</w:t>
            </w:r>
          </w:p>
        </w:tc>
        <w:tc>
          <w:tcPr>
            <w:tcW w:w="1418" w:type="dxa"/>
          </w:tcPr>
          <w:p w:rsidR="004B791E" w:rsidRDefault="004B791E" w:rsidP="00DD489E">
            <w:pPr>
              <w:ind w:left="-53" w:right="-2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преподаваемых дисциплин</w:t>
            </w:r>
          </w:p>
        </w:tc>
        <w:tc>
          <w:tcPr>
            <w:tcW w:w="1701" w:type="dxa"/>
          </w:tcPr>
          <w:p w:rsidR="004B791E" w:rsidRDefault="004B791E" w:rsidP="00DD489E">
            <w:pPr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</w:t>
            </w:r>
          </w:p>
          <w:p w:rsidR="004B791E" w:rsidRDefault="004B791E" w:rsidP="00DD489E">
            <w:pPr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(уровни) профессионального образования, квалификация</w:t>
            </w:r>
          </w:p>
        </w:tc>
        <w:tc>
          <w:tcPr>
            <w:tcW w:w="1046" w:type="dxa"/>
          </w:tcPr>
          <w:p w:rsidR="004B791E" w:rsidRDefault="004B791E" w:rsidP="0068523A">
            <w:pPr>
              <w:ind w:left="-55" w:right="-111" w:hanging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</w:t>
            </w:r>
          </w:p>
          <w:p w:rsidR="004B791E" w:rsidRDefault="004B791E" w:rsidP="0068523A">
            <w:pPr>
              <w:ind w:left="-55" w:right="-111" w:hanging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степень               (при наличии)</w:t>
            </w:r>
          </w:p>
        </w:tc>
        <w:tc>
          <w:tcPr>
            <w:tcW w:w="1134" w:type="dxa"/>
          </w:tcPr>
          <w:p w:rsidR="0068523A" w:rsidRDefault="004B791E" w:rsidP="0068523A">
            <w:pPr>
              <w:ind w:left="-181" w:right="-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Ученое</w:t>
            </w:r>
          </w:p>
          <w:p w:rsidR="004B791E" w:rsidRPr="0068523A" w:rsidRDefault="004B791E" w:rsidP="0068523A">
            <w:pPr>
              <w:ind w:left="-181" w:right="-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звание </w:t>
            </w:r>
            <w:r w:rsidR="0068523A"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</w:rPr>
              <w:t>(при наличии)</w:t>
            </w:r>
          </w:p>
        </w:tc>
        <w:tc>
          <w:tcPr>
            <w:tcW w:w="1947" w:type="dxa"/>
          </w:tcPr>
          <w:p w:rsidR="0068523A" w:rsidRDefault="004B791E" w:rsidP="004B791E">
            <w:pPr>
              <w:ind w:left="-99"/>
              <w:jc w:val="center"/>
              <w:rPr>
                <w:rFonts w:ascii="Times New Roman" w:hAnsi="Times New Roman" w:cs="Times New Roman"/>
              </w:rPr>
            </w:pPr>
            <w:r w:rsidRPr="00003F97">
              <w:rPr>
                <w:rFonts w:ascii="Times New Roman" w:hAnsi="Times New Roman" w:cs="Times New Roman"/>
              </w:rPr>
              <w:t>Сведения о</w:t>
            </w:r>
          </w:p>
          <w:p w:rsidR="0068523A" w:rsidRDefault="004B791E" w:rsidP="004B791E">
            <w:pPr>
              <w:ind w:left="-99"/>
              <w:jc w:val="center"/>
              <w:rPr>
                <w:rFonts w:ascii="Times New Roman" w:hAnsi="Times New Roman" w:cs="Times New Roman"/>
              </w:rPr>
            </w:pPr>
            <w:r w:rsidRPr="00003F97">
              <w:rPr>
                <w:rFonts w:ascii="Times New Roman" w:hAnsi="Times New Roman" w:cs="Times New Roman"/>
              </w:rPr>
              <w:t xml:space="preserve"> повышении </w:t>
            </w:r>
          </w:p>
          <w:p w:rsidR="0068523A" w:rsidRDefault="004B791E" w:rsidP="004B791E">
            <w:pPr>
              <w:ind w:left="-99"/>
              <w:jc w:val="center"/>
              <w:rPr>
                <w:rFonts w:ascii="Times New Roman" w:hAnsi="Times New Roman" w:cs="Times New Roman"/>
              </w:rPr>
            </w:pPr>
            <w:r w:rsidRPr="00003F97">
              <w:rPr>
                <w:rFonts w:ascii="Times New Roman" w:hAnsi="Times New Roman" w:cs="Times New Roman"/>
              </w:rPr>
              <w:t>квалификации</w:t>
            </w:r>
          </w:p>
          <w:p w:rsidR="004B791E" w:rsidRPr="00003F97" w:rsidRDefault="004B791E" w:rsidP="004B791E">
            <w:pPr>
              <w:ind w:left="-99"/>
              <w:jc w:val="center"/>
              <w:rPr>
                <w:rFonts w:ascii="Times New Roman" w:hAnsi="Times New Roman" w:cs="Times New Roman"/>
              </w:rPr>
            </w:pPr>
            <w:r w:rsidRPr="00003F97">
              <w:rPr>
                <w:rFonts w:ascii="Times New Roman" w:hAnsi="Times New Roman" w:cs="Times New Roman"/>
              </w:rPr>
              <w:t xml:space="preserve"> (за последние 3 года)</w:t>
            </w:r>
          </w:p>
        </w:tc>
        <w:tc>
          <w:tcPr>
            <w:tcW w:w="1455" w:type="dxa"/>
          </w:tcPr>
          <w:p w:rsidR="004B791E" w:rsidRPr="00003F97" w:rsidRDefault="004B791E" w:rsidP="004B791E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 w:rsidRPr="00003F97">
              <w:rPr>
                <w:rFonts w:ascii="Times New Roman" w:hAnsi="Times New Roman" w:cs="Times New Roman"/>
              </w:rPr>
              <w:t xml:space="preserve">Сведения о профессиональной переподготовке </w:t>
            </w:r>
            <w:r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560" w:type="dxa"/>
          </w:tcPr>
          <w:p w:rsidR="0068523A" w:rsidRDefault="004B791E" w:rsidP="0068523A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продолжительности опыта (лет) </w:t>
            </w:r>
          </w:p>
          <w:p w:rsidR="004B791E" w:rsidRPr="00003F97" w:rsidRDefault="004B791E" w:rsidP="0068523A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в профессиональной сфере </w:t>
            </w:r>
          </w:p>
        </w:tc>
        <w:tc>
          <w:tcPr>
            <w:tcW w:w="1842" w:type="dxa"/>
          </w:tcPr>
          <w:p w:rsidR="0068523A" w:rsidRDefault="004B791E" w:rsidP="0068523A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4B791E" w:rsidRPr="00003F97" w:rsidRDefault="004B791E" w:rsidP="0068523A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образовательных программ, в реализации которых участвует педагогический работник</w:t>
            </w:r>
          </w:p>
        </w:tc>
      </w:tr>
      <w:tr w:rsidR="00A30372" w:rsidTr="000B04BE">
        <w:tc>
          <w:tcPr>
            <w:tcW w:w="1647" w:type="dxa"/>
          </w:tcPr>
          <w:p w:rsidR="004B791E" w:rsidRPr="004B791E" w:rsidRDefault="004B791E" w:rsidP="004B791E">
            <w:pPr>
              <w:ind w:left="-104" w:right="-87"/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B791E" w:rsidRPr="004B791E" w:rsidRDefault="004B791E" w:rsidP="00DD489E">
            <w:pPr>
              <w:ind w:left="-53" w:right="-21"/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B791E" w:rsidRPr="004B791E" w:rsidRDefault="004B791E" w:rsidP="00DD489E">
            <w:pPr>
              <w:ind w:left="-46"/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6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7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5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4B791E" w:rsidRPr="004B791E" w:rsidRDefault="004B791E" w:rsidP="004B791E">
            <w:pPr>
              <w:jc w:val="center"/>
              <w:rPr>
                <w:rFonts w:ascii="Times New Roman" w:hAnsi="Times New Roman" w:cs="Times New Roman"/>
              </w:rPr>
            </w:pPr>
            <w:r w:rsidRPr="004B791E">
              <w:rPr>
                <w:rFonts w:ascii="Times New Roman" w:hAnsi="Times New Roman" w:cs="Times New Roman"/>
              </w:rPr>
              <w:t>10</w:t>
            </w:r>
          </w:p>
        </w:tc>
      </w:tr>
      <w:tr w:rsidR="00A30372" w:rsidTr="000B04BE">
        <w:tc>
          <w:tcPr>
            <w:tcW w:w="1647" w:type="dxa"/>
          </w:tcPr>
          <w:p w:rsidR="00A30372" w:rsidRPr="00A30372" w:rsidRDefault="00A30372" w:rsidP="0068523A">
            <w:pPr>
              <w:ind w:left="2" w:hanging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Костоусова</w:t>
            </w:r>
          </w:p>
          <w:p w:rsidR="00A30372" w:rsidRPr="00A30372" w:rsidRDefault="00A30372" w:rsidP="0068523A">
            <w:pPr>
              <w:spacing w:after="17"/>
              <w:ind w:left="2" w:hanging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Татьяна</w:t>
            </w:r>
          </w:p>
          <w:p w:rsidR="00A30372" w:rsidRPr="00A30372" w:rsidRDefault="00A30372" w:rsidP="0068523A">
            <w:pPr>
              <w:ind w:left="-109" w:right="-6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Семеновна</w:t>
            </w:r>
          </w:p>
        </w:tc>
        <w:tc>
          <w:tcPr>
            <w:tcW w:w="1559" w:type="dxa"/>
          </w:tcPr>
          <w:p w:rsidR="0068523A" w:rsidRPr="0068523A" w:rsidRDefault="00A30372" w:rsidP="0068523A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Директор,</w:t>
            </w:r>
          </w:p>
          <w:p w:rsidR="00A30372" w:rsidRPr="0068523A" w:rsidRDefault="00A30372" w:rsidP="0068523A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 высшей квалификационной категории</w:t>
            </w:r>
          </w:p>
        </w:tc>
        <w:tc>
          <w:tcPr>
            <w:tcW w:w="1418" w:type="dxa"/>
          </w:tcPr>
          <w:p w:rsidR="0068523A" w:rsidRPr="0068523A" w:rsidRDefault="00A30372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Рисунок,</w:t>
            </w:r>
          </w:p>
          <w:p w:rsidR="0068523A" w:rsidRPr="0068523A" w:rsidRDefault="00A30372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живопись, станковая композиция, прикладная композиция, основы ИЗО, графическая композиция, прикладное творчество, цветоведение</w:t>
            </w:r>
          </w:p>
        </w:tc>
        <w:tc>
          <w:tcPr>
            <w:tcW w:w="1701" w:type="dxa"/>
          </w:tcPr>
          <w:p w:rsidR="00A30372" w:rsidRPr="00A30372" w:rsidRDefault="00A30372" w:rsidP="00DD489E">
            <w:pPr>
              <w:spacing w:line="260" w:lineRule="auto"/>
              <w:ind w:left="-4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Высшее, Ростовский инженерностроительный институт, архитектор, 1987 г.</w:t>
            </w:r>
          </w:p>
          <w:p w:rsidR="00A30372" w:rsidRPr="00A30372" w:rsidRDefault="00A30372" w:rsidP="00DD489E">
            <w:pPr>
              <w:ind w:left="-4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6" w:type="dxa"/>
          </w:tcPr>
          <w:p w:rsidR="00A30372" w:rsidRPr="00A30372" w:rsidRDefault="00A30372" w:rsidP="0068523A">
            <w:pPr>
              <w:ind w:left="2" w:hanging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8523A" w:rsidRDefault="0068523A" w:rsidP="0068523A">
            <w:pPr>
              <w:ind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Член </w:t>
            </w:r>
          </w:p>
          <w:p w:rsidR="00A30372" w:rsidRDefault="0068523A" w:rsidP="0068523A">
            <w:pPr>
              <w:ind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союза дизайне</w:t>
            </w:r>
            <w:r w:rsidR="00A30372"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ров России</w:t>
            </w:r>
            <w:r w:rsidR="0014155F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14155F" w:rsidRDefault="0014155F" w:rsidP="0014155F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t>Член </w:t>
            </w:r>
          </w:p>
          <w:p w:rsidR="0014155F" w:rsidRDefault="0014155F" w:rsidP="0014155F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t xml:space="preserve">союза </w:t>
            </w:r>
          </w:p>
          <w:p w:rsidR="0014155F" w:rsidRPr="00A30372" w:rsidRDefault="0014155F" w:rsidP="0014155F">
            <w:pPr>
              <w:ind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0D01">
              <w:rPr>
                <w:rFonts w:ascii="Times New Roman" w:hAnsi="Times New Roman" w:cs="Times New Roman"/>
              </w:rPr>
              <w:t>художников- педагогов</w:t>
            </w:r>
            <w:bookmarkStart w:id="0" w:name="_GoBack"/>
            <w:bookmarkEnd w:id="0"/>
          </w:p>
        </w:tc>
        <w:tc>
          <w:tcPr>
            <w:tcW w:w="1947" w:type="dxa"/>
          </w:tcPr>
          <w:p w:rsidR="00A30372" w:rsidRPr="00A30372" w:rsidRDefault="00A30372" w:rsidP="0068523A">
            <w:pPr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hAnsi="Times New Roman" w:cs="Times New Roman"/>
                <w:color w:val="000000" w:themeColor="text1"/>
              </w:rPr>
              <w:t>Анимация как изобразительное искусство: классические и цифровые технологии (36 часов), 2024г. Сложные вопросы регулирования рабочего времени и учебной нагрузки преподавателей детских школ искусств. Профессиональная этика педагогических работников (16 часов), 2024 г. Эффективное управление в социальной сфере: решения для образования и культуры (36 часов), 2026 г.</w:t>
            </w:r>
          </w:p>
        </w:tc>
        <w:tc>
          <w:tcPr>
            <w:tcW w:w="1455" w:type="dxa"/>
          </w:tcPr>
          <w:p w:rsidR="00A30372" w:rsidRPr="00A30372" w:rsidRDefault="00A30372" w:rsidP="0068523A">
            <w:pPr>
              <w:ind w:left="36" w:hanging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АНО ДПО</w:t>
            </w:r>
          </w:p>
          <w:p w:rsidR="00A30372" w:rsidRPr="00A30372" w:rsidRDefault="00A30372" w:rsidP="0068523A">
            <w:pPr>
              <w:ind w:left="36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«Межрегиональная академия инновационного развития», руководитель образовательной организации     (520 часов), 2019 г.</w:t>
            </w:r>
          </w:p>
        </w:tc>
        <w:tc>
          <w:tcPr>
            <w:tcW w:w="1560" w:type="dxa"/>
          </w:tcPr>
          <w:p w:rsidR="00A30372" w:rsidRPr="00A30372" w:rsidRDefault="00A30372" w:rsidP="0068523A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eastAsia="Times New Roman" w:hAnsi="Times New Roman" w:cs="Times New Roman"/>
                <w:color w:val="000000" w:themeColor="text1"/>
              </w:rPr>
              <w:t>36 л. 00 мес.</w:t>
            </w:r>
          </w:p>
        </w:tc>
        <w:tc>
          <w:tcPr>
            <w:tcW w:w="1842" w:type="dxa"/>
          </w:tcPr>
          <w:p w:rsidR="00E93E1D" w:rsidRDefault="00A30372" w:rsidP="00E93E1D">
            <w:pPr>
              <w:spacing w:after="1" w:line="238" w:lineRule="auto"/>
              <w:ind w:left="-109" w:right="-113" w:hanging="44"/>
              <w:jc w:val="center"/>
              <w:rPr>
                <w:rFonts w:ascii="Times New Roman" w:hAnsi="Times New Roman" w:cs="Times New Roman"/>
              </w:rPr>
            </w:pPr>
            <w:r w:rsidRPr="00A30372">
              <w:rPr>
                <w:rFonts w:ascii="Times New Roman" w:hAnsi="Times New Roman" w:cs="Times New Roman"/>
              </w:rPr>
              <w:t>Дополнительная предпрофессиональная программа</w:t>
            </w:r>
            <w:r w:rsidR="0068523A">
              <w:rPr>
                <w:rFonts w:ascii="Times New Roman" w:hAnsi="Times New Roman" w:cs="Times New Roman"/>
              </w:rPr>
              <w:t xml:space="preserve"> </w:t>
            </w:r>
            <w:r w:rsidRPr="00A30372">
              <w:rPr>
                <w:rFonts w:ascii="Times New Roman" w:hAnsi="Times New Roman" w:cs="Times New Roman"/>
              </w:rPr>
              <w:t xml:space="preserve">в области </w:t>
            </w:r>
          </w:p>
          <w:p w:rsidR="00E93E1D" w:rsidRDefault="00A30372" w:rsidP="00E93E1D">
            <w:pPr>
              <w:spacing w:after="1" w:line="238" w:lineRule="auto"/>
              <w:ind w:left="-109" w:right="-113" w:hanging="44"/>
              <w:jc w:val="center"/>
              <w:rPr>
                <w:rFonts w:ascii="Times New Roman" w:hAnsi="Times New Roman" w:cs="Times New Roman"/>
              </w:rPr>
            </w:pPr>
            <w:r w:rsidRPr="00A30372">
              <w:rPr>
                <w:rFonts w:ascii="Times New Roman" w:hAnsi="Times New Roman" w:cs="Times New Roman"/>
              </w:rPr>
              <w:t>изобразительного искусства:</w:t>
            </w:r>
          </w:p>
          <w:p w:rsidR="00A30372" w:rsidRPr="00A30372" w:rsidRDefault="00A30372" w:rsidP="00E93E1D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0372">
              <w:rPr>
                <w:rFonts w:ascii="Times New Roman" w:hAnsi="Times New Roman" w:cs="Times New Roman"/>
              </w:rPr>
              <w:t xml:space="preserve"> «Живопись»</w:t>
            </w:r>
          </w:p>
        </w:tc>
      </w:tr>
      <w:tr w:rsidR="0068523A" w:rsidTr="000B04BE">
        <w:tc>
          <w:tcPr>
            <w:tcW w:w="1647" w:type="dxa"/>
          </w:tcPr>
          <w:p w:rsidR="0068523A" w:rsidRDefault="0068523A" w:rsidP="0068523A">
            <w:pPr>
              <w:ind w:left="-106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Закирничная Наталья </w:t>
            </w:r>
          </w:p>
          <w:p w:rsidR="0068523A" w:rsidRPr="0068523A" w:rsidRDefault="0068523A" w:rsidP="0068523A">
            <w:pPr>
              <w:ind w:left="-106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Алексеевна</w:t>
            </w:r>
          </w:p>
        </w:tc>
        <w:tc>
          <w:tcPr>
            <w:tcW w:w="1559" w:type="dxa"/>
          </w:tcPr>
          <w:p w:rsidR="0068523A" w:rsidRDefault="0068523A" w:rsidP="0068523A">
            <w:pPr>
              <w:spacing w:line="254" w:lineRule="auto"/>
              <w:ind w:left="-194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Заместитель</w:t>
            </w:r>
          </w:p>
          <w:p w:rsidR="0068523A" w:rsidRDefault="0068523A" w:rsidP="0068523A">
            <w:pPr>
              <w:spacing w:line="254" w:lineRule="auto"/>
              <w:ind w:left="-194" w:right="-1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директора </w:t>
            </w:r>
          </w:p>
          <w:p w:rsidR="0068523A" w:rsidRPr="0068523A" w:rsidRDefault="0068523A" w:rsidP="0068523A">
            <w:pPr>
              <w:spacing w:line="254" w:lineRule="auto"/>
              <w:ind w:left="-194" w:right="-156"/>
              <w:jc w:val="center"/>
              <w:rPr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по учебно-</w:t>
            </w:r>
          </w:p>
          <w:p w:rsidR="0068523A" w:rsidRPr="0068523A" w:rsidRDefault="0068523A" w:rsidP="0068523A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воспитательной работе, преподаватель высшей квалификационной категории</w:t>
            </w:r>
          </w:p>
        </w:tc>
        <w:tc>
          <w:tcPr>
            <w:tcW w:w="1418" w:type="dxa"/>
          </w:tcPr>
          <w:p w:rsidR="0068523A" w:rsidRPr="0068523A" w:rsidRDefault="0068523A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Рисунок,</w:t>
            </w:r>
          </w:p>
          <w:p w:rsidR="0068523A" w:rsidRPr="0068523A" w:rsidRDefault="0068523A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живопись, станковая композиция, прикладная композиция, основы ИЗО, графическая композиция, прикладное </w:t>
            </w: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творчество, цветоведение</w:t>
            </w:r>
          </w:p>
          <w:p w:rsidR="0068523A" w:rsidRPr="0068523A" w:rsidRDefault="0068523A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8523A" w:rsidRPr="0068523A" w:rsidRDefault="0068523A" w:rsidP="00DD489E">
            <w:pPr>
              <w:spacing w:line="248" w:lineRule="auto"/>
              <w:ind w:left="-46"/>
              <w:jc w:val="center"/>
              <w:rPr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Высшее, Черноморская гуманитарная академия, художник декоративно- прикладного искусства (художественная керамика), 2010 г.</w:t>
            </w:r>
          </w:p>
          <w:p w:rsidR="0068523A" w:rsidRPr="0068523A" w:rsidRDefault="0068523A" w:rsidP="00DD489E">
            <w:pPr>
              <w:spacing w:after="1" w:line="244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6" w:type="dxa"/>
          </w:tcPr>
          <w:p w:rsidR="0068523A" w:rsidRPr="0068523A" w:rsidRDefault="0068523A" w:rsidP="0068523A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</w:tcPr>
          <w:p w:rsidR="0068523A" w:rsidRPr="0068523A" w:rsidRDefault="0068523A" w:rsidP="0068523A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47" w:type="dxa"/>
          </w:tcPr>
          <w:p w:rsidR="00E93E1D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Подготовка отчета</w:t>
            </w:r>
          </w:p>
          <w:p w:rsidR="00E93E1D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 результатах </w:t>
            </w:r>
            <w:proofErr w:type="spellStart"/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самообследования</w:t>
            </w:r>
            <w:proofErr w:type="spellEnd"/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иных отчетов ДШИ. Правила приема на обучение по дополнительным предпрофессиональным </w:t>
            </w:r>
          </w:p>
          <w:p w:rsidR="00E93E1D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программам в </w:t>
            </w:r>
          </w:p>
          <w:p w:rsidR="0068523A" w:rsidRPr="0068523A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области искусств. Локальные нормативные акты ДШИ (16 часов), 2024 г.</w:t>
            </w:r>
          </w:p>
          <w:p w:rsidR="0068523A" w:rsidRPr="0068523A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Приведение локальных нормативных актов детских школ искусств в соответствие требованиям приказов </w:t>
            </w:r>
            <w:proofErr w:type="spellStart"/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Минпросвещения</w:t>
            </w:r>
            <w:proofErr w:type="spellEnd"/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России от 04.04.2025 №268 и №269. Вопросы регламентации внутреннего трудового распорядка в новом учебном году" (16 часов), 2025г.</w:t>
            </w:r>
          </w:p>
          <w:p w:rsidR="0068523A" w:rsidRPr="0068523A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Детская школа искусств. Технологии современного менеджмента (24 часа), 2026 г.</w:t>
            </w:r>
          </w:p>
          <w:p w:rsidR="00E93E1D" w:rsidRDefault="0068523A" w:rsidP="00E93E1D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педагогического сопровождения детей с ОВЗ </w:t>
            </w:r>
          </w:p>
          <w:p w:rsidR="0068523A" w:rsidRPr="0068523A" w:rsidRDefault="0068523A" w:rsidP="00E93E1D">
            <w:pPr>
              <w:ind w:left="-104" w:right="-1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в системе дополнительного образования (72 часа), 2026 г.</w:t>
            </w:r>
          </w:p>
        </w:tc>
        <w:tc>
          <w:tcPr>
            <w:tcW w:w="1455" w:type="dxa"/>
          </w:tcPr>
          <w:p w:rsidR="0068523A" w:rsidRPr="0068523A" w:rsidRDefault="0068523A" w:rsidP="00E93E1D">
            <w:pPr>
              <w:ind w:hanging="44"/>
              <w:jc w:val="center"/>
              <w:rPr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АНО</w:t>
            </w:r>
            <w:r w:rsidR="00E93E1D">
              <w:rPr>
                <w:color w:val="000000" w:themeColor="text1"/>
              </w:rPr>
              <w:t xml:space="preserve"> </w:t>
            </w: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>ДПО</w:t>
            </w:r>
          </w:p>
          <w:p w:rsidR="0068523A" w:rsidRPr="0068523A" w:rsidRDefault="0068523A" w:rsidP="0068523A">
            <w:pPr>
              <w:spacing w:after="1" w:line="244" w:lineRule="auto"/>
              <w:ind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«Межрегиональная академия инновационного развития»,  руководитель образовательной организации  </w:t>
            </w: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(520 часов), 2019 г.</w:t>
            </w:r>
          </w:p>
        </w:tc>
        <w:tc>
          <w:tcPr>
            <w:tcW w:w="1560" w:type="dxa"/>
          </w:tcPr>
          <w:p w:rsidR="0068523A" w:rsidRPr="0068523A" w:rsidRDefault="0068523A" w:rsidP="0068523A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523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 г. 11 мес.</w:t>
            </w:r>
          </w:p>
        </w:tc>
        <w:tc>
          <w:tcPr>
            <w:tcW w:w="1842" w:type="dxa"/>
          </w:tcPr>
          <w:p w:rsidR="00E93E1D" w:rsidRDefault="00E93E1D" w:rsidP="00E93E1D">
            <w:pPr>
              <w:spacing w:after="1" w:line="238" w:lineRule="auto"/>
              <w:ind w:left="-109" w:right="-113" w:hanging="44"/>
              <w:jc w:val="center"/>
              <w:rPr>
                <w:rFonts w:ascii="Times New Roman" w:hAnsi="Times New Roman" w:cs="Times New Roman"/>
              </w:rPr>
            </w:pPr>
            <w:r w:rsidRPr="00A30372">
              <w:rPr>
                <w:rFonts w:ascii="Times New Roman" w:hAnsi="Times New Roman" w:cs="Times New Roman"/>
              </w:rPr>
              <w:t>Дополнительная предпрофессиональная 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72">
              <w:rPr>
                <w:rFonts w:ascii="Times New Roman" w:hAnsi="Times New Roman" w:cs="Times New Roman"/>
              </w:rPr>
              <w:t xml:space="preserve">в области </w:t>
            </w:r>
          </w:p>
          <w:p w:rsidR="00E93E1D" w:rsidRDefault="00E93E1D" w:rsidP="00E93E1D">
            <w:pPr>
              <w:spacing w:after="1" w:line="238" w:lineRule="auto"/>
              <w:ind w:left="-109" w:right="-113" w:hanging="44"/>
              <w:jc w:val="center"/>
              <w:rPr>
                <w:rFonts w:ascii="Times New Roman" w:hAnsi="Times New Roman" w:cs="Times New Roman"/>
              </w:rPr>
            </w:pPr>
            <w:r w:rsidRPr="00A30372">
              <w:rPr>
                <w:rFonts w:ascii="Times New Roman" w:hAnsi="Times New Roman" w:cs="Times New Roman"/>
              </w:rPr>
              <w:t>изобразительного искусства:</w:t>
            </w:r>
          </w:p>
          <w:p w:rsidR="0068523A" w:rsidRPr="0068523A" w:rsidRDefault="00E93E1D" w:rsidP="00E93E1D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«Живопись</w:t>
            </w:r>
            <w:r w:rsidR="0068523A" w:rsidRPr="0068523A">
              <w:rPr>
                <w:rFonts w:ascii="Times New Roman" w:hAnsi="Times New Roman"/>
              </w:rPr>
              <w:t>»</w:t>
            </w:r>
          </w:p>
        </w:tc>
      </w:tr>
      <w:tr w:rsidR="00E93E1D" w:rsidTr="000B04BE">
        <w:tc>
          <w:tcPr>
            <w:tcW w:w="1647" w:type="dxa"/>
          </w:tcPr>
          <w:p w:rsidR="00E93E1D" w:rsidRPr="00A411D5" w:rsidRDefault="00E93E1D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Рябовалова Юлия</w:t>
            </w:r>
          </w:p>
          <w:p w:rsidR="00E93E1D" w:rsidRPr="00A411D5" w:rsidRDefault="00DD489E" w:rsidP="00DD489E">
            <w:pPr>
              <w:ind w:left="-113" w:right="-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Владими</w:t>
            </w:r>
            <w:r w:rsidR="00E93E1D" w:rsidRPr="00A411D5">
              <w:rPr>
                <w:rFonts w:ascii="Times New Roman" w:eastAsia="Times New Roman" w:hAnsi="Times New Roman" w:cs="Times New Roman"/>
              </w:rPr>
              <w:t>ровна</w:t>
            </w:r>
          </w:p>
        </w:tc>
        <w:tc>
          <w:tcPr>
            <w:tcW w:w="1559" w:type="dxa"/>
          </w:tcPr>
          <w:p w:rsidR="00E93E1D" w:rsidRPr="00A411D5" w:rsidRDefault="00E93E1D" w:rsidP="00DD489E">
            <w:pPr>
              <w:tabs>
                <w:tab w:val="center" w:pos="1313"/>
              </w:tabs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Заместитель директора по методической работе,</w:t>
            </w:r>
          </w:p>
          <w:p w:rsidR="00A411D5" w:rsidRPr="00A411D5" w:rsidRDefault="00E93E1D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преподаватель высшей квалификационной</w:t>
            </w:r>
          </w:p>
          <w:p w:rsidR="00E93E1D" w:rsidRPr="00A411D5" w:rsidRDefault="00E93E1D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1418" w:type="dxa"/>
          </w:tcPr>
          <w:p w:rsidR="00E93E1D" w:rsidRPr="00A411D5" w:rsidRDefault="00E93E1D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E93E1D" w:rsidRPr="00A411D5" w:rsidRDefault="00E93E1D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 xml:space="preserve">живопись, станковая композиция, прикладная композиция, основы ИЗО, графическая композиция, прикладное </w:t>
            </w:r>
            <w:r w:rsidRPr="00A411D5">
              <w:rPr>
                <w:rFonts w:ascii="Times New Roman" w:eastAsia="Times New Roman" w:hAnsi="Times New Roman" w:cs="Times New Roman"/>
              </w:rPr>
              <w:lastRenderedPageBreak/>
              <w:t>творчество, цветоведение,</w:t>
            </w:r>
          </w:p>
          <w:p w:rsidR="00E93E1D" w:rsidRPr="00A411D5" w:rsidRDefault="00E93E1D" w:rsidP="00DD489E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E93E1D" w:rsidRPr="00A411D5" w:rsidRDefault="00E93E1D" w:rsidP="00DD489E">
            <w:pPr>
              <w:spacing w:line="248" w:lineRule="auto"/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lastRenderedPageBreak/>
              <w:t>Высшее,</w:t>
            </w:r>
          </w:p>
          <w:p w:rsidR="00E93E1D" w:rsidRPr="00A411D5" w:rsidRDefault="00E93E1D" w:rsidP="00DD489E">
            <w:pPr>
              <w:spacing w:line="242" w:lineRule="auto"/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Кубанский государственный университет, учитель изобразительного искусства и черчения, 2005 г.</w:t>
            </w:r>
          </w:p>
          <w:p w:rsidR="00E93E1D" w:rsidRPr="009D0D01" w:rsidRDefault="009D0D01" w:rsidP="00DD489E">
            <w:pPr>
              <w:spacing w:line="245" w:lineRule="auto"/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lastRenderedPageBreak/>
              <w:t>Магистратура Сочинский государственный университет "Дизайн" 2024г.</w:t>
            </w:r>
          </w:p>
        </w:tc>
        <w:tc>
          <w:tcPr>
            <w:tcW w:w="1046" w:type="dxa"/>
          </w:tcPr>
          <w:p w:rsidR="00E93E1D" w:rsidRPr="00A411D5" w:rsidRDefault="00E93E1D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9D0D01" w:rsidRDefault="009D0D01" w:rsidP="00DD489E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t>Член </w:t>
            </w:r>
          </w:p>
          <w:p w:rsidR="009D0D01" w:rsidRDefault="009D0D01" w:rsidP="00DD489E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t xml:space="preserve">союза </w:t>
            </w:r>
          </w:p>
          <w:p w:rsidR="00E93E1D" w:rsidRPr="009D0D01" w:rsidRDefault="009D0D01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D0D01">
              <w:rPr>
                <w:rFonts w:ascii="Times New Roman" w:hAnsi="Times New Roman" w:cs="Times New Roman"/>
              </w:rPr>
              <w:t>художников- педагогов</w:t>
            </w:r>
          </w:p>
        </w:tc>
        <w:tc>
          <w:tcPr>
            <w:tcW w:w="1947" w:type="dxa"/>
          </w:tcPr>
          <w:p w:rsidR="00E93E1D" w:rsidRPr="00A411D5" w:rsidRDefault="00E93E1D" w:rsidP="00DD489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Работа с архитектурными пейзажами: важные аспекты, выбор ракурса и материалов, построение и стилизация (16 часов), 2024 г.</w:t>
            </w:r>
          </w:p>
          <w:p w:rsidR="00E93E1D" w:rsidRPr="00A411D5" w:rsidRDefault="00E93E1D" w:rsidP="00DD489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Актуальные вопросы нормативно-</w:t>
            </w:r>
            <w:r w:rsidRPr="00A411D5">
              <w:rPr>
                <w:rFonts w:ascii="Times New Roman" w:eastAsia="Times New Roman" w:hAnsi="Times New Roman" w:cs="Times New Roman"/>
              </w:rPr>
              <w:lastRenderedPageBreak/>
              <w:t>правового регулирования деятельности детских школ искусств (36 часов), 2024 г.  Анимация как изобразительное искусство: классические и цифровые технологии (36 часов), 2024 г.</w:t>
            </w:r>
          </w:p>
        </w:tc>
        <w:tc>
          <w:tcPr>
            <w:tcW w:w="1455" w:type="dxa"/>
          </w:tcPr>
          <w:p w:rsidR="00E93E1D" w:rsidRPr="00A411D5" w:rsidRDefault="00E93E1D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lastRenderedPageBreak/>
              <w:t>АНО ДПО</w:t>
            </w:r>
          </w:p>
          <w:p w:rsidR="00E93E1D" w:rsidRPr="00A411D5" w:rsidRDefault="00E93E1D" w:rsidP="00DD489E">
            <w:pPr>
              <w:spacing w:line="245" w:lineRule="auto"/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«Межрегиональная академия инновационного развития», руководитель образовательной организации</w:t>
            </w:r>
          </w:p>
          <w:p w:rsidR="00E93E1D" w:rsidRPr="00A411D5" w:rsidRDefault="00E93E1D" w:rsidP="00DD489E">
            <w:pPr>
              <w:spacing w:line="245" w:lineRule="auto"/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lastRenderedPageBreak/>
              <w:t>(520 часов), 2019 г.</w:t>
            </w:r>
          </w:p>
        </w:tc>
        <w:tc>
          <w:tcPr>
            <w:tcW w:w="1560" w:type="dxa"/>
          </w:tcPr>
          <w:p w:rsidR="00E93E1D" w:rsidRPr="00A411D5" w:rsidRDefault="00E93E1D" w:rsidP="00DD489E">
            <w:pPr>
              <w:spacing w:after="1" w:line="238" w:lineRule="auto"/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lastRenderedPageBreak/>
              <w:t>27 л. 00 мес.</w:t>
            </w:r>
          </w:p>
        </w:tc>
        <w:tc>
          <w:tcPr>
            <w:tcW w:w="1842" w:type="dxa"/>
          </w:tcPr>
          <w:p w:rsidR="00E93E1D" w:rsidRPr="00A411D5" w:rsidRDefault="00E93E1D" w:rsidP="00DD489E">
            <w:pPr>
              <w:spacing w:after="1" w:line="238" w:lineRule="auto"/>
              <w:ind w:left="2" w:right="-113" w:hanging="109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</w:t>
            </w:r>
          </w:p>
          <w:p w:rsidR="00E93E1D" w:rsidRPr="00A411D5" w:rsidRDefault="00E93E1D" w:rsidP="00DD489E">
            <w:pPr>
              <w:spacing w:after="1" w:line="238" w:lineRule="auto"/>
              <w:ind w:left="2" w:right="-113" w:hanging="109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изобразительного искусства:</w:t>
            </w:r>
          </w:p>
          <w:p w:rsidR="00E93E1D" w:rsidRPr="00A411D5" w:rsidRDefault="00E93E1D" w:rsidP="00DD489E">
            <w:pPr>
              <w:spacing w:after="1" w:line="238" w:lineRule="auto"/>
              <w:ind w:left="2" w:right="-113" w:hanging="109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>«Живопись»,</w:t>
            </w:r>
          </w:p>
          <w:p w:rsidR="00E93E1D" w:rsidRPr="00A411D5" w:rsidRDefault="00E93E1D" w:rsidP="00DD489E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411D5">
              <w:rPr>
                <w:rFonts w:ascii="Times New Roman" w:eastAsia="Times New Roman" w:hAnsi="Times New Roman" w:cs="Times New Roman"/>
              </w:rPr>
              <w:t xml:space="preserve">дополнительная общеразвивающая </w:t>
            </w:r>
            <w:r w:rsidRPr="00A411D5">
              <w:rPr>
                <w:rFonts w:ascii="Times New Roman" w:eastAsia="Times New Roman" w:hAnsi="Times New Roman" w:cs="Times New Roman"/>
              </w:rPr>
              <w:lastRenderedPageBreak/>
              <w:t>программа в области изобразительного искусства</w:t>
            </w:r>
          </w:p>
        </w:tc>
      </w:tr>
      <w:tr w:rsidR="00A411D5" w:rsidTr="000B04BE">
        <w:tc>
          <w:tcPr>
            <w:tcW w:w="1647" w:type="dxa"/>
          </w:tcPr>
          <w:p w:rsidR="00A411D5" w:rsidRPr="0014155F" w:rsidRDefault="00A411D5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lastRenderedPageBreak/>
              <w:t>Шавалдина Любовь</w:t>
            </w:r>
          </w:p>
          <w:p w:rsidR="00A411D5" w:rsidRPr="0014155F" w:rsidRDefault="00A411D5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</w:tcPr>
          <w:p w:rsidR="00A411D5" w:rsidRPr="0014155F" w:rsidRDefault="00A411D5" w:rsidP="000B04BE">
            <w:pPr>
              <w:ind w:left="-108" w:right="38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Заместитель директора по методической работе, преподаватель высшей квалификационной категории</w:t>
            </w:r>
          </w:p>
        </w:tc>
        <w:tc>
          <w:tcPr>
            <w:tcW w:w="1418" w:type="dxa"/>
          </w:tcPr>
          <w:p w:rsidR="00DD489E" w:rsidRPr="0014155F" w:rsidRDefault="00A411D5" w:rsidP="000B04BE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A411D5" w:rsidRPr="0014155F" w:rsidRDefault="00A411D5" w:rsidP="000B04BE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живопись, станковая композиция, прикладная композиция, основы ИЗО, графическая композиция, прикладное творчество, цветоведение</w:t>
            </w:r>
          </w:p>
        </w:tc>
        <w:tc>
          <w:tcPr>
            <w:tcW w:w="1701" w:type="dxa"/>
          </w:tcPr>
          <w:p w:rsidR="00A411D5" w:rsidRPr="0014155F" w:rsidRDefault="00A411D5" w:rsidP="000B04BE">
            <w:pPr>
              <w:spacing w:line="260" w:lineRule="auto"/>
              <w:ind w:left="-46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Высшее, Нижнетагильский государственный педагогический институт, учитель черчения и изобразительного искусства средней школы, 1995 г.</w:t>
            </w:r>
          </w:p>
        </w:tc>
        <w:tc>
          <w:tcPr>
            <w:tcW w:w="1046" w:type="dxa"/>
          </w:tcPr>
          <w:p w:rsidR="00A411D5" w:rsidRPr="0014155F" w:rsidRDefault="00A411D5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0D01" w:rsidRPr="0014155F" w:rsidRDefault="009D0D01" w:rsidP="009D0D01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14155F">
              <w:rPr>
                <w:rFonts w:ascii="Times New Roman" w:hAnsi="Times New Roman" w:cs="Times New Roman"/>
              </w:rPr>
              <w:t>Член </w:t>
            </w:r>
          </w:p>
          <w:p w:rsidR="009D0D01" w:rsidRPr="0014155F" w:rsidRDefault="009D0D01" w:rsidP="009D0D01">
            <w:pPr>
              <w:ind w:left="2" w:hanging="44"/>
              <w:jc w:val="center"/>
              <w:rPr>
                <w:rFonts w:ascii="Times New Roman" w:hAnsi="Times New Roman" w:cs="Times New Roman"/>
              </w:rPr>
            </w:pPr>
            <w:r w:rsidRPr="0014155F">
              <w:rPr>
                <w:rFonts w:ascii="Times New Roman" w:hAnsi="Times New Roman" w:cs="Times New Roman"/>
              </w:rPr>
              <w:t xml:space="preserve">союза </w:t>
            </w:r>
          </w:p>
          <w:p w:rsidR="00A411D5" w:rsidRPr="0014155F" w:rsidRDefault="009D0D01" w:rsidP="009D0D01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hAnsi="Times New Roman" w:cs="Times New Roman"/>
              </w:rPr>
              <w:t>художников- педагогов</w:t>
            </w:r>
          </w:p>
        </w:tc>
        <w:tc>
          <w:tcPr>
            <w:tcW w:w="1947" w:type="dxa"/>
          </w:tcPr>
          <w:p w:rsidR="00A411D5" w:rsidRPr="0014155F" w:rsidRDefault="00A411D5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Управление воспитательным процессом в образовательной деятельности (72 часа), 2024г.               Теория и методика организации педагогического процесса в детской художественной школе согласно Федеральному законодательству в области образования и воспитания детей (72 часа), 2024 г.</w:t>
            </w:r>
          </w:p>
          <w:p w:rsidR="00A411D5" w:rsidRPr="0014155F" w:rsidRDefault="00A411D5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Детская школа искусств. Технологии современного менеджмента (24 часа), 2026 г.</w:t>
            </w:r>
          </w:p>
          <w:p w:rsidR="00A411D5" w:rsidRPr="0014155F" w:rsidRDefault="00A411D5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Эффективное управление в социальной сфере: решения для образования и культуры (36 часов), 2026 г.</w:t>
            </w:r>
          </w:p>
          <w:p w:rsidR="00DD489E" w:rsidRPr="0014155F" w:rsidRDefault="00A411D5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lastRenderedPageBreak/>
              <w:t>Организация педагогического сопровождения детей с ОВЗ</w:t>
            </w:r>
          </w:p>
          <w:p w:rsidR="00A411D5" w:rsidRPr="0014155F" w:rsidRDefault="00A411D5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в системе дополнит</w:t>
            </w:r>
            <w:r w:rsidR="00DD489E" w:rsidRPr="0014155F">
              <w:rPr>
                <w:rFonts w:ascii="Times New Roman" w:eastAsia="Times New Roman" w:hAnsi="Times New Roman" w:cs="Times New Roman"/>
              </w:rPr>
              <w:t xml:space="preserve">ельного образования </w:t>
            </w:r>
            <w:r w:rsidRPr="0014155F">
              <w:rPr>
                <w:rFonts w:ascii="Times New Roman" w:eastAsia="Times New Roman" w:hAnsi="Times New Roman" w:cs="Times New Roman"/>
              </w:rPr>
              <w:t>(72 часа), 2026 г.</w:t>
            </w:r>
          </w:p>
        </w:tc>
        <w:tc>
          <w:tcPr>
            <w:tcW w:w="1455" w:type="dxa"/>
          </w:tcPr>
          <w:p w:rsidR="00A411D5" w:rsidRPr="0014155F" w:rsidRDefault="00A411D5" w:rsidP="000B04BE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411D5" w:rsidRPr="0014155F" w:rsidRDefault="00A411D5" w:rsidP="000B04BE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31 г. 06 мес.</w:t>
            </w:r>
          </w:p>
        </w:tc>
        <w:tc>
          <w:tcPr>
            <w:tcW w:w="1842" w:type="dxa"/>
          </w:tcPr>
          <w:p w:rsidR="00A411D5" w:rsidRPr="0014155F" w:rsidRDefault="00A411D5" w:rsidP="000B04BE">
            <w:pPr>
              <w:spacing w:after="1" w:line="238" w:lineRule="auto"/>
              <w:ind w:left="-109" w:right="-113" w:hanging="109"/>
              <w:jc w:val="center"/>
              <w:rPr>
                <w:rFonts w:ascii="Times New Roman" w:eastAsia="Times New Roman" w:hAnsi="Times New Roman" w:cs="Times New Roman"/>
              </w:rPr>
            </w:pPr>
            <w:r w:rsidRPr="0014155F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 изобразительного искусства: «Живопись», дополнительная предпрофессиональная программа в области декоративно-прикладного искусства «ДПТ»</w:t>
            </w:r>
          </w:p>
        </w:tc>
      </w:tr>
      <w:tr w:rsidR="00DD489E" w:rsidTr="000B04BE">
        <w:tc>
          <w:tcPr>
            <w:tcW w:w="1647" w:type="dxa"/>
          </w:tcPr>
          <w:p w:rsidR="00DD489E" w:rsidRPr="00DD489E" w:rsidRDefault="00DD489E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Агаева </w:t>
            </w:r>
          </w:p>
          <w:p w:rsidR="00DD489E" w:rsidRPr="00DD489E" w:rsidRDefault="00DD489E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Жанна </w:t>
            </w:r>
          </w:p>
          <w:p w:rsidR="00DD489E" w:rsidRPr="00DD489E" w:rsidRDefault="00DD489E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559" w:type="dxa"/>
          </w:tcPr>
          <w:p w:rsidR="000B04BE" w:rsidRDefault="00DD489E" w:rsidP="000B04BE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преподаватель высшей квалификационной</w:t>
            </w:r>
          </w:p>
          <w:p w:rsidR="00DD489E" w:rsidRPr="00DD489E" w:rsidRDefault="00DD489E" w:rsidP="000B04BE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основы дизайн-проектирования,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компьютерная графика,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типографика,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информационные технологии,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цветоведение,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композиция станковая,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основы композиции в компьютерной графике и дизайне, изобразительное искусство,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композиция прикладная,</w:t>
            </w:r>
          </w:p>
          <w:p w:rsidR="00DD489E" w:rsidRP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DD489E" w:rsidRDefault="00DD489E" w:rsidP="000B04BE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живопись, графическая композиция</w:t>
            </w:r>
          </w:p>
        </w:tc>
        <w:tc>
          <w:tcPr>
            <w:tcW w:w="1701" w:type="dxa"/>
          </w:tcPr>
          <w:p w:rsidR="00DD489E" w:rsidRPr="00DD489E" w:rsidRDefault="00DD489E" w:rsidP="00DD489E">
            <w:pPr>
              <w:spacing w:line="242" w:lineRule="auto"/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 xml:space="preserve">Высшее, Сочинский государственный университет туризма и курортного дела, дизайнер (Дизайн среды), 2011 г. </w:t>
            </w:r>
          </w:p>
          <w:p w:rsidR="00DD489E" w:rsidRPr="00DD489E" w:rsidRDefault="00DD489E" w:rsidP="00DD489E">
            <w:pPr>
              <w:spacing w:line="260" w:lineRule="auto"/>
              <w:ind w:right="64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DD489E" w:rsidRPr="00DD489E" w:rsidRDefault="00DD489E" w:rsidP="00DD489E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489E" w:rsidRPr="00DD489E" w:rsidRDefault="00DD489E" w:rsidP="00DD489E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DD489E" w:rsidRPr="00DD489E" w:rsidRDefault="00DD489E" w:rsidP="00DD489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Цифровая трансформация учреждений сферы культуры (40 часов), 2024 г.                Методика преподавания и организация занятий по предметам «Рисунок, Живопись», «Композиция» (72 часа), 2026  г.</w:t>
            </w:r>
          </w:p>
        </w:tc>
        <w:tc>
          <w:tcPr>
            <w:tcW w:w="1455" w:type="dxa"/>
          </w:tcPr>
          <w:p w:rsidR="00DD489E" w:rsidRPr="00DD489E" w:rsidRDefault="00DD489E" w:rsidP="00DD489E">
            <w:pPr>
              <w:spacing w:after="2" w:line="236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НОУДПО ГНИИ «НАЦРАЗВИТИЕ», Образование и педагогика,</w:t>
            </w:r>
          </w:p>
          <w:p w:rsidR="00DD489E" w:rsidRDefault="00DD489E" w:rsidP="00DD489E">
            <w:pPr>
              <w:spacing w:after="2" w:line="236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(255 часов), 2017г.</w:t>
            </w:r>
          </w:p>
        </w:tc>
        <w:tc>
          <w:tcPr>
            <w:tcW w:w="1560" w:type="dxa"/>
          </w:tcPr>
          <w:p w:rsidR="00DD489E" w:rsidRDefault="00DD489E" w:rsidP="00DD489E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09 л. 09 мес.</w:t>
            </w:r>
          </w:p>
        </w:tc>
        <w:tc>
          <w:tcPr>
            <w:tcW w:w="1842" w:type="dxa"/>
          </w:tcPr>
          <w:p w:rsidR="00DD489E" w:rsidRDefault="00DD489E" w:rsidP="00DD489E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DD489E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489E">
              <w:rPr>
                <w:rFonts w:ascii="Times New Roman" w:eastAsia="Times New Roman" w:hAnsi="Times New Roman" w:cs="Times New Roman"/>
              </w:rPr>
              <w:t>в области изобразительного искусства: «Дизайн»; дополнительная общеразвивающая программа в области изобразительного искусства</w:t>
            </w:r>
          </w:p>
        </w:tc>
      </w:tr>
      <w:tr w:rsidR="000B04BE" w:rsidTr="000B04BE">
        <w:tc>
          <w:tcPr>
            <w:tcW w:w="1647" w:type="dxa"/>
          </w:tcPr>
          <w:p w:rsidR="000B04BE" w:rsidRDefault="000B04BE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Багина </w:t>
            </w:r>
          </w:p>
          <w:p w:rsidR="000B04BE" w:rsidRDefault="000B04BE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Ксения</w:t>
            </w:r>
          </w:p>
          <w:p w:rsidR="000B04BE" w:rsidRDefault="000B04BE" w:rsidP="000B04BE">
            <w:pPr>
              <w:ind w:left="-105" w:right="-156" w:hanging="8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Константиновна</w:t>
            </w:r>
          </w:p>
        </w:tc>
        <w:tc>
          <w:tcPr>
            <w:tcW w:w="1559" w:type="dxa"/>
          </w:tcPr>
          <w:p w:rsidR="000B04BE" w:rsidRDefault="000B04BE" w:rsidP="000B04BE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</w:t>
            </w:r>
            <w:r w:rsidRPr="00EB72E3">
              <w:rPr>
                <w:rFonts w:ascii="Times New Roman" w:eastAsia="Times New Roman" w:hAnsi="Times New Roman" w:cs="Times New Roman"/>
                <w:color w:val="333333"/>
              </w:rPr>
              <w:t>реподаватель</w:t>
            </w:r>
          </w:p>
          <w:p w:rsidR="000B04BE" w:rsidRDefault="000B04BE" w:rsidP="000B04BE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>первой квалификационной</w:t>
            </w:r>
          </w:p>
          <w:p w:rsidR="000B04BE" w:rsidRDefault="000B04BE" w:rsidP="000B04BE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 категории</w:t>
            </w:r>
          </w:p>
        </w:tc>
        <w:tc>
          <w:tcPr>
            <w:tcW w:w="1418" w:type="dxa"/>
          </w:tcPr>
          <w:p w:rsidR="000B04BE" w:rsidRDefault="000B04BE" w:rsidP="000B04BE">
            <w:pPr>
              <w:ind w:left="-5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Беседы об искусстве, история 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изобразительного</w:t>
            </w:r>
          </w:p>
          <w:p w:rsidR="000B04BE" w:rsidRPr="000B04BE" w:rsidRDefault="000B04BE" w:rsidP="000B04BE">
            <w:pPr>
              <w:ind w:left="-5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а</w:t>
            </w:r>
          </w:p>
        </w:tc>
        <w:tc>
          <w:tcPr>
            <w:tcW w:w="1701" w:type="dxa"/>
          </w:tcPr>
          <w:p w:rsidR="000B04BE" w:rsidRPr="000B04BE" w:rsidRDefault="000B04BE" w:rsidP="000B04BE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Среднее профессиональное, Государственное бюджетное 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профессиональное образовательное учреждение</w:t>
            </w:r>
          </w:p>
          <w:p w:rsidR="000B04BE" w:rsidRPr="000B04BE" w:rsidRDefault="000B04BE" w:rsidP="000B04BE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Краснодарского края "Сочинский колледж искусств" г. Сочи,  </w:t>
            </w:r>
          </w:p>
          <w:p w:rsidR="000B04BE" w:rsidRPr="000B04BE" w:rsidRDefault="000B04BE" w:rsidP="000B04BE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художник-живописец, преподаватель, 2023 г. </w:t>
            </w:r>
          </w:p>
        </w:tc>
        <w:tc>
          <w:tcPr>
            <w:tcW w:w="1046" w:type="dxa"/>
          </w:tcPr>
          <w:p w:rsidR="000B04BE" w:rsidRDefault="000B04BE" w:rsidP="000B04BE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-</w:t>
            </w:r>
          </w:p>
        </w:tc>
        <w:tc>
          <w:tcPr>
            <w:tcW w:w="1134" w:type="dxa"/>
          </w:tcPr>
          <w:p w:rsidR="000B04BE" w:rsidRDefault="000B04BE" w:rsidP="000B04BE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947" w:type="dxa"/>
          </w:tcPr>
          <w:p w:rsidR="000B04BE" w:rsidRPr="000B04BE" w:rsidRDefault="000B04BE" w:rsidP="000B04BE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Совершенствование профессиональных компетенций преподавателей истории 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искусств образовательных организаций (72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часа), 2025 г.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0B04BE" w:rsidRPr="000B04BE" w:rsidRDefault="000B04BE" w:rsidP="000B04BE">
            <w:pPr>
              <w:ind w:left="28" w:right="59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55" w:type="dxa"/>
          </w:tcPr>
          <w:p w:rsidR="000B04BE" w:rsidRPr="000B04BE" w:rsidRDefault="000B04BE" w:rsidP="000B04BE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</w:tcPr>
          <w:p w:rsidR="000B04BE" w:rsidRPr="000B04BE" w:rsidRDefault="000B04BE" w:rsidP="000B04BE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>02 г. 10 мес.</w:t>
            </w:r>
          </w:p>
        </w:tc>
        <w:tc>
          <w:tcPr>
            <w:tcW w:w="1842" w:type="dxa"/>
          </w:tcPr>
          <w:p w:rsidR="000B04BE" w:rsidRPr="000B04BE" w:rsidRDefault="000B04BE" w:rsidP="000B04BE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B04BE">
              <w:rPr>
                <w:rFonts w:ascii="Times New Roman" w:eastAsia="Times New Roman" w:hAnsi="Times New Roman" w:cs="Times New Roman"/>
                <w:color w:val="333333"/>
              </w:rPr>
              <w:t>дополнительные предпрофессион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альные программы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t xml:space="preserve"> в области </w:t>
            </w:r>
            <w:r w:rsidRPr="000B04BE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изобразительного искусства: «Живопись» «Дизайн» и дополнительной предпрофессиональные программы в области декоративно-прикладного искусства «ДПТ», дополнительные общеразвивающие программы в области изобразительного искусства</w:t>
            </w:r>
          </w:p>
        </w:tc>
      </w:tr>
      <w:tr w:rsidR="0010077C" w:rsidTr="000B04BE">
        <w:tc>
          <w:tcPr>
            <w:tcW w:w="1647" w:type="dxa"/>
          </w:tcPr>
          <w:p w:rsidR="0010077C" w:rsidRDefault="0010077C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Войт </w:t>
            </w:r>
          </w:p>
          <w:p w:rsidR="0010077C" w:rsidRDefault="0010077C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Дарья </w:t>
            </w:r>
          </w:p>
          <w:p w:rsidR="0010077C" w:rsidRDefault="0010077C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Георгиевна</w:t>
            </w:r>
          </w:p>
        </w:tc>
        <w:tc>
          <w:tcPr>
            <w:tcW w:w="1559" w:type="dxa"/>
          </w:tcPr>
          <w:p w:rsidR="0010077C" w:rsidRDefault="0010077C" w:rsidP="00814065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EB72E3"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</w:p>
          <w:p w:rsidR="0010077C" w:rsidRDefault="0010077C" w:rsidP="00814065">
            <w:pPr>
              <w:ind w:left="-108" w:right="-156" w:firstLine="19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8" w:type="dxa"/>
          </w:tcPr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ИЗО,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Лепка, 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Декоративно-прикладное искусство,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изобразительное искусство,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композиция прикладная,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рисунок,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композиция станковая,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живопись,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цветоведение,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графическая композиция,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основы изобразительной грамоты и рисования, </w:t>
            </w:r>
          </w:p>
          <w:p w:rsidR="0010077C" w:rsidRPr="00814065" w:rsidRDefault="00814065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прикладное творчество</w:t>
            </w:r>
          </w:p>
          <w:p w:rsidR="0010077C" w:rsidRPr="00814065" w:rsidRDefault="0010077C" w:rsidP="00814065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701" w:type="dxa"/>
          </w:tcPr>
          <w:p w:rsidR="0010077C" w:rsidRPr="00814065" w:rsidRDefault="0010077C" w:rsidP="00814065">
            <w:pPr>
              <w:ind w:left="-46" w:right="-27" w:hanging="142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Среднее профессиональное, Государственное бюджетное профессиональное образовательное учреждение Краснодарского края "Сочинский колледж искусств" г. Сочи, </w:t>
            </w:r>
          </w:p>
          <w:p w:rsidR="0010077C" w:rsidRPr="00814065" w:rsidRDefault="0010077C" w:rsidP="00814065">
            <w:pPr>
              <w:spacing w:line="260" w:lineRule="auto"/>
              <w:ind w:left="-46" w:right="-27" w:hanging="142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художник-живописец, преподаватель, 2024 г. </w:t>
            </w:r>
          </w:p>
        </w:tc>
        <w:tc>
          <w:tcPr>
            <w:tcW w:w="1046" w:type="dxa"/>
          </w:tcPr>
          <w:p w:rsidR="0010077C" w:rsidRDefault="0010077C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10077C" w:rsidRDefault="0010077C" w:rsidP="0081406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947" w:type="dxa"/>
          </w:tcPr>
          <w:p w:rsidR="0010077C" w:rsidRDefault="0010077C" w:rsidP="00814065">
            <w:pPr>
              <w:spacing w:line="237" w:lineRule="auto"/>
              <w:ind w:left="-104" w:right="-14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Менеджмент в сфере культуры (72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часа), 2025 г.</w:t>
            </w:r>
          </w:p>
          <w:p w:rsidR="0010077C" w:rsidRDefault="0010077C" w:rsidP="00814065">
            <w:pPr>
              <w:spacing w:line="237" w:lineRule="auto"/>
              <w:ind w:left="-104" w:right="-14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Совершенствование профессиональных компетенций преподавателей отделений раннего эстетического развития образовательных организаций (40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часов), 2025 г.</w:t>
            </w:r>
          </w:p>
          <w:p w:rsidR="0010077C" w:rsidRPr="00814065" w:rsidRDefault="0010077C" w:rsidP="00814065">
            <w:pPr>
              <w:ind w:left="28" w:right="59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55" w:type="dxa"/>
          </w:tcPr>
          <w:p w:rsidR="0010077C" w:rsidRPr="00814065" w:rsidRDefault="0010077C" w:rsidP="00814065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</w:tcPr>
          <w:p w:rsidR="0010077C" w:rsidRPr="00814065" w:rsidRDefault="0010077C" w:rsidP="00814065">
            <w:pPr>
              <w:spacing w:after="1" w:line="238" w:lineRule="auto"/>
              <w:ind w:left="-10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11 мес. 28 </w:t>
            </w:r>
            <w:proofErr w:type="spellStart"/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дн</w:t>
            </w:r>
            <w:proofErr w:type="spellEnd"/>
            <w:r w:rsidRPr="00814065">
              <w:rPr>
                <w:rFonts w:ascii="Times New Roman" w:eastAsia="Times New Roman" w:hAnsi="Times New Roman" w:cs="Times New Roman"/>
                <w:color w:val="333333"/>
              </w:rPr>
              <w:t>.</w:t>
            </w:r>
          </w:p>
        </w:tc>
        <w:tc>
          <w:tcPr>
            <w:tcW w:w="1842" w:type="dxa"/>
          </w:tcPr>
          <w:p w:rsidR="0010077C" w:rsidRPr="00814065" w:rsidRDefault="0010077C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дополнительная предпрофессиональная программа в области декоративно-прикладного искусства «ДПТ»;</w:t>
            </w:r>
          </w:p>
          <w:p w:rsidR="0010077C" w:rsidRPr="00814065" w:rsidRDefault="0010077C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дополнительная общеразвивающая программа в области изобразительного искусства;</w:t>
            </w:r>
          </w:p>
          <w:p w:rsidR="0010077C" w:rsidRPr="00814065" w:rsidRDefault="0010077C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дополнительная общеразвивающая программа в области изобразительного искусства «Раннее эстетическое развитие»</w:t>
            </w:r>
          </w:p>
        </w:tc>
      </w:tr>
      <w:tr w:rsidR="00814065" w:rsidTr="000B04BE">
        <w:tc>
          <w:tcPr>
            <w:tcW w:w="1647" w:type="dxa"/>
          </w:tcPr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Гогорян </w:t>
            </w:r>
          </w:p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Вероника</w:t>
            </w:r>
          </w:p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Пилосовна</w:t>
            </w:r>
          </w:p>
        </w:tc>
        <w:tc>
          <w:tcPr>
            <w:tcW w:w="1559" w:type="dxa"/>
          </w:tcPr>
          <w:p w:rsidR="00814065" w:rsidRDefault="00814065" w:rsidP="00814065">
            <w:pPr>
              <w:ind w:left="-108" w:right="3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EB72E3"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</w:p>
          <w:p w:rsidR="00814065" w:rsidRDefault="00814065" w:rsidP="00814065">
            <w:pPr>
              <w:ind w:left="-108" w:right="3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высшей квалификационной категории</w:t>
            </w:r>
          </w:p>
        </w:tc>
        <w:tc>
          <w:tcPr>
            <w:tcW w:w="1418" w:type="dxa"/>
          </w:tcPr>
          <w:p w:rsid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Рисунок, </w:t>
            </w:r>
          </w:p>
          <w:p w:rsid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живопись, станковая </w:t>
            </w:r>
          </w:p>
          <w:p w:rsidR="00814065" w:rsidRP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композиция, прикладная композиция, основы ИЗО, графическая композиция, прикладное творчество, цветоведение</w:t>
            </w:r>
          </w:p>
        </w:tc>
        <w:tc>
          <w:tcPr>
            <w:tcW w:w="1701" w:type="dxa"/>
          </w:tcPr>
          <w:p w:rsidR="00814065" w:rsidRPr="00814065" w:rsidRDefault="00814065" w:rsidP="00814065">
            <w:pPr>
              <w:spacing w:after="26" w:line="251" w:lineRule="auto"/>
              <w:ind w:left="-46" w:right="-2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Высшее, </w:t>
            </w:r>
            <w:r w:rsidRPr="00F71D56">
              <w:rPr>
                <w:rFonts w:ascii="Times New Roman" w:eastAsia="Times New Roman" w:hAnsi="Times New Roman" w:cs="Times New Roman"/>
                <w:color w:val="333333"/>
              </w:rPr>
              <w:t>Сочинский государственный университет туризма и курортного дела,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у</w:t>
            </w:r>
            <w:r w:rsidRPr="00F71D56">
              <w:rPr>
                <w:rFonts w:ascii="Times New Roman" w:eastAsia="Times New Roman" w:hAnsi="Times New Roman" w:cs="Times New Roman"/>
                <w:color w:val="333333"/>
              </w:rPr>
              <w:t>читель изобразительного искусства и черчения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2003 г.</w:t>
            </w:r>
          </w:p>
        </w:tc>
        <w:tc>
          <w:tcPr>
            <w:tcW w:w="1046" w:type="dxa"/>
          </w:tcPr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814065" w:rsidRDefault="00814065" w:rsidP="0081406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947" w:type="dxa"/>
          </w:tcPr>
          <w:p w:rsidR="00814065" w:rsidRPr="00814065" w:rsidRDefault="00814065" w:rsidP="00814065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Преподавание дисциплины изобразительного искусства в ДШИ (72 часа), 2025 г.</w:t>
            </w: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455" w:type="dxa"/>
          </w:tcPr>
          <w:p w:rsidR="00814065" w:rsidRPr="00814065" w:rsidRDefault="00814065" w:rsidP="00814065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</w:tcPr>
          <w:p w:rsidR="00814065" w:rsidRPr="00814065" w:rsidRDefault="00814065" w:rsidP="00814065">
            <w:pPr>
              <w:spacing w:after="1" w:line="238" w:lineRule="auto"/>
              <w:ind w:left="-100" w:right="-58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13 л. 07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мес.</w:t>
            </w:r>
          </w:p>
        </w:tc>
        <w:tc>
          <w:tcPr>
            <w:tcW w:w="1842" w:type="dxa"/>
          </w:tcPr>
          <w:p w:rsid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Дополнительная предпрофессиональная программа в области изобразительного </w:t>
            </w:r>
          </w:p>
          <w:p w:rsid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искусства </w:t>
            </w:r>
          </w:p>
          <w:p w:rsidR="00814065" w:rsidRP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«Живопись»</w:t>
            </w:r>
          </w:p>
        </w:tc>
      </w:tr>
      <w:tr w:rsidR="00814065" w:rsidTr="000B04BE">
        <w:tc>
          <w:tcPr>
            <w:tcW w:w="1647" w:type="dxa"/>
          </w:tcPr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Гринь</w:t>
            </w:r>
          </w:p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Елена </w:t>
            </w:r>
          </w:p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Ивановна</w:t>
            </w:r>
          </w:p>
        </w:tc>
        <w:tc>
          <w:tcPr>
            <w:tcW w:w="1559" w:type="dxa"/>
          </w:tcPr>
          <w:p w:rsidR="00814065" w:rsidRDefault="00814065" w:rsidP="00814065">
            <w:pPr>
              <w:ind w:left="-108" w:right="3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EB72E3">
              <w:rPr>
                <w:rFonts w:ascii="Times New Roman" w:eastAsia="Times New Roman" w:hAnsi="Times New Roman" w:cs="Times New Roman"/>
                <w:color w:val="333333"/>
              </w:rPr>
              <w:t>преподаватель</w:t>
            </w:r>
          </w:p>
          <w:p w:rsidR="00814065" w:rsidRDefault="00814065" w:rsidP="00814065">
            <w:pPr>
              <w:ind w:left="-108" w:right="38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высшей квалификационной категории</w:t>
            </w:r>
          </w:p>
        </w:tc>
        <w:tc>
          <w:tcPr>
            <w:tcW w:w="1418" w:type="dxa"/>
          </w:tcPr>
          <w:p w:rsid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Рисунок,</w:t>
            </w:r>
          </w:p>
          <w:p w:rsid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 живопись, станковая </w:t>
            </w:r>
          </w:p>
          <w:p w:rsidR="00814065" w:rsidRP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композиция, прикладная композиция, основы ИЗО, графическая композиция, прикладное творчество, цветоведение,</w:t>
            </w:r>
          </w:p>
          <w:p w:rsidR="00814065" w:rsidRP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основы изобразительной грамоты и рисования, </w:t>
            </w:r>
          </w:p>
          <w:p w:rsidR="00814065" w:rsidRPr="00814065" w:rsidRDefault="00814065" w:rsidP="0081406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прикладное творчество</w:t>
            </w:r>
          </w:p>
        </w:tc>
        <w:tc>
          <w:tcPr>
            <w:tcW w:w="1701" w:type="dxa"/>
          </w:tcPr>
          <w:p w:rsidR="00814065" w:rsidRPr="00814065" w:rsidRDefault="00814065" w:rsidP="00814065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Кубанский государственный университет, преподаватель изобразительного искусства и черчения, 1993 г.</w:t>
            </w: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046" w:type="dxa"/>
          </w:tcPr>
          <w:p w:rsidR="00814065" w:rsidRDefault="00814065" w:rsidP="00814065">
            <w:pPr>
              <w:ind w:left="2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814065" w:rsidRDefault="00814065" w:rsidP="0081406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</w:p>
        </w:tc>
        <w:tc>
          <w:tcPr>
            <w:tcW w:w="1947" w:type="dxa"/>
          </w:tcPr>
          <w:p w:rsidR="00814065" w:rsidRPr="00814065" w:rsidRDefault="00814065" w:rsidP="00814065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Теория и методика организации педагогического процесса в детской художественной школе согласно Федеральному законодательству в области образования и воспитания детей (72 часа), 2024 г.</w:t>
            </w:r>
          </w:p>
        </w:tc>
        <w:tc>
          <w:tcPr>
            <w:tcW w:w="1455" w:type="dxa"/>
          </w:tcPr>
          <w:p w:rsidR="00814065" w:rsidRPr="00814065" w:rsidRDefault="00814065" w:rsidP="00814065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</w:tcPr>
          <w:p w:rsidR="00814065" w:rsidRPr="00814065" w:rsidRDefault="00814065" w:rsidP="00814065">
            <w:pPr>
              <w:spacing w:after="1" w:line="238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29 л. 11 мес.</w:t>
            </w:r>
          </w:p>
        </w:tc>
        <w:tc>
          <w:tcPr>
            <w:tcW w:w="1842" w:type="dxa"/>
          </w:tcPr>
          <w:p w:rsid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Дополнительная предпрофессиональная программа в области изобразительного</w:t>
            </w:r>
          </w:p>
          <w:p w:rsid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 Искусства</w:t>
            </w:r>
          </w:p>
          <w:p w:rsidR="00814065" w:rsidRP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 «Живопись»;</w:t>
            </w:r>
          </w:p>
          <w:p w:rsid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 xml:space="preserve">дополнительная предпрофессиональная программа в области </w:t>
            </w:r>
          </w:p>
          <w:p w:rsidR="00814065" w:rsidRPr="00814065" w:rsidRDefault="00814065" w:rsidP="0081406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14065">
              <w:rPr>
                <w:rFonts w:ascii="Times New Roman" w:eastAsia="Times New Roman" w:hAnsi="Times New Roman" w:cs="Times New Roman"/>
                <w:color w:val="333333"/>
              </w:rPr>
              <w:t>декоративно-прикладного искусства «ДПТ»</w:t>
            </w:r>
          </w:p>
        </w:tc>
      </w:tr>
      <w:tr w:rsidR="00437FA2" w:rsidTr="000B04BE">
        <w:tc>
          <w:tcPr>
            <w:tcW w:w="1647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Казуль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Виктор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437FA2" w:rsidRPr="00437FA2" w:rsidRDefault="00437FA2" w:rsidP="00437FA2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437FA2" w:rsidRPr="00437FA2" w:rsidRDefault="00437FA2" w:rsidP="00437FA2">
            <w:pPr>
              <w:ind w:left="-108" w:right="-14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высшей квалификационной категории</w:t>
            </w:r>
          </w:p>
        </w:tc>
        <w:tc>
          <w:tcPr>
            <w:tcW w:w="1418" w:type="dxa"/>
          </w:tcPr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Компьютерная графика и дизайн, практика;</w:t>
            </w:r>
          </w:p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Компьютерный графика и дизайн, лекции;</w:t>
            </w:r>
          </w:p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>Основы композиции в компьютерной графике и дизайне, лекции</w:t>
            </w:r>
          </w:p>
        </w:tc>
        <w:tc>
          <w:tcPr>
            <w:tcW w:w="1701" w:type="dxa"/>
          </w:tcPr>
          <w:p w:rsidR="00437FA2" w:rsidRPr="00437FA2" w:rsidRDefault="00437FA2" w:rsidP="00437FA2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 xml:space="preserve">Высшее, Адыгейский государственный педагогический институт, учитель биологии и химии»,  </w:t>
            </w:r>
          </w:p>
          <w:p w:rsidR="00437FA2" w:rsidRPr="00437FA2" w:rsidRDefault="00437FA2" w:rsidP="00437FA2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1992 г. </w:t>
            </w:r>
          </w:p>
          <w:p w:rsidR="00437FA2" w:rsidRPr="00437FA2" w:rsidRDefault="00437FA2" w:rsidP="00437FA2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437FA2" w:rsidRPr="00437FA2" w:rsidRDefault="00437FA2" w:rsidP="00437FA2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437FA2" w:rsidRPr="00437FA2" w:rsidRDefault="00437FA2" w:rsidP="00437FA2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Создание мультимедиа - презентаций с использованием технологий виртуальной реальности (в рамках федерального проекта "Творческие </w:t>
            </w:r>
            <w:r w:rsidRPr="00437FA2">
              <w:rPr>
                <w:rFonts w:ascii="Times New Roman" w:eastAsia="Times New Roman" w:hAnsi="Times New Roman" w:cs="Times New Roman"/>
              </w:rPr>
              <w:lastRenderedPageBreak/>
              <w:t>люди" национального проекта "Культура" (36 часов), 2024г.</w:t>
            </w:r>
          </w:p>
          <w:p w:rsidR="00437FA2" w:rsidRPr="00437FA2" w:rsidRDefault="00437FA2" w:rsidP="00437FA2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Анимация как изобразительное искусство: классические и цифровые технологии (36 часов), 2024 г.</w:t>
            </w:r>
          </w:p>
        </w:tc>
        <w:tc>
          <w:tcPr>
            <w:tcW w:w="1455" w:type="dxa"/>
          </w:tcPr>
          <w:p w:rsidR="00437FA2" w:rsidRPr="00437FA2" w:rsidRDefault="00437FA2" w:rsidP="00437FA2">
            <w:pPr>
              <w:spacing w:line="260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 xml:space="preserve">НОУДПО ГНИИ </w:t>
            </w:r>
          </w:p>
          <w:p w:rsidR="00437FA2" w:rsidRPr="00437FA2" w:rsidRDefault="00437FA2" w:rsidP="00437FA2">
            <w:pPr>
              <w:spacing w:line="260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«НАЦРАЗВИТИЕ», Изобразительное искусство, компьютерная </w:t>
            </w:r>
            <w:r w:rsidRPr="00437FA2">
              <w:rPr>
                <w:rFonts w:ascii="Times New Roman" w:eastAsia="Times New Roman" w:hAnsi="Times New Roman" w:cs="Times New Roman"/>
              </w:rPr>
              <w:lastRenderedPageBreak/>
              <w:t>графика, декоративно-прикладное искусство, дизайн, 2017г.</w:t>
            </w:r>
          </w:p>
        </w:tc>
        <w:tc>
          <w:tcPr>
            <w:tcW w:w="1560" w:type="dxa"/>
          </w:tcPr>
          <w:p w:rsidR="00437FA2" w:rsidRPr="00437FA2" w:rsidRDefault="00437FA2" w:rsidP="00FC77B6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>32 г. 01 мес.</w:t>
            </w:r>
          </w:p>
        </w:tc>
        <w:tc>
          <w:tcPr>
            <w:tcW w:w="1842" w:type="dxa"/>
          </w:tcPr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Дополнительная общеразвивающая программа в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 Области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 изобразительного 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искусства. 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«Компьютерная графика и дизайн»</w:t>
            </w:r>
          </w:p>
        </w:tc>
      </w:tr>
      <w:tr w:rsidR="00437FA2" w:rsidTr="000B04BE">
        <w:tc>
          <w:tcPr>
            <w:tcW w:w="1647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Кузнецов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Алексей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Максимович</w:t>
            </w:r>
          </w:p>
        </w:tc>
        <w:tc>
          <w:tcPr>
            <w:tcW w:w="1559" w:type="dxa"/>
          </w:tcPr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высшей квалификационной </w:t>
            </w:r>
          </w:p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1418" w:type="dxa"/>
          </w:tcPr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Компьютерная графика и дизайн, практика;</w:t>
            </w:r>
          </w:p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Компьютерный графика и дизайн, лекции;</w:t>
            </w:r>
          </w:p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Основы композиции в компьютерной графике и дизайне, лекции</w:t>
            </w:r>
          </w:p>
          <w:p w:rsidR="00437FA2" w:rsidRPr="00437FA2" w:rsidRDefault="00437FA2" w:rsidP="00437FA2">
            <w:pPr>
              <w:ind w:left="-53" w:right="-21" w:firstLine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37FA2" w:rsidRPr="00437FA2" w:rsidRDefault="00437FA2" w:rsidP="00437FA2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Высшее, ГОУВПО </w:t>
            </w:r>
          </w:p>
          <w:p w:rsidR="00437FA2" w:rsidRPr="00437FA2" w:rsidRDefault="00437FA2" w:rsidP="00437FA2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"Нижегородский государственный архитектурно-строительный университет", педагог профессионального обучения, 2010 г.</w:t>
            </w:r>
          </w:p>
        </w:tc>
        <w:tc>
          <w:tcPr>
            <w:tcW w:w="1046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7FA2" w:rsidRPr="00437FA2" w:rsidRDefault="00437FA2" w:rsidP="00437FA2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437FA2" w:rsidRPr="00437FA2" w:rsidRDefault="00437FA2" w:rsidP="00437FA2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Особенности деятельности преподавателя по реализации дополнительных образовательных программ в области искусств (36 часов), 2023 г. </w:t>
            </w:r>
          </w:p>
        </w:tc>
        <w:tc>
          <w:tcPr>
            <w:tcW w:w="1455" w:type="dxa"/>
          </w:tcPr>
          <w:p w:rsidR="00437FA2" w:rsidRPr="00437FA2" w:rsidRDefault="00437FA2" w:rsidP="00437FA2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437FA2" w:rsidRPr="00437FA2" w:rsidRDefault="00437FA2" w:rsidP="00FC77B6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08 л. 08 мес.</w:t>
            </w:r>
          </w:p>
        </w:tc>
        <w:tc>
          <w:tcPr>
            <w:tcW w:w="1842" w:type="dxa"/>
          </w:tcPr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Дополнительная общеразвивающая программа в 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Области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 изобразительного </w:t>
            </w:r>
          </w:p>
          <w:p w:rsidR="00437FA2" w:rsidRPr="00437FA2" w:rsidRDefault="00437FA2" w:rsidP="00437FA2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искусства. </w:t>
            </w:r>
          </w:p>
          <w:p w:rsidR="00437FA2" w:rsidRPr="00437FA2" w:rsidRDefault="00437FA2" w:rsidP="00437FA2">
            <w:pPr>
              <w:spacing w:after="1" w:line="238" w:lineRule="auto"/>
              <w:ind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«Компьютерная графика и дизайн</w:t>
            </w:r>
          </w:p>
        </w:tc>
      </w:tr>
      <w:tr w:rsidR="00437FA2" w:rsidTr="000B04BE">
        <w:tc>
          <w:tcPr>
            <w:tcW w:w="1647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Любченко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Елена 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</w:tcPr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высшей квалификационной </w:t>
            </w:r>
          </w:p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1418" w:type="dxa"/>
          </w:tcPr>
          <w:p w:rsidR="00437FA2" w:rsidRPr="00437FA2" w:rsidRDefault="00437FA2" w:rsidP="00C9244C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лепка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скульптура</w:t>
            </w:r>
          </w:p>
          <w:p w:rsid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37FA2" w:rsidRPr="00437FA2" w:rsidRDefault="00437FA2" w:rsidP="00C9244C">
            <w:pPr>
              <w:spacing w:after="38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Высшее, Кубанский государственный университет, преподаватель, 1997 г.</w:t>
            </w:r>
          </w:p>
        </w:tc>
        <w:tc>
          <w:tcPr>
            <w:tcW w:w="1046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7FA2" w:rsidRDefault="00437FA2" w:rsidP="00437FA2">
            <w:pPr>
              <w:spacing w:line="237" w:lineRule="auto"/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Член </w:t>
            </w:r>
          </w:p>
          <w:p w:rsidR="00C9244C" w:rsidRDefault="00437FA2" w:rsidP="00437FA2">
            <w:pPr>
              <w:spacing w:line="237" w:lineRule="auto"/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союза </w:t>
            </w:r>
          </w:p>
          <w:p w:rsidR="00437FA2" w:rsidRPr="00437FA2" w:rsidRDefault="00437FA2" w:rsidP="00437FA2">
            <w:pPr>
              <w:spacing w:line="237" w:lineRule="auto"/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дизайнеров </w:t>
            </w:r>
          </w:p>
          <w:p w:rsidR="00437FA2" w:rsidRPr="00437FA2" w:rsidRDefault="00437FA2" w:rsidP="00437FA2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Москвы</w:t>
            </w:r>
          </w:p>
        </w:tc>
        <w:tc>
          <w:tcPr>
            <w:tcW w:w="1947" w:type="dxa"/>
          </w:tcPr>
          <w:p w:rsidR="00437FA2" w:rsidRPr="00437FA2" w:rsidRDefault="00437FA2" w:rsidP="00C9244C">
            <w:pPr>
              <w:ind w:left="-10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Творческая лаборатория художественной керамики (лепка, отливка, формовка из глины, шамота и фарфоровой массы, роспись по фарфору)</w:t>
            </w:r>
            <w:r w:rsidR="00C9244C">
              <w:rPr>
                <w:rFonts w:ascii="Times New Roman" w:eastAsia="Times New Roman" w:hAnsi="Times New Roman" w:cs="Times New Roman"/>
              </w:rPr>
              <w:t>,</w:t>
            </w:r>
            <w:r w:rsidRPr="00437FA2">
              <w:rPr>
                <w:rFonts w:ascii="Times New Roman" w:eastAsia="Times New Roman" w:hAnsi="Times New Roman" w:cs="Times New Roman"/>
              </w:rPr>
              <w:t>(36 часов), 2024 г.</w:t>
            </w:r>
          </w:p>
        </w:tc>
        <w:tc>
          <w:tcPr>
            <w:tcW w:w="1455" w:type="dxa"/>
          </w:tcPr>
          <w:p w:rsidR="00437FA2" w:rsidRDefault="00437FA2" w:rsidP="00437FA2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437FA2" w:rsidRDefault="00437FA2" w:rsidP="00FC77B6">
            <w:pPr>
              <w:spacing w:after="1" w:line="238" w:lineRule="auto"/>
              <w:ind w:left="-107" w:firstLine="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31 г. 00 мес.</w:t>
            </w:r>
          </w:p>
        </w:tc>
        <w:tc>
          <w:tcPr>
            <w:tcW w:w="1842" w:type="dxa"/>
          </w:tcPr>
          <w:p w:rsidR="00C9244C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дополнительные предпрофессион</w:t>
            </w:r>
            <w:r w:rsidR="00C9244C">
              <w:rPr>
                <w:rFonts w:ascii="Times New Roman" w:eastAsia="Times New Roman" w:hAnsi="Times New Roman" w:cs="Times New Roman"/>
              </w:rPr>
              <w:t>альные программы</w:t>
            </w:r>
            <w:r w:rsidRPr="00437FA2">
              <w:rPr>
                <w:rFonts w:ascii="Times New Roman" w:eastAsia="Times New Roman" w:hAnsi="Times New Roman" w:cs="Times New Roman"/>
              </w:rPr>
              <w:t xml:space="preserve"> в области изобразительного искусства:</w:t>
            </w:r>
          </w:p>
          <w:p w:rsidR="00C9244C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 «Живопись» «Дизайн» и дополнительной предпрофессиональные программы в области декоративно-прикладного искусства «ДПТ»,</w:t>
            </w:r>
          </w:p>
          <w:p w:rsidR="00437FA2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 xml:space="preserve"> дополнительные общеразвивающие программы в области изобразительного искусства</w:t>
            </w:r>
          </w:p>
        </w:tc>
      </w:tr>
      <w:tr w:rsidR="00437FA2" w:rsidTr="000B04BE">
        <w:tc>
          <w:tcPr>
            <w:tcW w:w="1647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lastRenderedPageBreak/>
              <w:t xml:space="preserve">Лямина 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Любовь</w:t>
            </w:r>
          </w:p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Борисовна</w:t>
            </w:r>
          </w:p>
        </w:tc>
        <w:tc>
          <w:tcPr>
            <w:tcW w:w="1559" w:type="dxa"/>
          </w:tcPr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высшей квалификационной</w:t>
            </w:r>
          </w:p>
          <w:p w:rsidR="00437FA2" w:rsidRPr="00437FA2" w:rsidRDefault="00437FA2" w:rsidP="00437FA2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композиция станковая,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 xml:space="preserve">основы изобразительной грамоты, 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цветоведение,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композиция прикладная,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графическая композиция, академический рисунок,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академическая живопись,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композиция общая</w:t>
            </w:r>
          </w:p>
          <w:p w:rsidR="00437FA2" w:rsidRPr="00437FA2" w:rsidRDefault="00437FA2" w:rsidP="00C9244C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37FA2" w:rsidRPr="00437FA2" w:rsidRDefault="00437FA2" w:rsidP="00C9244C">
            <w:pPr>
              <w:spacing w:line="260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Высшее,  </w:t>
            </w:r>
            <w:r w:rsidRPr="001D25EB">
              <w:rPr>
                <w:rFonts w:ascii="Times New Roman" w:eastAsia="Times New Roman" w:hAnsi="Times New Roman" w:cs="Times New Roman"/>
              </w:rPr>
              <w:t>Ордена Трудового Красного знамени институт живописи, скульптуры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архитектуры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</w:rPr>
              <w:t xml:space="preserve">Н.Е. 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Репина, </w:t>
            </w:r>
            <w:r>
              <w:rPr>
                <w:rFonts w:ascii="Times New Roman" w:eastAsia="Times New Roman" w:hAnsi="Times New Roman" w:cs="Times New Roman"/>
              </w:rPr>
              <w:t>художник-график, 1983 г.</w:t>
            </w:r>
            <w:r w:rsidRPr="001D25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</w:tcPr>
          <w:p w:rsidR="00437FA2" w:rsidRPr="00437FA2" w:rsidRDefault="00437FA2" w:rsidP="00437FA2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44C" w:rsidRDefault="00437FA2" w:rsidP="00437FA2">
            <w:pPr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Член </w:t>
            </w:r>
          </w:p>
          <w:p w:rsidR="00C9244C" w:rsidRDefault="00C9244C" w:rsidP="00437FA2">
            <w:pPr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37FA2">
              <w:rPr>
                <w:rFonts w:ascii="Times New Roman" w:eastAsia="Times New Roman" w:hAnsi="Times New Roman" w:cs="Times New Roman"/>
              </w:rPr>
              <w:t>оюза</w:t>
            </w:r>
          </w:p>
          <w:p w:rsidR="00C9244C" w:rsidRDefault="00437FA2" w:rsidP="00437FA2">
            <w:pPr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244C"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удожников</w:t>
            </w:r>
          </w:p>
          <w:p w:rsidR="00437FA2" w:rsidRPr="00437FA2" w:rsidRDefault="00437FA2" w:rsidP="00437FA2">
            <w:pPr>
              <w:ind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России</w:t>
            </w:r>
          </w:p>
        </w:tc>
        <w:tc>
          <w:tcPr>
            <w:tcW w:w="1947" w:type="dxa"/>
          </w:tcPr>
          <w:p w:rsidR="00437FA2" w:rsidRPr="00437FA2" w:rsidRDefault="00437FA2" w:rsidP="00C9244C">
            <w:pPr>
              <w:ind w:left="-10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Особенности деятельности преподавателя по реализации дополнительных образовательных программ в области искусств (72 часа), 2023 г.</w:t>
            </w:r>
          </w:p>
        </w:tc>
        <w:tc>
          <w:tcPr>
            <w:tcW w:w="1455" w:type="dxa"/>
          </w:tcPr>
          <w:p w:rsidR="00437FA2" w:rsidRPr="00437FA2" w:rsidRDefault="00437FA2" w:rsidP="00C9244C">
            <w:pPr>
              <w:spacing w:after="2" w:line="236" w:lineRule="auto"/>
              <w:ind w:left="-69" w:right="-10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НОУДПО ГНИИ «НАЦРАЗВИТИЕ», Образование и педагогика,</w:t>
            </w:r>
          </w:p>
          <w:p w:rsidR="00437FA2" w:rsidRDefault="00437FA2" w:rsidP="00C9244C">
            <w:pPr>
              <w:ind w:left="-69" w:right="-102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преподаватель (255 часов), 2017 г.</w:t>
            </w:r>
          </w:p>
        </w:tc>
        <w:tc>
          <w:tcPr>
            <w:tcW w:w="1560" w:type="dxa"/>
          </w:tcPr>
          <w:p w:rsidR="00437FA2" w:rsidRDefault="00437FA2" w:rsidP="00FC77B6">
            <w:pPr>
              <w:spacing w:after="1" w:line="238" w:lineRule="auto"/>
              <w:ind w:left="-107" w:firstLine="7"/>
              <w:jc w:val="center"/>
              <w:rPr>
                <w:rFonts w:ascii="Times New Roman" w:eastAsia="Times New Roman" w:hAnsi="Times New Roman" w:cs="Times New Roman"/>
              </w:rPr>
            </w:pPr>
            <w:r w:rsidRPr="00437FA2">
              <w:rPr>
                <w:rFonts w:ascii="Times New Roman" w:eastAsia="Times New Roman" w:hAnsi="Times New Roman" w:cs="Times New Roman"/>
              </w:rPr>
              <w:t>26 л. 05 мес.</w:t>
            </w:r>
          </w:p>
        </w:tc>
        <w:tc>
          <w:tcPr>
            <w:tcW w:w="1842" w:type="dxa"/>
          </w:tcPr>
          <w:p w:rsidR="00C9244C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AE6712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в области изобразительного </w:t>
            </w:r>
          </w:p>
          <w:p w:rsidR="00C9244C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AE6712">
              <w:rPr>
                <w:rFonts w:ascii="Times New Roman" w:eastAsia="Times New Roman" w:hAnsi="Times New Roman" w:cs="Times New Roman"/>
              </w:rPr>
              <w:t xml:space="preserve">искусства </w:t>
            </w:r>
          </w:p>
          <w:p w:rsidR="00C9244C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 w:rsidRPr="00AE6712">
              <w:rPr>
                <w:rFonts w:ascii="Times New Roman" w:eastAsia="Times New Roman" w:hAnsi="Times New Roman" w:cs="Times New Roman"/>
              </w:rPr>
              <w:t>«Живопись»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437FA2" w:rsidRDefault="00437FA2" w:rsidP="00C9244C">
            <w:pPr>
              <w:spacing w:after="1" w:line="238" w:lineRule="auto"/>
              <w:ind w:left="-107" w:right="-113" w:firstLine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E6712">
              <w:rPr>
                <w:rFonts w:ascii="Times New Roman" w:eastAsia="Times New Roman" w:hAnsi="Times New Roman" w:cs="Times New Roman"/>
              </w:rPr>
              <w:t>ополнительная общеразвивающая программа в области иск</w:t>
            </w:r>
            <w:r>
              <w:rPr>
                <w:rFonts w:ascii="Times New Roman" w:eastAsia="Times New Roman" w:hAnsi="Times New Roman" w:cs="Times New Roman"/>
              </w:rPr>
              <w:t xml:space="preserve">усств.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курс»</w:t>
            </w:r>
          </w:p>
        </w:tc>
      </w:tr>
      <w:tr w:rsidR="00FC77B6" w:rsidTr="000B04BE">
        <w:tc>
          <w:tcPr>
            <w:tcW w:w="1647" w:type="dxa"/>
          </w:tcPr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Максимова </w:t>
            </w:r>
          </w:p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Алёна </w:t>
            </w:r>
          </w:p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Витальевна</w:t>
            </w:r>
          </w:p>
        </w:tc>
        <w:tc>
          <w:tcPr>
            <w:tcW w:w="1559" w:type="dxa"/>
          </w:tcPr>
          <w:p w:rsidR="00FC77B6" w:rsidRPr="009608D3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FC77B6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высшей квалификационной </w:t>
            </w:r>
          </w:p>
          <w:p w:rsidR="00FC77B6" w:rsidRPr="009608D3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1418" w:type="dxa"/>
          </w:tcPr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композиция станковая, 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основы изобразительной грамоты,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цветоведение,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композиция прикладная,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>графическая композиция, лепка,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скульптура,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FC77B6" w:rsidRPr="00FC77B6" w:rsidRDefault="00FC77B6" w:rsidP="00FC77B6">
            <w:pPr>
              <w:spacing w:line="241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lastRenderedPageBreak/>
              <w:t>Высшее, Сочинский государственный универси</w:t>
            </w:r>
            <w:r>
              <w:rPr>
                <w:rFonts w:ascii="Times New Roman" w:eastAsia="Times New Roman" w:hAnsi="Times New Roman" w:cs="Times New Roman"/>
              </w:rPr>
              <w:t xml:space="preserve">тет туризма и курортного дела, </w:t>
            </w:r>
            <w:r w:rsidRPr="009608D3">
              <w:rPr>
                <w:rFonts w:ascii="Times New Roman" w:eastAsia="Times New Roman" w:hAnsi="Times New Roman" w:cs="Times New Roman"/>
              </w:rPr>
              <w:t xml:space="preserve">дизайнер, 2015 г. </w:t>
            </w:r>
          </w:p>
          <w:p w:rsidR="00FC77B6" w:rsidRPr="009608D3" w:rsidRDefault="00FC77B6" w:rsidP="00FC77B6">
            <w:pPr>
              <w:spacing w:line="249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77B6" w:rsidRPr="009608D3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FC77B6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Педагогика в художественном творчестве (72 часа)</w:t>
            </w:r>
          </w:p>
        </w:tc>
        <w:tc>
          <w:tcPr>
            <w:tcW w:w="1455" w:type="dxa"/>
          </w:tcPr>
          <w:p w:rsidR="00FC77B6" w:rsidRPr="00FC77B6" w:rsidRDefault="00FC77B6" w:rsidP="00FC77B6">
            <w:pPr>
              <w:spacing w:line="239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НОУДПО ГНИИ «НАЦРАЗВИТИЕ» </w:t>
            </w:r>
          </w:p>
          <w:p w:rsidR="00FC77B6" w:rsidRPr="00FC77B6" w:rsidRDefault="00FC77B6" w:rsidP="00FC77B6">
            <w:pPr>
              <w:spacing w:line="249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Изобразительное искусство, декоративно-прикладное искусство, скульптура, преподаватель </w:t>
            </w:r>
            <w:r w:rsidRPr="009608D3">
              <w:rPr>
                <w:rFonts w:ascii="Times New Roman" w:eastAsia="Times New Roman" w:hAnsi="Times New Roman" w:cs="Times New Roman"/>
              </w:rPr>
              <w:lastRenderedPageBreak/>
              <w:t xml:space="preserve">(255 часов), 2017 г. </w:t>
            </w:r>
          </w:p>
          <w:p w:rsidR="00FC77B6" w:rsidRPr="009608D3" w:rsidRDefault="00FC77B6" w:rsidP="00FC77B6">
            <w:pPr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FC77B6" w:rsidRPr="009608D3" w:rsidRDefault="00FC77B6" w:rsidP="00FC77B6">
            <w:pPr>
              <w:spacing w:after="1" w:line="238" w:lineRule="auto"/>
              <w:ind w:left="-250" w:firstLine="143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lastRenderedPageBreak/>
              <w:t>10 л. 00 мес.</w:t>
            </w:r>
          </w:p>
        </w:tc>
        <w:tc>
          <w:tcPr>
            <w:tcW w:w="1842" w:type="dxa"/>
          </w:tcPr>
          <w:p w:rsidR="00FC77B6" w:rsidRDefault="00FC77B6" w:rsidP="00FC77B6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в области изобразительного </w:t>
            </w:r>
          </w:p>
          <w:p w:rsidR="00FC77B6" w:rsidRDefault="00FC77B6" w:rsidP="00FC77B6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искусства </w:t>
            </w:r>
          </w:p>
          <w:p w:rsidR="00FC77B6" w:rsidRDefault="00FC77B6" w:rsidP="00FC77B6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«Живопись»; </w:t>
            </w:r>
          </w:p>
          <w:p w:rsidR="00FC77B6" w:rsidRDefault="00FC77B6" w:rsidP="00FC77B6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Дополнительная</w:t>
            </w:r>
          </w:p>
          <w:p w:rsidR="00FC77B6" w:rsidRPr="009608D3" w:rsidRDefault="00FC77B6" w:rsidP="00FC77B6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 общеразвивающая программа в области изобразительного искусства</w:t>
            </w:r>
          </w:p>
        </w:tc>
      </w:tr>
      <w:tr w:rsidR="00FC77B6" w:rsidTr="000B04BE">
        <w:tc>
          <w:tcPr>
            <w:tcW w:w="1647" w:type="dxa"/>
          </w:tcPr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Мамай</w:t>
            </w:r>
          </w:p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Елена</w:t>
            </w:r>
          </w:p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Борисовна</w:t>
            </w:r>
          </w:p>
        </w:tc>
        <w:tc>
          <w:tcPr>
            <w:tcW w:w="1559" w:type="dxa"/>
          </w:tcPr>
          <w:p w:rsidR="00FC77B6" w:rsidRPr="009608D3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1418" w:type="dxa"/>
          </w:tcPr>
          <w:p w:rsid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живопись,</w:t>
            </w:r>
          </w:p>
          <w:p w:rsid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 станковая</w:t>
            </w:r>
          </w:p>
          <w:p w:rsidR="00FC77B6" w:rsidRPr="00FC77B6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 композиция, прикладная композиция, основы ИЗО, графическая композиция, прикладное творчество, цветоведение,</w:t>
            </w:r>
          </w:p>
          <w:p w:rsidR="00FC77B6" w:rsidRPr="009608D3" w:rsidRDefault="00FC77B6" w:rsidP="00FC77B6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FC77B6" w:rsidRPr="00FC77B6" w:rsidRDefault="00FC77B6" w:rsidP="00FC77B6">
            <w:pPr>
              <w:spacing w:line="241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Высшее, ГОУ ВПО «Санкт-Петербургский государственный академический институт живописи, скульптуры и архитектуры им. И.Е. Репина, искусствовед, 2006 г.  </w:t>
            </w:r>
          </w:p>
          <w:p w:rsidR="00FC77B6" w:rsidRPr="009608D3" w:rsidRDefault="00FC77B6" w:rsidP="00FC77B6">
            <w:pPr>
              <w:spacing w:line="249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FC77B6" w:rsidRPr="009608D3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77B6" w:rsidRPr="009608D3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FC77B6">
            <w:pPr>
              <w:ind w:left="-104" w:right="-140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Методика преподавания и организация занятий по предметам «Рисунок, Живопись», «Композиция» (72 часа), 2026 г.</w:t>
            </w:r>
          </w:p>
        </w:tc>
        <w:tc>
          <w:tcPr>
            <w:tcW w:w="1455" w:type="dxa"/>
          </w:tcPr>
          <w:p w:rsidR="00FC77B6" w:rsidRPr="00FC77B6" w:rsidRDefault="00FC77B6" w:rsidP="00FC77B6">
            <w:pPr>
              <w:spacing w:line="239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9608D3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9608D3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FC77B6" w:rsidRPr="009608D3" w:rsidRDefault="00FC77B6" w:rsidP="00FC77B6">
            <w:pPr>
              <w:spacing w:line="249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Изобразительное искусство: теория и методика преподавания в образовательной организации, учитель, преподаватель изобразительного искусства, 2018 г. </w:t>
            </w:r>
          </w:p>
        </w:tc>
        <w:tc>
          <w:tcPr>
            <w:tcW w:w="1560" w:type="dxa"/>
          </w:tcPr>
          <w:p w:rsidR="00FC77B6" w:rsidRPr="009608D3" w:rsidRDefault="00FC77B6" w:rsidP="00FC77B6">
            <w:pPr>
              <w:spacing w:after="1" w:line="238" w:lineRule="auto"/>
              <w:ind w:left="-250" w:firstLine="143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07 л. 05 мес.</w:t>
            </w:r>
          </w:p>
        </w:tc>
        <w:tc>
          <w:tcPr>
            <w:tcW w:w="1842" w:type="dxa"/>
          </w:tcPr>
          <w:p w:rsidR="00FC77B6" w:rsidRDefault="00FC77B6" w:rsidP="00FC77B6">
            <w:pPr>
              <w:spacing w:after="1" w:line="238" w:lineRule="auto"/>
              <w:ind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в области изобразительного искусства </w:t>
            </w:r>
          </w:p>
          <w:p w:rsidR="00FC77B6" w:rsidRPr="009608D3" w:rsidRDefault="00FC77B6" w:rsidP="00FC77B6">
            <w:pPr>
              <w:spacing w:after="1" w:line="238" w:lineRule="auto"/>
              <w:ind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«Живопись»;</w:t>
            </w:r>
          </w:p>
          <w:p w:rsidR="00FC77B6" w:rsidRPr="009608D3" w:rsidRDefault="00FC77B6" w:rsidP="00FC77B6">
            <w:pPr>
              <w:spacing w:after="1" w:line="238" w:lineRule="auto"/>
              <w:ind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9608D3">
              <w:rPr>
                <w:rFonts w:ascii="Times New Roman" w:eastAsia="Times New Roman" w:hAnsi="Times New Roman" w:cs="Times New Roman"/>
              </w:rPr>
              <w:t>дополнительная общеразвивающая программа в области изобразительного искусства</w:t>
            </w:r>
          </w:p>
        </w:tc>
      </w:tr>
      <w:tr w:rsidR="00FC77B6" w:rsidTr="000B04BE">
        <w:tc>
          <w:tcPr>
            <w:tcW w:w="1647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Морозова 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Альбертовна</w:t>
            </w:r>
          </w:p>
        </w:tc>
        <w:tc>
          <w:tcPr>
            <w:tcW w:w="1559" w:type="dxa"/>
          </w:tcPr>
          <w:p w:rsidR="00FC77B6" w:rsidRPr="00FC77B6" w:rsidRDefault="00FC77B6" w:rsidP="00FC77B6">
            <w:pPr>
              <w:ind w:left="-108" w:right="-156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FC77B6" w:rsidRDefault="00FC77B6" w:rsidP="00FC77B6">
            <w:pPr>
              <w:ind w:left="-108" w:right="-156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высшей квалификационной</w:t>
            </w:r>
          </w:p>
          <w:p w:rsidR="00FC77B6" w:rsidRPr="00FC77B6" w:rsidRDefault="00FC77B6" w:rsidP="00FC77B6">
            <w:pPr>
              <w:ind w:left="-108" w:right="-156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живопись, станковая композиция, прикладная композиция, основы ИЗО, графическая композиция, прикладное творчество, цветоведение</w:t>
            </w:r>
          </w:p>
        </w:tc>
        <w:tc>
          <w:tcPr>
            <w:tcW w:w="1701" w:type="dxa"/>
          </w:tcPr>
          <w:p w:rsidR="00FC77B6" w:rsidRPr="00FC77B6" w:rsidRDefault="00FC77B6" w:rsidP="00FC77B6">
            <w:pPr>
              <w:spacing w:after="21" w:line="244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Высшее, Сочинский государственный университет туризма и курортного дела, учитель изобразительного искусства и черчения, 2004г. </w:t>
            </w:r>
          </w:p>
        </w:tc>
        <w:tc>
          <w:tcPr>
            <w:tcW w:w="1046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77B6" w:rsidRPr="00FC77B6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FC77B6">
            <w:pPr>
              <w:spacing w:after="1" w:line="237" w:lineRule="auto"/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Реализация дополнительных предпрофессиональных программ в области изобразительного искусства в соответствии с </w:t>
            </w:r>
          </w:p>
          <w:p w:rsidR="00FC77B6" w:rsidRPr="00FC77B6" w:rsidRDefault="00FC77B6" w:rsidP="00FC77B6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федеральными государственными требованиями (72 часа), 2023 г.</w:t>
            </w:r>
          </w:p>
        </w:tc>
        <w:tc>
          <w:tcPr>
            <w:tcW w:w="1455" w:type="dxa"/>
          </w:tcPr>
          <w:p w:rsidR="00FC77B6" w:rsidRDefault="00FC77B6" w:rsidP="00FC77B6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FC77B6" w:rsidRDefault="00FC77B6" w:rsidP="00FC77B6">
            <w:pPr>
              <w:spacing w:after="1" w:line="238" w:lineRule="auto"/>
              <w:ind w:right="-102" w:hanging="107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27 л. 09 мес.</w:t>
            </w:r>
          </w:p>
        </w:tc>
        <w:tc>
          <w:tcPr>
            <w:tcW w:w="1842" w:type="dxa"/>
          </w:tcPr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77B6">
              <w:rPr>
                <w:rFonts w:ascii="Times New Roman" w:eastAsia="Times New Roman" w:hAnsi="Times New Roman" w:cs="Times New Roman"/>
              </w:rPr>
              <w:t xml:space="preserve">в области изобразительного </w:t>
            </w:r>
          </w:p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искусства: </w:t>
            </w:r>
          </w:p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«Живопись», </w:t>
            </w:r>
          </w:p>
          <w:p w:rsidR="00FC77B6" w:rsidRPr="001C6AB9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 декоративно-прикладного искусства «ДПТ»</w:t>
            </w:r>
          </w:p>
        </w:tc>
      </w:tr>
      <w:tr w:rsidR="00FC77B6" w:rsidTr="000B04BE">
        <w:tc>
          <w:tcPr>
            <w:tcW w:w="1647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Морозкина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Елизавета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FC77B6" w:rsidRPr="00FC77B6" w:rsidRDefault="00FC77B6" w:rsidP="00FC77B6">
            <w:pPr>
              <w:ind w:left="-108" w:right="-156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1418" w:type="dxa"/>
          </w:tcPr>
          <w:p w:rsid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FC77B6" w:rsidRP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живопись, станковая композиция, прикладная композиция, </w:t>
            </w:r>
            <w:r w:rsidRPr="00FC77B6">
              <w:rPr>
                <w:rFonts w:ascii="Times New Roman" w:eastAsia="Times New Roman" w:hAnsi="Times New Roman" w:cs="Times New Roman"/>
              </w:rPr>
              <w:lastRenderedPageBreak/>
              <w:t>основы ИЗО, графическая композиция, прикладное творчество, цветоведение,</w:t>
            </w:r>
          </w:p>
          <w:p w:rsidR="00FC77B6" w:rsidRP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FC77B6" w:rsidRDefault="00FC77B6" w:rsidP="00FC77B6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C77B6" w:rsidRPr="00FC77B6" w:rsidRDefault="00FC77B6" w:rsidP="00FC77B6">
            <w:pPr>
              <w:spacing w:line="238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>Среднее профессиональное, Государственное бюджетное профессиональ</w:t>
            </w:r>
            <w:r w:rsidRPr="00FC77B6">
              <w:rPr>
                <w:rFonts w:ascii="Times New Roman" w:eastAsia="Times New Roman" w:hAnsi="Times New Roman" w:cs="Times New Roman"/>
              </w:rPr>
              <w:lastRenderedPageBreak/>
              <w:t xml:space="preserve">ное образовательное учреждение </w:t>
            </w:r>
          </w:p>
          <w:p w:rsidR="00FC77B6" w:rsidRPr="00FC77B6" w:rsidRDefault="00FC77B6" w:rsidP="00FC77B6">
            <w:pPr>
              <w:spacing w:after="44" w:line="237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Краснодарского края "Сочинский колледж искусств",  художник-живописец, преподаватель, 2021г.</w:t>
            </w:r>
          </w:p>
        </w:tc>
        <w:tc>
          <w:tcPr>
            <w:tcW w:w="1046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C77B6" w:rsidRPr="00FC77B6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FC77B6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Преподавание дисциплины изобразительного искусства в ДШИ   (36 часов), 2025 г.</w:t>
            </w:r>
          </w:p>
        </w:tc>
        <w:tc>
          <w:tcPr>
            <w:tcW w:w="1455" w:type="dxa"/>
          </w:tcPr>
          <w:p w:rsidR="00FC77B6" w:rsidRDefault="00FC77B6" w:rsidP="00FC77B6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FC77B6" w:rsidRDefault="00FC77B6" w:rsidP="00FC77B6">
            <w:pPr>
              <w:spacing w:after="1" w:line="238" w:lineRule="auto"/>
              <w:ind w:right="-102" w:hanging="107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03 г. 11 мес.</w:t>
            </w:r>
          </w:p>
        </w:tc>
        <w:tc>
          <w:tcPr>
            <w:tcW w:w="1842" w:type="dxa"/>
          </w:tcPr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77B6">
              <w:rPr>
                <w:rFonts w:ascii="Times New Roman" w:eastAsia="Times New Roman" w:hAnsi="Times New Roman" w:cs="Times New Roman"/>
              </w:rPr>
              <w:t xml:space="preserve">в области изобразительного </w:t>
            </w:r>
          </w:p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искусства: </w:t>
            </w:r>
          </w:p>
          <w:p w:rsidR="00FC77B6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 xml:space="preserve">«Живопись», </w:t>
            </w:r>
          </w:p>
          <w:p w:rsidR="00FC77B6" w:rsidRPr="001C6AB9" w:rsidRDefault="00FC77B6" w:rsidP="00FC77B6">
            <w:pPr>
              <w:spacing w:after="1" w:line="238" w:lineRule="auto"/>
              <w:ind w:left="-109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 декоративно-прикладного искусства «ДПТ»; дополнительная общеразвивающая программа в области изобразительного искусства</w:t>
            </w:r>
          </w:p>
        </w:tc>
      </w:tr>
      <w:tr w:rsidR="00FC77B6" w:rsidTr="000B04BE">
        <w:tc>
          <w:tcPr>
            <w:tcW w:w="1647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 xml:space="preserve">Мурашова 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Юлия 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Олеговна</w:t>
            </w:r>
          </w:p>
        </w:tc>
        <w:tc>
          <w:tcPr>
            <w:tcW w:w="1559" w:type="dxa"/>
          </w:tcPr>
          <w:p w:rsidR="00FC77B6" w:rsidRPr="00FC77B6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FC77B6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первой квалификационной</w:t>
            </w:r>
          </w:p>
          <w:p w:rsidR="00FC77B6" w:rsidRPr="00FC77B6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FC77B6" w:rsidRPr="00FC77B6" w:rsidRDefault="003871BF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FC77B6" w:rsidRPr="00FC77B6">
              <w:rPr>
                <w:rFonts w:ascii="Times New Roman" w:eastAsia="Times New Roman" w:hAnsi="Times New Roman" w:cs="Times New Roman"/>
              </w:rPr>
              <w:t xml:space="preserve">исунок, 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основы дизайн-проектирования,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компьютерная графика,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типографика,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информационные технологии,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цветоведение,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композиция станковая,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основы изобразительной грамоты, 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композиция прикладная,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графическая композиция,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FC77B6" w:rsidRPr="00FC77B6" w:rsidRDefault="00FC77B6" w:rsidP="003871BF">
            <w:pPr>
              <w:spacing w:line="241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Высшее, Частное образовательное учреждение высшего профессионального образования «Сочинский институт моды, бизнеса и права», дизайнер, 2013г.</w:t>
            </w:r>
          </w:p>
        </w:tc>
        <w:tc>
          <w:tcPr>
            <w:tcW w:w="1046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77B6" w:rsidRPr="00FC77B6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3871BF">
            <w:pPr>
              <w:ind w:hanging="16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Преподавание дисциплины изобразительного искусства в ДШИ (72 часа), 2025 г.</w:t>
            </w:r>
          </w:p>
        </w:tc>
        <w:tc>
          <w:tcPr>
            <w:tcW w:w="1455" w:type="dxa"/>
          </w:tcPr>
          <w:p w:rsidR="00FC77B6" w:rsidRDefault="00FC77B6" w:rsidP="003871BF">
            <w:pPr>
              <w:ind w:left="-114" w:right="-102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АНО ДПО «Московская академия народного хозяйства и государственной службы» Теория и методика преподавания учебного предмета «Изобразительное искусство и МХК» в условиях реализации ФГОС», учитель изобразительного искусства, 2022 г. </w:t>
            </w:r>
          </w:p>
        </w:tc>
        <w:tc>
          <w:tcPr>
            <w:tcW w:w="1560" w:type="dxa"/>
          </w:tcPr>
          <w:p w:rsidR="00FC77B6" w:rsidRDefault="00FC77B6" w:rsidP="003871BF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03 г. 00 мес.</w:t>
            </w:r>
          </w:p>
        </w:tc>
        <w:tc>
          <w:tcPr>
            <w:tcW w:w="1842" w:type="dxa"/>
          </w:tcPr>
          <w:p w:rsidR="003871BF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</w:t>
            </w:r>
            <w:r>
              <w:rPr>
                <w:rFonts w:ascii="Times New Roman" w:eastAsia="Times New Roman" w:hAnsi="Times New Roman" w:cs="Times New Roman"/>
              </w:rPr>
              <w:t xml:space="preserve">сти изобразительного искусства </w:t>
            </w:r>
          </w:p>
          <w:p w:rsidR="003871BF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>«Дизайн»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C77B6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«Живопись»;</w:t>
            </w:r>
          </w:p>
          <w:p w:rsidR="003871BF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D2ED9">
              <w:rPr>
                <w:rFonts w:ascii="Times New Roman" w:eastAsia="Times New Roman" w:hAnsi="Times New Roman" w:cs="Times New Roman"/>
              </w:rPr>
              <w:t>ополнительная общеразвивающая программа в области изобразительного</w:t>
            </w:r>
          </w:p>
          <w:p w:rsidR="00FC77B6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 xml:space="preserve"> искусства</w:t>
            </w:r>
          </w:p>
        </w:tc>
      </w:tr>
      <w:tr w:rsidR="00FC77B6" w:rsidTr="000B04BE">
        <w:tc>
          <w:tcPr>
            <w:tcW w:w="1647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Попова </w:t>
            </w:r>
          </w:p>
          <w:p w:rsidR="003871BF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Ева Николь</w:t>
            </w:r>
          </w:p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 Романовна</w:t>
            </w:r>
          </w:p>
        </w:tc>
        <w:tc>
          <w:tcPr>
            <w:tcW w:w="1559" w:type="dxa"/>
          </w:tcPr>
          <w:p w:rsidR="00FC77B6" w:rsidRPr="00FC77B6" w:rsidRDefault="00FC77B6" w:rsidP="00FC77B6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1418" w:type="dxa"/>
          </w:tcPr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композиция станковая,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>основы изобразительной грамоты,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цветоведение,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композиция прикладная,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графическая композиция,</w:t>
            </w:r>
          </w:p>
          <w:p w:rsidR="00FC77B6" w:rsidRPr="00FC77B6" w:rsidRDefault="00FC77B6" w:rsidP="003871BF">
            <w:pPr>
              <w:ind w:left="-102" w:right="-2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изобразительное искусство, скульптура</w:t>
            </w:r>
          </w:p>
        </w:tc>
        <w:tc>
          <w:tcPr>
            <w:tcW w:w="1701" w:type="dxa"/>
          </w:tcPr>
          <w:p w:rsidR="00FC77B6" w:rsidRPr="00FC77B6" w:rsidRDefault="00FC77B6" w:rsidP="003871BF">
            <w:pPr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 xml:space="preserve">Среднее профессиональное, Государственное бюджетное </w:t>
            </w:r>
            <w:r w:rsidRPr="00FC77B6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образовательное учреждение Краснодарского края "Сочинский колледж искусств", </w:t>
            </w:r>
          </w:p>
          <w:p w:rsidR="00FC77B6" w:rsidRPr="00FC77B6" w:rsidRDefault="00FC77B6" w:rsidP="003871BF">
            <w:pPr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художник-живописец, преподаватель, 2024г.</w:t>
            </w:r>
          </w:p>
          <w:p w:rsidR="00FC77B6" w:rsidRPr="00FC77B6" w:rsidRDefault="00FC77B6" w:rsidP="003871BF">
            <w:pPr>
              <w:spacing w:line="260" w:lineRule="auto"/>
              <w:ind w:left="-46" w:right="-27" w:firstLine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FC77B6" w:rsidRPr="00FC77B6" w:rsidRDefault="00FC77B6" w:rsidP="00FC77B6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C77B6" w:rsidRPr="00FC77B6" w:rsidRDefault="00FC77B6" w:rsidP="00FC77B6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FC77B6" w:rsidRPr="00FC77B6" w:rsidRDefault="00FC77B6" w:rsidP="003871BF">
            <w:pPr>
              <w:ind w:hanging="16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>Преподавание дисциплины изоб</w:t>
            </w:r>
            <w:r w:rsidRPr="00FC77B6">
              <w:rPr>
                <w:rFonts w:ascii="Times New Roman" w:eastAsia="Times New Roman" w:hAnsi="Times New Roman" w:cs="Times New Roman"/>
              </w:rPr>
              <w:lastRenderedPageBreak/>
              <w:t>разительного искусства в ДШИ (72 часа), 2025 г.</w:t>
            </w:r>
          </w:p>
        </w:tc>
        <w:tc>
          <w:tcPr>
            <w:tcW w:w="1455" w:type="dxa"/>
          </w:tcPr>
          <w:p w:rsidR="00FC77B6" w:rsidRDefault="00FC77B6" w:rsidP="003871BF">
            <w:pPr>
              <w:ind w:left="-114" w:right="-102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FC77B6" w:rsidRDefault="00FC77B6" w:rsidP="003871BF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FC77B6">
              <w:rPr>
                <w:rFonts w:ascii="Times New Roman" w:eastAsia="Times New Roman" w:hAnsi="Times New Roman" w:cs="Times New Roman"/>
              </w:rPr>
              <w:t xml:space="preserve">01 г. 00 мес. </w:t>
            </w:r>
          </w:p>
        </w:tc>
        <w:tc>
          <w:tcPr>
            <w:tcW w:w="1842" w:type="dxa"/>
          </w:tcPr>
          <w:p w:rsidR="003871BF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</w:t>
            </w:r>
            <w:r>
              <w:rPr>
                <w:rFonts w:ascii="Times New Roman" w:eastAsia="Times New Roman" w:hAnsi="Times New Roman" w:cs="Times New Roman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изобразительного искусства</w:t>
            </w:r>
          </w:p>
          <w:p w:rsidR="00FC77B6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«Живопись»;</w:t>
            </w:r>
          </w:p>
          <w:p w:rsidR="003871BF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D2ED9">
              <w:rPr>
                <w:rFonts w:ascii="Times New Roman" w:eastAsia="Times New Roman" w:hAnsi="Times New Roman" w:cs="Times New Roman"/>
              </w:rPr>
              <w:t>ополнительная общеразвивающая программа в области изобразительного</w:t>
            </w:r>
          </w:p>
          <w:p w:rsidR="00FC77B6" w:rsidRDefault="00FC77B6" w:rsidP="00FC77B6">
            <w:pPr>
              <w:spacing w:after="1" w:line="238" w:lineRule="auto"/>
              <w:ind w:left="-107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 xml:space="preserve"> искусства</w:t>
            </w:r>
          </w:p>
        </w:tc>
      </w:tr>
      <w:tr w:rsidR="00CF2085" w:rsidTr="000B04BE">
        <w:tc>
          <w:tcPr>
            <w:tcW w:w="1647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lastRenderedPageBreak/>
              <w:t xml:space="preserve">Попиева 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Лилия 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Эдуардовна</w:t>
            </w:r>
          </w:p>
        </w:tc>
        <w:tc>
          <w:tcPr>
            <w:tcW w:w="1559" w:type="dxa"/>
          </w:tcPr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1418" w:type="dxa"/>
          </w:tcPr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живопись, 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дизайн-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проектирова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CF2085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CF2085">
              <w:rPr>
                <w:rFonts w:ascii="Times New Roman" w:eastAsia="Times New Roman" w:hAnsi="Times New Roman" w:cs="Times New Roman"/>
              </w:rPr>
              <w:t>,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компьютерная графика,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типографика</w:t>
            </w:r>
            <w:r w:rsidRPr="00CF2085">
              <w:rPr>
                <w:rFonts w:ascii="Times New Roman" w:eastAsia="Times New Roman" w:hAnsi="Times New Roman" w:cs="Times New Roman"/>
              </w:rPr>
              <w:t>,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информационные технологии,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цветоведение</w:t>
            </w:r>
          </w:p>
          <w:p w:rsidR="00CF2085" w:rsidRPr="00CF2085" w:rsidRDefault="00CF2085" w:rsidP="00CF2085">
            <w:pPr>
              <w:suppressAutoHyphens/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композиция станковая</w:t>
            </w:r>
          </w:p>
        </w:tc>
        <w:tc>
          <w:tcPr>
            <w:tcW w:w="1701" w:type="dxa"/>
          </w:tcPr>
          <w:p w:rsidR="00CF2085" w:rsidRPr="00CF2085" w:rsidRDefault="00CF2085" w:rsidP="00CF2085">
            <w:pPr>
              <w:spacing w:after="21" w:line="244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Высшее, Сочинский государственный университет туризма и курортного дел, дизайнер, </w:t>
            </w:r>
          </w:p>
          <w:p w:rsidR="00CF2085" w:rsidRPr="00CF2085" w:rsidRDefault="00CF2085" w:rsidP="00CF2085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2024г.</w:t>
            </w:r>
          </w:p>
        </w:tc>
        <w:tc>
          <w:tcPr>
            <w:tcW w:w="1046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2085" w:rsidRPr="00CF2085" w:rsidRDefault="00CF2085" w:rsidP="00CF208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CF2085" w:rsidRPr="00CF2085" w:rsidRDefault="00CF2085" w:rsidP="00CF2085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CF2085" w:rsidRDefault="00CF2085" w:rsidP="00CF2085">
            <w:pPr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ООО «Институт дополнительного образования» </w:t>
            </w:r>
          </w:p>
          <w:p w:rsidR="00CF2085" w:rsidRDefault="00CF2085" w:rsidP="00CF2085">
            <w:pPr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Педагог дополнительного образования, 2024 г.</w:t>
            </w:r>
          </w:p>
        </w:tc>
        <w:tc>
          <w:tcPr>
            <w:tcW w:w="1560" w:type="dxa"/>
          </w:tcPr>
          <w:p w:rsidR="00CF2085" w:rsidRDefault="00CF2085" w:rsidP="00CF2085">
            <w:pPr>
              <w:spacing w:after="1" w:line="238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00 л. 07 мес. </w:t>
            </w:r>
          </w:p>
          <w:p w:rsidR="00CF2085" w:rsidRDefault="00CF2085" w:rsidP="00CF2085">
            <w:pPr>
              <w:spacing w:after="1" w:line="238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19 </w:t>
            </w:r>
            <w:proofErr w:type="spellStart"/>
            <w:r w:rsidRPr="00CF2085">
              <w:rPr>
                <w:rFonts w:ascii="Times New Roman" w:eastAsia="Times New Roman" w:hAnsi="Times New Roman" w:cs="Times New Roman"/>
              </w:rPr>
              <w:t>дн</w:t>
            </w:r>
            <w:proofErr w:type="spellEnd"/>
            <w:r w:rsidRPr="00CF208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CF2085" w:rsidRDefault="00CF2085" w:rsidP="00CF2085">
            <w:pPr>
              <w:ind w:left="2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</w:t>
            </w:r>
            <w:r>
              <w:rPr>
                <w:rFonts w:ascii="Times New Roman" w:eastAsia="Times New Roman" w:hAnsi="Times New Roman" w:cs="Times New Roman"/>
              </w:rPr>
              <w:t xml:space="preserve">сти изобразительного искусства </w:t>
            </w:r>
          </w:p>
          <w:p w:rsidR="00CF2085" w:rsidRDefault="00CF2085" w:rsidP="00CF2085">
            <w:pPr>
              <w:ind w:left="2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D2ED9">
              <w:rPr>
                <w:rFonts w:ascii="Times New Roman" w:eastAsia="Times New Roman" w:hAnsi="Times New Roman" w:cs="Times New Roman"/>
              </w:rPr>
              <w:t>«Дизайн»</w:t>
            </w:r>
          </w:p>
        </w:tc>
      </w:tr>
      <w:tr w:rsidR="00CF2085" w:rsidTr="000B04BE">
        <w:tc>
          <w:tcPr>
            <w:tcW w:w="1647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Романова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Ксения 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</w:tcPr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высшей квалификационной</w:t>
            </w:r>
          </w:p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CF2085" w:rsidRDefault="00CF2085" w:rsidP="00CF2085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изобразительного</w:t>
            </w:r>
          </w:p>
          <w:p w:rsidR="00CF2085" w:rsidRDefault="00CF2085" w:rsidP="00CF2085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искусства</w:t>
            </w:r>
          </w:p>
        </w:tc>
        <w:tc>
          <w:tcPr>
            <w:tcW w:w="1701" w:type="dxa"/>
          </w:tcPr>
          <w:p w:rsidR="00CF2085" w:rsidRPr="00CF2085" w:rsidRDefault="00CF2085" w:rsidP="00CF2085">
            <w:pPr>
              <w:spacing w:line="243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Высшее, ФГОУ ВПО «Санкт-Петербургский государственный университет культуры и искусства», </w:t>
            </w:r>
          </w:p>
          <w:p w:rsidR="00CF2085" w:rsidRPr="00CF2085" w:rsidRDefault="00CF2085" w:rsidP="00CF2085">
            <w:pPr>
              <w:spacing w:after="41" w:line="238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культуролог, референт по информации и внешним связям, 2007г. </w:t>
            </w:r>
          </w:p>
          <w:p w:rsidR="00CF2085" w:rsidRPr="00CF2085" w:rsidRDefault="00CF2085" w:rsidP="00CF2085">
            <w:pPr>
              <w:spacing w:line="276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CF2085" w:rsidRPr="00CF2085" w:rsidRDefault="00CF2085" w:rsidP="00CF208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CF2085" w:rsidRDefault="00CF2085" w:rsidP="00CF2085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Современные жанры изобразительного искусства и способы их интеграции в преподавательскую деятельность</w:t>
            </w:r>
          </w:p>
          <w:p w:rsidR="00CF2085" w:rsidRPr="00CF2085" w:rsidRDefault="00CF2085" w:rsidP="00CF2085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(36 часов)</w:t>
            </w:r>
          </w:p>
        </w:tc>
        <w:tc>
          <w:tcPr>
            <w:tcW w:w="1455" w:type="dxa"/>
          </w:tcPr>
          <w:p w:rsidR="00CF2085" w:rsidRPr="00CF2085" w:rsidRDefault="00CF2085" w:rsidP="00CF2085">
            <w:pPr>
              <w:spacing w:line="239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НОУДПО ГНИИ «НАЦРАЗВИТИЕ» </w:t>
            </w:r>
          </w:p>
          <w:p w:rsidR="00CF2085" w:rsidRPr="00CF2085" w:rsidRDefault="00CF2085" w:rsidP="00CF2085">
            <w:pPr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Образование и педагогика, преподаватель, </w:t>
            </w:r>
          </w:p>
          <w:p w:rsidR="00CF2085" w:rsidRPr="00CF2085" w:rsidRDefault="00CF2085" w:rsidP="00CF2085">
            <w:pPr>
              <w:spacing w:line="276" w:lineRule="auto"/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2018 г. </w:t>
            </w:r>
          </w:p>
          <w:p w:rsidR="00CF2085" w:rsidRDefault="00CF2085" w:rsidP="00CF2085">
            <w:pPr>
              <w:ind w:left="-327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F2085" w:rsidRDefault="00CF2085" w:rsidP="00CF2085">
            <w:pPr>
              <w:spacing w:after="1" w:line="238" w:lineRule="auto"/>
              <w:ind w:left="-250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07 л. 00 мес.</w:t>
            </w:r>
          </w:p>
        </w:tc>
        <w:tc>
          <w:tcPr>
            <w:tcW w:w="1842" w:type="dxa"/>
          </w:tcPr>
          <w:p w:rsidR="00CF2085" w:rsidRDefault="00CF2085" w:rsidP="00CF2085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дополнительные предпрофессиона</w:t>
            </w:r>
            <w:r>
              <w:rPr>
                <w:rFonts w:ascii="Times New Roman" w:eastAsia="Times New Roman" w:hAnsi="Times New Roman" w:cs="Times New Roman"/>
              </w:rPr>
              <w:t xml:space="preserve">льные программы </w:t>
            </w:r>
            <w:r w:rsidRPr="00CF2085">
              <w:rPr>
                <w:rFonts w:ascii="Times New Roman" w:eastAsia="Times New Roman" w:hAnsi="Times New Roman" w:cs="Times New Roman"/>
              </w:rPr>
              <w:t>в области изобразительного искусства:</w:t>
            </w:r>
          </w:p>
          <w:p w:rsidR="00CF2085" w:rsidRDefault="00CF2085" w:rsidP="00CF2085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«Живопись» </w:t>
            </w:r>
          </w:p>
          <w:p w:rsidR="00CF2085" w:rsidRDefault="00CF2085" w:rsidP="00CF2085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«Дизайн»</w:t>
            </w:r>
          </w:p>
          <w:p w:rsidR="00CF2085" w:rsidRPr="003F19A7" w:rsidRDefault="00CF2085" w:rsidP="00CF2085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и дополнительной предпрофессиональные программы в области </w:t>
            </w:r>
            <w:r w:rsidRPr="00CF2085">
              <w:rPr>
                <w:rFonts w:ascii="Times New Roman" w:eastAsia="Times New Roman" w:hAnsi="Times New Roman" w:cs="Times New Roman"/>
              </w:rPr>
              <w:lastRenderedPageBreak/>
              <w:t>декоративно-прикладного искусства «ДПТ», дополнительные общеразвивающие программы в области изобразительного искусства</w:t>
            </w:r>
          </w:p>
        </w:tc>
      </w:tr>
      <w:tr w:rsidR="00CF2085" w:rsidTr="000B04BE">
        <w:tc>
          <w:tcPr>
            <w:tcW w:w="1647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lastRenderedPageBreak/>
              <w:t>Рыжакова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Валерьевна</w:t>
            </w:r>
          </w:p>
        </w:tc>
        <w:tc>
          <w:tcPr>
            <w:tcW w:w="1559" w:type="dxa"/>
          </w:tcPr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высшей квалификационной</w:t>
            </w:r>
          </w:p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живопись, станковая</w:t>
            </w:r>
          </w:p>
          <w:p w:rsidR="00CF2085" w:rsidRP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композиция, прикладная композиция, основы ИЗО, графическая композиция, прикладное творчество, цветоведение,</w:t>
            </w:r>
          </w:p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CF2085" w:rsidRPr="00CF2085" w:rsidRDefault="00CF2085" w:rsidP="00CF2085">
            <w:pPr>
              <w:spacing w:after="1" w:line="237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Высшее, Чувашский государственный педагогический университет им И.Я. Яковлева, </w:t>
            </w:r>
          </w:p>
          <w:p w:rsidR="00CF2085" w:rsidRPr="00CF2085" w:rsidRDefault="00CF2085" w:rsidP="00CF2085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учитель по специальностям «Изоискусство и черчение», «Декоративно-прикладное искусство и народные промыслы», 1999г.</w:t>
            </w:r>
          </w:p>
        </w:tc>
        <w:tc>
          <w:tcPr>
            <w:tcW w:w="1046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2085" w:rsidRPr="00CF2085" w:rsidRDefault="00CF2085" w:rsidP="00CF208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CF2085" w:rsidRPr="00CF2085" w:rsidRDefault="00CF2085" w:rsidP="00CF2085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Технология и практика работы в современных материалах в курсе скульптуры (36 часов), 2025 г.</w:t>
            </w:r>
          </w:p>
        </w:tc>
        <w:tc>
          <w:tcPr>
            <w:tcW w:w="1455" w:type="dxa"/>
          </w:tcPr>
          <w:p w:rsidR="00CF2085" w:rsidRDefault="00CF2085" w:rsidP="00CF2085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F2085" w:rsidRDefault="00CF2085" w:rsidP="00CF2085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22 г. 05 мес.</w:t>
            </w:r>
          </w:p>
        </w:tc>
        <w:tc>
          <w:tcPr>
            <w:tcW w:w="1842" w:type="dxa"/>
          </w:tcPr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 изобразительного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искусства: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«Живопись», 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дополнительная общеразвивающая программа в области изобразительного искусства</w:t>
            </w:r>
          </w:p>
        </w:tc>
      </w:tr>
      <w:tr w:rsidR="00CF2085" w:rsidTr="000B04BE">
        <w:tc>
          <w:tcPr>
            <w:tcW w:w="1647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Семенова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Мария</w:t>
            </w:r>
          </w:p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Григорьевна</w:t>
            </w:r>
          </w:p>
        </w:tc>
        <w:tc>
          <w:tcPr>
            <w:tcW w:w="1559" w:type="dxa"/>
          </w:tcPr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CF2085" w:rsidRPr="00CF2085" w:rsidRDefault="00CF2085" w:rsidP="00CF2085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живопись, станковая</w:t>
            </w:r>
          </w:p>
          <w:p w:rsidR="00CF2085" w:rsidRP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 композиция, прикладная композиция, основы ИЗО, графическая композиция, прикладное творчество, цветоведение,</w:t>
            </w:r>
          </w:p>
          <w:p w:rsidR="00CF2085" w:rsidRDefault="00CF2085" w:rsidP="00CF2085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CF2085" w:rsidRPr="00CF2085" w:rsidRDefault="00CF2085" w:rsidP="00CF2085">
            <w:pPr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Высшее, Одесское художественно-театральное училище им. М.Б. </w:t>
            </w:r>
            <w:proofErr w:type="spellStart"/>
            <w:r w:rsidRPr="00CF2085">
              <w:rPr>
                <w:rFonts w:ascii="Times New Roman" w:eastAsia="Times New Roman" w:hAnsi="Times New Roman" w:cs="Times New Roman"/>
              </w:rPr>
              <w:t>Грекова</w:t>
            </w:r>
            <w:proofErr w:type="spellEnd"/>
            <w:r w:rsidRPr="00CF2085">
              <w:rPr>
                <w:rFonts w:ascii="Times New Roman" w:eastAsia="Times New Roman" w:hAnsi="Times New Roman" w:cs="Times New Roman"/>
              </w:rPr>
              <w:t>,</w:t>
            </w:r>
          </w:p>
          <w:p w:rsidR="00CF2085" w:rsidRPr="00CF2085" w:rsidRDefault="00CF2085" w:rsidP="00CF2085">
            <w:pPr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художник-оформитель, 1998г.</w:t>
            </w:r>
          </w:p>
          <w:p w:rsidR="00CF2085" w:rsidRPr="00CF2085" w:rsidRDefault="00CF2085" w:rsidP="00CF2085">
            <w:pPr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ФГБОУВО «Сочинский государственный университет», Реклама и связи с общественностью», 2020г.  </w:t>
            </w:r>
          </w:p>
        </w:tc>
        <w:tc>
          <w:tcPr>
            <w:tcW w:w="1046" w:type="dxa"/>
          </w:tcPr>
          <w:p w:rsidR="00CF2085" w:rsidRPr="00CF2085" w:rsidRDefault="00CF2085" w:rsidP="00CF2085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2085" w:rsidRPr="00CF2085" w:rsidRDefault="00CF2085" w:rsidP="00CF2085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CF2085" w:rsidRPr="00CF2085" w:rsidRDefault="00CF2085" w:rsidP="00CF2085">
            <w:pPr>
              <w:ind w:left="-10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Преподавание дисциплины изобразительного искусства в ДШИ (72 часа), 2025 г.</w:t>
            </w:r>
          </w:p>
        </w:tc>
        <w:tc>
          <w:tcPr>
            <w:tcW w:w="1455" w:type="dxa"/>
          </w:tcPr>
          <w:p w:rsidR="00CF2085" w:rsidRPr="00CF2085" w:rsidRDefault="00CF2085" w:rsidP="00CF2085">
            <w:pPr>
              <w:ind w:left="-69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АНО «Санкт-Петербургский центр дополнительного профессионального образования» Педагогика дополнительного образования, педагог дополнительного образования, 2017 г.</w:t>
            </w:r>
          </w:p>
          <w:p w:rsidR="00CF2085" w:rsidRDefault="00CF2085" w:rsidP="00CF2085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F2085" w:rsidRDefault="00CF2085" w:rsidP="00CF2085">
            <w:pPr>
              <w:spacing w:after="1" w:line="238" w:lineRule="auto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11 л. 09 мес.</w:t>
            </w:r>
          </w:p>
        </w:tc>
        <w:tc>
          <w:tcPr>
            <w:tcW w:w="1842" w:type="dxa"/>
          </w:tcPr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в области изобразительного 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искусства: 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 xml:space="preserve">«Живопись», </w:t>
            </w:r>
          </w:p>
          <w:p w:rsidR="00CF2085" w:rsidRDefault="00CF2085" w:rsidP="00CF2085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F2085">
              <w:rPr>
                <w:rFonts w:ascii="Times New Roman" w:eastAsia="Times New Roman" w:hAnsi="Times New Roman" w:cs="Times New Roman"/>
              </w:rPr>
              <w:t>дополнительная общеразвивающая программа в области изобразительного искусства</w:t>
            </w:r>
          </w:p>
        </w:tc>
      </w:tr>
      <w:tr w:rsidR="00A71473" w:rsidTr="000B04BE">
        <w:tc>
          <w:tcPr>
            <w:tcW w:w="1647" w:type="dxa"/>
          </w:tcPr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lastRenderedPageBreak/>
              <w:t>Стенькина</w:t>
            </w:r>
          </w:p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Наталья </w:t>
            </w:r>
          </w:p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</w:tcPr>
          <w:p w:rsidR="00A71473" w:rsidRPr="00A71473" w:rsidRDefault="00A71473" w:rsidP="00A71473">
            <w:pPr>
              <w:tabs>
                <w:tab w:val="left" w:pos="1313"/>
              </w:tabs>
              <w:ind w:left="-108" w:right="38" w:hanging="86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A71473" w:rsidRPr="00A71473" w:rsidRDefault="00A71473" w:rsidP="00A71473">
            <w:pPr>
              <w:tabs>
                <w:tab w:val="left" w:pos="1313"/>
              </w:tabs>
              <w:ind w:left="-108" w:right="38" w:hanging="86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высшей квалификационной категории</w:t>
            </w:r>
          </w:p>
        </w:tc>
        <w:tc>
          <w:tcPr>
            <w:tcW w:w="1418" w:type="dxa"/>
          </w:tcPr>
          <w:p w:rsidR="00A71473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Рисунок, </w:t>
            </w:r>
          </w:p>
          <w:p w:rsidR="002C56F4" w:rsidRDefault="00A71473" w:rsidP="002C56F4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живопись, станковая</w:t>
            </w:r>
          </w:p>
          <w:p w:rsidR="00A71473" w:rsidRPr="00A71473" w:rsidRDefault="00A71473" w:rsidP="002C56F4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 композиция, прикладная композиция, основы ИЗО, графическая композиция, прикладное творчество, цветоведение,</w:t>
            </w:r>
          </w:p>
          <w:p w:rsidR="00A71473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A71473" w:rsidRPr="00A71473" w:rsidRDefault="00A71473" w:rsidP="002C56F4">
            <w:pPr>
              <w:spacing w:after="41" w:line="237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Высшее, Частное образовательное учреждение высшего профессионального образования «Сочинский институт моды, бизнеса и права», Дизайн, Бакалавр, 2017г. </w:t>
            </w:r>
          </w:p>
          <w:p w:rsidR="00A71473" w:rsidRPr="00A71473" w:rsidRDefault="00A71473" w:rsidP="002C56F4">
            <w:pPr>
              <w:spacing w:after="11" w:line="244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1473" w:rsidRPr="00A71473" w:rsidRDefault="00A71473" w:rsidP="00A71473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A71473" w:rsidRPr="00A71473" w:rsidRDefault="00A71473" w:rsidP="002C56F4">
            <w:pPr>
              <w:ind w:left="-10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Анимация как изобразительное искусство: классические и цифровые технологии (36 часов), 2024 г.</w:t>
            </w:r>
          </w:p>
        </w:tc>
        <w:tc>
          <w:tcPr>
            <w:tcW w:w="1455" w:type="dxa"/>
          </w:tcPr>
          <w:p w:rsidR="00A71473" w:rsidRDefault="00A71473" w:rsidP="002C56F4">
            <w:pPr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Национальный технологический университет Педагогика и методика дополнительного образования (художественно- эстетический профиль), преподаватель изобразительного искусства в ДОУ,  2018 г.</w:t>
            </w:r>
          </w:p>
        </w:tc>
        <w:tc>
          <w:tcPr>
            <w:tcW w:w="1560" w:type="dxa"/>
          </w:tcPr>
          <w:p w:rsidR="00A71473" w:rsidRPr="00A71473" w:rsidRDefault="00A71473" w:rsidP="002C56F4">
            <w:pPr>
              <w:spacing w:after="1" w:line="238" w:lineRule="auto"/>
              <w:ind w:left="-108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07 л. 00 мес.</w:t>
            </w:r>
          </w:p>
        </w:tc>
        <w:tc>
          <w:tcPr>
            <w:tcW w:w="1842" w:type="dxa"/>
          </w:tcPr>
          <w:p w:rsidR="002C56F4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                в области изобразительного</w:t>
            </w:r>
          </w:p>
          <w:p w:rsidR="002C56F4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 искусства:</w:t>
            </w:r>
          </w:p>
          <w:p w:rsidR="002C56F4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 «Живопись», </w:t>
            </w:r>
          </w:p>
          <w:p w:rsidR="002C56F4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дополнительная </w:t>
            </w:r>
          </w:p>
          <w:p w:rsidR="00A71473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общеразвивающая программа в области изобразительного искусства</w:t>
            </w:r>
          </w:p>
        </w:tc>
      </w:tr>
      <w:tr w:rsidR="00A71473" w:rsidTr="000B04BE">
        <w:tc>
          <w:tcPr>
            <w:tcW w:w="1647" w:type="dxa"/>
          </w:tcPr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Ухова</w:t>
            </w:r>
          </w:p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Ирина</w:t>
            </w:r>
          </w:p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Орестовна</w:t>
            </w:r>
          </w:p>
        </w:tc>
        <w:tc>
          <w:tcPr>
            <w:tcW w:w="1559" w:type="dxa"/>
          </w:tcPr>
          <w:p w:rsidR="00A71473" w:rsidRPr="00A71473" w:rsidRDefault="00A71473" w:rsidP="00A71473">
            <w:pPr>
              <w:tabs>
                <w:tab w:val="left" w:pos="1313"/>
              </w:tabs>
              <w:ind w:left="-108" w:right="38" w:hanging="86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A71473" w:rsidRPr="00A71473" w:rsidRDefault="00A71473" w:rsidP="00A71473">
            <w:pPr>
              <w:tabs>
                <w:tab w:val="left" w:pos="1313"/>
              </w:tabs>
              <w:ind w:left="-108" w:right="38" w:hanging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C56F4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основы изобразительной</w:t>
            </w:r>
          </w:p>
          <w:p w:rsidR="002C56F4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 xml:space="preserve"> грамоты и</w:t>
            </w:r>
          </w:p>
          <w:p w:rsidR="00A71473" w:rsidRPr="00C22138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 xml:space="preserve"> рисования, </w:t>
            </w:r>
          </w:p>
          <w:p w:rsidR="00A71473" w:rsidRPr="00C22138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прикладное творчество,</w:t>
            </w:r>
          </w:p>
          <w:p w:rsidR="00A71473" w:rsidRPr="00C22138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графическая композиция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A71473" w:rsidRPr="00C22138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рисунок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A71473" w:rsidRPr="00C22138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живопись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A71473" w:rsidRDefault="00A71473" w:rsidP="002C56F4">
            <w:pPr>
              <w:ind w:left="-102" w:right="-16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композиция прикладная</w:t>
            </w:r>
          </w:p>
        </w:tc>
        <w:tc>
          <w:tcPr>
            <w:tcW w:w="1701" w:type="dxa"/>
          </w:tcPr>
          <w:p w:rsidR="00A71473" w:rsidRPr="00A71473" w:rsidRDefault="00A71473" w:rsidP="002C56F4">
            <w:pPr>
              <w:spacing w:after="11" w:line="244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Высшее, Московский ордена Трудового Красного Знамени текстильный институт им. А.Н. Косыгина,</w:t>
            </w:r>
          </w:p>
          <w:p w:rsidR="00A71473" w:rsidRPr="00A71473" w:rsidRDefault="00A71473" w:rsidP="002C56F4">
            <w:pPr>
              <w:spacing w:line="25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художник-технолог, 1982г.                     </w:t>
            </w:r>
          </w:p>
          <w:p w:rsidR="00A71473" w:rsidRPr="00A71473" w:rsidRDefault="00A71473" w:rsidP="002C56F4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</w:tcPr>
          <w:p w:rsidR="00A71473" w:rsidRPr="00A71473" w:rsidRDefault="00A71473" w:rsidP="00A7147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1473" w:rsidRPr="00A71473" w:rsidRDefault="00A71473" w:rsidP="00A71473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A71473" w:rsidRPr="00A71473" w:rsidRDefault="00A71473" w:rsidP="00A71473">
            <w:pPr>
              <w:ind w:left="28" w:right="59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A71473" w:rsidRPr="00A71473" w:rsidRDefault="00A71473" w:rsidP="002C56F4">
            <w:pPr>
              <w:spacing w:line="239" w:lineRule="auto"/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НОУДПО ГНИИ </w:t>
            </w:r>
          </w:p>
          <w:p w:rsidR="00A71473" w:rsidRPr="00A71473" w:rsidRDefault="00A71473" w:rsidP="002C56F4">
            <w:pPr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 xml:space="preserve">«НАЦРАЗВИТИЕ» </w:t>
            </w:r>
          </w:p>
          <w:p w:rsidR="00A71473" w:rsidRDefault="00A71473" w:rsidP="002C56F4">
            <w:pPr>
              <w:ind w:left="-114" w:right="-102" w:firstLine="45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Изобразительное искусство, декоративно-прикладное искусство, дизайн, 2017 г.</w:t>
            </w:r>
          </w:p>
        </w:tc>
        <w:tc>
          <w:tcPr>
            <w:tcW w:w="1560" w:type="dxa"/>
          </w:tcPr>
          <w:p w:rsidR="00A71473" w:rsidRDefault="00A71473" w:rsidP="002C56F4">
            <w:pPr>
              <w:spacing w:after="1" w:line="238" w:lineRule="auto"/>
              <w:ind w:left="-250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A71473">
              <w:rPr>
                <w:rFonts w:ascii="Times New Roman" w:eastAsia="Times New Roman" w:hAnsi="Times New Roman" w:cs="Times New Roman"/>
              </w:rPr>
              <w:t>24 г. 03 мес.</w:t>
            </w:r>
          </w:p>
        </w:tc>
        <w:tc>
          <w:tcPr>
            <w:tcW w:w="1842" w:type="dxa"/>
          </w:tcPr>
          <w:p w:rsidR="00A71473" w:rsidRDefault="00A71473" w:rsidP="002C56F4">
            <w:pPr>
              <w:spacing w:after="1" w:line="238" w:lineRule="auto"/>
              <w:ind w:left="-107" w:right="-113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 в области декоративно-прикладного искусства «ДПТ»</w:t>
            </w:r>
          </w:p>
        </w:tc>
      </w:tr>
      <w:tr w:rsidR="00373303" w:rsidTr="000B04BE">
        <w:tc>
          <w:tcPr>
            <w:tcW w:w="1647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Фенева</w:t>
            </w:r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Юлия</w:t>
            </w:r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преподаватель высшей квалификационной</w:t>
            </w:r>
          </w:p>
          <w:p w:rsidR="00373303" w:rsidRP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373303" w:rsidRDefault="00373303" w:rsidP="00373303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373303" w:rsidRDefault="00373303" w:rsidP="00373303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живопись, станковая </w:t>
            </w:r>
          </w:p>
          <w:p w:rsidR="00373303" w:rsidRPr="00373303" w:rsidRDefault="00373303" w:rsidP="00373303">
            <w:pPr>
              <w:ind w:left="-102" w:right="-163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композиция, прикладная композиция, основы ИЗО, графическая композиция, прикладное творчество, цветоведение,</w:t>
            </w:r>
          </w:p>
          <w:p w:rsidR="00373303" w:rsidRP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>ИЗО,</w:t>
            </w:r>
          </w:p>
          <w:p w:rsidR="00373303" w:rsidRP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лепка, </w:t>
            </w:r>
          </w:p>
          <w:p w:rsidR="00373303" w:rsidRP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декоративно-прикладное искусство</w:t>
            </w:r>
          </w:p>
          <w:p w:rsid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73303" w:rsidRPr="00373303" w:rsidRDefault="00373303" w:rsidP="00373303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>Высшее, Нижнетагильский государственный педагогический институт, учитель изобразительного искусства и черчения, 2002г.</w:t>
            </w:r>
          </w:p>
        </w:tc>
        <w:tc>
          <w:tcPr>
            <w:tcW w:w="1046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3303" w:rsidRPr="00373303" w:rsidRDefault="00373303" w:rsidP="00373303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373303" w:rsidRPr="00373303" w:rsidRDefault="00373303" w:rsidP="00373303">
            <w:pPr>
              <w:tabs>
                <w:tab w:val="left" w:pos="1682"/>
              </w:tabs>
              <w:ind w:left="-104"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Методика организации учебных постановок в курсах рисунка, живописи и композиции (36 часов), 2026 г.</w:t>
            </w:r>
          </w:p>
        </w:tc>
        <w:tc>
          <w:tcPr>
            <w:tcW w:w="1455" w:type="dxa"/>
          </w:tcPr>
          <w:p w:rsidR="00373303" w:rsidRDefault="00373303" w:rsidP="00373303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73303" w:rsidRDefault="00373303" w:rsidP="00373303">
            <w:pPr>
              <w:spacing w:after="1" w:line="238" w:lineRule="auto"/>
              <w:ind w:left="-250" w:firstLine="14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23 г. 05 мес.</w:t>
            </w:r>
          </w:p>
        </w:tc>
        <w:tc>
          <w:tcPr>
            <w:tcW w:w="1842" w:type="dxa"/>
          </w:tcPr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в области изобразительного 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Искусства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 xml:space="preserve"> «Живопись»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 xml:space="preserve">дополнительная предпрофессиональная программа </w:t>
            </w:r>
            <w:r w:rsidRPr="00C22138">
              <w:rPr>
                <w:rFonts w:ascii="Times New Roman" w:eastAsia="Times New Roman" w:hAnsi="Times New Roman" w:cs="Times New Roman"/>
              </w:rPr>
              <w:lastRenderedPageBreak/>
              <w:t>в области декоративно-прикладного искусства «ДПТ»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C22138">
              <w:rPr>
                <w:rFonts w:ascii="Times New Roman" w:eastAsia="Times New Roman" w:hAnsi="Times New Roman" w:cs="Times New Roman"/>
              </w:rPr>
              <w:t>дополнительная общеразвивающая программа в области изобразительного искусства</w:t>
            </w:r>
            <w:r>
              <w:rPr>
                <w:rFonts w:ascii="Times New Roman" w:eastAsia="Times New Roman" w:hAnsi="Times New Roman" w:cs="Times New Roman"/>
              </w:rPr>
              <w:t xml:space="preserve"> «Раннее эстетическое развитие»</w:t>
            </w:r>
          </w:p>
        </w:tc>
      </w:tr>
      <w:tr w:rsidR="00373303" w:rsidTr="000B04BE">
        <w:tc>
          <w:tcPr>
            <w:tcW w:w="1647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3303">
              <w:rPr>
                <w:rFonts w:ascii="Times New Roman" w:eastAsia="Times New Roman" w:hAnsi="Times New Roman" w:cs="Times New Roman"/>
              </w:rPr>
              <w:lastRenderedPageBreak/>
              <w:t>Шеломанов</w:t>
            </w:r>
            <w:proofErr w:type="spellEnd"/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Евгений</w:t>
            </w:r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Геннадьевич</w:t>
            </w:r>
          </w:p>
        </w:tc>
        <w:tc>
          <w:tcPr>
            <w:tcW w:w="1559" w:type="dxa"/>
          </w:tcPr>
          <w:p w:rsidR="00373303" w:rsidRP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1418" w:type="dxa"/>
          </w:tcPr>
          <w:p w:rsidR="00373303" w:rsidRDefault="00373303" w:rsidP="00373303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 об искусстве, история изобразительного</w:t>
            </w:r>
          </w:p>
          <w:p w:rsidR="00373303" w:rsidRDefault="00373303" w:rsidP="00373303">
            <w:pPr>
              <w:ind w:left="-53" w:right="-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искусства</w:t>
            </w:r>
          </w:p>
        </w:tc>
        <w:tc>
          <w:tcPr>
            <w:tcW w:w="1701" w:type="dxa"/>
          </w:tcPr>
          <w:p w:rsidR="00373303" w:rsidRPr="00373303" w:rsidRDefault="00373303" w:rsidP="00373303">
            <w:pPr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Высшее, ФГАОУВПО </w:t>
            </w:r>
          </w:p>
          <w:p w:rsidR="00373303" w:rsidRPr="00373303" w:rsidRDefault="00373303" w:rsidP="00373303">
            <w:pPr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"Южный </w:t>
            </w:r>
          </w:p>
          <w:p w:rsidR="00373303" w:rsidRPr="00373303" w:rsidRDefault="00373303" w:rsidP="00373303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Федеральный Университет", историк, преподаватель истории, 2014 г.</w:t>
            </w:r>
          </w:p>
        </w:tc>
        <w:tc>
          <w:tcPr>
            <w:tcW w:w="1046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3303" w:rsidRPr="00373303" w:rsidRDefault="00373303" w:rsidP="00373303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373303" w:rsidRPr="00373303" w:rsidRDefault="00373303" w:rsidP="00373303">
            <w:pPr>
              <w:tabs>
                <w:tab w:val="left" w:pos="1682"/>
              </w:tabs>
              <w:ind w:left="-104"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История изобразительного искусства (72 часа),                 2025 г.</w:t>
            </w:r>
          </w:p>
        </w:tc>
        <w:tc>
          <w:tcPr>
            <w:tcW w:w="1455" w:type="dxa"/>
          </w:tcPr>
          <w:p w:rsidR="00373303" w:rsidRDefault="00373303" w:rsidP="00373303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73303" w:rsidRDefault="00373303" w:rsidP="00373303">
            <w:pPr>
              <w:spacing w:after="1" w:line="238" w:lineRule="auto"/>
              <w:ind w:left="-250" w:firstLine="14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02 г. 11 мес.</w:t>
            </w:r>
          </w:p>
        </w:tc>
        <w:tc>
          <w:tcPr>
            <w:tcW w:w="1842" w:type="dxa"/>
          </w:tcPr>
          <w:p w:rsidR="00373303" w:rsidRDefault="00373303" w:rsidP="00373303">
            <w:pPr>
              <w:spacing w:after="1" w:line="238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дополнительные предпрофессиональные программы                 в области изобразительного</w:t>
            </w:r>
          </w:p>
          <w:p w:rsidR="00373303" w:rsidRDefault="00373303" w:rsidP="00373303">
            <w:pPr>
              <w:spacing w:after="1" w:line="238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искусства:</w:t>
            </w:r>
          </w:p>
          <w:p w:rsidR="00373303" w:rsidRDefault="00373303" w:rsidP="00373303">
            <w:pPr>
              <w:spacing w:after="1" w:line="238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«Живопись» «Дизайн» </w:t>
            </w:r>
          </w:p>
          <w:p w:rsidR="00373303" w:rsidRDefault="00373303" w:rsidP="00373303">
            <w:pPr>
              <w:spacing w:after="1" w:line="238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и дополнительной предпрофессиональные программы в области декоративно-прикладного искусства «ДПТ», дополнительные общеразвивающие программы в области изобразительного искусства</w:t>
            </w:r>
          </w:p>
        </w:tc>
      </w:tr>
      <w:tr w:rsidR="00373303" w:rsidTr="000B04BE">
        <w:tc>
          <w:tcPr>
            <w:tcW w:w="1647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Шония </w:t>
            </w:r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Наталья </w:t>
            </w:r>
          </w:p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Гурамовна</w:t>
            </w:r>
          </w:p>
        </w:tc>
        <w:tc>
          <w:tcPr>
            <w:tcW w:w="1559" w:type="dxa"/>
          </w:tcPr>
          <w:p w:rsidR="00373303" w:rsidRP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:rsid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высшей квалификационной</w:t>
            </w:r>
          </w:p>
          <w:p w:rsidR="00373303" w:rsidRPr="00373303" w:rsidRDefault="00373303" w:rsidP="00373303">
            <w:pPr>
              <w:ind w:left="-108" w:right="-156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категории</w:t>
            </w:r>
          </w:p>
        </w:tc>
        <w:tc>
          <w:tcPr>
            <w:tcW w:w="1418" w:type="dxa"/>
          </w:tcPr>
          <w:p w:rsid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Рисунок,</w:t>
            </w:r>
          </w:p>
          <w:p w:rsidR="00373303" w:rsidRDefault="00373303" w:rsidP="00373303">
            <w:pPr>
              <w:ind w:left="-102" w:right="-21" w:firstLine="4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живопись, станковая композиция, прикладная композиция, основы ИЗО, </w:t>
            </w:r>
            <w:r w:rsidRPr="00373303">
              <w:rPr>
                <w:rFonts w:ascii="Times New Roman" w:eastAsia="Times New Roman" w:hAnsi="Times New Roman" w:cs="Times New Roman"/>
              </w:rPr>
              <w:lastRenderedPageBreak/>
              <w:t>графическая композиция, прикладное творчество, цветоведение</w:t>
            </w:r>
          </w:p>
        </w:tc>
        <w:tc>
          <w:tcPr>
            <w:tcW w:w="1701" w:type="dxa"/>
          </w:tcPr>
          <w:p w:rsidR="00373303" w:rsidRPr="00373303" w:rsidRDefault="00373303" w:rsidP="00373303">
            <w:pPr>
              <w:spacing w:after="2" w:line="236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 xml:space="preserve">Среднее профессиональное, Сухумское художественное училище, преподаватель черчения и </w:t>
            </w:r>
          </w:p>
          <w:p w:rsidR="00373303" w:rsidRPr="00373303" w:rsidRDefault="00373303" w:rsidP="00373303">
            <w:pPr>
              <w:spacing w:after="17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 xml:space="preserve">рисования, </w:t>
            </w:r>
          </w:p>
          <w:p w:rsidR="00373303" w:rsidRPr="00373303" w:rsidRDefault="00373303" w:rsidP="00373303">
            <w:pPr>
              <w:spacing w:line="260" w:lineRule="auto"/>
              <w:ind w:left="-46"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1994г.</w:t>
            </w:r>
          </w:p>
        </w:tc>
        <w:tc>
          <w:tcPr>
            <w:tcW w:w="1046" w:type="dxa"/>
          </w:tcPr>
          <w:p w:rsidR="00373303" w:rsidRPr="00373303" w:rsidRDefault="00373303" w:rsidP="00373303">
            <w:pPr>
              <w:ind w:left="2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373303" w:rsidRPr="00373303" w:rsidRDefault="00373303" w:rsidP="00373303">
            <w:pPr>
              <w:ind w:left="-101" w:hanging="44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7" w:type="dxa"/>
          </w:tcPr>
          <w:p w:rsidR="00373303" w:rsidRPr="00373303" w:rsidRDefault="00373303" w:rsidP="00373303">
            <w:pPr>
              <w:tabs>
                <w:tab w:val="left" w:pos="1682"/>
              </w:tabs>
              <w:ind w:left="-104"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Преподавание дисциплины изобразительного искусства в ДШИ (72 часа), 2025 г.</w:t>
            </w:r>
          </w:p>
        </w:tc>
        <w:tc>
          <w:tcPr>
            <w:tcW w:w="1455" w:type="dxa"/>
          </w:tcPr>
          <w:p w:rsidR="00373303" w:rsidRDefault="00373303" w:rsidP="00373303">
            <w:pPr>
              <w:ind w:left="-327" w:hanging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73303" w:rsidRDefault="00373303" w:rsidP="00373303">
            <w:pPr>
              <w:spacing w:after="1" w:line="238" w:lineRule="auto"/>
              <w:ind w:left="-250" w:firstLine="14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28 л. 02 мес.</w:t>
            </w:r>
          </w:p>
        </w:tc>
        <w:tc>
          <w:tcPr>
            <w:tcW w:w="1842" w:type="dxa"/>
          </w:tcPr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>Дополнительная предпрофессиональная программа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73303">
              <w:rPr>
                <w:rFonts w:ascii="Times New Roman" w:eastAsia="Times New Roman" w:hAnsi="Times New Roman" w:cs="Times New Roman"/>
              </w:rPr>
              <w:t>в области изобразительного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искусства: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t xml:space="preserve"> «Живопись»,</w:t>
            </w:r>
          </w:p>
          <w:p w:rsidR="00373303" w:rsidRDefault="00373303" w:rsidP="00373303">
            <w:pPr>
              <w:spacing w:after="1" w:line="238" w:lineRule="auto"/>
              <w:ind w:left="-10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73303">
              <w:rPr>
                <w:rFonts w:ascii="Times New Roman" w:eastAsia="Times New Roman" w:hAnsi="Times New Roman" w:cs="Times New Roman"/>
              </w:rPr>
              <w:lastRenderedPageBreak/>
              <w:t xml:space="preserve"> дополнительная общеразвивающая программа в области изобразительного искусства</w:t>
            </w:r>
          </w:p>
        </w:tc>
      </w:tr>
    </w:tbl>
    <w:p w:rsidR="007A4F08" w:rsidRDefault="007A4F08"/>
    <w:sectPr w:rsidR="007A4F08" w:rsidSect="00A303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44"/>
    <w:rsid w:val="000B04BE"/>
    <w:rsid w:val="000F6344"/>
    <w:rsid w:val="0010077C"/>
    <w:rsid w:val="0014155F"/>
    <w:rsid w:val="002C56F4"/>
    <w:rsid w:val="00373303"/>
    <w:rsid w:val="003871BF"/>
    <w:rsid w:val="00397AB7"/>
    <w:rsid w:val="00437FA2"/>
    <w:rsid w:val="004B791E"/>
    <w:rsid w:val="004C5445"/>
    <w:rsid w:val="0068523A"/>
    <w:rsid w:val="007A4F08"/>
    <w:rsid w:val="00814065"/>
    <w:rsid w:val="009D0D01"/>
    <w:rsid w:val="00A30372"/>
    <w:rsid w:val="00A411D5"/>
    <w:rsid w:val="00A71473"/>
    <w:rsid w:val="00C9244C"/>
    <w:rsid w:val="00CF2085"/>
    <w:rsid w:val="00DD489E"/>
    <w:rsid w:val="00E93E1D"/>
    <w:rsid w:val="00FC77B6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D17E"/>
  <w15:chartTrackingRefBased/>
  <w15:docId w15:val="{A95E55DC-120A-4865-8343-E3425FA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DHS_3</dc:creator>
  <cp:keywords/>
  <dc:description/>
  <cp:lastModifiedBy>DHS_3</cp:lastModifiedBy>
  <cp:revision>20</cp:revision>
  <dcterms:created xsi:type="dcterms:W3CDTF">2026-04-22T11:57:00Z</dcterms:created>
  <dcterms:modified xsi:type="dcterms:W3CDTF">2026-04-23T07:55:00Z</dcterms:modified>
</cp:coreProperties>
</file>