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91E2" w14:textId="0A479DCE" w:rsidR="00451398" w:rsidRPr="00866C53" w:rsidRDefault="00FD7B4A" w:rsidP="0086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Тамбов «</w:t>
      </w:r>
      <w:r w:rsidR="00451398" w:rsidRPr="0086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Pr="0086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августа 202</w:t>
      </w:r>
      <w:r w:rsidR="00451398" w:rsidRPr="0086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6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68262A27" w14:textId="066895FB" w:rsidR="00FD7B4A" w:rsidRPr="00866C53" w:rsidRDefault="00866C53" w:rsidP="0086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66C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Договор публичной оферты на предоставление услуг</w:t>
      </w:r>
    </w:p>
    <w:p w14:paraId="1B2C059E" w14:textId="77777777" w:rsidR="006968B2" w:rsidRPr="00866C53" w:rsidRDefault="006968B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E04403" w14:textId="7A57C168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учреждение культуры «Дом культуры «Знамя труда» в лице директора Н.А.</w:t>
      </w:r>
      <w:r w:rsidR="00451398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Львовой, действующего на основании Устава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Исполнить и/или ДК)», предлагает любому физическому лицу, именуемому в дальнейшем «Заказчик», заключить договор на указанных ниже условиях.</w:t>
      </w:r>
    </w:p>
    <w:p w14:paraId="709DD0BF" w14:textId="13A3BA7B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 ст</w:t>
      </w:r>
      <w:r w:rsidR="0045139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437 Гражданского Кодекса РФ настоящее предложение является публичной офертой (далее – Договор), полным и безоговорочным принятием (акцептом) условий которой согласно ст. 438 Гражданского Кодекса РФ является осуществление Заказчиком оплаты предложенных ДК услуг в порядке, предусмотренным настоящим Договором.</w:t>
      </w:r>
    </w:p>
    <w:p w14:paraId="715E2F4A" w14:textId="77777777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Акцепт оферты означает, что Заказчик согласен со всеми положениями настоящего предложения, и равносилен заключению договора на оказание услуг. Датой заключения Договора является дата внесения оплаты.</w:t>
      </w:r>
    </w:p>
    <w:p w14:paraId="45491D0C" w14:textId="77777777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Акцептируя данную услугу, Заказчик подтверждает расторжение ранее заключенных с ДК договоров на оказание услуг.</w:t>
      </w:r>
    </w:p>
    <w:p w14:paraId="20EC363E" w14:textId="29FE58B1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условиями, правилами и иными пунктами договора, ДК предлагает отказаться от заключения договора оферты и заключить договор в простой письменной форме, </w:t>
      </w:r>
      <w:r w:rsidR="0045139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условиях,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согласованных сторонами.</w:t>
      </w:r>
    </w:p>
    <w:p w14:paraId="20E9BD0B" w14:textId="77777777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настоящей оферте нижеприведенные термины имеют следующие значения и являются ее составной неотъемлемой частью:</w:t>
      </w:r>
    </w:p>
    <w:p w14:paraId="420624A4" w14:textId="77777777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«Заказчик»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физическое лицо, дееспособный гражданин, а также законный представитель несовершеннолетних, обратившийся в </w:t>
      </w:r>
      <w:r w:rsidR="006968B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настоящего Договора.</w:t>
      </w:r>
    </w:p>
    <w:p w14:paraId="00B872A9" w14:textId="1D9D4389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«Исполнитель» - Муниципальное бюджетное учреждение культуры «Дом культуры «Знамя труда», или «ДК»</w:t>
      </w:r>
      <w:r w:rsidR="006968B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Муниципальное бюджетное учреждение культуры «Дом культуры «Знамя труда» (Адрес местонахождения: г. Тамбов, ул.</w:t>
      </w:r>
      <w:r w:rsidR="0045139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Интернациональная д. 118. телефон: 8 (4752)720777, электронная почта zn2011@yandex.ru), оказывающий услуги Заказчику по Договору.</w:t>
      </w:r>
    </w:p>
    <w:p w14:paraId="3F137105" w14:textId="77777777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«Услуги»</w:t>
      </w:r>
      <w:r w:rsidR="006968B2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услуги ДК по организации занятий в платных группах</w:t>
      </w:r>
      <w:r w:rsidR="003C01E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коллективах </w:t>
      </w:r>
      <w:r w:rsidR="006968B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мероприятий</w:t>
      </w:r>
      <w:r w:rsidR="003C01E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настоящего Договора.</w:t>
      </w:r>
    </w:p>
    <w:p w14:paraId="67E3AC6D" w14:textId="77777777" w:rsidR="00171CCF" w:rsidRPr="00866C53" w:rsidRDefault="00171CCF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«Заказчик» - лицо, которое выступает непосредственным участником занятий или мероприятий</w:t>
      </w:r>
      <w:r w:rsidR="00152D2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; родитель (законный представитель) несовершеннолетнего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5AAE36" w14:textId="77777777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52607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ок/дети»</w:t>
      </w:r>
      <w:r w:rsidR="006968B2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несовершеннолетний (лицо до 18 лет), который выступает непосредственным участником занятий</w:t>
      </w:r>
      <w:r w:rsidR="003C01E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мероприятий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оплата за которого производится Заказчиком.</w:t>
      </w:r>
    </w:p>
    <w:p w14:paraId="77490021" w14:textId="4D3427D9" w:rsidR="00451398" w:rsidRPr="00866C53" w:rsidRDefault="00FD7B4A" w:rsidP="00866C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«Сайт»</w:t>
      </w:r>
      <w:r w:rsidR="006968B2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информационный ресурс ДК, размещенный в сети интернет по адресу </w:t>
      </w:r>
      <w:bookmarkStart w:id="0" w:name="_Hlk207973929"/>
      <w:r w:rsidR="00451398" w:rsidRPr="00866C53">
        <w:rPr>
          <w:rFonts w:ascii="Times New Roman" w:hAnsi="Times New Roman" w:cs="Times New Roman"/>
          <w:sz w:val="28"/>
          <w:szCs w:val="28"/>
        </w:rPr>
        <w:fldChar w:fldCharType="begin"/>
      </w:r>
      <w:r w:rsidR="00451398" w:rsidRPr="00866C53">
        <w:rPr>
          <w:rFonts w:ascii="Times New Roman" w:hAnsi="Times New Roman" w:cs="Times New Roman"/>
          <w:sz w:val="28"/>
          <w:szCs w:val="28"/>
        </w:rPr>
        <w:instrText xml:space="preserve"> HYPERLINK "https://dkzt.ru/" </w:instrText>
      </w:r>
      <w:r w:rsidR="00451398" w:rsidRPr="00866C53">
        <w:rPr>
          <w:rFonts w:ascii="Times New Roman" w:hAnsi="Times New Roman" w:cs="Times New Roman"/>
          <w:sz w:val="28"/>
          <w:szCs w:val="28"/>
        </w:rPr>
        <w:fldChar w:fldCharType="separate"/>
      </w:r>
      <w:r w:rsidR="00451398" w:rsidRPr="00866C53">
        <w:rPr>
          <w:rStyle w:val="a3"/>
          <w:rFonts w:ascii="Times New Roman" w:hAnsi="Times New Roman" w:cs="Times New Roman"/>
          <w:sz w:val="28"/>
          <w:szCs w:val="28"/>
        </w:rPr>
        <w:t>https://dkzt.ru/</w:t>
      </w:r>
      <w:bookmarkEnd w:id="0"/>
      <w:r w:rsidR="00451398" w:rsidRPr="00866C53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A5425C4" w14:textId="77777777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«Договор публичной оферты»</w:t>
      </w:r>
      <w:r w:rsidR="006968B2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публичное предложение ДК, адресованное неопределенному кругу лиц, заключить с ДК Договор оказания услуг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дистанционным способом (далее – «Договор») на условиях, содержащихся в настоящей Оферте.</w:t>
      </w:r>
    </w:p>
    <w:p w14:paraId="6939AC4A" w14:textId="77777777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«Принятие условий Договора»</w:t>
      </w:r>
      <w:r w:rsidR="006968B2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действия Заказчика по принятию условий настоящего Договора. Принятие условий Договора считается состоявшимся при оплате Заказчиком услуг посредством зачисления средств на расчетный счет Исполнителя.</w:t>
      </w:r>
    </w:p>
    <w:p w14:paraId="649375C9" w14:textId="77777777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«Занятия»</w:t>
      </w:r>
      <w:r w:rsidR="006968B2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общеразвивающая деятельность для детей</w:t>
      </w:r>
      <w:r w:rsidR="006968B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968B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их общее психофизическое, психоэмоциональное познавательное развитие по выбранному направлению (интеллектуальное, творческое или физическое развитие), организованная специалистами ДК. Продолжительность занятия может составлять 45</w:t>
      </w:r>
      <w:r w:rsidR="00152D2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 60 минут – в зависимости от выбранного направления.</w:t>
      </w:r>
    </w:p>
    <w:p w14:paraId="081A973C" w14:textId="77777777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«Посещения»</w:t>
      </w:r>
      <w:r w:rsidR="006968B2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пребывание на</w:t>
      </w:r>
      <w:r w:rsidR="006968B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мероприятиях,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в группах и творческих коллективах ДК.</w:t>
      </w:r>
    </w:p>
    <w:p w14:paraId="7F288BE5" w14:textId="77777777" w:rsidR="006968B2" w:rsidRPr="00866C53" w:rsidRDefault="00FD7B4A" w:rsidP="0086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14:paraId="518BCBBF" w14:textId="77777777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Исполнитель обязуется предоставить, а Заказчик, являющийся </w:t>
      </w:r>
      <w:r w:rsidR="006968B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потребителем услуг либо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родителем (законным представителем)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 (детей), в отношении которого/-ых заключен настоящий Договор, обязуется принять и оплатить услуги на условиях настоящего Договора.</w:t>
      </w:r>
    </w:p>
    <w:p w14:paraId="7B144C74" w14:textId="22C4A93A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Услуги оказываются согласно расписанию, указанному на сайте ДК в интернете по адресу: </w:t>
      </w:r>
      <w:bookmarkStart w:id="1" w:name="_Hlk207974415"/>
      <w:r w:rsidR="0045139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45139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"https://dkzt.ru/" </w:instrText>
      </w:r>
      <w:r w:rsidR="0045139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451398" w:rsidRPr="00866C53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https://dkzt.ru/</w:t>
      </w:r>
      <w:r w:rsidR="0045139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  <w:r w:rsidR="0045139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 стойке администрации по адресу: г. Тамбов, ул.</w:t>
      </w:r>
      <w:r w:rsidR="0045139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Интернациональная д. 118.</w:t>
      </w:r>
    </w:p>
    <w:p w14:paraId="54C5F7D3" w14:textId="3529AEEB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Стоимость услуг указана на сайте ДК в интернете по адресу </w:t>
      </w:r>
      <w:hyperlink r:id="rId7" w:history="1">
        <w:r w:rsidR="00451398" w:rsidRPr="00866C5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https://dkzt.ru/item/2249565</w:t>
        </w:r>
      </w:hyperlink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«Услуги»</w:t>
      </w:r>
      <w:r w:rsidR="0045139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подраздел «Цены (тарифы) на платные услуги»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C132E4" w14:textId="77777777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Оплата услуг осуществляется в соответствии с разделом 3 Договора.</w:t>
      </w:r>
    </w:p>
    <w:p w14:paraId="13CA3B7C" w14:textId="551F4745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Услуги оказываются Исполнителем </w:t>
      </w:r>
      <w:r w:rsidR="001E21C4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Тамбов, ул.</w:t>
      </w:r>
      <w:r w:rsidR="0045139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Интернациональная д. 118.</w:t>
      </w:r>
    </w:p>
    <w:p w14:paraId="5058B1AD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28D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Публичная Оферта, расписание занятий ДК являются официальными документами и публикуются на сайте ДК в интернете и в общедоступном для ознакомления месте в помещени</w:t>
      </w:r>
      <w:r w:rsidR="000C28D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ДК.</w:t>
      </w:r>
    </w:p>
    <w:p w14:paraId="75A52B70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28D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ДК имеет право изменить условия данной публичной оферты без предварительного согласования с Заказчиком, обеспечивая при этом публикацию измене</w:t>
      </w:r>
      <w:r w:rsidR="00152D2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условий на сайте ДК, а так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 общедоступном для ознакомления с этими документами месте, не менее чем за один день до их ввода в действие.</w:t>
      </w:r>
      <w:r w:rsidR="001E21C4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804F9D" w14:textId="77777777" w:rsidR="001E21C4" w:rsidRPr="00866C53" w:rsidRDefault="00FD7B4A" w:rsidP="0086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и обязанности сторон</w:t>
      </w:r>
    </w:p>
    <w:p w14:paraId="417B117A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Исполнитель</w:t>
      </w:r>
      <w:r w:rsidR="001E21C4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обязуется</w:t>
      </w: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95A4E30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Оказывать услуги согласно перечню предоставляемых услуг и расписанию занятий, указанных на сайте ДК, в соответствии с требованиями </w:t>
      </w:r>
      <w:r w:rsidR="00D42155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 «О защите прав потребителей».</w:t>
      </w:r>
    </w:p>
    <w:p w14:paraId="08764B40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2.1.2. Обеспечить безопасность в отсутствие Заказчика и присмотр за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ком/детьми между занятиями до прихода Заказчика в ДК.</w:t>
      </w:r>
    </w:p>
    <w:p w14:paraId="3D31987D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ДК необходимым оборудованием для проведения занятий или мероприятий.</w:t>
      </w:r>
    </w:p>
    <w:p w14:paraId="32B3BCC4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утверждать, корректировать и размещать расписание и стоимость занятий на официальном сайте в интернете, а также на стендах в помещении ДК.</w:t>
      </w:r>
    </w:p>
    <w:p w14:paraId="345D7E60" w14:textId="77777777" w:rsidR="001E21C4" w:rsidRPr="00866C53" w:rsidRDefault="00171CCF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2.1.5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Заказчика о любых изменениях в расписании занятий и в стоимости услуг.</w:t>
      </w:r>
    </w:p>
    <w:p w14:paraId="01C5F42F" w14:textId="77777777" w:rsidR="001E21C4" w:rsidRPr="00866C53" w:rsidRDefault="00171CCF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2.1.6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Предоставлять Заказчику возможность получения телефонных консультаций, по вопросам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 с предоставлением услуг, в рабочее время по официальному </w:t>
      </w:r>
      <w:r w:rsidR="007A4F75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номеру телефона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ДК.</w:t>
      </w:r>
    </w:p>
    <w:p w14:paraId="2235513E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расписание занятий с учетом возрастных групп детей и по согласованию со специалистами ДК.</w:t>
      </w:r>
    </w:p>
    <w:p w14:paraId="727A8AC5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Обеспечивать помощь Заказчику в вопросах, связанных с индивидуальными особенностями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либо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используя рекомендации специалистов ДК.</w:t>
      </w:r>
    </w:p>
    <w:p w14:paraId="622A90D7" w14:textId="77777777" w:rsidR="001E21C4" w:rsidRPr="00866C53" w:rsidRDefault="00171CCF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2.1.9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возникновения ситуаций, требующих медицинской помощи, ДК незамедлительно обязуется уведомить об этом Заказчика (в отсутствие Заказчика в помещении ДК) и вызвать скорую медицинскую помощь.</w:t>
      </w:r>
    </w:p>
    <w:p w14:paraId="160369E4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Сохранять конфиденциальность информации Заказчика, полученной от него при регистрации, за исключением случаев, предусмотренных действующим законодательством Российской Федерации</w:t>
      </w:r>
      <w:r w:rsidR="001E21C4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0204E1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противопожарную безопасность, соблюдение санитарных норм и правил в помещениях ДК.</w:t>
      </w:r>
    </w:p>
    <w:p w14:paraId="1481F64B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Исполнитель</w:t>
      </w:r>
      <w:r w:rsidR="001E21C4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право</w:t>
      </w: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8D26AD2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Реализовывать услуги в течение всего календарного года, включая каникулярное время.</w:t>
      </w:r>
    </w:p>
    <w:p w14:paraId="1B58D062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Самостоятельно устанавливать рабочие, выходные и праздничные дни ДК, вне зависимости от государственных праздников и выходных.</w:t>
      </w:r>
    </w:p>
    <w:p w14:paraId="393F0E21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Отказать </w:t>
      </w:r>
      <w:r w:rsidR="001E21C4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r w:rsidR="00D42155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1E21C4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посещении занятий </w:t>
      </w:r>
      <w:r w:rsidR="003C01E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мероприятий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 при наличии видимых признаков простудного и иного заболевания.</w:t>
      </w:r>
    </w:p>
    <w:p w14:paraId="430DC940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Привлекать соисполнителей для оказания услуг по настоящему договору.</w:t>
      </w:r>
    </w:p>
    <w:p w14:paraId="02EE7E1C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Требовать от Заказчика медицинский документ, подтверждающий возможность посещения </w:t>
      </w:r>
      <w:r w:rsidR="001E21C4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Заказчиком/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Заказчика занятий ДК.</w:t>
      </w:r>
    </w:p>
    <w:p w14:paraId="1268B431" w14:textId="77777777" w:rsidR="001E21C4" w:rsidRPr="00866C53" w:rsidRDefault="003C01E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1E21C4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Отказать Заказчику в денежной компенсации занятия/мероприятия, в случае, если Заказчик</w:t>
      </w:r>
      <w:r w:rsidR="00152D22" w:rsidRPr="00866C53">
        <w:rPr>
          <w:rFonts w:ascii="Times New Roman" w:hAnsi="Times New Roman" w:cs="Times New Roman"/>
        </w:rPr>
        <w:t>/</w:t>
      </w:r>
      <w:r w:rsidR="00152D2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Заказчика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на него, но по каким- либо причинам покинул занятие/мероприятие раньше его окончания.</w:t>
      </w:r>
    </w:p>
    <w:p w14:paraId="55D5823C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1E21C4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Отказать Заказчику</w:t>
      </w:r>
      <w:r w:rsidR="00152D22" w:rsidRPr="00866C53">
        <w:rPr>
          <w:rFonts w:ascii="Times New Roman" w:hAnsi="Times New Roman" w:cs="Times New Roman"/>
        </w:rPr>
        <w:t>/</w:t>
      </w:r>
      <w:r w:rsidR="00152D2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Заказчика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посещении ДК, в случае, когда поведение Заказчика</w:t>
      </w:r>
      <w:r w:rsidR="00152D2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/Ребенка Заказчика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препятствует комфортному пребыванию в ДК других Заказчиков</w:t>
      </w:r>
      <w:r w:rsidR="00D42155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/Детей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F21EBF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="001E21C4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Изменять режим работы ДК в целом, при условии размещения информации на его сайте или на информационной доске в помещении ДК не менее чем за 7 календарных дней.</w:t>
      </w:r>
    </w:p>
    <w:p w14:paraId="35927541" w14:textId="77777777" w:rsidR="001E21C4" w:rsidRPr="00866C53" w:rsidRDefault="001E21C4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2.2.9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Вносить изменения в режим работы, расписание </w:t>
      </w:r>
      <w:r w:rsidR="003C01E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настоящий договор, перечень услуг, стоимость услуг, Правила </w:t>
      </w:r>
      <w:r w:rsidR="003C01E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заменять специалиста.</w:t>
      </w:r>
    </w:p>
    <w:p w14:paraId="4EA91FCB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Производить фото и видео съемку любых мероприятий, проводимых </w:t>
      </w:r>
      <w:r w:rsidR="0012443C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соблюдая этические и моральные нормы.</w:t>
      </w:r>
    </w:p>
    <w:p w14:paraId="49359F23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Размещать фото и видео материалы, произведенные на мероприятиях </w:t>
      </w:r>
      <w:r w:rsidR="0012443C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либо с привлечением третьих лиц, на информационных стендах в </w:t>
      </w:r>
      <w:r w:rsidR="0012443C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его пределами, на официальном сайте и в сети Интернет, используя имеющиеся материалы в рекламных и информационных целях, не раскрывая при этом информации об изображенных лицах.</w:t>
      </w:r>
    </w:p>
    <w:p w14:paraId="2926ED3D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Заказчик обязуется:</w:t>
      </w:r>
    </w:p>
    <w:p w14:paraId="556809BC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Оплачивать услуги по договору согласно разделу 3 настоящего Договора.</w:t>
      </w:r>
    </w:p>
    <w:p w14:paraId="134A6391" w14:textId="77777777" w:rsidR="001E21C4" w:rsidRPr="00866C53" w:rsidRDefault="001E21C4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2.3.2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Соблюдать Правила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ДК.</w:t>
      </w:r>
    </w:p>
    <w:p w14:paraId="27DA653A" w14:textId="77777777" w:rsidR="001E21C4" w:rsidRPr="00866C53" w:rsidRDefault="001E21C4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2.3.3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Оформить анкетные данные о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(персональных данных своего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ка/детей)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состоянии здоровья, персональных данных и контактах лиц, которые могут забирать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из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самого Заказчика, а также предоставлять по требованию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из медицинских учреждений.</w:t>
      </w:r>
    </w:p>
    <w:p w14:paraId="006A3AB7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Своевременно уведомлять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своего контактного телефона, адреса проживания и изменении лиц, имеющих право забирать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кроме самого Заказчика</w:t>
      </w:r>
    </w:p>
    <w:p w14:paraId="065B2D64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Обеспечивать присмотр за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до и после занятия, лично передавать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сотруднику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сразу после окончания занятий/мероприятий.</w:t>
      </w:r>
    </w:p>
    <w:p w14:paraId="72E8FD90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Самостоятельно контролировать действия своего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 пределах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нести ответственность за его действия и безопасность.</w:t>
      </w:r>
    </w:p>
    <w:p w14:paraId="6F547767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заключении настоящего договора Заказчик подтверждает, что ни он, ни его несовершеннолетние дети не имеют медицинских противопоказаний для посещения занятий/мероприятий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полностью принимает на себя ответственность за состояние своего здоровья и состояние здоровья своих несовершеннолетних детей, посещающих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ДК.</w:t>
      </w:r>
    </w:p>
    <w:p w14:paraId="16758F33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Бережно относиться к имуществу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Возместить ущерб, причиненный Заказчиком или его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имуществу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законодательством Российской Федерации.</w:t>
      </w:r>
    </w:p>
    <w:p w14:paraId="370356D8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Заказчик имеет право:</w:t>
      </w:r>
    </w:p>
    <w:p w14:paraId="1627629B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Выбирать и получать услуги, предоставляемые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расписанием занятий и возрастными особенностями </w:t>
      </w:r>
      <w:r w:rsidR="00D42155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Заказчика/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Заказчика.</w:t>
      </w:r>
    </w:p>
    <w:p w14:paraId="7FFE8861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71CCF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мнения, предложения и рекомендации по каждому виду Услуг по настоящему Договору.</w:t>
      </w:r>
    </w:p>
    <w:p w14:paraId="62C2FAA8" w14:textId="77777777" w:rsidR="001E21C4" w:rsidRPr="00866C53" w:rsidRDefault="00171CCF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2.4.3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Получать необходимую и д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остоверную информацию о работе 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оказываемых им услугах.</w:t>
      </w:r>
    </w:p>
    <w:p w14:paraId="4EF697AE" w14:textId="6F69A084" w:rsidR="001E21C4" w:rsidRPr="00866C53" w:rsidRDefault="00FD7B4A" w:rsidP="0086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Оплата услуг</w:t>
      </w:r>
    </w:p>
    <w:p w14:paraId="6525BD7C" w14:textId="77777777" w:rsidR="001E21C4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Заказчик оплачивает стоимость услуг авансовым платежом в размере 100%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занятие или мероприятие.</w:t>
      </w:r>
    </w:p>
    <w:p w14:paraId="73E31EA0" w14:textId="77777777" w:rsidR="00BA27AC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Оплата услуг производится наличными денежными средствами или с использованием платежных (банковских) карт.</w:t>
      </w:r>
    </w:p>
    <w:p w14:paraId="6B1AE57F" w14:textId="1B282D96" w:rsidR="00FD7B4A" w:rsidRPr="00866C53" w:rsidRDefault="00615932" w:rsidP="0086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D7B4A" w:rsidRPr="0086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Согласие на обработку персональных данных</w:t>
      </w:r>
    </w:p>
    <w:p w14:paraId="01E31F45" w14:textId="77777777" w:rsidR="00FD7B4A" w:rsidRPr="00866C53" w:rsidRDefault="0061593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Заказчик предоставляет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производить фото- и видеосъемку занятий и мероприятий, и иных проводимых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активностей, выступлений и мероприятий, интервью, а также проведения досуга </w:t>
      </w:r>
      <w:r w:rsidR="00BA27AC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</w:t>
      </w:r>
      <w:r w:rsidR="00D42155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BA27AC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оказанием услуг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контроля качества и публикации на информационных ресурсах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0C28D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Заказчик письменно сообщает </w:t>
      </w:r>
      <w:r w:rsidR="000C28D8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 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своем запрете на совершение таких действий.</w:t>
      </w:r>
    </w:p>
    <w:p w14:paraId="01333D5D" w14:textId="77777777" w:rsidR="00BA27AC" w:rsidRPr="00866C53" w:rsidRDefault="00BA27AC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использовать данные Заказчика и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ФИО Заказчика, ФИО Ребен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дату рождения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и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о составе семьи, контактные данные Заказчика и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внутреннего пользования для обеспечения возможности предоставления услуг надлежащего качества, а также для информирования о деятельности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передавать указанные контактные данные третьим лицам в связи с мероприятиями, в которых участвует </w:t>
      </w:r>
      <w:r w:rsidR="00D42155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Заказчик/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которые организованы или поддерживаются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которых он участвует), а также в целях информирования о деятельности третьих лиц (участие в конкурсах, фестивалях и пр.).</w:t>
      </w:r>
    </w:p>
    <w:p w14:paraId="25C5BB1B" w14:textId="77777777" w:rsidR="00BA27AC" w:rsidRPr="00866C53" w:rsidRDefault="00BA27AC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Согласие дается на неопределенный срок и может быть отозвано путем направления Заказчиком соответствующего письменного уведомления </w:t>
      </w:r>
      <w:r w:rsidR="0061593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7CCA0" w14:textId="77777777" w:rsidR="00FD7B4A" w:rsidRPr="00866C53" w:rsidRDefault="00615932" w:rsidP="0086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D7B4A" w:rsidRPr="0086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сторон</w:t>
      </w:r>
    </w:p>
    <w:p w14:paraId="1961EA4F" w14:textId="77777777" w:rsidR="00FD7B4A" w:rsidRPr="00866C53" w:rsidRDefault="0061593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Договором и законодательством РФ.</w:t>
      </w:r>
    </w:p>
    <w:p w14:paraId="5C66A22A" w14:textId="77777777" w:rsidR="00BA27AC" w:rsidRPr="00866C53" w:rsidRDefault="0061593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Стороны освобождаются от ответственности и необходимости выполнения обязательств в случае, когда невозможность исполнения возникла по обстоятельствам, за которые ни одна из Сторон не отвечает (форс-мажор).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течение 10 (десяти) календарных дней с момента возникновения этих обстоятельств. Дальнейшие действия по Договору в таких случаях должны быть определены соглашением Сторон.</w:t>
      </w:r>
    </w:p>
    <w:p w14:paraId="6868160F" w14:textId="77777777" w:rsidR="00FD7B4A" w:rsidRPr="00866C53" w:rsidRDefault="00615932" w:rsidP="0086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D7B4A" w:rsidRPr="0086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разрешения споров</w:t>
      </w:r>
      <w:r w:rsidR="00BA27AC" w:rsidRPr="0086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C233C13" w14:textId="77777777" w:rsidR="00FD7B4A" w:rsidRPr="00866C53" w:rsidRDefault="0061593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14:paraId="6EC4A40E" w14:textId="77777777" w:rsidR="00BA27AC" w:rsidRPr="00866C53" w:rsidRDefault="0061593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возникновения неурегулированных претензий между сторонами, каждая из них может защищать свои нарушенные права в порядке, установленном законодательством РФ.</w:t>
      </w:r>
    </w:p>
    <w:p w14:paraId="39A94786" w14:textId="03062363" w:rsidR="00866C53" w:rsidRPr="00866C53" w:rsidRDefault="00615932" w:rsidP="006F0D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</w:t>
      </w:r>
    </w:p>
    <w:p w14:paraId="3A5F740D" w14:textId="2E29B2DA" w:rsidR="00BA27AC" w:rsidRPr="00866C53" w:rsidRDefault="00615932" w:rsidP="0086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D7B4A" w:rsidRPr="0086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14:paraId="7AF3E9AA" w14:textId="77777777" w:rsidR="00BA27AC" w:rsidRPr="00866C53" w:rsidRDefault="0061593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Исполнитель не несет ответственности за сохранность имущества Заказчика и </w:t>
      </w:r>
      <w:r w:rsidR="00D52607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занятий и мероприятий, оставленных без присмотра.</w:t>
      </w:r>
    </w:p>
    <w:p w14:paraId="7A5821E1" w14:textId="77777777" w:rsidR="00BA27AC" w:rsidRPr="00866C53" w:rsidRDefault="0061593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Фактом, подтверждающим оказание услуг Исполнителя является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 </w:t>
      </w:r>
      <w:r w:rsidR="00BA27AC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занятия/мероприятия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подписание актов в силу соглашения сторон Договора не требуется.</w:t>
      </w:r>
    </w:p>
    <w:p w14:paraId="2218B026" w14:textId="77777777" w:rsidR="00BA27AC" w:rsidRPr="00866C53" w:rsidRDefault="0061593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Договор вступает в силу с момента поступления денежных средств на расчетный счет Исполнителя и действует до момента полного выполнения обязательств, </w:t>
      </w:r>
      <w:r w:rsidR="00BA27AC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я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занятия/мероприятия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2A5B94" w14:textId="77777777" w:rsidR="00BA27AC" w:rsidRPr="00866C53" w:rsidRDefault="0061593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Все условия Договора могут быть приняты Заказчиком только в их совокупности, частичное принятие условий Договора не допускается.</w:t>
      </w:r>
    </w:p>
    <w:p w14:paraId="7C07F1F6" w14:textId="77777777" w:rsidR="00BA27AC" w:rsidRPr="00866C53" w:rsidRDefault="0061593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.5. Недействительность одного из условий Договора не влечёт недействительность остальных и всего Договора в целом.</w:t>
      </w:r>
    </w:p>
    <w:p w14:paraId="57DA6938" w14:textId="3682FF53" w:rsidR="00BA27AC" w:rsidRPr="00866C53" w:rsidRDefault="006968B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составлен в единственном экземпляре и размещен Исполнителем на Сайте </w:t>
      </w:r>
      <w:hyperlink r:id="rId8" w:history="1">
        <w:r w:rsidR="00866C53" w:rsidRPr="00866C5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https://dkzt.ru/</w:t>
        </w:r>
      </w:hyperlink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публичная оферта, в соответствии с пунктом 2 статьи 437 Гражданского кодекса РФ.</w:t>
      </w:r>
    </w:p>
    <w:p w14:paraId="7103771C" w14:textId="77777777" w:rsidR="00FD7B4A" w:rsidRPr="00866C53" w:rsidRDefault="00856624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</w:t>
      </w:r>
      <w:r w:rsidR="006968B2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информационном стенде в</w:t>
      </w:r>
      <w:r w:rsidR="00BA27AC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7AC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FD7B4A"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размещаются на официальном сайте в интернете.</w:t>
      </w:r>
    </w:p>
    <w:p w14:paraId="2CFD7159" w14:textId="21FD1CE8" w:rsidR="006968B2" w:rsidRPr="00866C53" w:rsidRDefault="00FD7B4A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607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МБУК «</w:t>
      </w:r>
      <w:r w:rsidR="006968B2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ДК </w:t>
      </w:r>
      <w:bookmarkStart w:id="2" w:name="_Hlk207974469"/>
      <w:r w:rsidR="006968B2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bookmarkEnd w:id="2"/>
      <w:r w:rsidR="006968B2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ЗНАМЯ ТРУДА</w:t>
      </w:r>
      <w:r w:rsidR="00866C53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D52607"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11F226B2" w14:textId="4C4B2579" w:rsidR="006968B2" w:rsidRPr="00866C53" w:rsidRDefault="006968B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3920</w:t>
      </w:r>
      <w:r w:rsid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Тамбовская обл</w:t>
      </w:r>
      <w:r w:rsid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асть</w:t>
      </w: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Тамбов г</w:t>
      </w:r>
      <w:r w:rsid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Интернациональная ул</w:t>
      </w:r>
      <w:r w:rsid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118</w:t>
      </w:r>
    </w:p>
    <w:p w14:paraId="11C33975" w14:textId="77777777" w:rsidR="006968B2" w:rsidRPr="00866C53" w:rsidRDefault="006968B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Тел./Факс: (4752) 725241</w:t>
      </w:r>
    </w:p>
    <w:p w14:paraId="097FF93A" w14:textId="77777777" w:rsidR="006968B2" w:rsidRPr="00866C53" w:rsidRDefault="006968B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6833000581 КПП 682901001</w:t>
      </w:r>
    </w:p>
    <w:p w14:paraId="0D88D0A2" w14:textId="77777777" w:rsidR="006968B2" w:rsidRPr="00866C53" w:rsidRDefault="006968B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ОГРН: 1036894110263</w:t>
      </w:r>
    </w:p>
    <w:p w14:paraId="54B890EC" w14:textId="79E97BEE" w:rsidR="006968B2" w:rsidRPr="00866C53" w:rsidRDefault="006968B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УФК по Тамбовской области (МБУК «ДК «Знамя труда» л/счет. 20646У76150) ОТДЕЛЕНИЕ ТАМБОВ БАНКА РОССИИ//УФК по Тамбовской области г.</w:t>
      </w:r>
      <w:r w:rsid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</w:t>
      </w:r>
    </w:p>
    <w:p w14:paraId="479C7ECF" w14:textId="77777777" w:rsidR="006968B2" w:rsidRPr="00866C53" w:rsidRDefault="006968B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 016850200</w:t>
      </w:r>
    </w:p>
    <w:p w14:paraId="59B99334" w14:textId="77777777" w:rsidR="006968B2" w:rsidRPr="00866C53" w:rsidRDefault="006968B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Р/сч 03234643687010006400</w:t>
      </w:r>
    </w:p>
    <w:p w14:paraId="3F512116" w14:textId="77777777" w:rsidR="006968B2" w:rsidRPr="00866C53" w:rsidRDefault="006968B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Кор/сч 40102810645370000057</w:t>
      </w:r>
    </w:p>
    <w:p w14:paraId="266F11C0" w14:textId="77777777" w:rsidR="006968B2" w:rsidRPr="00866C53" w:rsidRDefault="006968B2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КБК 00000000000000000130</w:t>
      </w:r>
    </w:p>
    <w:p w14:paraId="0E08B48A" w14:textId="77777777" w:rsidR="008D4690" w:rsidRPr="00866C53" w:rsidRDefault="008D4690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2D80A" w14:textId="0F3122F7" w:rsidR="008D4690" w:rsidRPr="00866C53" w:rsidRDefault="008D4690" w:rsidP="00866C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«ДК «Знамя труда»                                        Н.</w:t>
      </w:r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Львова</w:t>
      </w:r>
    </w:p>
    <w:sectPr w:rsidR="008D4690" w:rsidRPr="00866C53" w:rsidSect="00866C53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86D1" w14:textId="77777777" w:rsidR="00AB58A5" w:rsidRDefault="00AB58A5" w:rsidP="00A84CDB">
      <w:pPr>
        <w:spacing w:after="0" w:line="240" w:lineRule="auto"/>
      </w:pPr>
      <w:r>
        <w:separator/>
      </w:r>
    </w:p>
  </w:endnote>
  <w:endnote w:type="continuationSeparator" w:id="0">
    <w:p w14:paraId="3F2B1FCC" w14:textId="77777777" w:rsidR="00AB58A5" w:rsidRDefault="00AB58A5" w:rsidP="00A8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12121"/>
      <w:docPartObj>
        <w:docPartGallery w:val="Page Numbers (Bottom of Page)"/>
        <w:docPartUnique/>
      </w:docPartObj>
    </w:sdtPr>
    <w:sdtContent>
      <w:p w14:paraId="45A5845E" w14:textId="4F01080D" w:rsidR="00A84CDB" w:rsidRDefault="00A84CDB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D04BE" w14:textId="77777777" w:rsidR="00A84CDB" w:rsidRDefault="00A84C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CB98" w14:textId="77777777" w:rsidR="00AB58A5" w:rsidRDefault="00AB58A5" w:rsidP="00A84CDB">
      <w:pPr>
        <w:spacing w:after="0" w:line="240" w:lineRule="auto"/>
      </w:pPr>
      <w:r>
        <w:separator/>
      </w:r>
    </w:p>
  </w:footnote>
  <w:footnote w:type="continuationSeparator" w:id="0">
    <w:p w14:paraId="30DFEE35" w14:textId="77777777" w:rsidR="00AB58A5" w:rsidRDefault="00AB58A5" w:rsidP="00A84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BA"/>
    <w:rsid w:val="00034179"/>
    <w:rsid w:val="000C28D8"/>
    <w:rsid w:val="0012443C"/>
    <w:rsid w:val="00152D22"/>
    <w:rsid w:val="00171CCF"/>
    <w:rsid w:val="001E21C4"/>
    <w:rsid w:val="003C01EA"/>
    <w:rsid w:val="00451398"/>
    <w:rsid w:val="006014FA"/>
    <w:rsid w:val="00615932"/>
    <w:rsid w:val="006968B2"/>
    <w:rsid w:val="006F0D8B"/>
    <w:rsid w:val="007A4F75"/>
    <w:rsid w:val="00856624"/>
    <w:rsid w:val="00866C53"/>
    <w:rsid w:val="00873FE3"/>
    <w:rsid w:val="008D4690"/>
    <w:rsid w:val="009E59BA"/>
    <w:rsid w:val="00A84CDB"/>
    <w:rsid w:val="00AB58A5"/>
    <w:rsid w:val="00BA27AC"/>
    <w:rsid w:val="00D42155"/>
    <w:rsid w:val="00D52607"/>
    <w:rsid w:val="00FD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A177"/>
  <w15:chartTrackingRefBased/>
  <w15:docId w15:val="{C0573453-3DDD-4E72-ABA9-ABE5C3EA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B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139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139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84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CDB"/>
  </w:style>
  <w:style w:type="paragraph" w:styleId="a8">
    <w:name w:val="footer"/>
    <w:basedOn w:val="a"/>
    <w:link w:val="a9"/>
    <w:uiPriority w:val="99"/>
    <w:unhideWhenUsed/>
    <w:rsid w:val="00A84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z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kzt.ru/item/2249565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A4EEA-A09C-409E-9951-C7549368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2025-09-05T11:26:00Z</cp:lastPrinted>
  <dcterms:created xsi:type="dcterms:W3CDTF">2023-08-30T08:49:00Z</dcterms:created>
  <dcterms:modified xsi:type="dcterms:W3CDTF">2025-09-05T11:27:00Z</dcterms:modified>
</cp:coreProperties>
</file>