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CBBE" w14:textId="77777777" w:rsidR="008156A1" w:rsidRDefault="008156A1" w:rsidP="00815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АДМИНИСТРАЦИЯ ГОРОДА ТАМБОВА</w:t>
      </w:r>
    </w:p>
    <w:p w14:paraId="75065F50" w14:textId="7F66C086" w:rsidR="008156A1" w:rsidRPr="008156A1" w:rsidRDefault="008156A1" w:rsidP="00815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 xml:space="preserve"> ТАМБОВСКОЙ ОБЛАСТИ</w:t>
      </w:r>
      <w:r w:rsidRPr="008156A1">
        <w:rPr>
          <w:rFonts w:ascii="Times New Roman" w:hAnsi="Times New Roman" w:cs="Times New Roman"/>
          <w:sz w:val="28"/>
          <w:szCs w:val="28"/>
        </w:rPr>
        <w:cr/>
      </w:r>
    </w:p>
    <w:p w14:paraId="66675D36" w14:textId="5A1F127F" w:rsidR="008156A1" w:rsidRPr="008156A1" w:rsidRDefault="008156A1" w:rsidP="008156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6A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34CF588" w14:textId="719E755D" w:rsidR="008156A1" w:rsidRDefault="008156A1" w:rsidP="008156A1">
      <w:pPr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 xml:space="preserve">16.01.2025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г. Тамбов                                           </w:t>
      </w:r>
      <w:r w:rsidRPr="008156A1">
        <w:rPr>
          <w:rFonts w:ascii="Times New Roman" w:hAnsi="Times New Roman" w:cs="Times New Roman"/>
          <w:sz w:val="28"/>
          <w:szCs w:val="28"/>
        </w:rPr>
        <w:t>№418</w:t>
      </w:r>
    </w:p>
    <w:p w14:paraId="2896A6C8" w14:textId="67096C7D" w:rsidR="008156A1" w:rsidRDefault="008156A1" w:rsidP="008156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56A1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на территории городского округа – город Тамбов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14:paraId="314DB0B6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</w:t>
      </w:r>
    </w:p>
    <w:p w14:paraId="0C810FCF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</w:t>
      </w:r>
    </w:p>
    <w:p w14:paraId="4E483BEF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Уставом муниципального образования городской округ - город Тамбов, постановлением</w:t>
      </w:r>
    </w:p>
    <w:p w14:paraId="44302175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администрации города Тамбова Тамбовской области от 15.02.2024 № 1130</w:t>
      </w:r>
    </w:p>
    <w:p w14:paraId="058052FC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</w:t>
      </w:r>
    </w:p>
    <w:p w14:paraId="26FC39FB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 на территории</w:t>
      </w:r>
    </w:p>
    <w:p w14:paraId="35492102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городского округа - город Тамбов и Порядка проведения экспертизы</w:t>
      </w:r>
    </w:p>
    <w:p w14:paraId="518426DD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проектов административных регламентов предоставления муниципальных</w:t>
      </w:r>
    </w:p>
    <w:p w14:paraId="55D3BDA8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услуг на территории городского округа - город Тамбов» ПОСТАНОВЛЯЮ:</w:t>
      </w:r>
    </w:p>
    <w:p w14:paraId="371FB9E9" w14:textId="79AB5EC4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0DE20" w14:textId="35F37D36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6A1">
        <w:rPr>
          <w:rFonts w:ascii="Times New Roman" w:hAnsi="Times New Roman" w:cs="Times New Roman"/>
          <w:sz w:val="28"/>
          <w:szCs w:val="28"/>
        </w:rPr>
        <w:t>территории городского округа - город Тамбов муниципальной услуги «Предоставление информации о времени и месте театральных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6A1">
        <w:rPr>
          <w:rFonts w:ascii="Times New Roman" w:hAnsi="Times New Roman" w:cs="Times New Roman"/>
          <w:sz w:val="28"/>
          <w:szCs w:val="28"/>
        </w:rPr>
        <w:t>представлений,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6A1">
        <w:rPr>
          <w:rFonts w:ascii="Times New Roman" w:hAnsi="Times New Roman" w:cs="Times New Roman"/>
          <w:sz w:val="28"/>
          <w:szCs w:val="28"/>
        </w:rPr>
        <w:t>филармонических и эстрадных концертов и гастрольных мероприятий театров и филармоний, киносеансов, анонсы данных мероприятий» согласно приложению № 1.</w:t>
      </w:r>
    </w:p>
    <w:p w14:paraId="2C865834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2. Признать утратившими силу правовые акты администрации города</w:t>
      </w:r>
    </w:p>
    <w:p w14:paraId="6D77E8E2" w14:textId="77777777" w:rsid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 xml:space="preserve">Тамбова Тамбовской области по перечню согласно приложению № 2. </w:t>
      </w:r>
    </w:p>
    <w:p w14:paraId="38F28FEB" w14:textId="2C2E2003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3. Управлению общественных связей и информации администрации</w:t>
      </w:r>
    </w:p>
    <w:p w14:paraId="4C87F9B8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города Тамбова Тамбовской области (Муравьёва) направить настоящее</w:t>
      </w:r>
    </w:p>
    <w:p w14:paraId="3B83D094" w14:textId="548703FB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постановление для опубликования в газете «Наш город Тамбов».</w:t>
      </w:r>
    </w:p>
    <w:p w14:paraId="4AE5A444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4. Управлению делами администрации города Тамбова Тамбовской области (Мишина) разместить настоящее постановление в сети Интернет.</w:t>
      </w:r>
    </w:p>
    <w:p w14:paraId="66DBB11F" w14:textId="77777777" w:rsidR="008156A1" w:rsidRP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</w:t>
      </w:r>
    </w:p>
    <w:p w14:paraId="42C44F94" w14:textId="77777777" w:rsid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Тамбова Тамбовской области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6A1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6A1">
        <w:rPr>
          <w:rFonts w:ascii="Times New Roman" w:hAnsi="Times New Roman" w:cs="Times New Roman"/>
          <w:sz w:val="28"/>
          <w:szCs w:val="28"/>
        </w:rPr>
        <w:t>Колодину.</w:t>
      </w:r>
      <w:r w:rsidRPr="008156A1">
        <w:rPr>
          <w:rFonts w:ascii="Times New Roman" w:hAnsi="Times New Roman" w:cs="Times New Roman"/>
          <w:sz w:val="28"/>
          <w:szCs w:val="28"/>
        </w:rPr>
        <w:cr/>
      </w:r>
    </w:p>
    <w:p w14:paraId="6F93F36A" w14:textId="0207E9FF" w:rsidR="008156A1" w:rsidRDefault="008156A1" w:rsidP="00815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6A1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156A1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6A1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6A1">
        <w:rPr>
          <w:rFonts w:ascii="Times New Roman" w:hAnsi="Times New Roman" w:cs="Times New Roman"/>
          <w:sz w:val="28"/>
          <w:szCs w:val="28"/>
        </w:rPr>
        <w:t>Косенков</w:t>
      </w:r>
    </w:p>
    <w:p w14:paraId="7C7573AD" w14:textId="7DC8E27D" w:rsidR="00C16580" w:rsidRPr="00C16580" w:rsidRDefault="00C16580" w:rsidP="00C165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6580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0E39D92" w14:textId="19F6635C" w:rsidR="00C16580" w:rsidRPr="00C16580" w:rsidRDefault="00C16580" w:rsidP="00C165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16580">
        <w:rPr>
          <w:rFonts w:ascii="Times New Roman" w:hAnsi="Times New Roman" w:cs="Times New Roman"/>
          <w:sz w:val="28"/>
          <w:szCs w:val="28"/>
        </w:rPr>
        <w:t>Н</w:t>
      </w:r>
    </w:p>
    <w:p w14:paraId="7720CF44" w14:textId="77777777" w:rsidR="00C16580" w:rsidRPr="00C16580" w:rsidRDefault="00C16580" w:rsidP="00C165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40BC4CC1" w14:textId="77777777" w:rsidR="00C16580" w:rsidRPr="00C16580" w:rsidRDefault="00C16580" w:rsidP="00C165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администрации города Тамбова</w:t>
      </w:r>
    </w:p>
    <w:p w14:paraId="12D95511" w14:textId="77777777" w:rsidR="00C16580" w:rsidRPr="00C16580" w:rsidRDefault="00C16580" w:rsidP="00C165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Тамбовской области</w:t>
      </w:r>
    </w:p>
    <w:p w14:paraId="2AFEB99F" w14:textId="1C4E7D31" w:rsidR="008156A1" w:rsidRDefault="00C16580" w:rsidP="00C165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 xml:space="preserve">от 16.01.2025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6580">
        <w:rPr>
          <w:rFonts w:ascii="Times New Roman" w:hAnsi="Times New Roman" w:cs="Times New Roman"/>
          <w:sz w:val="28"/>
          <w:szCs w:val="28"/>
        </w:rPr>
        <w:t xml:space="preserve"> 418</w:t>
      </w:r>
    </w:p>
    <w:p w14:paraId="64A62DD7" w14:textId="77777777" w:rsidR="00C16580" w:rsidRDefault="00C16580" w:rsidP="00C1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47DDE" w14:textId="53C917E2" w:rsidR="00C16580" w:rsidRPr="00C16580" w:rsidRDefault="00C16580" w:rsidP="00C1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39EDAB74" w14:textId="77777777" w:rsidR="00C16580" w:rsidRPr="00C16580" w:rsidRDefault="00C16580" w:rsidP="00C1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предоставления на территории городского округа - город Тамбов муниципальной услуги «Предоставление информации о времени и месте</w:t>
      </w:r>
    </w:p>
    <w:p w14:paraId="6DD75A14" w14:textId="77777777" w:rsidR="00C16580" w:rsidRPr="00C16580" w:rsidRDefault="00C16580" w:rsidP="00C1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театральных представлений, филармонических и эстрадных концертов и</w:t>
      </w:r>
    </w:p>
    <w:p w14:paraId="79A7A267" w14:textId="77777777" w:rsidR="00C16580" w:rsidRPr="00C16580" w:rsidRDefault="00C16580" w:rsidP="00C1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гастрольных мероприятий театров и филармоний, киносеансов, анонсы</w:t>
      </w:r>
    </w:p>
    <w:p w14:paraId="0A258032" w14:textId="56396ACB" w:rsidR="00C16580" w:rsidRDefault="00C16580" w:rsidP="00C1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данных мероприятий»</w:t>
      </w:r>
      <w:r w:rsidRPr="00C16580">
        <w:rPr>
          <w:rFonts w:ascii="Times New Roman" w:hAnsi="Times New Roman" w:cs="Times New Roman"/>
          <w:sz w:val="28"/>
          <w:szCs w:val="28"/>
        </w:rPr>
        <w:cr/>
      </w:r>
    </w:p>
    <w:p w14:paraId="2F81C9AA" w14:textId="480FBA88" w:rsidR="00C16580" w:rsidRPr="003A0CD2" w:rsidRDefault="00C16580" w:rsidP="003A0CD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CD2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84772E6" w14:textId="77777777" w:rsidR="003A0CD2" w:rsidRPr="003A0CD2" w:rsidRDefault="003A0CD2" w:rsidP="003A0CD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24425" w14:textId="77777777" w:rsidR="00C16580" w:rsidRPr="00C16580" w:rsidRDefault="00C16580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14:paraId="1673235A" w14:textId="7777777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8BD4C4" w14:textId="14B718ED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городского округа - город Тамбов муниципальной услуги «Предоставление информации о времени и месте театральных представлений,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филармонических и эстрадных концертов и гастрольных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театров и филармоний, киносеансов, анонсы данных мероприятий»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Административный регламент) разработан в целях повышения качества информационного обеспечения юридических и физических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регламентации сроков, последовательности действий (административных процедур) при осуществлении предоставления муниципальной услуги на</w:t>
      </w:r>
    </w:p>
    <w:p w14:paraId="496E14BB" w14:textId="77777777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территории городского округа-город Тамбов.</w:t>
      </w:r>
    </w:p>
    <w:p w14:paraId="7C72EA43" w14:textId="7777777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E2640" w14:textId="4F43F09F" w:rsidR="00C16580" w:rsidRPr="00C16580" w:rsidRDefault="00C16580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14:paraId="7E012462" w14:textId="7777777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D6194" w14:textId="6A7E3A14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1.2.1. Получателями муниципальной услуги «Предоставление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информации о времени и месте театральных представлений,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филармонических и эстрадных концертов и гастрольных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театров и филармоний, киносеансов, анонсы данных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являются:</w:t>
      </w:r>
    </w:p>
    <w:p w14:paraId="410547D4" w14:textId="77777777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физические лица;</w:t>
      </w:r>
    </w:p>
    <w:p w14:paraId="73C2D7D7" w14:textId="07870329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юридические лица.</w:t>
      </w:r>
    </w:p>
    <w:p w14:paraId="6190F2F7" w14:textId="77777777" w:rsidR="00C16580" w:rsidRPr="008156A1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0E25E7" w14:textId="10A4F254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1.3. Требование предоставления заявителю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в соответствии с вариантом представления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соответствующим признакам заявителя, определенным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анкетирования, проводимого органом, предоставляющим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услугу (далее-профилирование), а также результата,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за предоставлением которого обратился заявитель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E5EEA3" w14:textId="7777777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11A83" w14:textId="22F130B2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lastRenderedPageBreak/>
        <w:t>Муниципальная услуга предоставляется заявителю в соответствии</w:t>
      </w:r>
    </w:p>
    <w:p w14:paraId="10F14811" w14:textId="7777777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с вариантом предоставления муниципальной услуги:</w:t>
      </w:r>
    </w:p>
    <w:p w14:paraId="59EB4B9E" w14:textId="7777777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C49DA" w14:textId="4839D499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Муниципальная услуга исполнение запроса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по информированию о времени и месте театральных представлений,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филармонических и эстрадных концертов и гастрольных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театров и филармоний, киносеансов, анонсов данных мероприятий.</w:t>
      </w:r>
    </w:p>
    <w:p w14:paraId="59EDBBC4" w14:textId="7777777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A0CBB" w14:textId="6D9DCDD1" w:rsidR="00C16580" w:rsidRPr="00C16580" w:rsidRDefault="00C16580" w:rsidP="00C1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64C25AF0" w14:textId="7777777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74849" w14:textId="10493D53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14:paraId="7C9D9566" w14:textId="7777777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9543F7" w14:textId="705AEC36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Муниципальная услуга «Предоставление информации о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и месте театральных представлений, филармонических и эстрадных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концертов и гастрольных мероприятий театров и филармоний, киносеансов,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анонсы данных мероприятий».</w:t>
      </w:r>
    </w:p>
    <w:p w14:paraId="7D4F62EF" w14:textId="7777777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5D58AF" w14:textId="0EE7DFF7" w:rsid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</w:t>
      </w:r>
    </w:p>
    <w:p w14:paraId="7087BA0E" w14:textId="77777777" w:rsidR="003A0CD2" w:rsidRPr="00C16580" w:rsidRDefault="003A0CD2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017E01" w14:textId="248DC42C" w:rsidR="003A0CD2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 xml:space="preserve">2.2.1. Орган предоставления муниципальной услуги </w:t>
      </w:r>
      <w:r w:rsidR="00D206CA">
        <w:rPr>
          <w:rFonts w:ascii="Times New Roman" w:hAnsi="Times New Roman" w:cs="Times New Roman"/>
          <w:sz w:val="28"/>
          <w:szCs w:val="28"/>
        </w:rPr>
        <w:t>–</w:t>
      </w:r>
      <w:r w:rsidRPr="00C16580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D206CA"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города Тамбова Тамбовской области (далее - администрация города).</w:t>
      </w:r>
    </w:p>
    <w:p w14:paraId="58C954E1" w14:textId="0139E188" w:rsidR="00D206CA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2.2.2. Обеспечение предоставления муниципальной услуги</w:t>
      </w:r>
      <w:r w:rsidR="00D206CA"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осуществляют уполномоченные организации:</w:t>
      </w:r>
    </w:p>
    <w:p w14:paraId="34F5D7DC" w14:textId="6C1D443E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- муниципальное бюджетное учреждение культуры «Дом</w:t>
      </w:r>
      <w:r w:rsidR="00D206CA"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культуры «Знамя труда»;</w:t>
      </w:r>
    </w:p>
    <w:p w14:paraId="5666E079" w14:textId="440BC1D5" w:rsidR="00C16580" w:rsidRPr="00C16580" w:rsidRDefault="00D206CA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6CA">
        <w:rPr>
          <w:rFonts w:ascii="Times New Roman" w:hAnsi="Times New Roman" w:cs="Times New Roman"/>
          <w:sz w:val="28"/>
          <w:szCs w:val="28"/>
        </w:rPr>
        <w:t>муниципальное бюджетное учреждение «Культурно-досуговый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580" w:rsidRPr="00C16580">
        <w:rPr>
          <w:rFonts w:ascii="Times New Roman" w:hAnsi="Times New Roman" w:cs="Times New Roman"/>
          <w:sz w:val="28"/>
          <w:szCs w:val="28"/>
        </w:rPr>
        <w:t>центр «Мир»;</w:t>
      </w:r>
    </w:p>
    <w:p w14:paraId="78D192E8" w14:textId="77777777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- муниципальное автономное учреждение «Дирекция культуры</w:t>
      </w:r>
    </w:p>
    <w:p w14:paraId="1AFDD228" w14:textId="77777777" w:rsidR="00C16580" w:rsidRPr="00C16580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и массового отдыха»;</w:t>
      </w:r>
    </w:p>
    <w:p w14:paraId="7E8B7CDF" w14:textId="281A99C6" w:rsidR="00C16580" w:rsidRPr="00C16580" w:rsidRDefault="00D206CA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6580" w:rsidRPr="00C16580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580" w:rsidRPr="00C16580">
        <w:rPr>
          <w:rFonts w:ascii="Times New Roman" w:hAnsi="Times New Roman" w:cs="Times New Roman"/>
          <w:sz w:val="28"/>
          <w:szCs w:val="28"/>
        </w:rPr>
        <w:t>«Драматический театр «Тамбовский молодёжный театр»;</w:t>
      </w:r>
    </w:p>
    <w:p w14:paraId="39E6FF17" w14:textId="024CDFB3" w:rsidR="00C16580" w:rsidRPr="00C16580" w:rsidRDefault="00D206CA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6580" w:rsidRPr="00C16580">
        <w:rPr>
          <w:rFonts w:ascii="Times New Roman" w:hAnsi="Times New Roman" w:cs="Times New Roman"/>
          <w:sz w:val="28"/>
          <w:szCs w:val="28"/>
        </w:rPr>
        <w:t>муниципальное бюджетное учреждение «Дом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580" w:rsidRPr="00C165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16580" w:rsidRPr="00C16580">
        <w:rPr>
          <w:rFonts w:ascii="Times New Roman" w:hAnsi="Times New Roman" w:cs="Times New Roman"/>
          <w:sz w:val="28"/>
          <w:szCs w:val="28"/>
        </w:rPr>
        <w:t>Бокинский</w:t>
      </w:r>
      <w:proofErr w:type="spellEnd"/>
      <w:r w:rsidR="00C16580" w:rsidRPr="00C16580">
        <w:rPr>
          <w:rFonts w:ascii="Times New Roman" w:hAnsi="Times New Roman" w:cs="Times New Roman"/>
          <w:sz w:val="28"/>
          <w:szCs w:val="28"/>
        </w:rPr>
        <w:t>»;</w:t>
      </w:r>
    </w:p>
    <w:p w14:paraId="0163A63C" w14:textId="504BA65B" w:rsidR="003A0CD2" w:rsidRDefault="00D206CA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6580" w:rsidRPr="00C16580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«Центр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580" w:rsidRPr="00C16580">
        <w:rPr>
          <w:rFonts w:ascii="Times New Roman" w:hAnsi="Times New Roman" w:cs="Times New Roman"/>
          <w:sz w:val="28"/>
          <w:szCs w:val="28"/>
        </w:rPr>
        <w:t>культуры и досуга «Молодежный».</w:t>
      </w:r>
    </w:p>
    <w:p w14:paraId="39E7AD1C" w14:textId="1146D4C1" w:rsidR="002830B4" w:rsidRDefault="00C16580" w:rsidP="00C16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6580">
        <w:rPr>
          <w:rFonts w:ascii="Times New Roman" w:hAnsi="Times New Roman" w:cs="Times New Roman"/>
          <w:sz w:val="28"/>
          <w:szCs w:val="28"/>
        </w:rPr>
        <w:t>2.2.3. Муниципальная услуга</w:t>
      </w:r>
      <w:r w:rsidR="00D206CA">
        <w:rPr>
          <w:rFonts w:ascii="Times New Roman" w:hAnsi="Times New Roman" w:cs="Times New Roman"/>
          <w:sz w:val="28"/>
          <w:szCs w:val="28"/>
        </w:rPr>
        <w:t xml:space="preserve"> в</w:t>
      </w:r>
      <w:r w:rsidR="00D206CA" w:rsidRPr="00D206CA">
        <w:rPr>
          <w:rFonts w:ascii="Times New Roman" w:hAnsi="Times New Roman" w:cs="Times New Roman"/>
          <w:sz w:val="28"/>
          <w:szCs w:val="28"/>
        </w:rPr>
        <w:t xml:space="preserve"> многофункциональном центре</w:t>
      </w:r>
      <w:r w:rsidR="002F6A89"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предоставления</w:t>
      </w:r>
      <w:r w:rsidR="00D206CA">
        <w:rPr>
          <w:rFonts w:ascii="Times New Roman" w:hAnsi="Times New Roman" w:cs="Times New Roman"/>
          <w:sz w:val="28"/>
          <w:szCs w:val="28"/>
        </w:rPr>
        <w:t xml:space="preserve"> </w:t>
      </w:r>
      <w:r w:rsidRPr="00C16580">
        <w:rPr>
          <w:rFonts w:ascii="Times New Roman" w:hAnsi="Times New Roman" w:cs="Times New Roman"/>
          <w:sz w:val="28"/>
          <w:szCs w:val="28"/>
        </w:rPr>
        <w:t>государственных и муниципальных услуг не</w:t>
      </w:r>
      <w:r w:rsidR="00D206CA" w:rsidRPr="00D206CA">
        <w:t xml:space="preserve"> </w:t>
      </w:r>
      <w:r w:rsidR="00D206CA" w:rsidRPr="00D206CA">
        <w:rPr>
          <w:rFonts w:ascii="Times New Roman" w:hAnsi="Times New Roman" w:cs="Times New Roman"/>
          <w:sz w:val="28"/>
          <w:szCs w:val="28"/>
        </w:rPr>
        <w:t>предоставляется.</w:t>
      </w:r>
    </w:p>
    <w:p w14:paraId="2D924E50" w14:textId="77777777" w:rsid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97794" w14:textId="60D32B7A" w:rsidR="002F6A89" w:rsidRDefault="002F6A89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14:paraId="2037CE0D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F8CE9" w14:textId="5ECDB33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2.3.1. Наименование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316D020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</w:p>
    <w:p w14:paraId="5D3B2F18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получение пользователем информации о времени и месте театральных</w:t>
      </w:r>
    </w:p>
    <w:p w14:paraId="428A92E5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представлений, филармонических и эстрадных концертов и гастрольных</w:t>
      </w:r>
    </w:p>
    <w:p w14:paraId="5932399A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lastRenderedPageBreak/>
        <w:t>мероприятий театров и филармоний, киносеансов, анонсов данных мероприятий.</w:t>
      </w:r>
    </w:p>
    <w:p w14:paraId="62C989BE" w14:textId="4179DAC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2.3.2. Наименование документа, содержащего решение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F6A89">
        <w:rPr>
          <w:rFonts w:ascii="Times New Roman" w:hAnsi="Times New Roman" w:cs="Times New Roman"/>
          <w:sz w:val="28"/>
          <w:szCs w:val="28"/>
        </w:rPr>
        <w:t xml:space="preserve"> предоставлении и муниципальной услуги, на основании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A89">
        <w:rPr>
          <w:rFonts w:ascii="Times New Roman" w:hAnsi="Times New Roman" w:cs="Times New Roman"/>
          <w:sz w:val="28"/>
          <w:szCs w:val="28"/>
        </w:rPr>
        <w:t>заявителю предоставляется результат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A89">
        <w:rPr>
          <w:rFonts w:ascii="Times New Roman" w:hAnsi="Times New Roman" w:cs="Times New Roman"/>
          <w:sz w:val="28"/>
          <w:szCs w:val="28"/>
        </w:rPr>
        <w:t>Документ, содержащий решение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A89">
        <w:rPr>
          <w:rFonts w:ascii="Times New Roman" w:hAnsi="Times New Roman" w:cs="Times New Roman"/>
          <w:sz w:val="28"/>
          <w:szCs w:val="28"/>
        </w:rPr>
        <w:t>услуги, на основании которого заявителю предоставляется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A89">
        <w:rPr>
          <w:rFonts w:ascii="Times New Roman" w:hAnsi="Times New Roman" w:cs="Times New Roman"/>
          <w:sz w:val="28"/>
          <w:szCs w:val="28"/>
        </w:rPr>
        <w:t>муниципальной услуги, отсутствует.</w:t>
      </w:r>
    </w:p>
    <w:p w14:paraId="30B50BB1" w14:textId="0851F1C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2.3.3. Способ получения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C8E5CF8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услуги:</w:t>
      </w:r>
    </w:p>
    <w:p w14:paraId="6C915D7F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а) информационные материалы, которые размещены:</w:t>
      </w:r>
    </w:p>
    <w:p w14:paraId="1FBCD550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- в средствах массовой информации;</w:t>
      </w:r>
    </w:p>
    <w:p w14:paraId="2A50216D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- в информационно-телекоммуникационных сетях общего пользования;</w:t>
      </w:r>
    </w:p>
    <w:p w14:paraId="45EAE50C" w14:textId="1D2E1D4E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- на официальном интернет-портале администрации города Тамбова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A89">
        <w:rPr>
          <w:rFonts w:ascii="Times New Roman" w:hAnsi="Times New Roman" w:cs="Times New Roman"/>
          <w:sz w:val="28"/>
          <w:szCs w:val="28"/>
        </w:rPr>
        <w:t>Тамбовской области по адресу: http://www.city.tambov.gov.ru/;</w:t>
      </w:r>
    </w:p>
    <w:p w14:paraId="5F61CE48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- на информационных стендах в помещениях уполномоченного органа</w:t>
      </w:r>
    </w:p>
    <w:p w14:paraId="46338097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и уполномоченных учреждений;</w:t>
      </w:r>
    </w:p>
    <w:p w14:paraId="40D8F1EE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- на официальных сайтах уполномоченных организаций;</w:t>
      </w:r>
    </w:p>
    <w:p w14:paraId="5DC5FF77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б) устное консультирование по телефону;</w:t>
      </w:r>
    </w:p>
    <w:p w14:paraId="0FE6676D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в) электронная почта.</w:t>
      </w:r>
    </w:p>
    <w:p w14:paraId="361429D9" w14:textId="2B0F8573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Сведения о местонахождении, контактных телефонах, графике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A89">
        <w:rPr>
          <w:rFonts w:ascii="Times New Roman" w:hAnsi="Times New Roman" w:cs="Times New Roman"/>
          <w:sz w:val="28"/>
          <w:szCs w:val="28"/>
        </w:rPr>
        <w:t>(режиме) работы, адресах электронной почты уполномоченного органа</w:t>
      </w:r>
    </w:p>
    <w:p w14:paraId="3E962FBE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и уполномоченных организаций указаны в приложении № 1 к настоящему</w:t>
      </w:r>
    </w:p>
    <w:p w14:paraId="22B2518F" w14:textId="7E840BF7" w:rsid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14:paraId="2ACBEE41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FA401" w14:textId="0D7F5576" w:rsidR="002F6A89" w:rsidRDefault="002F6A89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14:paraId="68FE4AAF" w14:textId="77777777" w:rsidR="002F6A89" w:rsidRPr="002F6A89" w:rsidRDefault="002F6A89" w:rsidP="002F6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739806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момент</w:t>
      </w:r>
    </w:p>
    <w:p w14:paraId="369BF9F8" w14:textId="77777777" w:rsidR="002F6A89" w:rsidRP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обращения заявителя на официальный сайт уполномоченной организации.</w:t>
      </w:r>
    </w:p>
    <w:p w14:paraId="05970394" w14:textId="77777777" w:rsidR="002F6A89" w:rsidRDefault="002F6A89" w:rsidP="002F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16621" w14:textId="0D70F459" w:rsidR="002F6A89" w:rsidRDefault="002F6A89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</w:p>
    <w:p w14:paraId="415ABAEC" w14:textId="77777777" w:rsidR="002F6A89" w:rsidRPr="002F6A89" w:rsidRDefault="002F6A89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338DF" w14:textId="77777777" w:rsidR="005041BF" w:rsidRDefault="002F6A89" w:rsidP="003A30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A89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A89">
        <w:rPr>
          <w:rFonts w:ascii="Times New Roman" w:hAnsi="Times New Roman" w:cs="Times New Roman"/>
          <w:sz w:val="28"/>
          <w:szCs w:val="28"/>
        </w:rPr>
        <w:t>предоставление муниципальной услуги, информация о порядке досудебного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A89">
        <w:rPr>
          <w:rFonts w:ascii="Times New Roman" w:hAnsi="Times New Roman" w:cs="Times New Roman"/>
          <w:sz w:val="28"/>
          <w:szCs w:val="28"/>
        </w:rPr>
        <w:t>(внесудебного) обжалования решений и действий (бездействия)</w:t>
      </w:r>
      <w:r w:rsidR="003A3030">
        <w:rPr>
          <w:rFonts w:ascii="Times New Roman" w:hAnsi="Times New Roman" w:cs="Times New Roman"/>
          <w:sz w:val="28"/>
          <w:szCs w:val="28"/>
        </w:rPr>
        <w:t xml:space="preserve"> </w:t>
      </w:r>
      <w:r w:rsidR="003A3030" w:rsidRPr="003A3030">
        <w:rPr>
          <w:rFonts w:ascii="Times New Roman" w:hAnsi="Times New Roman" w:cs="Times New Roman"/>
          <w:sz w:val="28"/>
          <w:szCs w:val="28"/>
        </w:rPr>
        <w:t>администрации города, а также ее должностных лиц, муниципальных</w:t>
      </w:r>
      <w:r w:rsidR="003A3030">
        <w:rPr>
          <w:rFonts w:ascii="Times New Roman" w:hAnsi="Times New Roman" w:cs="Times New Roman"/>
          <w:sz w:val="28"/>
          <w:szCs w:val="28"/>
        </w:rPr>
        <w:t xml:space="preserve"> </w:t>
      </w:r>
      <w:r w:rsidR="003A3030" w:rsidRPr="003A3030">
        <w:rPr>
          <w:rFonts w:ascii="Times New Roman" w:hAnsi="Times New Roman" w:cs="Times New Roman"/>
          <w:sz w:val="28"/>
          <w:szCs w:val="28"/>
        </w:rPr>
        <w:t>служащих размещены на официальных сайтах уполномоченных организаций</w:t>
      </w:r>
      <w:r w:rsidR="003A3030">
        <w:rPr>
          <w:rFonts w:ascii="Times New Roman" w:hAnsi="Times New Roman" w:cs="Times New Roman"/>
          <w:sz w:val="28"/>
          <w:szCs w:val="28"/>
        </w:rPr>
        <w:t xml:space="preserve"> </w:t>
      </w:r>
      <w:r w:rsidR="003A3030" w:rsidRPr="003A303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4B74D2C3" w14:textId="6ABD2C58" w:rsidR="005041BF" w:rsidRPr="005041BF" w:rsidRDefault="003A3030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030">
        <w:rPr>
          <w:rFonts w:ascii="Times New Roman" w:hAnsi="Times New Roman" w:cs="Times New Roman"/>
          <w:sz w:val="28"/>
          <w:szCs w:val="28"/>
        </w:rPr>
        <w:cr/>
      </w:r>
      <w:r w:rsidR="005041BF" w:rsidRPr="005041BF">
        <w:rPr>
          <w:rFonts w:ascii="Times New Roman" w:hAnsi="Times New Roman" w:cs="Times New Roman"/>
          <w:sz w:val="28"/>
          <w:szCs w:val="28"/>
        </w:rPr>
        <w:t>2.6. Исчерпывающий перечень документов,</w:t>
      </w:r>
      <w:r w:rsidR="007F5F15">
        <w:rPr>
          <w:rFonts w:ascii="Times New Roman" w:hAnsi="Times New Roman" w:cs="Times New Roman"/>
          <w:sz w:val="28"/>
          <w:szCs w:val="28"/>
        </w:rPr>
        <w:t xml:space="preserve"> </w:t>
      </w:r>
      <w:r w:rsidR="005041BF" w:rsidRPr="005041BF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20927E7D" w14:textId="77777777" w:rsidR="007F5F15" w:rsidRDefault="007F5F15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65CD4" w14:textId="765B1DC8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</w:t>
      </w:r>
    </w:p>
    <w:p w14:paraId="63E4109F" w14:textId="77777777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не предусмотрены.</w:t>
      </w:r>
    </w:p>
    <w:p w14:paraId="5F851145" w14:textId="77777777" w:rsidR="007F5F15" w:rsidRDefault="007F5F15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E9B46" w14:textId="2F0B4C91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</w:t>
      </w:r>
    </w:p>
    <w:p w14:paraId="2B779B68" w14:textId="77777777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</w:t>
      </w:r>
    </w:p>
    <w:p w14:paraId="50029C1B" w14:textId="77777777" w:rsidR="007F5F15" w:rsidRDefault="007F5F15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91A97E" w14:textId="0EF45F8F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</w:t>
      </w:r>
    </w:p>
    <w:p w14:paraId="3D200FE7" w14:textId="77777777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не предусмотрены.</w:t>
      </w:r>
    </w:p>
    <w:p w14:paraId="19173598" w14:textId="77777777" w:rsidR="007F5F15" w:rsidRDefault="007F5F15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0EF58D" w14:textId="0F2BA9A1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</w:t>
      </w:r>
    </w:p>
    <w:p w14:paraId="62EED386" w14:textId="77777777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предоставления муниципальной услуги или отказа в предоставлении</w:t>
      </w:r>
    </w:p>
    <w:p w14:paraId="7F35A972" w14:textId="77777777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F0704BB" w14:textId="77777777" w:rsidR="007F5F15" w:rsidRDefault="007F5F15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B27E96" w14:textId="2A6FD339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Основания для приостановления или отказа в предоставлении</w:t>
      </w:r>
    </w:p>
    <w:p w14:paraId="02AF2A38" w14:textId="77777777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муниципальной услуги не предусмотрены.</w:t>
      </w:r>
    </w:p>
    <w:p w14:paraId="0C4F55C0" w14:textId="77777777" w:rsidR="007F5F15" w:rsidRDefault="007F5F15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36523" w14:textId="6B4D374C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14:paraId="587BAB6F" w14:textId="77777777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7C23255A" w14:textId="77777777" w:rsidR="007F5F15" w:rsidRDefault="007F5F15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CA941" w14:textId="0DF14650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14:paraId="47134128" w14:textId="77777777" w:rsidR="007F5F15" w:rsidRDefault="007F5F15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5D39E" w14:textId="5A995308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заявителем</w:t>
      </w:r>
    </w:p>
    <w:p w14:paraId="1EB4264C" w14:textId="77777777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 и при получении</w:t>
      </w:r>
    </w:p>
    <w:p w14:paraId="002DF98B" w14:textId="77777777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42A9FDAF" w14:textId="77777777" w:rsidR="007F5F15" w:rsidRDefault="007F5F15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B0B5B" w14:textId="22C38AA1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Очередь при подаче заявителем запроса о предоставлении</w:t>
      </w:r>
    </w:p>
    <w:p w14:paraId="4E7F954D" w14:textId="77777777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муниципальной услуги и при получении результата предоставления</w:t>
      </w:r>
    </w:p>
    <w:p w14:paraId="0F8F7AC6" w14:textId="77777777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муниципальной услуги не предусмотрена.</w:t>
      </w:r>
    </w:p>
    <w:p w14:paraId="42D93B44" w14:textId="77777777" w:rsidR="007F5F15" w:rsidRDefault="007F5F15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5C291" w14:textId="48B780E9" w:rsidR="005041BF" w:rsidRPr="005041BF" w:rsidRDefault="005041BF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2.11. Срок регистрации заявления о предоставлении муниципальной услуги</w:t>
      </w:r>
    </w:p>
    <w:p w14:paraId="5C7BA18B" w14:textId="77777777" w:rsidR="007F5F15" w:rsidRDefault="007F5F15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E5F6D6" w14:textId="0E75E916" w:rsidR="005041BF" w:rsidRPr="005041BF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не</w:t>
      </w:r>
    </w:p>
    <w:p w14:paraId="3E76CAD1" w14:textId="0E051559" w:rsidR="002F6A89" w:rsidRDefault="005041BF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1BF">
        <w:rPr>
          <w:rFonts w:ascii="Times New Roman" w:hAnsi="Times New Roman" w:cs="Times New Roman"/>
          <w:sz w:val="28"/>
          <w:szCs w:val="28"/>
        </w:rPr>
        <w:t>предусмотрена.</w:t>
      </w:r>
    </w:p>
    <w:p w14:paraId="7410B05A" w14:textId="77777777" w:rsidR="009A69FE" w:rsidRDefault="009A69FE" w:rsidP="00504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4890E" w14:textId="2DE2401D" w:rsidR="009A69FE" w:rsidRPr="009A69FE" w:rsidRDefault="009A69FE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2.12. Требования к помещениям,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9FE">
        <w:rPr>
          <w:rFonts w:ascii="Times New Roman" w:hAnsi="Times New Roman" w:cs="Times New Roman"/>
          <w:sz w:val="28"/>
          <w:szCs w:val="28"/>
        </w:rPr>
        <w:t>в которых предоставляется муниципальная услуга</w:t>
      </w:r>
    </w:p>
    <w:p w14:paraId="4A240728" w14:textId="77777777" w:rsidR="009A69FE" w:rsidRDefault="009A69FE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ADB97" w14:textId="5BC25AD8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</w:t>
      </w:r>
    </w:p>
    <w:p w14:paraId="67B71349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услуга, в том числе зал ожидания, места для заполнения запросов</w:t>
      </w:r>
    </w:p>
    <w:p w14:paraId="756BB2C7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предоставлении муниципальной услуги, информационные стенды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</w:t>
      </w:r>
    </w:p>
    <w:p w14:paraId="3FB685A3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социальной</w:t>
      </w:r>
    </w:p>
    <w:p w14:paraId="5831961B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защите инвалидов размещены на официальном сайте уполномоченной</w:t>
      </w:r>
    </w:p>
    <w:p w14:paraId="375284B6" w14:textId="6C304741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организации, а также на Едином портале государственных и муниципальных</w:t>
      </w:r>
    </w:p>
    <w:p w14:paraId="73B9FE9A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услуг.</w:t>
      </w:r>
    </w:p>
    <w:p w14:paraId="43DA17CE" w14:textId="77777777" w:rsid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93FFF" w14:textId="63335894" w:rsidR="009A69FE" w:rsidRPr="009A69FE" w:rsidRDefault="009A69FE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2.13. Показатели доступности и качества муниципальной услуги</w:t>
      </w:r>
    </w:p>
    <w:p w14:paraId="7DC902C2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lastRenderedPageBreak/>
        <w:t>Перечень показателей качества и доступности муниципальной услуги,</w:t>
      </w:r>
    </w:p>
    <w:p w14:paraId="237BC69D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в том числе сведения о доступности электронных форм документов, необходимых для предоставления муниципальной услуги, возможности</w:t>
      </w:r>
    </w:p>
    <w:p w14:paraId="5E7F2B82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подачи запроса на получение муниципальной услуги и документов</w:t>
      </w:r>
    </w:p>
    <w:p w14:paraId="4FB4F617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в электронной форме, своевременности предоставления муниципальной</w:t>
      </w:r>
    </w:p>
    <w:p w14:paraId="6C519E5A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услуги (отсутствии нарушений сроков предоставления муниципальной услуги), предоставлении муниципальной услуги в соответствии с вариантом</w:t>
      </w:r>
    </w:p>
    <w:p w14:paraId="1234E646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предоставления муниципальной услуги, доступности инструментов совершения в электронном виде платежей, необходимых для получения</w:t>
      </w:r>
    </w:p>
    <w:p w14:paraId="1272BD69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муниципальной услуги, удобстве информирования заявителя о ходе</w:t>
      </w:r>
    </w:p>
    <w:p w14:paraId="56D91E8A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получения результата</w:t>
      </w:r>
    </w:p>
    <w:p w14:paraId="62757337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предоставления услуги, размещены на официальном сайте уполномоченной</w:t>
      </w:r>
    </w:p>
    <w:p w14:paraId="4ED1F213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организации, а также на Едином портале государственных и муниципальных</w:t>
      </w:r>
    </w:p>
    <w:p w14:paraId="6740AEB9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услуг.</w:t>
      </w:r>
    </w:p>
    <w:p w14:paraId="07F4E410" w14:textId="77777777" w:rsidR="00F70A3A" w:rsidRDefault="00F70A3A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BD7A8" w14:textId="58DDF408" w:rsidR="009A69FE" w:rsidRDefault="009A69FE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2.14. Иные требования к предоставлению муниципальной услуги</w:t>
      </w:r>
    </w:p>
    <w:p w14:paraId="55E7B5EA" w14:textId="77777777" w:rsidR="00F70A3A" w:rsidRPr="009A69FE" w:rsidRDefault="00F70A3A" w:rsidP="00F70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D29D1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2.14.1 Услуги, являющиеся необходимыми для муниципальной услуги,</w:t>
      </w:r>
    </w:p>
    <w:p w14:paraId="0509EBFB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8AEA05F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2.14.2. При предоставлении муниципальной услуги используется официальный сайт уполномоченной организации.</w:t>
      </w:r>
    </w:p>
    <w:p w14:paraId="28B6E04C" w14:textId="77777777" w:rsidR="00F70A3A" w:rsidRDefault="00F70A3A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B5274" w14:textId="353AB823" w:rsidR="009A69FE" w:rsidRPr="009A69FE" w:rsidRDefault="009A69FE" w:rsidP="00F70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14:paraId="7AA6DBDE" w14:textId="0AC78553" w:rsidR="009A69FE" w:rsidRDefault="009A69FE" w:rsidP="00F70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14:paraId="23528018" w14:textId="77777777" w:rsidR="00F70A3A" w:rsidRPr="009A69FE" w:rsidRDefault="00F70A3A" w:rsidP="00F70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4DC889" w14:textId="77777777" w:rsidR="009A69FE" w:rsidRPr="009A69FE" w:rsidRDefault="009A69FE" w:rsidP="009A6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9FE">
        <w:rPr>
          <w:rFonts w:ascii="Times New Roman" w:hAnsi="Times New Roman" w:cs="Times New Roman"/>
          <w:sz w:val="28"/>
          <w:szCs w:val="28"/>
        </w:rPr>
        <w:t>3.1. Перечень вариантов предоставления муниципальной услуги</w:t>
      </w:r>
    </w:p>
    <w:p w14:paraId="35D1E9D1" w14:textId="5D89BC76" w:rsidR="003A3030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Вариантом предоставления муниципальной услуги является предоставление доступа заявителя к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мероприятий.</w:t>
      </w:r>
    </w:p>
    <w:p w14:paraId="55730A0B" w14:textId="77777777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4A30B" w14:textId="317E4D95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3.2. Описание административной процедуры профилирования заявителя</w:t>
      </w:r>
    </w:p>
    <w:p w14:paraId="0FC632BB" w14:textId="77777777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Административная процедура профилирования заявителя не предусмотрена.</w:t>
      </w:r>
    </w:p>
    <w:p w14:paraId="0A88866E" w14:textId="77777777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DF93CD" w14:textId="77777777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3.3. Вариант №1. Предоставление доступа к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</w:t>
      </w:r>
    </w:p>
    <w:p w14:paraId="4A9506C9" w14:textId="77777777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457449" w14:textId="0F62564A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3.3.1. Результат предоставления муниципальной услуги.</w:t>
      </w:r>
    </w:p>
    <w:p w14:paraId="4D8AEA63" w14:textId="77777777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4EB7F2" w14:textId="77777777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F3B2E8" w14:textId="77777777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328A6" w14:textId="77777777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02ABC" w14:textId="0EDB5541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lastRenderedPageBreak/>
        <w:t>Результатом предоставления муниципальной услуги является получение заявителем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мероприятий.</w:t>
      </w:r>
    </w:p>
    <w:p w14:paraId="68E15967" w14:textId="77777777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BB135" w14:textId="5DCCDE0A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3.3.2. Перечень административных процедур предоставления муниципальной услуги, предусмотренных настоящим вариантом:</w:t>
      </w:r>
    </w:p>
    <w:p w14:paraId="02C0AC7F" w14:textId="1BD50DE5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1) прием запроса, необходимого для предоставления муниципальной услуги;</w:t>
      </w:r>
    </w:p>
    <w:p w14:paraId="2EA4DC52" w14:textId="5782C36F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2) принятие решения о предоставлении муниципальной услуги;</w:t>
      </w:r>
    </w:p>
    <w:p w14:paraId="5A3ACBED" w14:textId="4E9070D6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3) предоставление результата муниципальной услуги.</w:t>
      </w:r>
    </w:p>
    <w:p w14:paraId="05CDA78F" w14:textId="77777777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не предусмотрено.</w:t>
      </w:r>
    </w:p>
    <w:p w14:paraId="00AB401D" w14:textId="77777777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16D5D" w14:textId="77777777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 xml:space="preserve">3.3.3. Прием запроса о предоставлении муниципальной услуги Основанием для начала исполнения муниципальной услуги является поступление запроса заявителя в уполномоченный орган или уполномоченные организации устно или письменно по форме,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70A3A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регламенту.</w:t>
      </w:r>
    </w:p>
    <w:p w14:paraId="71A43319" w14:textId="77777777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BBF99" w14:textId="51051D07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3.3.4. Запрос может поступить одним из следующих способов:</w:t>
      </w:r>
    </w:p>
    <w:p w14:paraId="57D71B57" w14:textId="35F69D81" w:rsidR="00F70A3A" w:rsidRP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- при личном обращении в форме личного посещения уполномоченного органа или уполномоченной организации или телефонного обращения;</w:t>
      </w:r>
    </w:p>
    <w:p w14:paraId="080FEF16" w14:textId="7FADC24D" w:rsidR="00F70A3A" w:rsidRDefault="00F70A3A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A3A">
        <w:rPr>
          <w:rFonts w:ascii="Times New Roman" w:hAnsi="Times New Roman" w:cs="Times New Roman"/>
          <w:sz w:val="28"/>
          <w:szCs w:val="28"/>
        </w:rPr>
        <w:t>- в виде письменного обращения в форме почтового отправления или по электронной почте.</w:t>
      </w:r>
    </w:p>
    <w:p w14:paraId="48041303" w14:textId="77777777" w:rsidR="00255704" w:rsidRDefault="00255704" w:rsidP="00F70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9860F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3.3.5. Принятие решения о предоставлении муниципальной услуги. Предоставление муниципальной услуги происходит автоматически, в момент обращения заявителя на официальный сайт уполномоченной организации. Основания для отказа в предоставлении муниципальной услуги отсутствуют.</w:t>
      </w:r>
    </w:p>
    <w:p w14:paraId="2FB75621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00C87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3.3.6. Предоставление результата муниципальной услуги Информацию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мероприятий, размещенные на официальном сайте, предоставляются получателю в виде афиш.</w:t>
      </w:r>
    </w:p>
    <w:p w14:paraId="59DEEA0F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7EA84" w14:textId="45737582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3.4. Обращение заявителя для исправления допущенных опечаток, ошибок в выданной в результате предоставления муниципальной услуги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6DEC21" w14:textId="796FE221" w:rsidR="00F70A3A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Исправление допущенных опечаток, ошибок в выданной в результате предоставления муниципальной услуги информации не предусмотрено.</w:t>
      </w:r>
    </w:p>
    <w:p w14:paraId="4F018CD4" w14:textId="77777777" w:rsid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42F27D" w14:textId="0984759D" w:rsidR="00255704" w:rsidRDefault="00255704" w:rsidP="00255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4. Формы контроля за исполнением Административного регламента</w:t>
      </w:r>
    </w:p>
    <w:p w14:paraId="48858F27" w14:textId="77777777" w:rsidR="009F7F5B" w:rsidRDefault="009F7F5B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4A4F5" w14:textId="1D4DB0D5" w:rsidR="00255704" w:rsidRPr="00255704" w:rsidRDefault="00255704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</w:t>
      </w:r>
    </w:p>
    <w:p w14:paraId="51B932DB" w14:textId="77777777" w:rsidR="00255704" w:rsidRPr="00255704" w:rsidRDefault="00255704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уполномоченной</w:t>
      </w:r>
    </w:p>
    <w:p w14:paraId="48E0CBF5" w14:textId="77777777" w:rsidR="00255704" w:rsidRPr="00255704" w:rsidRDefault="00255704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организации положений настоящего Административного регламента и иных</w:t>
      </w:r>
    </w:p>
    <w:p w14:paraId="7A5A49BC" w14:textId="28165EB1" w:rsidR="00255704" w:rsidRPr="00255704" w:rsidRDefault="00255704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устанавливающих требования</w:t>
      </w:r>
      <w:r w:rsidR="009F7F5B">
        <w:rPr>
          <w:rFonts w:ascii="Times New Roman" w:hAnsi="Times New Roman" w:cs="Times New Roman"/>
          <w:sz w:val="28"/>
          <w:szCs w:val="28"/>
        </w:rPr>
        <w:t xml:space="preserve"> </w:t>
      </w:r>
      <w:r w:rsidRPr="00255704">
        <w:rPr>
          <w:rFonts w:ascii="Times New Roman" w:hAnsi="Times New Roman" w:cs="Times New Roman"/>
          <w:sz w:val="28"/>
          <w:szCs w:val="28"/>
        </w:rPr>
        <w:t>к предоставлению муниципальной услуги, а также принятием ими решений</w:t>
      </w:r>
      <w:r w:rsidR="009F7F5B">
        <w:rPr>
          <w:rFonts w:ascii="Times New Roman" w:hAnsi="Times New Roman" w:cs="Times New Roman"/>
          <w:sz w:val="28"/>
          <w:szCs w:val="28"/>
        </w:rPr>
        <w:t>.</w:t>
      </w:r>
    </w:p>
    <w:p w14:paraId="67421842" w14:textId="77777777" w:rsidR="009F7F5B" w:rsidRDefault="009F7F5B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B9D1E" w14:textId="184D444E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</w:t>
      </w:r>
    </w:p>
    <w:p w14:paraId="4257706C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определенных административными процедурами по предоставлению</w:t>
      </w:r>
    </w:p>
    <w:p w14:paraId="2F80C80F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муниципальной услуги, принятием решений и исполнением положений</w:t>
      </w:r>
    </w:p>
    <w:p w14:paraId="7A87C5B5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и иных нормативных правовых</w:t>
      </w:r>
    </w:p>
    <w:p w14:paraId="45B89DED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 муниципальной</w:t>
      </w:r>
    </w:p>
    <w:p w14:paraId="568F5999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услуги, осуществляется постоянно заместителем руководителя или</w:t>
      </w:r>
    </w:p>
    <w:p w14:paraId="546D2DE1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руководителем уполномоченной организации, а также должностными</w:t>
      </w:r>
    </w:p>
    <w:p w14:paraId="7B85EEC5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лицами, ответственными за выполнение административных действий,</w:t>
      </w:r>
    </w:p>
    <w:p w14:paraId="5C25FA32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входящих в состав административных процедур, в рамках своей</w:t>
      </w:r>
    </w:p>
    <w:p w14:paraId="37FC291B" w14:textId="77777777" w:rsidR="00255704" w:rsidRPr="00255704" w:rsidRDefault="00255704" w:rsidP="00255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компетенции.</w:t>
      </w:r>
    </w:p>
    <w:p w14:paraId="1E244A88" w14:textId="77777777" w:rsidR="009F7F5B" w:rsidRDefault="009F7F5B" w:rsidP="009F7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65B99" w14:textId="6A6A8AD4" w:rsidR="009F7F5B" w:rsidRDefault="00255704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704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</w:t>
      </w:r>
      <w:r w:rsidR="009F7F5B">
        <w:rPr>
          <w:rFonts w:ascii="Times New Roman" w:hAnsi="Times New Roman" w:cs="Times New Roman"/>
          <w:sz w:val="28"/>
          <w:szCs w:val="28"/>
        </w:rPr>
        <w:t xml:space="preserve"> </w:t>
      </w:r>
      <w:r w:rsidRPr="00255704">
        <w:rPr>
          <w:rFonts w:ascii="Times New Roman" w:hAnsi="Times New Roman" w:cs="Times New Roman"/>
          <w:sz w:val="28"/>
          <w:szCs w:val="28"/>
        </w:rPr>
        <w:t>плановых и внеплановых проверок полноты и качества предоставления</w:t>
      </w:r>
      <w:r w:rsidR="009F7F5B">
        <w:rPr>
          <w:rFonts w:ascii="Times New Roman" w:hAnsi="Times New Roman" w:cs="Times New Roman"/>
          <w:sz w:val="28"/>
          <w:szCs w:val="28"/>
        </w:rPr>
        <w:t xml:space="preserve"> </w:t>
      </w:r>
      <w:r w:rsidRPr="00255704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 контроля за полнотой</w:t>
      </w:r>
      <w:r w:rsidR="009F7F5B">
        <w:rPr>
          <w:rFonts w:ascii="Times New Roman" w:hAnsi="Times New Roman" w:cs="Times New Roman"/>
          <w:sz w:val="28"/>
          <w:szCs w:val="28"/>
        </w:rPr>
        <w:t xml:space="preserve"> </w:t>
      </w:r>
      <w:r w:rsidRPr="00255704">
        <w:rPr>
          <w:rFonts w:ascii="Times New Roman" w:hAnsi="Times New Roman" w:cs="Times New Roman"/>
          <w:sz w:val="28"/>
          <w:szCs w:val="28"/>
        </w:rPr>
        <w:t>и качеством предоставления муниципальной услуги</w:t>
      </w:r>
      <w:r w:rsidR="009F7F5B">
        <w:rPr>
          <w:rFonts w:ascii="Times New Roman" w:hAnsi="Times New Roman" w:cs="Times New Roman"/>
          <w:sz w:val="28"/>
          <w:szCs w:val="28"/>
        </w:rPr>
        <w:t>.</w:t>
      </w:r>
    </w:p>
    <w:p w14:paraId="145CCC19" w14:textId="77777777" w:rsidR="003A0CD2" w:rsidRDefault="003A0CD2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D6F58C" w14:textId="714C13F4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</w:t>
      </w:r>
    </w:p>
    <w:p w14:paraId="3296D0D4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муниципальной услуги включает в себя проведение проверок, выявление</w:t>
      </w:r>
    </w:p>
    <w:p w14:paraId="5ED62E1B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и устранение нарушений прав заявителей, рассмотрение, принятие решений</w:t>
      </w:r>
    </w:p>
    <w:p w14:paraId="59B39A86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и подготовку ответов на обращения заявителей, содержащие жалобы</w:t>
      </w:r>
    </w:p>
    <w:p w14:paraId="5A3BE2EA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на решения, действия (бездействие) должностных лиц уполномоченной</w:t>
      </w:r>
    </w:p>
    <w:p w14:paraId="467D1BDA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48A242CD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4.2.2. Проверки полноты и качества предоставления муниципальной</w:t>
      </w:r>
    </w:p>
    <w:p w14:paraId="25C90A2E" w14:textId="7C3031CF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услуги могут быть плановыми и внеплановыми.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постановлением администрации города Тамбова планом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плановых проверок.</w:t>
      </w:r>
    </w:p>
    <w:p w14:paraId="6B6F61E5" w14:textId="27E42ADA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Внеплановые проверки организуются и проводятся в случаях обращений заявителей с жалобами на нарушение их прав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интересов действиями (бездействием) должностных лиц уполномоченной</w:t>
      </w:r>
    </w:p>
    <w:p w14:paraId="2B0B7944" w14:textId="57A79400" w:rsid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52E5AC60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37EEE8" w14:textId="77777777" w:rsidR="009F7F5B" w:rsidRPr="009F7F5B" w:rsidRDefault="009F7F5B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4.3. Ответственность должностных лиц уполномоченной организации</w:t>
      </w:r>
    </w:p>
    <w:p w14:paraId="66D525E0" w14:textId="77777777" w:rsidR="009F7F5B" w:rsidRPr="009F7F5B" w:rsidRDefault="009F7F5B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за решения и действия (бездействие), принимаемые (осуществляемые)</w:t>
      </w:r>
    </w:p>
    <w:p w14:paraId="64EE7789" w14:textId="5012B9B0" w:rsidR="009F7F5B" w:rsidRDefault="009F7F5B" w:rsidP="003A0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ими в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7F5B">
        <w:rPr>
          <w:rFonts w:ascii="Times New Roman" w:hAnsi="Times New Roman" w:cs="Times New Roman"/>
          <w:sz w:val="28"/>
          <w:szCs w:val="28"/>
        </w:rPr>
        <w:cr/>
      </w:r>
    </w:p>
    <w:p w14:paraId="7CC8B74A" w14:textId="74BED1D3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4.3.1. По результатам проведенных проверок в случае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нарушений положений настоящего Административного регламента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нормативных правовых актов, устанавливающих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к предоставлению муниципальной услуги, должностные лица уполномоченной организации несут персональную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за решения и действия (бездействие), принимаемые (осуществляемые)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услуги.</w:t>
      </w:r>
    </w:p>
    <w:p w14:paraId="3B2C93F5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lastRenderedPageBreak/>
        <w:t>4.3.2. Персональная ответственность специалистов уполномоченной</w:t>
      </w:r>
    </w:p>
    <w:p w14:paraId="3835046F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организации закрепляется в их должностных инструкциях в соответствии</w:t>
      </w:r>
    </w:p>
    <w:p w14:paraId="64F7D569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Федерации.</w:t>
      </w:r>
    </w:p>
    <w:p w14:paraId="61F374E2" w14:textId="0FFC64A8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4.3.3. O мерах, принятых в отношении должностных лиц, виновных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в нарушении положений настоящего Административного регламента и иных</w:t>
      </w:r>
    </w:p>
    <w:p w14:paraId="1C53F042" w14:textId="7F06AF4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нормативных правовых актов, устанавливающих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предоставлению муниципальной услуги, в течение 10 рабочих дней со дня</w:t>
      </w:r>
    </w:p>
    <w:p w14:paraId="5B34D649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принятия таких мер администрация города Тамбова сообщает в письменной</w:t>
      </w:r>
    </w:p>
    <w:p w14:paraId="796A7478" w14:textId="3E7F3D84" w:rsid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форме заявителю, права и (или) законные интересы которого нарушены.</w:t>
      </w:r>
    </w:p>
    <w:p w14:paraId="558A9D5F" w14:textId="77777777" w:rsid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6F5EF" w14:textId="3DB14AAD" w:rsidR="009F7F5B" w:rsidRPr="009F7F5B" w:rsidRDefault="009F7F5B" w:rsidP="00DF0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</w:t>
      </w:r>
    </w:p>
    <w:p w14:paraId="61858D3E" w14:textId="2CB8B86C" w:rsidR="009F7F5B" w:rsidRPr="009F7F5B" w:rsidRDefault="009F7F5B" w:rsidP="00DF0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контроля за предоставлением муниципальной услуги, в том числе</w:t>
      </w:r>
    </w:p>
    <w:p w14:paraId="5B885EEF" w14:textId="05E9E913" w:rsidR="009F7F5B" w:rsidRDefault="009F7F5B" w:rsidP="00DF0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14:paraId="799F2A1B" w14:textId="77777777" w:rsidR="009F7F5B" w:rsidRPr="009F7F5B" w:rsidRDefault="009F7F5B" w:rsidP="009F7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EE7BE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4.4.1. Контроль за предоставлением муниципальной услуги со стороны</w:t>
      </w:r>
    </w:p>
    <w:p w14:paraId="3267D223" w14:textId="6A1F5474" w:rsid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граждан, их объединений и организаций осуществляется посредством</w:t>
      </w:r>
    </w:p>
    <w:p w14:paraId="4BED5348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получения полной, актуальной и достоверной информации о порядке предоставления муниципальной услуги и возможности досудебного</w:t>
      </w:r>
    </w:p>
    <w:p w14:paraId="6AA0BEA1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рассмотрения обращения (жалоб) в процессе получения муниципальной услуги.</w:t>
      </w:r>
    </w:p>
    <w:p w14:paraId="33BE1FA6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4.4.2. Граждане, их объединения и организации имеют право</w:t>
      </w:r>
    </w:p>
    <w:p w14:paraId="1FD0F222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осуществлять контроль за предоставлением муниципальной услуги путем получения информации о ходе предоставления муниципальной услуги, в том</w:t>
      </w:r>
    </w:p>
    <w:p w14:paraId="2DE5B920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числе о сроках завершения административных процедур (действий). Граждане, их объединения и организации также имеют право:</w:t>
      </w:r>
    </w:p>
    <w:p w14:paraId="60FBD1FF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</w:t>
      </w:r>
    </w:p>
    <w:p w14:paraId="109131AA" w14:textId="215BACF0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и качества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2D2B1103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4.4.3. Информация о результатах рассмотрения замечаний</w:t>
      </w:r>
    </w:p>
    <w:p w14:paraId="68387A27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и предложений граждан, их объединений и организаций доводится</w:t>
      </w:r>
    </w:p>
    <w:p w14:paraId="59B310BE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до сведения лиц, направивших эти замечания и предложения.</w:t>
      </w:r>
    </w:p>
    <w:p w14:paraId="69116D66" w14:textId="77777777" w:rsid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63C6A" w14:textId="55062DA1" w:rsidR="009F7F5B" w:rsidRPr="009F7F5B" w:rsidRDefault="009F7F5B" w:rsidP="009F7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14:paraId="2F987DDC" w14:textId="77777777" w:rsidR="009F7F5B" w:rsidRPr="009F7F5B" w:rsidRDefault="009F7F5B" w:rsidP="009F7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и действий (бездействия) должностных лиц уполномоченной организации,</w:t>
      </w:r>
    </w:p>
    <w:p w14:paraId="0821221D" w14:textId="5C9EE22E" w:rsidR="009F7F5B" w:rsidRDefault="009F7F5B" w:rsidP="009F7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14:paraId="5657EFC7" w14:textId="77777777" w:rsidR="009F7F5B" w:rsidRPr="009F7F5B" w:rsidRDefault="009F7F5B" w:rsidP="009F7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C90F4" w14:textId="0D11A134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5.1. Информирование заявителей о порядке подачи и рассмотрения жалобы осуществляется посредством размещения информации на официальном сайте органа, предоставляющего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на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F5B">
        <w:rPr>
          <w:rFonts w:ascii="Times New Roman" w:hAnsi="Times New Roman" w:cs="Times New Roman"/>
          <w:sz w:val="28"/>
          <w:szCs w:val="28"/>
        </w:rPr>
        <w:t>государственных и муниципальных услуг.</w:t>
      </w:r>
    </w:p>
    <w:p w14:paraId="4A61A6B3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5.2. Жалоба может быть подана заявителем в администрацию города</w:t>
      </w:r>
    </w:p>
    <w:p w14:paraId="1F44F480" w14:textId="2042467F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Тамбова при обжаловании действий (бездействия) должностных лиц уполномоченной организации, муниципальных служащих:</w:t>
      </w:r>
    </w:p>
    <w:p w14:paraId="33649350" w14:textId="28C50AF5" w:rsidR="009F7F5B" w:rsidRPr="009F7F5B" w:rsidRDefault="00D4036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F5B" w:rsidRPr="009F7F5B">
        <w:rPr>
          <w:rFonts w:ascii="Times New Roman" w:hAnsi="Times New Roman" w:cs="Times New Roman"/>
          <w:sz w:val="28"/>
          <w:szCs w:val="28"/>
        </w:rPr>
        <w:t>в письменной форме на бумажном носителе посредством почтового</w:t>
      </w:r>
    </w:p>
    <w:p w14:paraId="5A0DAB4D" w14:textId="77777777" w:rsidR="00D4036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lastRenderedPageBreak/>
        <w:t>отправления;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6F0B3" w14:textId="45442111" w:rsidR="009F7F5B" w:rsidRPr="009F7F5B" w:rsidRDefault="00D4036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F5B" w:rsidRPr="009F7F5B">
        <w:rPr>
          <w:rFonts w:ascii="Times New Roman" w:hAnsi="Times New Roman" w:cs="Times New Roman"/>
          <w:sz w:val="28"/>
          <w:szCs w:val="28"/>
        </w:rPr>
        <w:t>в электронной форме с использованием Единого портала</w:t>
      </w:r>
    </w:p>
    <w:p w14:paraId="4FECED93" w14:textId="77777777" w:rsidR="009F7F5B" w:rsidRPr="009F7F5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государственных и муниципальных услуг или официального сайта</w:t>
      </w:r>
    </w:p>
    <w:p w14:paraId="372BACB8" w14:textId="61B56F60" w:rsidR="00D4036B" w:rsidRDefault="009F7F5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t>администрации города Тамбова Тамбовской области.</w:t>
      </w:r>
    </w:p>
    <w:p w14:paraId="087EACCA" w14:textId="7EB77EF8" w:rsidR="00D4036B" w:rsidRDefault="00D4036B" w:rsidP="009F7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8EFC22" w14:textId="686B90EC" w:rsidR="00D4036B" w:rsidRDefault="00D4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75DDBC" w14:textId="1C2386B1" w:rsidR="00D4036B" w:rsidRP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036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AC85D60" w14:textId="77777777" w:rsidR="00D4036B" w:rsidRP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3B2EAD1" w14:textId="77777777" w:rsidR="00D4036B" w:rsidRP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14:paraId="51E71D94" w14:textId="77777777" w:rsidR="00D4036B" w:rsidRP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городского округа - город</w:t>
      </w:r>
    </w:p>
    <w:p w14:paraId="2A66A5D0" w14:textId="77777777" w:rsidR="00D4036B" w:rsidRP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Тамбов муниципальной услуги</w:t>
      </w:r>
    </w:p>
    <w:p w14:paraId="3EF3D762" w14:textId="23EDA3E4" w:rsidR="00D4036B" w:rsidRP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4036B">
        <w:rPr>
          <w:rFonts w:ascii="Times New Roman" w:hAnsi="Times New Roman" w:cs="Times New Roman"/>
          <w:sz w:val="28"/>
          <w:szCs w:val="28"/>
        </w:rPr>
        <w:t>Предоставление информации о</w:t>
      </w:r>
    </w:p>
    <w:p w14:paraId="2B9A94A2" w14:textId="77777777" w:rsidR="00D4036B" w:rsidRP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времени и месте театральных</w:t>
      </w:r>
    </w:p>
    <w:p w14:paraId="6444D002" w14:textId="77777777" w:rsidR="00D4036B" w:rsidRP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представлений, филармонических</w:t>
      </w:r>
    </w:p>
    <w:p w14:paraId="3EECCFAB" w14:textId="77777777" w:rsidR="00D4036B" w:rsidRP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и эстрадных концертов и гастрольных</w:t>
      </w:r>
    </w:p>
    <w:p w14:paraId="1DE79F07" w14:textId="77777777" w:rsidR="00D4036B" w:rsidRP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мероприятий театров и филармоний,</w:t>
      </w:r>
    </w:p>
    <w:p w14:paraId="01A38F25" w14:textId="53EA6364" w:rsidR="00D4036B" w:rsidRDefault="00D4036B" w:rsidP="00D403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киносеансов, анонсы данных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1F3CCF1" w14:textId="610A1CAE" w:rsidR="00D4036B" w:rsidRDefault="00D4036B" w:rsidP="00D40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042AE2" w14:textId="77777777" w:rsidR="00D4036B" w:rsidRPr="00D4036B" w:rsidRDefault="00D4036B" w:rsidP="00D40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СВЕДЕНИЯ</w:t>
      </w:r>
    </w:p>
    <w:p w14:paraId="68EDCAE2" w14:textId="77777777" w:rsidR="00D4036B" w:rsidRPr="00D4036B" w:rsidRDefault="00D4036B" w:rsidP="00D40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о местонахождении, контактных телефонах, графике (режиме) работы,</w:t>
      </w:r>
    </w:p>
    <w:p w14:paraId="058D3571" w14:textId="77777777" w:rsidR="00D4036B" w:rsidRPr="00D4036B" w:rsidRDefault="00D4036B" w:rsidP="00D40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адресах электронной почты уполномоченного органа и уполномоченных</w:t>
      </w:r>
    </w:p>
    <w:p w14:paraId="5BFB24F6" w14:textId="0485A5F9" w:rsidR="00D4036B" w:rsidRDefault="00D4036B" w:rsidP="00D40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036B">
        <w:rPr>
          <w:rFonts w:ascii="Times New Roman" w:hAnsi="Times New Roman" w:cs="Times New Roman"/>
          <w:sz w:val="28"/>
          <w:szCs w:val="28"/>
        </w:rPr>
        <w:t>организаций</w:t>
      </w:r>
    </w:p>
    <w:tbl>
      <w:tblPr>
        <w:tblW w:w="0" w:type="auto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1986"/>
        <w:gridCol w:w="2413"/>
        <w:gridCol w:w="2132"/>
        <w:gridCol w:w="2908"/>
      </w:tblGrid>
      <w:tr w:rsidR="00D4036B" w:rsidRPr="00D4036B" w14:paraId="2791BF82" w14:textId="77777777" w:rsidTr="00D4036B">
        <w:trPr>
          <w:trHeight w:val="1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A3242" w14:textId="77777777" w:rsidR="00D4036B" w:rsidRPr="00D4036B" w:rsidRDefault="00D4036B" w:rsidP="00D4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6E3FF" w14:textId="77777777" w:rsidR="00D4036B" w:rsidRPr="00D4036B" w:rsidRDefault="00D4036B" w:rsidP="00D4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7531" w14:textId="77777777" w:rsidR="00D4036B" w:rsidRPr="00D4036B" w:rsidRDefault="00D4036B" w:rsidP="00D4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C48C" w14:textId="77777777" w:rsidR="00D4036B" w:rsidRPr="00D4036B" w:rsidRDefault="00D4036B" w:rsidP="00D4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A1058" w14:textId="77777777" w:rsidR="00D4036B" w:rsidRPr="00D4036B" w:rsidRDefault="00D4036B" w:rsidP="00D40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36B" w:rsidRPr="00D4036B" w14:paraId="53677123" w14:textId="77777777" w:rsidTr="00D4036B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6CB944" w14:textId="2285D795" w:rsidR="00D4036B" w:rsidRPr="00D4036B" w:rsidRDefault="00D4036B" w:rsidP="00D40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</w:t>
            </w: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C33C7" w14:textId="77777777" w:rsidR="00D4036B" w:rsidRPr="00D4036B" w:rsidRDefault="00D4036B" w:rsidP="00D40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2B3D79" w14:textId="77777777" w:rsidR="00D4036B" w:rsidRPr="00D4036B" w:rsidRDefault="00D4036B" w:rsidP="00D40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21F41" w14:textId="77777777" w:rsidR="00D4036B" w:rsidRPr="00D4036B" w:rsidRDefault="00D4036B" w:rsidP="00D40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График (режим) работы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D5C159" w14:textId="77777777" w:rsidR="00D4036B" w:rsidRPr="00D4036B" w:rsidRDefault="00D4036B" w:rsidP="00D40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Телефон, электронный адрес, сайт учреждения</w:t>
            </w:r>
          </w:p>
        </w:tc>
      </w:tr>
      <w:tr w:rsidR="00D4036B" w:rsidRPr="00D4036B" w14:paraId="76C7DE96" w14:textId="77777777" w:rsidTr="00D4036B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C24A8" w14:textId="77777777" w:rsidR="00D4036B" w:rsidRPr="00D4036B" w:rsidRDefault="00D4036B" w:rsidP="00D40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70BCF" w14:textId="77777777" w:rsidR="00D4036B" w:rsidRPr="00D4036B" w:rsidRDefault="00D4036B" w:rsidP="00D40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CE8AD" w14:textId="77777777" w:rsidR="00D4036B" w:rsidRPr="00D4036B" w:rsidRDefault="00D4036B" w:rsidP="00D40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724F2" w14:textId="77777777" w:rsidR="00D4036B" w:rsidRPr="00D4036B" w:rsidRDefault="00D4036B" w:rsidP="00D40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10133" w14:textId="77777777" w:rsidR="00D4036B" w:rsidRPr="00D4036B" w:rsidRDefault="00D4036B" w:rsidP="00D403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</w:tr>
      <w:tr w:rsidR="00D4036B" w:rsidRPr="00D4036B" w14:paraId="6CB333F4" w14:textId="77777777" w:rsidTr="00D4036B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31142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9F90E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Комитет культуры администрации города Тамбова Тамбовской области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44D1B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ул. Гастелло, 32а, г. Тамбов, 392001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EAF11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Понедельник - пятница с 8.30 до 17.30, перерыв с 12.30 до 13.30, за исключением нерабочих и праздничных дней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F0A1A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8-4752-44-28-67</w:t>
            </w:r>
          </w:p>
          <w:p w14:paraId="2E9DAD70" w14:textId="77777777" w:rsid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post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cult@cityadm</w:t>
            </w:r>
            <w:proofErr w:type="spellEnd"/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</w:p>
          <w:p w14:paraId="3DD342B7" w14:textId="0602A5C2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tambov.gov.ru</w:t>
            </w:r>
          </w:p>
        </w:tc>
      </w:tr>
      <w:tr w:rsidR="00D4036B" w:rsidRPr="00D4036B" w14:paraId="47C990BA" w14:textId="77777777" w:rsidTr="00D4036B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D10CD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A5760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Муниципальное бюджетное учреждение культуры "Дом культуры "Знамя труда"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56BB9E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ул. Интернациональная, 118, г. Тамбов, 392000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869A7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Понедельник - пятница с 9.00 до 18.00, за исключением нерабочих и праздничных дней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9E990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8-4752-72-55-91</w:t>
            </w:r>
          </w:p>
          <w:p w14:paraId="6271EE23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zn2011@yandex.ru</w:t>
            </w:r>
          </w:p>
        </w:tc>
      </w:tr>
      <w:tr w:rsidR="00D4036B" w:rsidRPr="00D4036B" w14:paraId="764027C4" w14:textId="77777777" w:rsidTr="00D4036B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20B83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404F33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Муниципальное бюджетное учреждение "Культурно-досуговый центр "Мир"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B0A41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ул. Гастелло, 65а, г. Тамбов, 392001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353853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Понедельник - пятница с 9.00 до 18.00, за исключением нерабочих и праздничных дней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ECAC0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8-4752-44-12-83</w:t>
            </w:r>
          </w:p>
          <w:p w14:paraId="1B7518AB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kdc-mir@mail.ru</w:t>
            </w:r>
          </w:p>
        </w:tc>
      </w:tr>
      <w:tr w:rsidR="00D4036B" w:rsidRPr="00D4036B" w14:paraId="6E17D8EE" w14:textId="77777777" w:rsidTr="00D4036B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28DA1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0240C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Муниципальное автономное учреждение "Дирекция культуры и массового отдыха"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38992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ул. Советская, 99, г. Тамбов, 392000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17C22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Понедельник - пятница с 9.00 до 18.00, за исключением нерабочих и праздничных дней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3F2E0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8-4752-47-13-87</w:t>
            </w:r>
          </w:p>
          <w:p w14:paraId="07B96301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kulturatambov@mail.ru</w:t>
            </w:r>
          </w:p>
        </w:tc>
      </w:tr>
      <w:tr w:rsidR="00D4036B" w:rsidRPr="00D4036B" w14:paraId="5140218D" w14:textId="77777777" w:rsidTr="00D4036B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A0BD0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3ED06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Муниципальное автономное учреждение культуры "Драматический театр "Тамбовский молодежный театр"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8DD71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ул. Астраханская, 2, г. Тамбов, 392021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3FEDB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Понедельник - пятница с 9.00 до 18.00, за исключением нерабочих и праздничных дней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A50A59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8-4752-75-55-20</w:t>
            </w:r>
          </w:p>
          <w:p w14:paraId="138ADCAA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myk.tmt2010@gmail.com</w:t>
            </w:r>
          </w:p>
        </w:tc>
      </w:tr>
      <w:tr w:rsidR="00D4036B" w:rsidRPr="00D4036B" w14:paraId="11C7BDCC" w14:textId="77777777" w:rsidTr="00D4036B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53F61E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592D9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Муниципальное автономное учреждение культуры "Центр культуры и досуга "Молодежный"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F6048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Поселок Строитель, микрорайон Центральный, д. 19, 392525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D6EA5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Понедельник - пятница с 9.00 до 18.00, за исключением нерабочих и праздничных дней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5A642A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8-4752-49-32-89</w:t>
            </w:r>
          </w:p>
          <w:p w14:paraId="79C1903F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molodegny@mail.ru</w:t>
            </w:r>
          </w:p>
        </w:tc>
      </w:tr>
      <w:tr w:rsidR="00D4036B" w:rsidRPr="00D4036B" w14:paraId="42CC24D5" w14:textId="77777777" w:rsidTr="00D4036B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C8E6CB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ACF9D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Муниципальное бюджетное учреждение "Дом культуры "</w:t>
            </w:r>
            <w:proofErr w:type="spellStart"/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Бокинский</w:t>
            </w:r>
            <w:proofErr w:type="spellEnd"/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B9A04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Березовый пер., 1А, село </w:t>
            </w:r>
            <w:proofErr w:type="spellStart"/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Бокино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07F71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Понедельник - пятница с 9.00 до 18.00, за исключением нерабочих и праздничных дней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C5F2C9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8-4752-65-66-67</w:t>
            </w:r>
          </w:p>
          <w:p w14:paraId="7AFFCF99" w14:textId="77777777" w:rsidR="00D4036B" w:rsidRPr="00D4036B" w:rsidRDefault="00D4036B" w:rsidP="00D403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D403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dkbokinckiy@mail.ru</w:t>
            </w:r>
          </w:p>
        </w:tc>
      </w:tr>
    </w:tbl>
    <w:p w14:paraId="163CFFBA" w14:textId="77777777" w:rsidR="00D4036B" w:rsidRDefault="00D4036B" w:rsidP="00D403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F7CFB7" w14:textId="4AC8D821" w:rsidR="001A4BFC" w:rsidRDefault="009F7F5B">
      <w:pPr>
        <w:rPr>
          <w:rFonts w:ascii="Times New Roman" w:hAnsi="Times New Roman" w:cs="Times New Roman"/>
          <w:sz w:val="28"/>
          <w:szCs w:val="28"/>
        </w:rPr>
      </w:pPr>
      <w:r w:rsidRPr="009F7F5B">
        <w:rPr>
          <w:rFonts w:ascii="Times New Roman" w:hAnsi="Times New Roman" w:cs="Times New Roman"/>
          <w:sz w:val="28"/>
          <w:szCs w:val="28"/>
        </w:rPr>
        <w:cr/>
      </w:r>
      <w:r w:rsidR="001A4BFC">
        <w:rPr>
          <w:rFonts w:ascii="Times New Roman" w:hAnsi="Times New Roman" w:cs="Times New Roman"/>
          <w:sz w:val="28"/>
          <w:szCs w:val="28"/>
        </w:rPr>
        <w:br w:type="page"/>
      </w:r>
    </w:p>
    <w:p w14:paraId="5EBB40DE" w14:textId="4CAB689E" w:rsidR="001A4BFC" w:rsidRPr="001A4BFC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BF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4BF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0B460A9" w14:textId="77777777" w:rsidR="001A4BFC" w:rsidRPr="001A4BFC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BF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2ED0F55" w14:textId="77777777" w:rsidR="001A4BFC" w:rsidRPr="001A4BFC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BFC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14:paraId="4B7204D9" w14:textId="77777777" w:rsidR="001A4BFC" w:rsidRPr="001A4BFC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BFC">
        <w:rPr>
          <w:rFonts w:ascii="Times New Roman" w:hAnsi="Times New Roman" w:cs="Times New Roman"/>
          <w:sz w:val="28"/>
          <w:szCs w:val="28"/>
        </w:rPr>
        <w:t>городского округа - город</w:t>
      </w:r>
    </w:p>
    <w:p w14:paraId="7030D1EB" w14:textId="77777777" w:rsidR="001A4BFC" w:rsidRPr="001A4BFC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BFC">
        <w:rPr>
          <w:rFonts w:ascii="Times New Roman" w:hAnsi="Times New Roman" w:cs="Times New Roman"/>
          <w:sz w:val="28"/>
          <w:szCs w:val="28"/>
        </w:rPr>
        <w:t>Тамбов муниципальной услуги</w:t>
      </w:r>
    </w:p>
    <w:p w14:paraId="1BF22374" w14:textId="631CFF30" w:rsidR="001A4BFC" w:rsidRPr="001A4BFC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A4BFC">
        <w:rPr>
          <w:rFonts w:ascii="Times New Roman" w:hAnsi="Times New Roman" w:cs="Times New Roman"/>
          <w:sz w:val="28"/>
          <w:szCs w:val="28"/>
        </w:rPr>
        <w:t>Предоставление информации о</w:t>
      </w:r>
    </w:p>
    <w:p w14:paraId="3346CF04" w14:textId="77777777" w:rsidR="001A4BFC" w:rsidRPr="001A4BFC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BFC">
        <w:rPr>
          <w:rFonts w:ascii="Times New Roman" w:hAnsi="Times New Roman" w:cs="Times New Roman"/>
          <w:sz w:val="28"/>
          <w:szCs w:val="28"/>
        </w:rPr>
        <w:t>времени и месте театральных</w:t>
      </w:r>
    </w:p>
    <w:p w14:paraId="3E8096EF" w14:textId="77777777" w:rsidR="001A4BFC" w:rsidRPr="001A4BFC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BFC">
        <w:rPr>
          <w:rFonts w:ascii="Times New Roman" w:hAnsi="Times New Roman" w:cs="Times New Roman"/>
          <w:sz w:val="28"/>
          <w:szCs w:val="28"/>
        </w:rPr>
        <w:t>представлений, филармонических</w:t>
      </w:r>
    </w:p>
    <w:p w14:paraId="662B176D" w14:textId="77777777" w:rsidR="001A4BFC" w:rsidRPr="001A4BFC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BFC">
        <w:rPr>
          <w:rFonts w:ascii="Times New Roman" w:hAnsi="Times New Roman" w:cs="Times New Roman"/>
          <w:sz w:val="28"/>
          <w:szCs w:val="28"/>
        </w:rPr>
        <w:t>и эстрадных концертов и гастрольных</w:t>
      </w:r>
    </w:p>
    <w:p w14:paraId="1E2EB12D" w14:textId="77777777" w:rsidR="001A4BFC" w:rsidRPr="001A4BFC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BFC">
        <w:rPr>
          <w:rFonts w:ascii="Times New Roman" w:hAnsi="Times New Roman" w:cs="Times New Roman"/>
          <w:sz w:val="28"/>
          <w:szCs w:val="28"/>
        </w:rPr>
        <w:t>мероприятий театров и филармоний,</w:t>
      </w:r>
    </w:p>
    <w:p w14:paraId="16185164" w14:textId="516DE0A1" w:rsidR="009F7F5B" w:rsidRDefault="001A4BFC" w:rsidP="001A4B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4BFC">
        <w:rPr>
          <w:rFonts w:ascii="Times New Roman" w:hAnsi="Times New Roman" w:cs="Times New Roman"/>
          <w:sz w:val="28"/>
          <w:szCs w:val="28"/>
        </w:rPr>
        <w:t>киносеансов, анонсы данных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F4F5F45" w14:textId="2306D1A7" w:rsidR="001A4BFC" w:rsidRDefault="001A4BFC" w:rsidP="001A4B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F3D45" w14:textId="77777777" w:rsidR="001A4BFC" w:rsidRPr="001A4BFC" w:rsidRDefault="001A4BFC" w:rsidP="001A4BFC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spacing w:val="-18"/>
        </w:rPr>
      </w:pPr>
      <w:r w:rsidRPr="001A4BFC">
        <w:rPr>
          <w:color w:val="444444"/>
          <w:spacing w:val="-18"/>
        </w:rPr>
        <w:t>_____________________________________________________</w:t>
      </w:r>
    </w:p>
    <w:p w14:paraId="555E643F" w14:textId="64787385" w:rsidR="001A4BFC" w:rsidRPr="00D41C3B" w:rsidRDefault="001A4BFC" w:rsidP="001A4BFC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vertAlign w:val="subscript"/>
        </w:rPr>
      </w:pPr>
      <w:r w:rsidRPr="00D41C3B">
        <w:rPr>
          <w:color w:val="444444"/>
          <w:vertAlign w:val="subscript"/>
        </w:rPr>
        <w:t>(наименование организации, которой адресован запрос)</w:t>
      </w:r>
    </w:p>
    <w:p w14:paraId="79950790" w14:textId="77777777" w:rsidR="00D41C3B" w:rsidRDefault="00D41C3B" w:rsidP="001A4BFC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spacing w:val="-18"/>
        </w:rPr>
      </w:pPr>
    </w:p>
    <w:p w14:paraId="2138991C" w14:textId="5109A1E7" w:rsidR="001A4BFC" w:rsidRPr="001A4BFC" w:rsidRDefault="001A4BFC" w:rsidP="001A4BFC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spacing w:val="-18"/>
        </w:rPr>
      </w:pPr>
      <w:r w:rsidRPr="001A4BFC">
        <w:rPr>
          <w:color w:val="444444"/>
          <w:spacing w:val="-18"/>
        </w:rPr>
        <w:t>_____________________________________________________</w:t>
      </w:r>
    </w:p>
    <w:p w14:paraId="1F3345B2" w14:textId="77777777" w:rsidR="001A4BFC" w:rsidRPr="00D41C3B" w:rsidRDefault="001A4BFC" w:rsidP="001A4BFC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vertAlign w:val="subscript"/>
        </w:rPr>
      </w:pPr>
      <w:r w:rsidRPr="00D41C3B">
        <w:rPr>
          <w:color w:val="444444"/>
          <w:vertAlign w:val="subscript"/>
        </w:rPr>
        <w:t>(</w:t>
      </w:r>
      <w:r w:rsidRPr="00D41C3B">
        <w:rPr>
          <w:color w:val="444444"/>
          <w:vertAlign w:val="subscript"/>
        </w:rPr>
        <w:t>фамилия, имя, отчество заявителя (последнее при наличии) для</w:t>
      </w:r>
    </w:p>
    <w:p w14:paraId="4C3C2606" w14:textId="253F7ED6" w:rsidR="001A4BFC" w:rsidRPr="00D41C3B" w:rsidRDefault="001A4BFC" w:rsidP="001A4BFC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vertAlign w:val="subscript"/>
        </w:rPr>
      </w:pPr>
      <w:r w:rsidRPr="00D41C3B">
        <w:rPr>
          <w:color w:val="444444"/>
          <w:vertAlign w:val="subscript"/>
        </w:rPr>
        <w:t>физических   </w:t>
      </w:r>
      <w:r w:rsidRPr="00D41C3B">
        <w:rPr>
          <w:color w:val="444444"/>
          <w:vertAlign w:val="subscript"/>
        </w:rPr>
        <w:t xml:space="preserve">лиц, наименование </w:t>
      </w:r>
      <w:r w:rsidRPr="00D41C3B">
        <w:rPr>
          <w:color w:val="444444"/>
          <w:vertAlign w:val="subscript"/>
        </w:rPr>
        <w:t>организации для юридических лиц)</w:t>
      </w:r>
    </w:p>
    <w:p w14:paraId="4A43C5D3" w14:textId="25091628" w:rsidR="00D41C3B" w:rsidRDefault="00D41C3B" w:rsidP="001A4BFC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spacing w:val="-18"/>
        </w:rPr>
      </w:pPr>
    </w:p>
    <w:p w14:paraId="3A8BA1F3" w14:textId="655007B0" w:rsidR="001A4BFC" w:rsidRPr="001A4BFC" w:rsidRDefault="001A4BFC" w:rsidP="001A4BFC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spacing w:val="-18"/>
        </w:rPr>
      </w:pPr>
      <w:r w:rsidRPr="001A4BFC">
        <w:rPr>
          <w:color w:val="444444"/>
          <w:spacing w:val="-18"/>
        </w:rPr>
        <w:t>____________________________________________________</w:t>
      </w:r>
    </w:p>
    <w:p w14:paraId="06DB51B7" w14:textId="77777777" w:rsidR="00D41C3B" w:rsidRDefault="001A4BFC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vertAlign w:val="subscript"/>
        </w:rPr>
      </w:pPr>
      <w:r w:rsidRPr="00D41C3B">
        <w:rPr>
          <w:color w:val="444444"/>
          <w:vertAlign w:val="subscript"/>
        </w:rPr>
        <w:t>почтовый адрес</w:t>
      </w:r>
      <w:r w:rsidRPr="00D41C3B">
        <w:rPr>
          <w:color w:val="444444"/>
          <w:vertAlign w:val="subscript"/>
        </w:rPr>
        <w:t xml:space="preserve">, </w:t>
      </w:r>
      <w:r w:rsidRPr="00D41C3B">
        <w:rPr>
          <w:color w:val="444444"/>
          <w:vertAlign w:val="subscript"/>
        </w:rPr>
        <w:t>по которому</w:t>
      </w:r>
      <w:r w:rsidRPr="00D41C3B">
        <w:rPr>
          <w:color w:val="444444"/>
          <w:vertAlign w:val="subscript"/>
        </w:rPr>
        <w:t xml:space="preserve"> должен быть направлен</w:t>
      </w:r>
      <w:r w:rsidR="00D41C3B" w:rsidRPr="00D41C3B">
        <w:rPr>
          <w:color w:val="444444"/>
          <w:vertAlign w:val="subscript"/>
        </w:rPr>
        <w:t xml:space="preserve"> </w:t>
      </w:r>
      <w:r w:rsidRPr="00D41C3B">
        <w:rPr>
          <w:color w:val="444444"/>
          <w:vertAlign w:val="subscript"/>
        </w:rPr>
        <w:t>ответ</w:t>
      </w:r>
    </w:p>
    <w:p w14:paraId="32254BB6" w14:textId="77777777" w:rsidR="00D41C3B" w:rsidRDefault="001A4BFC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vertAlign w:val="subscript"/>
        </w:rPr>
      </w:pPr>
      <w:r w:rsidRPr="00D41C3B">
        <w:rPr>
          <w:color w:val="444444"/>
          <w:vertAlign w:val="subscript"/>
        </w:rPr>
        <w:t>(для запроса в форме почтового отправления),</w:t>
      </w:r>
      <w:r w:rsidR="00D41C3B">
        <w:rPr>
          <w:color w:val="444444"/>
          <w:vertAlign w:val="subscript"/>
        </w:rPr>
        <w:t xml:space="preserve"> </w:t>
      </w:r>
      <w:r w:rsidRPr="00D41C3B">
        <w:rPr>
          <w:color w:val="444444"/>
          <w:vertAlign w:val="subscript"/>
        </w:rPr>
        <w:t>адрес   электронной   почты</w:t>
      </w:r>
    </w:p>
    <w:p w14:paraId="30A70C15" w14:textId="2A950674" w:rsidR="001A4BFC" w:rsidRPr="00D41C3B" w:rsidRDefault="001A4BFC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vertAlign w:val="subscript"/>
        </w:rPr>
      </w:pPr>
      <w:r w:rsidRPr="00D41C3B">
        <w:rPr>
          <w:color w:val="444444"/>
          <w:vertAlign w:val="subscript"/>
        </w:rPr>
        <w:t>(</w:t>
      </w:r>
      <w:r w:rsidRPr="00D41C3B">
        <w:rPr>
          <w:color w:val="444444"/>
          <w:vertAlign w:val="subscript"/>
        </w:rPr>
        <w:t xml:space="preserve">для запроса в форме </w:t>
      </w:r>
      <w:r w:rsidRPr="00D41C3B">
        <w:rPr>
          <w:color w:val="444444"/>
          <w:vertAlign w:val="subscript"/>
        </w:rPr>
        <w:t>электронного обращения)</w:t>
      </w:r>
    </w:p>
    <w:p w14:paraId="5CAC1760" w14:textId="77777777" w:rsidR="00D41C3B" w:rsidRPr="00D41C3B" w:rsidRDefault="00D41C3B" w:rsidP="001A4BFC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spacing w:val="-18"/>
          <w:vertAlign w:val="subscript"/>
        </w:rPr>
      </w:pPr>
    </w:p>
    <w:p w14:paraId="1387607E" w14:textId="5BD6481A" w:rsidR="001A4BFC" w:rsidRPr="00BE56AC" w:rsidRDefault="001A4BFC" w:rsidP="001A4BFC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z w:val="28"/>
          <w:szCs w:val="28"/>
        </w:rPr>
      </w:pPr>
      <w:r w:rsidRPr="001A4BFC">
        <w:rPr>
          <w:color w:val="444444"/>
          <w:spacing w:val="-18"/>
        </w:rPr>
        <w:br/>
      </w:r>
      <w:r w:rsidRPr="00BE56AC">
        <w:rPr>
          <w:color w:val="444444"/>
          <w:sz w:val="28"/>
          <w:szCs w:val="28"/>
        </w:rPr>
        <w:t>ЗАПРОС</w:t>
      </w:r>
    </w:p>
    <w:p w14:paraId="4B8D739A" w14:textId="13159925" w:rsidR="001A4BFC" w:rsidRPr="001A4BFC" w:rsidRDefault="00D41C3B" w:rsidP="00D41C3B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spacing w:val="-18"/>
        </w:rPr>
      </w:pPr>
      <w:r>
        <w:rPr>
          <w:color w:val="444444"/>
          <w:spacing w:val="-18"/>
        </w:rPr>
        <w:t>______________</w:t>
      </w:r>
      <w:r w:rsidR="001A4BFC" w:rsidRPr="001A4BFC">
        <w:rPr>
          <w:color w:val="444444"/>
          <w:spacing w:val="-18"/>
        </w:rPr>
        <w:t>__________________________________________________________________________</w:t>
      </w:r>
    </w:p>
    <w:p w14:paraId="0C98ACC5" w14:textId="3EA0CE4C" w:rsidR="001A4BFC" w:rsidRDefault="001A4BFC" w:rsidP="00D41C3B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D41C3B">
        <w:rPr>
          <w:color w:val="444444"/>
        </w:rPr>
        <w:t>(изложение существа запроса)</w:t>
      </w:r>
    </w:p>
    <w:p w14:paraId="3A1719BE" w14:textId="77777777" w:rsidR="00D41C3B" w:rsidRPr="00D41C3B" w:rsidRDefault="00D41C3B" w:rsidP="00D41C3B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</w:rPr>
      </w:pPr>
    </w:p>
    <w:p w14:paraId="7AA3D977" w14:textId="4FC49D0E" w:rsidR="00D41C3B" w:rsidRDefault="00D41C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444444"/>
        </w:rPr>
        <w:t>__________________________________________________________________________________________________________________________________________________________________________</w:t>
      </w:r>
    </w:p>
    <w:p w14:paraId="5C5D2D7A" w14:textId="7DA694B5" w:rsidR="00D41C3B" w:rsidRPr="00D41C3B" w:rsidRDefault="00D41C3B" w:rsidP="00D41C3B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</w:rPr>
      </w:pPr>
    </w:p>
    <w:p w14:paraId="6F2B45D4" w14:textId="0ADA144B" w:rsidR="001A4BFC" w:rsidRPr="00D41C3B" w:rsidRDefault="001A4BFC" w:rsidP="00D41C3B">
      <w:pPr>
        <w:pStyle w:val="unformattext"/>
        <w:spacing w:before="0" w:beforeAutospacing="0" w:after="0" w:afterAutospacing="0"/>
        <w:textAlignment w:val="baseline"/>
        <w:rPr>
          <w:color w:val="444444"/>
        </w:rPr>
      </w:pPr>
      <w:r w:rsidRPr="00D41C3B">
        <w:rPr>
          <w:color w:val="444444"/>
        </w:rPr>
        <w:t>Форма получения ответа на запрос ______________________________________</w:t>
      </w:r>
      <w:r w:rsidR="00D41C3B">
        <w:rPr>
          <w:color w:val="444444"/>
        </w:rPr>
        <w:t>_________</w:t>
      </w:r>
    </w:p>
    <w:p w14:paraId="6A22C150" w14:textId="04157BD1" w:rsidR="001A4BFC" w:rsidRPr="00D41C3B" w:rsidRDefault="00D41C3B" w:rsidP="00D41C3B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vertAlign w:val="subscript"/>
        </w:rPr>
      </w:pPr>
      <w:r>
        <w:rPr>
          <w:color w:val="444444"/>
          <w:vertAlign w:val="subscript"/>
        </w:rPr>
        <w:t xml:space="preserve">                                                                                 </w:t>
      </w:r>
      <w:r w:rsidR="001A4BFC" w:rsidRPr="00D41C3B">
        <w:rPr>
          <w:color w:val="444444"/>
          <w:vertAlign w:val="subscript"/>
        </w:rPr>
        <w:t>(по электронной почте, почтовым отправлением, выдача на руки)</w:t>
      </w:r>
    </w:p>
    <w:p w14:paraId="57373417" w14:textId="3B41B95F" w:rsidR="00D41C3B" w:rsidRDefault="001A4BFC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</w:rPr>
      </w:pPr>
      <w:r w:rsidRPr="00D41C3B">
        <w:rPr>
          <w:color w:val="444444"/>
          <w:vertAlign w:val="subscript"/>
        </w:rPr>
        <w:br/>
      </w:r>
      <w:r w:rsidRPr="00D41C3B">
        <w:rPr>
          <w:color w:val="444444"/>
        </w:rPr>
        <w:t>                                          </w:t>
      </w:r>
    </w:p>
    <w:p w14:paraId="6371426F" w14:textId="0B0E7CC3" w:rsidR="00D41C3B" w:rsidRDefault="00D41C3B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</w:rPr>
      </w:pPr>
    </w:p>
    <w:p w14:paraId="45D4EF8D" w14:textId="14F6BC3B" w:rsidR="00D41C3B" w:rsidRDefault="00D41C3B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</w:rPr>
      </w:pPr>
    </w:p>
    <w:p w14:paraId="589FEC43" w14:textId="77777777" w:rsidR="00D41C3B" w:rsidRDefault="00D41C3B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</w:rPr>
      </w:pPr>
    </w:p>
    <w:p w14:paraId="6598E217" w14:textId="77777777" w:rsidR="00D41C3B" w:rsidRDefault="00D41C3B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</w:rPr>
      </w:pPr>
    </w:p>
    <w:p w14:paraId="1EC94B37" w14:textId="77777777" w:rsidR="00D41C3B" w:rsidRDefault="00D41C3B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</w:rPr>
      </w:pPr>
    </w:p>
    <w:p w14:paraId="525EF819" w14:textId="521F757E" w:rsidR="001A4BFC" w:rsidRPr="00D41C3B" w:rsidRDefault="00D41C3B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</w:rPr>
      </w:pPr>
      <w:r>
        <w:rPr>
          <w:color w:val="444444"/>
        </w:rPr>
        <w:t>________</w:t>
      </w:r>
      <w:r w:rsidR="001A4BFC" w:rsidRPr="00D41C3B">
        <w:rPr>
          <w:color w:val="444444"/>
        </w:rPr>
        <w:t>_____________</w:t>
      </w:r>
    </w:p>
    <w:p w14:paraId="4CC3EC2D" w14:textId="77777777" w:rsidR="00D41C3B" w:rsidRDefault="001A4BFC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vertAlign w:val="subscript"/>
        </w:rPr>
      </w:pPr>
      <w:r w:rsidRPr="00D41C3B">
        <w:rPr>
          <w:color w:val="444444"/>
          <w:vertAlign w:val="subscript"/>
        </w:rPr>
        <w:t>(подпись заявителя</w:t>
      </w:r>
      <w:r w:rsidR="00D41C3B">
        <w:rPr>
          <w:color w:val="444444"/>
          <w:vertAlign w:val="subscript"/>
        </w:rPr>
        <w:t xml:space="preserve"> </w:t>
      </w:r>
      <w:r w:rsidRPr="00D41C3B">
        <w:rPr>
          <w:color w:val="444444"/>
          <w:vertAlign w:val="subscript"/>
        </w:rPr>
        <w:t>(для запроса</w:t>
      </w:r>
    </w:p>
    <w:p w14:paraId="3833C21F" w14:textId="17344EE9" w:rsidR="001A4BFC" w:rsidRPr="00D41C3B" w:rsidRDefault="001A4BFC" w:rsidP="00D41C3B">
      <w:pPr>
        <w:pStyle w:val="unformattext"/>
        <w:spacing w:before="0" w:beforeAutospacing="0" w:after="0" w:afterAutospacing="0"/>
        <w:jc w:val="right"/>
        <w:textAlignment w:val="baseline"/>
        <w:rPr>
          <w:color w:val="444444"/>
          <w:vertAlign w:val="subscript"/>
        </w:rPr>
      </w:pPr>
      <w:r w:rsidRPr="00D41C3B">
        <w:rPr>
          <w:color w:val="444444"/>
          <w:vertAlign w:val="subscript"/>
        </w:rPr>
        <w:t>в форме почтового отправления)</w:t>
      </w:r>
    </w:p>
    <w:p w14:paraId="34AB0278" w14:textId="6606754C" w:rsidR="001A4BFC" w:rsidRPr="00D41C3B" w:rsidRDefault="001A4BFC" w:rsidP="00D41C3B">
      <w:pPr>
        <w:pStyle w:val="unformattext"/>
        <w:spacing w:before="0" w:beforeAutospacing="0" w:after="0" w:afterAutospacing="0"/>
        <w:textAlignment w:val="baseline"/>
        <w:rPr>
          <w:color w:val="444444"/>
        </w:rPr>
      </w:pPr>
      <w:r w:rsidRPr="00D41C3B">
        <w:rPr>
          <w:color w:val="444444"/>
        </w:rPr>
        <w:br/>
        <w:t xml:space="preserve">_______________________ </w:t>
      </w:r>
      <w:r w:rsidR="00D41C3B">
        <w:rPr>
          <w:color w:val="444444"/>
        </w:rPr>
        <w:t xml:space="preserve">                        </w:t>
      </w:r>
      <w:r w:rsidRPr="00D41C3B">
        <w:rPr>
          <w:color w:val="444444"/>
        </w:rPr>
        <w:t>___________________________________</w:t>
      </w:r>
      <w:r w:rsidR="00D41C3B">
        <w:rPr>
          <w:color w:val="444444"/>
        </w:rPr>
        <w:t>_______</w:t>
      </w:r>
    </w:p>
    <w:p w14:paraId="1EC208A0" w14:textId="12C03FA5" w:rsidR="001A4BFC" w:rsidRPr="00D41C3B" w:rsidRDefault="001A4BFC" w:rsidP="00D41C3B">
      <w:pPr>
        <w:pStyle w:val="unformattext"/>
        <w:spacing w:before="0" w:beforeAutospacing="0" w:after="0" w:afterAutospacing="0"/>
        <w:jc w:val="center"/>
        <w:textAlignment w:val="baseline"/>
        <w:rPr>
          <w:color w:val="444444"/>
          <w:vertAlign w:val="subscript"/>
        </w:rPr>
      </w:pPr>
      <w:r w:rsidRPr="00D41C3B">
        <w:rPr>
          <w:color w:val="444444"/>
          <w:vertAlign w:val="subscript"/>
        </w:rPr>
        <w:t>(</w:t>
      </w:r>
      <w:proofErr w:type="gramStart"/>
      <w:r w:rsidRPr="00D41C3B">
        <w:rPr>
          <w:color w:val="444444"/>
          <w:vertAlign w:val="subscript"/>
        </w:rPr>
        <w:t>дата)</w:t>
      </w:r>
      <w:r w:rsidRPr="00D41C3B">
        <w:rPr>
          <w:color w:val="444444"/>
        </w:rPr>
        <w:t xml:space="preserve">   </w:t>
      </w:r>
      <w:proofErr w:type="gramEnd"/>
      <w:r w:rsidRPr="00D41C3B">
        <w:rPr>
          <w:color w:val="444444"/>
        </w:rPr>
        <w:t>                     </w:t>
      </w:r>
      <w:r w:rsidR="00D41C3B">
        <w:rPr>
          <w:color w:val="444444"/>
        </w:rPr>
        <w:t xml:space="preserve">                                   </w:t>
      </w:r>
      <w:r w:rsidRPr="00D41C3B">
        <w:rPr>
          <w:color w:val="444444"/>
          <w:vertAlign w:val="subscript"/>
        </w:rPr>
        <w:t>(подпись заявителя (для запроса</w:t>
      </w:r>
      <w:r w:rsidR="00D41C3B">
        <w:rPr>
          <w:color w:val="444444"/>
          <w:vertAlign w:val="subscript"/>
        </w:rPr>
        <w:t xml:space="preserve"> </w:t>
      </w:r>
      <w:r w:rsidRPr="00D41C3B">
        <w:rPr>
          <w:color w:val="444444"/>
          <w:vertAlign w:val="subscript"/>
        </w:rPr>
        <w:t>в форме почтового отправления)</w:t>
      </w:r>
    </w:p>
    <w:p w14:paraId="57A5C99C" w14:textId="7AE6E8ED" w:rsidR="00765D53" w:rsidRDefault="00765D53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br w:type="page"/>
      </w:r>
    </w:p>
    <w:p w14:paraId="67167B47" w14:textId="01EC2DEF" w:rsidR="00765D53" w:rsidRPr="00E34D1F" w:rsidRDefault="00765D53" w:rsidP="00765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34D1F">
        <w:rPr>
          <w:rFonts w:ascii="Times New Roman" w:hAnsi="Times New Roman" w:cs="Times New Roman"/>
          <w:sz w:val="28"/>
          <w:szCs w:val="28"/>
        </w:rPr>
        <w:t>№</w:t>
      </w:r>
      <w:r w:rsidRPr="00E34D1F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40EC95D" w14:textId="77777777" w:rsidR="00765D53" w:rsidRPr="00E34D1F" w:rsidRDefault="00765D53" w:rsidP="00765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к постановлению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5827B57" w14:textId="4F493B33" w:rsidR="00765D53" w:rsidRPr="00E34D1F" w:rsidRDefault="00765D53" w:rsidP="00765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города Тамбова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Тамбовской области</w:t>
      </w:r>
    </w:p>
    <w:p w14:paraId="0782B53A" w14:textId="477100EC" w:rsidR="001A4BFC" w:rsidRPr="00E34D1F" w:rsidRDefault="00765D53" w:rsidP="00765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 xml:space="preserve">от 16.01.2025 </w:t>
      </w:r>
      <w:r w:rsidRPr="00E34D1F">
        <w:rPr>
          <w:rFonts w:ascii="Times New Roman" w:hAnsi="Times New Roman" w:cs="Times New Roman"/>
          <w:sz w:val="28"/>
          <w:szCs w:val="28"/>
        </w:rPr>
        <w:t>№</w:t>
      </w:r>
      <w:r w:rsidRPr="00E34D1F">
        <w:rPr>
          <w:rFonts w:ascii="Times New Roman" w:hAnsi="Times New Roman" w:cs="Times New Roman"/>
          <w:sz w:val="28"/>
          <w:szCs w:val="28"/>
        </w:rPr>
        <w:t xml:space="preserve"> 418</w:t>
      </w:r>
    </w:p>
    <w:p w14:paraId="553D3F11" w14:textId="4FC27DBF" w:rsidR="00765D53" w:rsidRPr="00E34D1F" w:rsidRDefault="00765D53" w:rsidP="00765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DB4AC8" w14:textId="77777777" w:rsidR="00E34D1F" w:rsidRPr="00E34D1F" w:rsidRDefault="00765D53" w:rsidP="00E34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Перечень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правовых актов</w:t>
      </w:r>
    </w:p>
    <w:p w14:paraId="630A9FDD" w14:textId="5177FABF" w:rsidR="00765D53" w:rsidRPr="00E34D1F" w:rsidRDefault="00765D53" w:rsidP="00E34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администрации города Тамбова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Тамбовской области, признаваемых утратившими силу</w:t>
      </w:r>
    </w:p>
    <w:p w14:paraId="7C373A94" w14:textId="77777777" w:rsidR="00765D53" w:rsidRDefault="00765D53" w:rsidP="00E34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5282221B" w14:textId="54342619" w:rsidR="00765D53" w:rsidRPr="00E34D1F" w:rsidRDefault="00765D53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1. Постановление администрации города Тамбова от 05.08.2011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№ 5689 «Об утверждении Административного регламента предоставления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муниципальной услуги «Предоставление информации о времени и месте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театральных представлений, филармонических и эстрадных концертов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и гастрольных мероприятий театров и филармоний, киносеансов, анонсы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данных мероприятий».</w:t>
      </w:r>
    </w:p>
    <w:p w14:paraId="5E84F4DF" w14:textId="77777777" w:rsidR="00E34D1F" w:rsidRPr="00E34D1F" w:rsidRDefault="00E34D1F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57B29" w14:textId="78C3CD50" w:rsidR="00765D53" w:rsidRPr="00E34D1F" w:rsidRDefault="00765D53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2. Постановление администрации города Тамбова от 03.04.2012 № 2514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муниципальной услуги «Предоставление информации о времени и месте</w:t>
      </w:r>
    </w:p>
    <w:p w14:paraId="59F06C0D" w14:textId="0221998E" w:rsidR="00765D53" w:rsidRPr="00E34D1F" w:rsidRDefault="00765D53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театральных представлений, филармонических и эстрадных концертов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и гастрольных мероприятий театров и филармоний, киносеансов, анонсы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данных мероприятий», утвержденный постановлением администрации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города Тамбова от 05.08.2011 № 5689».</w:t>
      </w:r>
    </w:p>
    <w:p w14:paraId="21F9F342" w14:textId="77777777" w:rsidR="00E34D1F" w:rsidRPr="00E34D1F" w:rsidRDefault="00E34D1F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A0BD9" w14:textId="2124DC9F" w:rsidR="00765D53" w:rsidRPr="00E34D1F" w:rsidRDefault="00765D53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3. Постановление администрации города Тамбова от 19.12.2012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№ 10099 «О внесении изменения в Административный регламент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информации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о времени и месте театральных представлений, филармонических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и эстрадных концертов и гастрольных мероприятий театров и филармоний,</w:t>
      </w:r>
    </w:p>
    <w:p w14:paraId="3BC82AE5" w14:textId="1E42EB21" w:rsidR="00765D53" w:rsidRPr="00E34D1F" w:rsidRDefault="00765D53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киносеансов, анонсы данных мероприятий», утверждённый постановлением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администрации города Тамбова от 05.08.2011 № 5689 (с изменениями,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внесёнными постановлением от 03.04.2012 № 2514)».</w:t>
      </w:r>
    </w:p>
    <w:p w14:paraId="12CC2454" w14:textId="77777777" w:rsidR="00E34D1F" w:rsidRPr="00E34D1F" w:rsidRDefault="00E34D1F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378E0" w14:textId="3C2751B8" w:rsidR="00765D53" w:rsidRPr="00E34D1F" w:rsidRDefault="00765D53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4. Постановление администрации города Тамбова от 25.10.2013 № 8984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«О внесении изменений в отдельные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постановления администрации города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Тамбова».</w:t>
      </w:r>
    </w:p>
    <w:p w14:paraId="2733FB26" w14:textId="77777777" w:rsidR="00E34D1F" w:rsidRPr="00E34D1F" w:rsidRDefault="00E34D1F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00F7BD" w14:textId="2B5E6BA4" w:rsidR="00765D53" w:rsidRPr="00E34D1F" w:rsidRDefault="00765D53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5. Постановление администрации города Тамбова от 20.11.2013 № 9908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муниципальной услуги «Предоставление информации о времени и месте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театральных представлений, филармонических и эстрадных концертов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и гастрольных мероприятий театров и филармоний, киносеансов, анонсы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данных мероприятий», утверждённый постановлением администрации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города Тамбова от 05.08.2011 № 5689 (с изменениями, внесёнными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lastRenderedPageBreak/>
        <w:t>постановлениями от 03.04.2012 № 2514, от 19.12.2012 № 10099, от 25.10.2013</w:t>
      </w:r>
      <w:r w:rsidR="00E34D1F"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№ 8984)».</w:t>
      </w:r>
    </w:p>
    <w:p w14:paraId="60544A64" w14:textId="77777777" w:rsidR="00E34D1F" w:rsidRPr="00E34D1F" w:rsidRDefault="00E34D1F" w:rsidP="00765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57F75" w14:textId="704AC0E8" w:rsidR="00765D53" w:rsidRPr="00E34D1F" w:rsidRDefault="00E34D1F" w:rsidP="00E3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6. Постановление администрации города Тамбова от 21.05.2014 № 4008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муниципальной услуги «Предоставление информации о времени и месте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театральных представлений, филармонических и эстрадных концертов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и гастрольных мероприятий театров и филармоний, киносеансов, анонсы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данных мероприятий», утверждённый постановлением администрации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города Тамбова от 05.08.2011 № 5689 (с изменениями, внесёнными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постановлениями от 03.04.2012 № 2514, от 19.12.2012 № 10099, от 25.10.2013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№ 8984, от 20.11.2013 № 9908)».</w:t>
      </w:r>
    </w:p>
    <w:p w14:paraId="7ED78109" w14:textId="2C7E20BF" w:rsidR="00E34D1F" w:rsidRPr="00E34D1F" w:rsidRDefault="00E34D1F" w:rsidP="00E3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AF734" w14:textId="2AAEA3F7" w:rsidR="00E34D1F" w:rsidRPr="00E34D1F" w:rsidRDefault="00E34D1F" w:rsidP="00E3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7. Постановление администрации города Тамбова от 11.06.2015 № 4560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муниципальной услуги «Предоставление информации о времени и месте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театральных представлений, филармонических и эстрадных концертов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и гастрольных мероприятий театров и филармоний, киносеансов, анонсы данных мероприятий», утверждённый постановлением администрации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города Тамбова от 05.08.2011 № 5689 (с изменениями, внесёнными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постановлениями от 03.04.2012 № 2514, от 19.12.2012 № 10099, от 25.10.2013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№ 8984, от 20.11.2013 № 9908, от 21.05.2014 № 4008)».</w:t>
      </w:r>
    </w:p>
    <w:p w14:paraId="08D512B3" w14:textId="77777777" w:rsidR="00E34D1F" w:rsidRPr="00E34D1F" w:rsidRDefault="00E34D1F" w:rsidP="00E3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19E86" w14:textId="51BB6BDD" w:rsidR="00E34D1F" w:rsidRDefault="00E34D1F" w:rsidP="00E3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4D1F">
        <w:rPr>
          <w:rFonts w:ascii="Times New Roman" w:hAnsi="Times New Roman" w:cs="Times New Roman"/>
          <w:sz w:val="28"/>
          <w:szCs w:val="28"/>
        </w:rPr>
        <w:t>8. Постановление администрации города Тамбова от 04.12.2015 № 8897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муниципальной услуги «Предоставление информации о времени и месте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театральных представлений, филармонических и эстрадных концертов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гастрольных мероприятий театров и филармоний, киносеансов, анонсы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данных мероприятий», утверждённый постановлением администрации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города Тамбова от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05.08.2011 № 5689 (с изменениями, внесёнными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постановлениями от 03.04.2012 № 2514, от 19.12.2012 № 10099, от 25.10.2013</w:t>
      </w:r>
      <w:r w:rsidRPr="00E34D1F">
        <w:rPr>
          <w:rFonts w:ascii="Times New Roman" w:hAnsi="Times New Roman" w:cs="Times New Roman"/>
          <w:sz w:val="28"/>
          <w:szCs w:val="28"/>
        </w:rPr>
        <w:t xml:space="preserve"> </w:t>
      </w:r>
      <w:r w:rsidRPr="00E34D1F">
        <w:rPr>
          <w:rFonts w:ascii="Times New Roman" w:hAnsi="Times New Roman" w:cs="Times New Roman"/>
          <w:sz w:val="28"/>
          <w:szCs w:val="28"/>
        </w:rPr>
        <w:t>№ 8984, от 20.11.2013 № 9908, от 21.05.2014 № 4008, от 11.06.2015 № 4560)».</w:t>
      </w:r>
    </w:p>
    <w:p w14:paraId="1E25DF85" w14:textId="2DFCA9D0" w:rsidR="00362D9B" w:rsidRDefault="00362D9B" w:rsidP="00E34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A644F5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9. Постановление администрации города Тамбова от 13.04.2016 № 2201</w:t>
      </w:r>
    </w:p>
    <w:p w14:paraId="08B04AD7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</w:t>
      </w:r>
    </w:p>
    <w:p w14:paraId="6E33D9CB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муниципальной услуги «Предоставление информации о времени и месте</w:t>
      </w:r>
    </w:p>
    <w:p w14:paraId="563729B8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театральных представлений, филармонических и эстрадных концертов</w:t>
      </w:r>
    </w:p>
    <w:p w14:paraId="1D48641E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и гастрольных мероприятий театров и филармоний, киносеансов, анонсы</w:t>
      </w:r>
    </w:p>
    <w:p w14:paraId="7D35986E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данных мероприятий», утверждённый постановлением администрации</w:t>
      </w:r>
    </w:p>
    <w:p w14:paraId="0C25A362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города Тамбова от 05.08.2011 № 5689 (с изменениями, внесёнными</w:t>
      </w:r>
    </w:p>
    <w:p w14:paraId="1AF99DFA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постановлениями от 03.04.2012 № 2514, от 19.12.2012 № 10099, от 25.10.2013</w:t>
      </w:r>
    </w:p>
    <w:p w14:paraId="752E3C36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№ 8984, от 20.11.2013 № 9908, от 21.05.2014 № 4008, от 11.06.2015 № 4560,</w:t>
      </w:r>
    </w:p>
    <w:p w14:paraId="510B68C1" w14:textId="7769289B" w:rsid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04.12.2015 № 8897)».</w:t>
      </w:r>
    </w:p>
    <w:p w14:paraId="1847C416" w14:textId="143A4A8D" w:rsid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49AD7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10. Постановление администрации города Тамбова Тамбовской области</w:t>
      </w:r>
    </w:p>
    <w:p w14:paraId="7691DAD0" w14:textId="2AD12644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lastRenderedPageBreak/>
        <w:t>от 18.09.2017 № 5640 «О внесении изменений в Административны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362D9B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 «Предоставление информации о времени и месте театральных представлений,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D9B">
        <w:rPr>
          <w:rFonts w:ascii="Times New Roman" w:hAnsi="Times New Roman" w:cs="Times New Roman"/>
          <w:sz w:val="28"/>
          <w:szCs w:val="28"/>
        </w:rPr>
        <w:t>филармонических и эстрадных концертов и гастрольных мероприятий</w:t>
      </w:r>
    </w:p>
    <w:p w14:paraId="548444AA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театров и филармоний, киносеансов, анонсы данных мероприятий», утверждённый постановлением администрации города Тамбова от 05.08.2011</w:t>
      </w:r>
    </w:p>
    <w:p w14:paraId="714B0532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№ 5689 (с изменениями, внесёнными постановлениями от 03.04.2012 № 2514,</w:t>
      </w:r>
    </w:p>
    <w:p w14:paraId="66134E64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2D9B">
        <w:rPr>
          <w:rFonts w:ascii="Times New Roman" w:hAnsi="Times New Roman" w:cs="Times New Roman"/>
          <w:sz w:val="28"/>
          <w:szCs w:val="28"/>
          <w:lang w:val="en-US"/>
        </w:rPr>
        <w:t>or 19.12.2012 N 10099, or 25.10.2013 N 8984, of 20.11.2013 N 9908,</w:t>
      </w:r>
    </w:p>
    <w:p w14:paraId="0DB33CA8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2D9B">
        <w:rPr>
          <w:rFonts w:ascii="Times New Roman" w:hAnsi="Times New Roman" w:cs="Times New Roman"/>
          <w:sz w:val="28"/>
          <w:szCs w:val="28"/>
        </w:rPr>
        <w:t>от</w:t>
      </w:r>
      <w:r w:rsidRPr="00362D9B">
        <w:rPr>
          <w:rFonts w:ascii="Times New Roman" w:hAnsi="Times New Roman" w:cs="Times New Roman"/>
          <w:sz w:val="28"/>
          <w:szCs w:val="28"/>
          <w:lang w:val="en-US"/>
        </w:rPr>
        <w:t xml:space="preserve"> 21.05.2014 № 4008, </w:t>
      </w:r>
      <w:r w:rsidRPr="00362D9B">
        <w:rPr>
          <w:rFonts w:ascii="Times New Roman" w:hAnsi="Times New Roman" w:cs="Times New Roman"/>
          <w:sz w:val="28"/>
          <w:szCs w:val="28"/>
        </w:rPr>
        <w:t>от</w:t>
      </w:r>
      <w:r w:rsidRPr="00362D9B">
        <w:rPr>
          <w:rFonts w:ascii="Times New Roman" w:hAnsi="Times New Roman" w:cs="Times New Roman"/>
          <w:sz w:val="28"/>
          <w:szCs w:val="28"/>
          <w:lang w:val="en-US"/>
        </w:rPr>
        <w:t xml:space="preserve"> 11.06.2015 № 4560, </w:t>
      </w:r>
      <w:r w:rsidRPr="00362D9B">
        <w:rPr>
          <w:rFonts w:ascii="Times New Roman" w:hAnsi="Times New Roman" w:cs="Times New Roman"/>
          <w:sz w:val="28"/>
          <w:szCs w:val="28"/>
        </w:rPr>
        <w:t>от</w:t>
      </w:r>
      <w:r w:rsidRPr="00362D9B">
        <w:rPr>
          <w:rFonts w:ascii="Times New Roman" w:hAnsi="Times New Roman" w:cs="Times New Roman"/>
          <w:sz w:val="28"/>
          <w:szCs w:val="28"/>
          <w:lang w:val="en-US"/>
        </w:rPr>
        <w:t xml:space="preserve"> 04.12.2015 № 8897,</w:t>
      </w:r>
    </w:p>
    <w:p w14:paraId="1B4AAC70" w14:textId="34B5B6D3" w:rsid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13.04.2016 № 2201)».</w:t>
      </w:r>
    </w:p>
    <w:p w14:paraId="3A33985E" w14:textId="68690E36" w:rsid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A49EA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11. Постановление администрации города Тамбова Тамбовской области</w:t>
      </w:r>
    </w:p>
    <w:p w14:paraId="1E426FB3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23.03.2018 № 1596 «О внесении изменений в Административный</w:t>
      </w:r>
    </w:p>
    <w:p w14:paraId="75C3E9C2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 «Предоставление</w:t>
      </w:r>
    </w:p>
    <w:p w14:paraId="77EBBF78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информации о времени и месте театральных представлений,</w:t>
      </w:r>
    </w:p>
    <w:p w14:paraId="2A1D5282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филармонических и эстрадных концертов и гастрольных мероприятий</w:t>
      </w:r>
    </w:p>
    <w:p w14:paraId="41F31F11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театров и филармоний, киносеансов, анонсы данных мероприятий»,</w:t>
      </w:r>
    </w:p>
    <w:p w14:paraId="26FBA0D9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утверждённый постановлением администрации города Тамбова от 05.08.2011</w:t>
      </w:r>
    </w:p>
    <w:p w14:paraId="1E567E39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№ 5689 (с изменениями, внесёнными постановлениями от 03.04.2012 № 2514,</w:t>
      </w:r>
    </w:p>
    <w:p w14:paraId="77351EEE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19.12.2012 № 10099, от 25.10.2013 № 8984, от 20.11.2013 № 9908,</w:t>
      </w:r>
    </w:p>
    <w:p w14:paraId="4BF08294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21.05.2014 № 4008, от 11.06.2015 № 4560, от 04.12.2015 № 8897,</w:t>
      </w:r>
    </w:p>
    <w:p w14:paraId="64CE33D1" w14:textId="611695C0" w:rsid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13.04.2016 № 2201, от 18.09.2017 № 5640)».</w:t>
      </w:r>
    </w:p>
    <w:p w14:paraId="3A7BE348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6C0C7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12. Постановление администрации города Тамбова Тамбовской области</w:t>
      </w:r>
    </w:p>
    <w:p w14:paraId="793E62B0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28.09.2018 № 5147 «О внесении изменений в Административный</w:t>
      </w:r>
    </w:p>
    <w:p w14:paraId="695CF651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 «Предоставление</w:t>
      </w:r>
    </w:p>
    <w:p w14:paraId="2E626F59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информации о времени и месте театральных представлений,</w:t>
      </w:r>
    </w:p>
    <w:p w14:paraId="11566EB8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филармонических и эстрадных концертов и гастрольных мероприятий</w:t>
      </w:r>
    </w:p>
    <w:p w14:paraId="3BE243F6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театров и филармоний, киносеансов, анонсы данных мероприятий»,</w:t>
      </w:r>
    </w:p>
    <w:p w14:paraId="72561A44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утверждённый постановлением администрации города Тамбова от 05.08.2011</w:t>
      </w:r>
    </w:p>
    <w:p w14:paraId="6C3AA41A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№ 5689 (с изменениями, внесёнными постановлениями от 03.04.2012 № 2514,</w:t>
      </w:r>
    </w:p>
    <w:p w14:paraId="20B66DF6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2D9B">
        <w:rPr>
          <w:rFonts w:ascii="Times New Roman" w:hAnsi="Times New Roman" w:cs="Times New Roman"/>
          <w:sz w:val="28"/>
          <w:szCs w:val="28"/>
          <w:lang w:val="en-US"/>
        </w:rPr>
        <w:t>or 19.12.2012 N 10099, or 25.10.2013 No 8984, or 20.11.2013 N 9908,</w:t>
      </w:r>
    </w:p>
    <w:p w14:paraId="11A53B3B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21.05.2014 № 4008, от 11.06.2015 № 4560, от 04.12.2015 № 8897,</w:t>
      </w:r>
    </w:p>
    <w:p w14:paraId="0ADDF724" w14:textId="3DCB16A6" w:rsid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13.04.2016 № 2201, от 18.09.2017 № 5640, от 23.03.2018 № 1596)».</w:t>
      </w:r>
    </w:p>
    <w:p w14:paraId="3330C1D0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ED61B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13. Постановление администрации города Тамбова Тамбовской области</w:t>
      </w:r>
    </w:p>
    <w:p w14:paraId="51487BDC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30.09.2021 № 4600 «О внесении изменений в Административный</w:t>
      </w:r>
    </w:p>
    <w:p w14:paraId="64C48DA6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 «Предоставление</w:t>
      </w:r>
    </w:p>
    <w:p w14:paraId="637B02A7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информации о времени и месте театральных представлений,</w:t>
      </w:r>
    </w:p>
    <w:p w14:paraId="0121A959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филармонических и эстрадных концертов и гастрольных мероприятий</w:t>
      </w:r>
    </w:p>
    <w:p w14:paraId="036A654C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театров и филармоний, киносеансов, анонсы данных мероприятий»,</w:t>
      </w:r>
    </w:p>
    <w:p w14:paraId="23BCBD4C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утверждённый постановлением администрации города Тамбова от 05.08.2011</w:t>
      </w:r>
    </w:p>
    <w:p w14:paraId="1AB6E3C9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№ 5689 (с изменениями, внесёнными постановлениями от 03.04.2012 № 2514,</w:t>
      </w:r>
    </w:p>
    <w:p w14:paraId="754D6208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19.12.2012 № 10099, о 25.10.2013 № 8984, от 20.11.2013 № 9908,</w:t>
      </w:r>
    </w:p>
    <w:p w14:paraId="34B6C475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21.05.2014 № 4008, от 11.06.2015 № 4560, от 04.12.2015 № 8897,</w:t>
      </w:r>
    </w:p>
    <w:p w14:paraId="629B7BD1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2D9B">
        <w:rPr>
          <w:rFonts w:ascii="Times New Roman" w:hAnsi="Times New Roman" w:cs="Times New Roman"/>
          <w:sz w:val="28"/>
          <w:szCs w:val="28"/>
          <w:lang w:val="en-US"/>
        </w:rPr>
        <w:lastRenderedPageBreak/>
        <w:t>OT 13.04.2016 No 2201, or 18.09.2017 No 5640, 23.03.2018 No 1596,</w:t>
      </w:r>
    </w:p>
    <w:p w14:paraId="01E9ED6D" w14:textId="7088046D" w:rsid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28.09.2018 № 5147)».</w:t>
      </w:r>
    </w:p>
    <w:p w14:paraId="2D1ECED2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4622AD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14. Постановление администрации города Тамбова Тамбовской области</w:t>
      </w:r>
    </w:p>
    <w:p w14:paraId="4BAD038B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29.07.2022 № 5207 «О внесении изменений в Административный</w:t>
      </w:r>
    </w:p>
    <w:p w14:paraId="476DBAE9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 «Предоставление</w:t>
      </w:r>
    </w:p>
    <w:p w14:paraId="57A85BE1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информации о времени и месте театральных представлений,</w:t>
      </w:r>
    </w:p>
    <w:p w14:paraId="70D99B68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филармонических и эстрадных концертов и гастрольных мероприятий</w:t>
      </w:r>
    </w:p>
    <w:p w14:paraId="672BC85C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театров и филармоний, киносеансов, анонсы данных мероприятий»,</w:t>
      </w:r>
    </w:p>
    <w:p w14:paraId="15B25AB3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утверждённый постановлением администрации города Тамбова от 05.08.2011</w:t>
      </w:r>
    </w:p>
    <w:p w14:paraId="764E405E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№ 5689 (с изменениями, внесёнными постановлениями от 03.04.2012 № 2514,</w:t>
      </w:r>
    </w:p>
    <w:p w14:paraId="4DD18220" w14:textId="01CBDC68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19.12.2012 № 10099, от 25.10.2013 № 8984, от 20.11.2013 № 9908,</w:t>
      </w:r>
      <w:r w:rsidRPr="00362D9B">
        <w:t xml:space="preserve"> </w:t>
      </w:r>
      <w:r w:rsidRPr="00362D9B">
        <w:rPr>
          <w:rFonts w:ascii="Times New Roman" w:hAnsi="Times New Roman" w:cs="Times New Roman"/>
          <w:sz w:val="28"/>
          <w:szCs w:val="28"/>
        </w:rPr>
        <w:t>от 21.05.2014 № 4008, от 11.06.2015 № 4560, от 04.12.2015 № 8897,</w:t>
      </w:r>
    </w:p>
    <w:p w14:paraId="7979EFF2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2D9B">
        <w:rPr>
          <w:rFonts w:ascii="Times New Roman" w:hAnsi="Times New Roman" w:cs="Times New Roman"/>
          <w:sz w:val="28"/>
          <w:szCs w:val="28"/>
          <w:lang w:val="en-US"/>
        </w:rPr>
        <w:t>OT 13.04.2016 No 2201, or 18.09.2017 No 5640, 23.03.2018 N 1596,</w:t>
      </w:r>
    </w:p>
    <w:p w14:paraId="21531313" w14:textId="04D33D47" w:rsid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62D9B">
        <w:rPr>
          <w:rFonts w:ascii="Times New Roman" w:hAnsi="Times New Roman" w:cs="Times New Roman"/>
          <w:sz w:val="28"/>
          <w:szCs w:val="28"/>
        </w:rPr>
        <w:t>от</w:t>
      </w:r>
      <w:r w:rsidRPr="00362D9B">
        <w:rPr>
          <w:rFonts w:ascii="Times New Roman" w:hAnsi="Times New Roman" w:cs="Times New Roman"/>
          <w:sz w:val="28"/>
          <w:szCs w:val="28"/>
          <w:lang w:val="en-US"/>
        </w:rPr>
        <w:t xml:space="preserve"> 28.09.2018 № 5147, </w:t>
      </w:r>
      <w:r w:rsidRPr="00362D9B">
        <w:rPr>
          <w:rFonts w:ascii="Times New Roman" w:hAnsi="Times New Roman" w:cs="Times New Roman"/>
          <w:sz w:val="28"/>
          <w:szCs w:val="28"/>
        </w:rPr>
        <w:t>от</w:t>
      </w:r>
      <w:r w:rsidRPr="00362D9B">
        <w:rPr>
          <w:rFonts w:ascii="Times New Roman" w:hAnsi="Times New Roman" w:cs="Times New Roman"/>
          <w:sz w:val="28"/>
          <w:szCs w:val="28"/>
          <w:lang w:val="en-US"/>
        </w:rPr>
        <w:t xml:space="preserve"> 30.09.2021 № 4600)».</w:t>
      </w:r>
    </w:p>
    <w:p w14:paraId="36E288D0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F654B2A" w14:textId="595BD6A0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15. Постановление администрации города Тамбова Тамбовской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D9B">
        <w:rPr>
          <w:rFonts w:ascii="Times New Roman" w:hAnsi="Times New Roman" w:cs="Times New Roman"/>
          <w:sz w:val="28"/>
          <w:szCs w:val="28"/>
        </w:rPr>
        <w:t>области от 24.11.2023 № 9528 «О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D9B">
        <w:rPr>
          <w:rFonts w:ascii="Times New Roman" w:hAnsi="Times New Roman" w:cs="Times New Roman"/>
          <w:sz w:val="28"/>
          <w:szCs w:val="28"/>
        </w:rPr>
        <w:t>администрации города Тамбова от 05.08.2011 № 5689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D9B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информации о времени и месте театральных представлений,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D9B">
        <w:rPr>
          <w:rFonts w:ascii="Times New Roman" w:hAnsi="Times New Roman" w:cs="Times New Roman"/>
          <w:sz w:val="28"/>
          <w:szCs w:val="28"/>
        </w:rPr>
        <w:t>филармонических и эстрадных концертов и гастрольных мероприятий театров и филармоний, киносеансов, анонсы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D9B">
        <w:rPr>
          <w:rFonts w:ascii="Times New Roman" w:hAnsi="Times New Roman" w:cs="Times New Roman"/>
          <w:sz w:val="28"/>
          <w:szCs w:val="28"/>
        </w:rPr>
        <w:t>мероприятий» (с изменениями, внесёнными постановлениями от 03.04.2012</w:t>
      </w:r>
    </w:p>
    <w:p w14:paraId="4C01704F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№ 2514, от 19.12.2012 № 10099, от 25.10.2013 № 8984, от 20.11.2013 № 9908,</w:t>
      </w:r>
    </w:p>
    <w:p w14:paraId="6E3E6FAC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21.05.2014 № 4008, от 11.06.2015 № 4560, от 04.12.2015 № 8897,</w:t>
      </w:r>
    </w:p>
    <w:p w14:paraId="6C4F05AE" w14:textId="77777777" w:rsidR="00362D9B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13.04.2016 № 2201, от 18.09.2017 № 5640, от 23.03.2018 № 1596,</w:t>
      </w:r>
    </w:p>
    <w:p w14:paraId="035F263E" w14:textId="2E99C924" w:rsidR="00E34D1F" w:rsidRPr="00362D9B" w:rsidRDefault="00362D9B" w:rsidP="00362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D9B">
        <w:rPr>
          <w:rFonts w:ascii="Times New Roman" w:hAnsi="Times New Roman" w:cs="Times New Roman"/>
          <w:sz w:val="28"/>
          <w:szCs w:val="28"/>
        </w:rPr>
        <w:t>от 28.09.2018 № 5147, от 30.09.2021 № 4600, от 29.07.2022 № 5207)».</w:t>
      </w:r>
      <w:r w:rsidRPr="00362D9B">
        <w:rPr>
          <w:rFonts w:ascii="Times New Roman" w:hAnsi="Times New Roman" w:cs="Times New Roman"/>
          <w:sz w:val="28"/>
          <w:szCs w:val="28"/>
        </w:rPr>
        <w:cr/>
      </w:r>
    </w:p>
    <w:p w14:paraId="771BCFAA" w14:textId="77777777" w:rsidR="00E34D1F" w:rsidRPr="00362D9B" w:rsidRDefault="00E34D1F" w:rsidP="00E34D1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5F2BA5A2" w14:textId="298CAF07" w:rsidR="00765D53" w:rsidRPr="00362D9B" w:rsidRDefault="00765D53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765D53" w:rsidRPr="0036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2D1"/>
    <w:multiLevelType w:val="hybridMultilevel"/>
    <w:tmpl w:val="419E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A1"/>
    <w:rsid w:val="001A4BFC"/>
    <w:rsid w:val="00255704"/>
    <w:rsid w:val="002830B4"/>
    <w:rsid w:val="002F6A89"/>
    <w:rsid w:val="00362D9B"/>
    <w:rsid w:val="003A0CD2"/>
    <w:rsid w:val="003A3030"/>
    <w:rsid w:val="005041BF"/>
    <w:rsid w:val="00765D53"/>
    <w:rsid w:val="007F5F15"/>
    <w:rsid w:val="008156A1"/>
    <w:rsid w:val="009A69FE"/>
    <w:rsid w:val="009F7F5B"/>
    <w:rsid w:val="00A567EF"/>
    <w:rsid w:val="00BE56AC"/>
    <w:rsid w:val="00C16580"/>
    <w:rsid w:val="00D206CA"/>
    <w:rsid w:val="00D4036B"/>
    <w:rsid w:val="00D41C3B"/>
    <w:rsid w:val="00DF04C4"/>
    <w:rsid w:val="00E34D1F"/>
    <w:rsid w:val="00F7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98F1"/>
  <w15:chartTrackingRefBased/>
  <w15:docId w15:val="{B2DB417E-87D8-4E54-8478-35DB68F0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4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A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A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17</Pages>
  <Words>4762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2025-09-25T14:01:00Z</dcterms:created>
  <dcterms:modified xsi:type="dcterms:W3CDTF">2025-09-26T11:59:00Z</dcterms:modified>
</cp:coreProperties>
</file>