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0D" w:rsidRPr="00940A79" w:rsidRDefault="00815F0D" w:rsidP="00940A79">
      <w:pPr>
        <w:pStyle w:val="2"/>
        <w:spacing w:line="320" w:lineRule="exact"/>
        <w:jc w:val="right"/>
        <w:rPr>
          <w:sz w:val="20"/>
        </w:rPr>
      </w:pPr>
      <w:r w:rsidRPr="00940A79">
        <w:rPr>
          <w:noProof/>
          <w:sz w:val="28"/>
        </w:rPr>
        <w:drawing>
          <wp:anchor distT="0" distB="0" distL="114300" distR="114300" simplePos="0" relativeHeight="251659264" behindDoc="0" locked="0" layoutInCell="1" allowOverlap="1" wp14:anchorId="7AF0F776" wp14:editId="09525DA3">
            <wp:simplePos x="0" y="0"/>
            <wp:positionH relativeFrom="column">
              <wp:posOffset>2613660</wp:posOffset>
            </wp:positionH>
            <wp:positionV relativeFrom="paragraph">
              <wp:posOffset>-57150</wp:posOffset>
            </wp:positionV>
            <wp:extent cx="504190" cy="636905"/>
            <wp:effectExtent l="0" t="0" r="0" b="0"/>
            <wp:wrapNone/>
            <wp:docPr id="1" name="Рисунок 1" descr="Незаймановское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езаймановскоеСП_ПП-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36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0A79" w:rsidRPr="00940A79">
        <w:rPr>
          <w:sz w:val="28"/>
        </w:rPr>
        <w:t>Проект</w:t>
      </w:r>
    </w:p>
    <w:p w:rsidR="00815F0D" w:rsidRDefault="00815F0D" w:rsidP="00815F0D">
      <w:pPr>
        <w:pStyle w:val="2"/>
        <w:spacing w:line="360" w:lineRule="exact"/>
        <w:ind w:left="-426"/>
        <w:jc w:val="center"/>
        <w:rPr>
          <w:sz w:val="20"/>
        </w:rPr>
      </w:pPr>
    </w:p>
    <w:p w:rsidR="00815F0D" w:rsidRDefault="00815F0D" w:rsidP="00815F0D">
      <w:pPr>
        <w:spacing w:line="360" w:lineRule="exact"/>
        <w:ind w:left="-142"/>
        <w:jc w:val="center"/>
        <w:rPr>
          <w:b/>
          <w:sz w:val="28"/>
          <w:szCs w:val="28"/>
        </w:rPr>
      </w:pPr>
      <w:bookmarkStart w:id="0" w:name="_GoBack"/>
      <w:bookmarkEnd w:id="0"/>
    </w:p>
    <w:p w:rsidR="00815F0D" w:rsidRPr="00815F0D" w:rsidRDefault="00815F0D" w:rsidP="00815F0D">
      <w:pPr>
        <w:spacing w:line="360" w:lineRule="exact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815F0D">
        <w:rPr>
          <w:rFonts w:ascii="Times New Roman" w:hAnsi="Times New Roman"/>
          <w:b/>
          <w:sz w:val="28"/>
          <w:szCs w:val="28"/>
        </w:rPr>
        <w:t>АДМИНИСТРАЦИЯ НЕЗАЙМАНОВСКОГО СЕЛЬСКОГО ПОСЕЛЕНИЯ ТИМАШЕВСКОГО РАЙОНА</w:t>
      </w:r>
    </w:p>
    <w:p w:rsidR="00815F0D" w:rsidRPr="00815F0D" w:rsidRDefault="00815F0D" w:rsidP="00815F0D">
      <w:pPr>
        <w:spacing w:line="360" w:lineRule="exact"/>
        <w:ind w:right="-2"/>
        <w:rPr>
          <w:rFonts w:ascii="Times New Roman" w:hAnsi="Times New Roman"/>
          <w:b/>
          <w:sz w:val="24"/>
          <w:szCs w:val="24"/>
        </w:rPr>
      </w:pPr>
    </w:p>
    <w:p w:rsidR="00815F0D" w:rsidRPr="00815F0D" w:rsidRDefault="00815F0D" w:rsidP="00815F0D">
      <w:pPr>
        <w:pStyle w:val="2"/>
        <w:spacing w:line="360" w:lineRule="exact"/>
        <w:jc w:val="center"/>
        <w:rPr>
          <w:sz w:val="32"/>
          <w:szCs w:val="32"/>
        </w:rPr>
      </w:pPr>
      <w:r w:rsidRPr="00815F0D">
        <w:rPr>
          <w:sz w:val="32"/>
          <w:szCs w:val="32"/>
        </w:rPr>
        <w:t>П О С Т А Н О В Л Е Н И Е</w:t>
      </w:r>
    </w:p>
    <w:p w:rsidR="00815F0D" w:rsidRPr="00815F0D" w:rsidRDefault="00815F0D" w:rsidP="00815F0D">
      <w:pPr>
        <w:spacing w:line="360" w:lineRule="exact"/>
        <w:ind w:right="-2"/>
        <w:jc w:val="center"/>
        <w:rPr>
          <w:rFonts w:ascii="Times New Roman" w:hAnsi="Times New Roman"/>
          <w:b/>
          <w:sz w:val="24"/>
          <w:szCs w:val="24"/>
        </w:rPr>
      </w:pPr>
    </w:p>
    <w:p w:rsidR="00815F0D" w:rsidRPr="00815F0D" w:rsidRDefault="00815F0D" w:rsidP="00815F0D">
      <w:pPr>
        <w:spacing w:line="280" w:lineRule="exact"/>
        <w:ind w:right="-2"/>
        <w:rPr>
          <w:rFonts w:ascii="Times New Roman" w:hAnsi="Times New Roman"/>
          <w:sz w:val="28"/>
          <w:szCs w:val="28"/>
        </w:rPr>
      </w:pPr>
      <w:r w:rsidRPr="00815F0D">
        <w:rPr>
          <w:rFonts w:ascii="Times New Roman" w:hAnsi="Times New Roman"/>
          <w:sz w:val="28"/>
          <w:szCs w:val="28"/>
        </w:rPr>
        <w:t>от 26.01.2024</w:t>
      </w:r>
      <w:r w:rsidRPr="00815F0D">
        <w:rPr>
          <w:rFonts w:ascii="Times New Roman" w:hAnsi="Times New Roman"/>
          <w:sz w:val="28"/>
          <w:szCs w:val="28"/>
        </w:rPr>
        <w:tab/>
      </w:r>
      <w:r w:rsidRPr="00815F0D">
        <w:rPr>
          <w:rFonts w:ascii="Times New Roman" w:hAnsi="Times New Roman"/>
          <w:sz w:val="28"/>
          <w:szCs w:val="28"/>
        </w:rPr>
        <w:tab/>
      </w:r>
      <w:r w:rsidRPr="00815F0D">
        <w:rPr>
          <w:rFonts w:ascii="Times New Roman" w:hAnsi="Times New Roman"/>
          <w:sz w:val="28"/>
          <w:szCs w:val="28"/>
        </w:rPr>
        <w:tab/>
      </w:r>
      <w:r w:rsidRPr="00815F0D">
        <w:rPr>
          <w:rFonts w:ascii="Times New Roman" w:hAnsi="Times New Roman"/>
          <w:sz w:val="28"/>
          <w:szCs w:val="28"/>
        </w:rPr>
        <w:tab/>
      </w:r>
      <w:r w:rsidRPr="00815F0D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815F0D">
        <w:rPr>
          <w:rFonts w:ascii="Times New Roman" w:hAnsi="Times New Roman"/>
          <w:sz w:val="28"/>
          <w:szCs w:val="28"/>
        </w:rPr>
        <w:t xml:space="preserve">         № 4</w:t>
      </w:r>
    </w:p>
    <w:p w:rsidR="001357E1" w:rsidRPr="00815F0D" w:rsidRDefault="00815F0D" w:rsidP="00815F0D">
      <w:pPr>
        <w:tabs>
          <w:tab w:val="left" w:pos="9356"/>
        </w:tabs>
        <w:spacing w:line="280" w:lineRule="exact"/>
        <w:ind w:left="-426" w:right="-2"/>
        <w:jc w:val="center"/>
        <w:rPr>
          <w:rFonts w:ascii="Times New Roman" w:hAnsi="Times New Roman"/>
          <w:sz w:val="24"/>
          <w:szCs w:val="24"/>
        </w:rPr>
      </w:pPr>
      <w:r w:rsidRPr="00815F0D">
        <w:rPr>
          <w:rFonts w:ascii="Times New Roman" w:hAnsi="Times New Roman"/>
          <w:sz w:val="24"/>
          <w:szCs w:val="24"/>
        </w:rPr>
        <w:t>хутор Незаймановский</w:t>
      </w:r>
    </w:p>
    <w:p w:rsidR="00A23D9B" w:rsidRDefault="00A23D9B" w:rsidP="00EF4172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626FA6" w:rsidRPr="00235E17" w:rsidRDefault="00626FA6" w:rsidP="00EF4172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О внесении изменений в постановление администрации </w:t>
      </w:r>
      <w:r w:rsidR="009A56E5">
        <w:rPr>
          <w:rFonts w:ascii="Times New Roman" w:hAnsi="Times New Roman"/>
          <w:b/>
          <w:bCs/>
          <w:sz w:val="28"/>
          <w:szCs w:val="28"/>
          <w:lang w:eastAsia="ar-SA"/>
        </w:rPr>
        <w:t>Незаймановского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сельского поселения Тимашевского района от </w:t>
      </w:r>
      <w:r w:rsidR="009A56E5">
        <w:rPr>
          <w:rFonts w:ascii="Times New Roman" w:hAnsi="Times New Roman"/>
          <w:b/>
          <w:bCs/>
          <w:sz w:val="28"/>
          <w:szCs w:val="28"/>
          <w:lang w:eastAsia="ar-SA"/>
        </w:rPr>
        <w:t xml:space="preserve">29 ноября 2021 года № 84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«</w:t>
      </w:r>
      <w:r w:rsidRPr="00EF4172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Об утверждении административного регламента предоставления муниципальной услуги </w:t>
      </w:r>
      <w:r w:rsidRPr="00EF4172">
        <w:rPr>
          <w:rFonts w:ascii="Times New Roman" w:hAnsi="Times New Roman"/>
          <w:b/>
          <w:sz w:val="28"/>
          <w:szCs w:val="28"/>
          <w:lang w:eastAsia="ar-SA"/>
        </w:rPr>
        <w:t>«Выдача порубочного билета</w:t>
      </w:r>
      <w:r w:rsidRPr="00EF4172">
        <w:rPr>
          <w:rFonts w:ascii="Times New Roman" w:hAnsi="Times New Roman"/>
          <w:b/>
          <w:bCs/>
          <w:sz w:val="28"/>
          <w:szCs w:val="28"/>
          <w:lang w:eastAsia="ar-SA"/>
        </w:rPr>
        <w:t>»</w:t>
      </w:r>
    </w:p>
    <w:p w:rsidR="00626FA6" w:rsidRPr="00EF4172" w:rsidRDefault="00626FA6" w:rsidP="00EF417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626FA6" w:rsidRPr="00EF4172" w:rsidRDefault="00626FA6" w:rsidP="00EF41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26FA6" w:rsidRPr="009A56E5" w:rsidRDefault="00626FA6" w:rsidP="00514F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F4172">
        <w:rPr>
          <w:rFonts w:ascii="Times New Roman" w:hAnsi="Times New Roman"/>
          <w:bCs/>
          <w:kern w:val="32"/>
          <w:sz w:val="28"/>
          <w:szCs w:val="28"/>
          <w:lang w:eastAsia="ar-SA"/>
        </w:rPr>
        <w:t>Руководствуясь Федеральным законом от 27 июля 2010 г. № 210-ФЗ   «Об организации предоставления государственных и муниципальных услуг»,</w:t>
      </w:r>
      <w:r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 </w:t>
      </w:r>
      <w:r w:rsidR="005335A0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Законом Краснодарского края от </w:t>
      </w:r>
      <w:r>
        <w:rPr>
          <w:rFonts w:ascii="Times New Roman" w:hAnsi="Times New Roman"/>
          <w:bCs/>
          <w:kern w:val="32"/>
          <w:sz w:val="28"/>
          <w:szCs w:val="28"/>
          <w:lang w:eastAsia="ar-SA"/>
        </w:rPr>
        <w:t>3 ноября 2023 г. № 4996 « Об охране зеленых насаждений в Краснодарском крае»,</w:t>
      </w:r>
      <w:r w:rsidRPr="00EF4172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 </w:t>
      </w:r>
      <w:r w:rsidR="009A56E5" w:rsidRPr="009A56E5">
        <w:rPr>
          <w:rFonts w:ascii="Times New Roman" w:eastAsia="Times New Roman" w:hAnsi="Times New Roman"/>
          <w:bCs/>
          <w:kern w:val="32"/>
          <w:sz w:val="28"/>
          <w:szCs w:val="28"/>
          <w:lang w:val="x-none" w:eastAsia="ru-RU"/>
        </w:rPr>
        <w:t xml:space="preserve">постановлением администрации </w:t>
      </w:r>
      <w:r w:rsidR="009A56E5" w:rsidRPr="009A56E5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Незаймановского сельского поселения Тимашевского района от </w:t>
      </w:r>
      <w:r w:rsidR="009A56E5" w:rsidRPr="009A56E5">
        <w:rPr>
          <w:rFonts w:ascii="Times New Roman" w:eastAsia="Times New Roman" w:hAnsi="Times New Roman"/>
          <w:sz w:val="28"/>
          <w:szCs w:val="28"/>
          <w:lang w:eastAsia="ru-RU"/>
        </w:rPr>
        <w:t xml:space="preserve">14 декабря 2021  № 106 </w:t>
      </w:r>
      <w:r w:rsidR="009A56E5" w:rsidRPr="009A56E5">
        <w:rPr>
          <w:rFonts w:ascii="Times New Roman" w:eastAsia="Times New Roman" w:hAnsi="Times New Roman"/>
          <w:bCs/>
          <w:kern w:val="32"/>
          <w:sz w:val="28"/>
          <w:szCs w:val="28"/>
          <w:lang w:val="x-none" w:eastAsia="ru-RU"/>
        </w:rPr>
        <w:t xml:space="preserve">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услуг», Уставом </w:t>
      </w:r>
      <w:r w:rsidR="009A56E5" w:rsidRPr="009A56E5">
        <w:rPr>
          <w:rFonts w:ascii="Times New Roman" w:eastAsia="Times New Roman" w:hAnsi="Times New Roman"/>
          <w:sz w:val="28"/>
          <w:szCs w:val="28"/>
          <w:lang w:eastAsia="ru-RU"/>
        </w:rPr>
        <w:t>Незаймановского сельского поселения Тимашевского района</w:t>
      </w:r>
      <w:r w:rsidR="009A56E5" w:rsidRPr="009A56E5">
        <w:rPr>
          <w:rFonts w:ascii="Times New Roman" w:eastAsia="Times New Roman" w:hAnsi="Times New Roman"/>
          <w:bCs/>
          <w:kern w:val="32"/>
          <w:sz w:val="28"/>
          <w:szCs w:val="28"/>
          <w:lang w:val="x-none" w:eastAsia="ru-RU"/>
        </w:rPr>
        <w:t xml:space="preserve">, </w:t>
      </w:r>
      <w:r w:rsidR="009A56E5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во исполнении протеста </w:t>
      </w:r>
      <w:r w:rsidR="009A56E5" w:rsidRPr="009A56E5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прокурора Т</w:t>
      </w:r>
      <w:r w:rsidR="009A56E5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имашевского района от 17.01.2024 № 7-01-2024/ 11</w:t>
      </w:r>
      <w:r w:rsidR="009A56E5" w:rsidRPr="009A56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 п о с т а н о в л я ю:</w:t>
      </w:r>
    </w:p>
    <w:p w:rsidR="00626FA6" w:rsidRPr="00D800E0" w:rsidRDefault="00626FA6" w:rsidP="00514F46">
      <w:pPr>
        <w:widowControl w:val="0"/>
        <w:numPr>
          <w:ilvl w:val="0"/>
          <w:numId w:val="1"/>
        </w:numPr>
        <w:tabs>
          <w:tab w:val="left" w:pos="709"/>
          <w:tab w:val="left" w:pos="851"/>
          <w:tab w:val="left" w:pos="1276"/>
          <w:tab w:val="left" w:pos="1418"/>
        </w:tabs>
        <w:suppressAutoHyphens/>
        <w:spacing w:after="0" w:line="240" w:lineRule="auto"/>
        <w:ind w:left="0" w:firstLine="567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EF41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Внести изменения в постановление администрации </w:t>
      </w:r>
      <w:r w:rsidR="009A56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Незаймановского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сельского поселения Тимашевского района от </w:t>
      </w:r>
      <w:r w:rsidR="009A56E5">
        <w:rPr>
          <w:rFonts w:ascii="Times New Roman" w:hAnsi="Times New Roman"/>
          <w:color w:val="000000"/>
          <w:sz w:val="28"/>
          <w:szCs w:val="28"/>
          <w:lang w:eastAsia="ru-RU"/>
        </w:rPr>
        <w:t>29</w:t>
      </w:r>
      <w:r w:rsidR="005335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A56E5">
        <w:rPr>
          <w:rFonts w:ascii="Times New Roman" w:hAnsi="Times New Roman"/>
          <w:color w:val="000000"/>
          <w:sz w:val="28"/>
          <w:szCs w:val="28"/>
          <w:lang w:eastAsia="ru-RU"/>
        </w:rPr>
        <w:t>ноября 2021 года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</w:t>
      </w:r>
      <w:r w:rsidR="009A56E5">
        <w:rPr>
          <w:rFonts w:ascii="Times New Roman" w:hAnsi="Times New Roman"/>
          <w:color w:val="000000"/>
          <w:sz w:val="28"/>
          <w:szCs w:val="28"/>
          <w:lang w:eastAsia="ru-RU"/>
        </w:rPr>
        <w:t>84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«Об </w:t>
      </w:r>
      <w:r w:rsidRPr="00D800E0">
        <w:rPr>
          <w:rFonts w:ascii="Times New Roman" w:hAnsi="Times New Roman"/>
          <w:color w:val="000000"/>
          <w:sz w:val="28"/>
          <w:szCs w:val="28"/>
          <w:lang w:eastAsia="ru-RU"/>
        </w:rPr>
        <w:t>утверждении административного регламента предоставления муниципальной услуги «Выдача порубочного билета», следующие изменения:</w:t>
      </w:r>
    </w:p>
    <w:p w:rsidR="00626FA6" w:rsidRPr="00D800E0" w:rsidRDefault="00626FA6" w:rsidP="00324314">
      <w:pPr>
        <w:widowControl w:val="0"/>
        <w:tabs>
          <w:tab w:val="left" w:pos="709"/>
          <w:tab w:val="left" w:pos="851"/>
          <w:tab w:val="left" w:pos="1276"/>
          <w:tab w:val="left" w:pos="1418"/>
        </w:tabs>
        <w:suppressAutoHyphens/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00E0">
        <w:rPr>
          <w:rFonts w:ascii="Times New Roman" w:hAnsi="Times New Roman"/>
          <w:color w:val="000000"/>
          <w:sz w:val="28"/>
          <w:szCs w:val="28"/>
          <w:lang w:eastAsia="ru-RU"/>
        </w:rPr>
        <w:t>1.1. Абзац 5 подпункта 2.4.1 подраздела 2.4 изложить в новой редакции:</w:t>
      </w:r>
    </w:p>
    <w:p w:rsidR="00626FA6" w:rsidRPr="00D800E0" w:rsidRDefault="00626FA6" w:rsidP="00324314">
      <w:pPr>
        <w:widowControl w:val="0"/>
        <w:tabs>
          <w:tab w:val="left" w:pos="709"/>
          <w:tab w:val="left" w:pos="851"/>
          <w:tab w:val="left" w:pos="1276"/>
          <w:tab w:val="left" w:pos="1418"/>
        </w:tabs>
        <w:suppressAutoHyphens/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00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«При ликвидации чрезвычайных ситуаций обрезка, вырубка (уничтожение) зеленых насаждений (за исключением санитарных рубок) может производиться </w:t>
      </w:r>
      <w:r w:rsidRPr="00D800E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без оформления порубочного билета, который должен быть оформлен в течении 5 календарных дней со дня окончания произведенных работ.»</w:t>
      </w:r>
    </w:p>
    <w:p w:rsidR="00626FA6" w:rsidRPr="00D800E0" w:rsidRDefault="00626FA6" w:rsidP="00324314">
      <w:pPr>
        <w:widowControl w:val="0"/>
        <w:tabs>
          <w:tab w:val="left" w:pos="709"/>
          <w:tab w:val="left" w:pos="851"/>
          <w:tab w:val="left" w:pos="1276"/>
          <w:tab w:val="left" w:pos="1418"/>
        </w:tabs>
        <w:suppressAutoHyphens/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800E0">
        <w:rPr>
          <w:rFonts w:ascii="Times New Roman" w:hAnsi="Times New Roman"/>
          <w:sz w:val="28"/>
          <w:szCs w:val="28"/>
          <w:lang w:eastAsia="ru-RU"/>
        </w:rPr>
        <w:t>1.2. Подраздел 2.6.2.</w:t>
      </w:r>
      <w:r w:rsidRPr="00D800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подраздела 2.6.  </w:t>
      </w:r>
      <w:r w:rsidRPr="00D800E0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626FA6" w:rsidRPr="00D800E0" w:rsidRDefault="00626FA6" w:rsidP="003707AD">
      <w:pPr>
        <w:widowControl w:val="0"/>
        <w:tabs>
          <w:tab w:val="left" w:pos="709"/>
          <w:tab w:val="left" w:pos="851"/>
          <w:tab w:val="left" w:pos="1276"/>
          <w:tab w:val="left" w:pos="1418"/>
        </w:tabs>
        <w:suppressAutoHyphens/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800E0">
        <w:rPr>
          <w:rFonts w:ascii="Times New Roman" w:hAnsi="Times New Roman"/>
          <w:sz w:val="28"/>
          <w:szCs w:val="28"/>
          <w:lang w:eastAsia="ru-RU"/>
        </w:rPr>
        <w:t xml:space="preserve"> «2.6.2. Обо всех производимых работах по устранению и ликвидации чрезвычайных ситуаций организации, осуществляющие обрезку, вырубку (ун</w:t>
      </w:r>
      <w:r w:rsidR="00FC0BE5" w:rsidRPr="00D800E0">
        <w:rPr>
          <w:rFonts w:ascii="Times New Roman" w:hAnsi="Times New Roman"/>
          <w:sz w:val="28"/>
          <w:szCs w:val="28"/>
          <w:lang w:eastAsia="ru-RU"/>
        </w:rPr>
        <w:t>ичтожение) зеленых насаждений (</w:t>
      </w:r>
      <w:r w:rsidRPr="00D800E0">
        <w:rPr>
          <w:rFonts w:ascii="Times New Roman" w:hAnsi="Times New Roman"/>
          <w:sz w:val="28"/>
          <w:szCs w:val="28"/>
          <w:lang w:eastAsia="ru-RU"/>
        </w:rPr>
        <w:t>за исключением санитарных рубок), обязаны проинформировать орган, предоставляющий муниципальную услугу.»</w:t>
      </w:r>
    </w:p>
    <w:p w:rsidR="00626FA6" w:rsidRPr="00D800E0" w:rsidRDefault="00626FA6" w:rsidP="00F60970">
      <w:pPr>
        <w:widowControl w:val="0"/>
        <w:tabs>
          <w:tab w:val="left" w:pos="709"/>
          <w:tab w:val="left" w:pos="851"/>
          <w:tab w:val="left" w:pos="1276"/>
          <w:tab w:val="left" w:pos="1418"/>
        </w:tabs>
        <w:suppressAutoHyphens/>
        <w:spacing w:after="0" w:line="240" w:lineRule="auto"/>
        <w:contextualSpacing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00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1.3.  Подпункт 2.6.3. подраздела 2.6.  изложить в новой редакции:</w:t>
      </w:r>
    </w:p>
    <w:p w:rsidR="00626FA6" w:rsidRDefault="00626FA6" w:rsidP="00F60970">
      <w:pPr>
        <w:widowControl w:val="0"/>
        <w:tabs>
          <w:tab w:val="left" w:pos="709"/>
          <w:tab w:val="left" w:pos="851"/>
          <w:tab w:val="left" w:pos="1276"/>
          <w:tab w:val="left" w:pos="1418"/>
        </w:tabs>
        <w:suppressAutoHyphens/>
        <w:spacing w:after="0" w:line="240" w:lineRule="auto"/>
        <w:contextualSpacing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00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«2.6.3. В случае вырубки аварийно-опасных деревьев, сухостойных деревьев и кустарников, осуществления мероприятий по предупреждению и ликвидации чрезвычайных ситуаций производит восстановительное озеленение только в случае проведения этих работ на зе</w:t>
      </w:r>
      <w:r w:rsidR="00FC0BE5" w:rsidRPr="00D800E0">
        <w:rPr>
          <w:rFonts w:ascii="Times New Roman" w:hAnsi="Times New Roman"/>
          <w:color w:val="000000"/>
          <w:sz w:val="28"/>
          <w:szCs w:val="28"/>
          <w:lang w:eastAsia="ru-RU"/>
        </w:rPr>
        <w:t>мельных участках, расположенных</w:t>
      </w:r>
      <w:r w:rsidRPr="00D800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границах </w:t>
      </w:r>
      <w:r w:rsidR="009B55C0">
        <w:rPr>
          <w:rFonts w:ascii="Times New Roman" w:hAnsi="Times New Roman"/>
          <w:color w:val="000000"/>
          <w:sz w:val="28"/>
          <w:szCs w:val="28"/>
          <w:lang w:eastAsia="ru-RU"/>
        </w:rPr>
        <w:t>Незаймановского</w:t>
      </w:r>
      <w:r w:rsidRPr="00D800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Тимашевского района».</w:t>
      </w:r>
    </w:p>
    <w:p w:rsidR="00514F46" w:rsidRPr="00514F46" w:rsidRDefault="00514F46" w:rsidP="00514F4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14F4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2. Специалисту 1 категории администрации Незаймановского сельского поселения Тимашевского района Толстых Л.А. обнародовать </w:t>
      </w:r>
      <w:r w:rsidR="00940A79" w:rsidRPr="00514F46">
        <w:rPr>
          <w:rFonts w:ascii="Times New Roman" w:eastAsia="Times New Roman" w:hAnsi="Times New Roman"/>
          <w:bCs/>
          <w:sz w:val="28"/>
          <w:szCs w:val="28"/>
          <w:lang w:eastAsia="ru-RU"/>
        </w:rPr>
        <w:t>настоящее постановление</w:t>
      </w:r>
      <w:r w:rsidRPr="00514F4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путем:</w:t>
      </w:r>
    </w:p>
    <w:p w:rsidR="00514F46" w:rsidRPr="00514F46" w:rsidRDefault="00514F46" w:rsidP="00514F4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4F4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1) размещения </w:t>
      </w:r>
      <w:r w:rsidRPr="00514F46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940A79" w:rsidRPr="00514F46">
        <w:rPr>
          <w:rFonts w:ascii="Times New Roman" w:eastAsia="Times New Roman" w:hAnsi="Times New Roman"/>
          <w:sz w:val="28"/>
          <w:szCs w:val="28"/>
          <w:lang w:eastAsia="ru-RU"/>
        </w:rPr>
        <w:t>стенде администрации</w:t>
      </w:r>
      <w:r w:rsidRPr="00514F46">
        <w:rPr>
          <w:rFonts w:ascii="Times New Roman" w:eastAsia="Times New Roman" w:hAnsi="Times New Roman"/>
          <w:sz w:val="28"/>
          <w:szCs w:val="28"/>
          <w:lang w:eastAsia="ru-RU"/>
        </w:rPr>
        <w:t xml:space="preserve"> Незаймановского сельского поселения Тимашевского района находящейся по адресу: х. Незаймановский, ул. Красная 154 «</w:t>
      </w:r>
      <w:r w:rsidR="00940A79" w:rsidRPr="00514F46">
        <w:rPr>
          <w:rFonts w:ascii="Times New Roman" w:eastAsia="Times New Roman" w:hAnsi="Times New Roman"/>
          <w:sz w:val="28"/>
          <w:szCs w:val="28"/>
          <w:lang w:eastAsia="ru-RU"/>
        </w:rPr>
        <w:t>А» и</w:t>
      </w:r>
      <w:r w:rsidRPr="00514F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40A79" w:rsidRPr="00514F46">
        <w:rPr>
          <w:rFonts w:ascii="Times New Roman" w:eastAsia="Times New Roman" w:hAnsi="Times New Roman"/>
          <w:sz w:val="28"/>
          <w:szCs w:val="28"/>
          <w:lang w:eastAsia="ru-RU"/>
        </w:rPr>
        <w:t>в библиотеке,</w:t>
      </w:r>
      <w:r w:rsidRPr="00514F46">
        <w:rPr>
          <w:rFonts w:ascii="Times New Roman" w:eastAsia="Times New Roman" w:hAnsi="Times New Roman"/>
          <w:sz w:val="28"/>
          <w:szCs w:val="28"/>
          <w:lang w:eastAsia="ru-RU"/>
        </w:rPr>
        <w:t xml:space="preserve"> находящейся по адресу: х. Незаймановский, ул. Красная 126 «А». </w:t>
      </w:r>
    </w:p>
    <w:p w:rsidR="00514F46" w:rsidRPr="00514F46" w:rsidRDefault="00815F0D" w:rsidP="00514F4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68B4D856" wp14:editId="7CDC590B">
            <wp:simplePos x="0" y="0"/>
            <wp:positionH relativeFrom="column">
              <wp:posOffset>3253740</wp:posOffset>
            </wp:positionH>
            <wp:positionV relativeFrom="paragraph">
              <wp:posOffset>567690</wp:posOffset>
            </wp:positionV>
            <wp:extent cx="1635294" cy="1943100"/>
            <wp:effectExtent l="0" t="0" r="317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одпись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294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4F46" w:rsidRPr="00514F46">
        <w:rPr>
          <w:rFonts w:ascii="Times New Roman" w:eastAsia="Times New Roman" w:hAnsi="Times New Roman"/>
          <w:bCs/>
          <w:sz w:val="28"/>
          <w:szCs w:val="28"/>
          <w:lang w:eastAsia="ru-RU"/>
        </w:rPr>
        <w:t>3. Системному администратору МКУ «Бухгалтерского и налогового учета Незаймановского сельского поселения Тимашевского района», Петрову Д.В., разместить настоящее постановление на официальном сайте Незаймановского сельского поселения в информационно-телекоммуникационной сети «Интернет».</w:t>
      </w:r>
    </w:p>
    <w:p w:rsidR="00514F46" w:rsidRPr="00514F46" w:rsidRDefault="00514F46" w:rsidP="00514F4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14F46">
        <w:rPr>
          <w:rFonts w:ascii="Times New Roman" w:eastAsia="Times New Roman" w:hAnsi="Times New Roman"/>
          <w:bCs/>
          <w:sz w:val="28"/>
          <w:szCs w:val="28"/>
          <w:lang w:eastAsia="ru-RU"/>
        </w:rPr>
        <w:t>4. Постановление вступает в силу со дня его обнародования.</w:t>
      </w:r>
    </w:p>
    <w:p w:rsidR="00514F46" w:rsidRPr="00514F46" w:rsidRDefault="00514F46" w:rsidP="00514F4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14F46" w:rsidRDefault="00514F46" w:rsidP="00514F4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14F46" w:rsidRPr="00514F46" w:rsidRDefault="00514F46" w:rsidP="00514F4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14F46" w:rsidRDefault="00514F46" w:rsidP="00514F4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Глава Незаймановского сельского поселения</w:t>
      </w:r>
    </w:p>
    <w:p w:rsidR="00514F46" w:rsidRPr="00514F46" w:rsidRDefault="00514F46" w:rsidP="00514F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Тимашевского района                                                                         В.А. Штангей</w:t>
      </w:r>
    </w:p>
    <w:p w:rsidR="00514F46" w:rsidRPr="00D800E0" w:rsidRDefault="00514F46" w:rsidP="00F60970">
      <w:pPr>
        <w:widowControl w:val="0"/>
        <w:tabs>
          <w:tab w:val="left" w:pos="709"/>
          <w:tab w:val="left" w:pos="851"/>
          <w:tab w:val="left" w:pos="1276"/>
          <w:tab w:val="left" w:pos="1418"/>
        </w:tabs>
        <w:suppressAutoHyphens/>
        <w:spacing w:after="0" w:line="240" w:lineRule="auto"/>
        <w:contextualSpacing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26FA6" w:rsidRDefault="00626FA6" w:rsidP="00324314">
      <w:pPr>
        <w:tabs>
          <w:tab w:val="left" w:pos="8340"/>
        </w:tabs>
      </w:pPr>
    </w:p>
    <w:sectPr w:rsidR="00626FA6" w:rsidSect="00324314">
      <w:headerReference w:type="default" r:id="rId9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BA0" w:rsidRDefault="00DE7BA0" w:rsidP="00D800E0">
      <w:pPr>
        <w:spacing w:after="0" w:line="240" w:lineRule="auto"/>
      </w:pPr>
      <w:r>
        <w:separator/>
      </w:r>
    </w:p>
  </w:endnote>
  <w:endnote w:type="continuationSeparator" w:id="0">
    <w:p w:rsidR="00DE7BA0" w:rsidRDefault="00DE7BA0" w:rsidP="00D80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BA0" w:rsidRDefault="00DE7BA0" w:rsidP="00D800E0">
      <w:pPr>
        <w:spacing w:after="0" w:line="240" w:lineRule="auto"/>
      </w:pPr>
      <w:r>
        <w:separator/>
      </w:r>
    </w:p>
  </w:footnote>
  <w:footnote w:type="continuationSeparator" w:id="0">
    <w:p w:rsidR="00DE7BA0" w:rsidRDefault="00DE7BA0" w:rsidP="00D80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0E0" w:rsidRDefault="00D800E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87D76"/>
    <w:multiLevelType w:val="multilevel"/>
    <w:tmpl w:val="BD6C860A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 w15:restartNumberingAfterBreak="0">
    <w:nsid w:val="60D87EEA"/>
    <w:multiLevelType w:val="hybridMultilevel"/>
    <w:tmpl w:val="AFACF9F4"/>
    <w:lvl w:ilvl="0" w:tplc="F598503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ED4"/>
    <w:rsid w:val="000061D8"/>
    <w:rsid w:val="000162A2"/>
    <w:rsid w:val="001357E1"/>
    <w:rsid w:val="00203FC1"/>
    <w:rsid w:val="00235E17"/>
    <w:rsid w:val="00291A50"/>
    <w:rsid w:val="00324314"/>
    <w:rsid w:val="003707AD"/>
    <w:rsid w:val="0037118C"/>
    <w:rsid w:val="004227F0"/>
    <w:rsid w:val="00497C5A"/>
    <w:rsid w:val="004C64A7"/>
    <w:rsid w:val="00514F46"/>
    <w:rsid w:val="0053213A"/>
    <w:rsid w:val="005335A0"/>
    <w:rsid w:val="00594ED4"/>
    <w:rsid w:val="005D18B7"/>
    <w:rsid w:val="00626FA6"/>
    <w:rsid w:val="00662AC9"/>
    <w:rsid w:val="0073096C"/>
    <w:rsid w:val="007A7AE2"/>
    <w:rsid w:val="00815F0D"/>
    <w:rsid w:val="008B0A61"/>
    <w:rsid w:val="00940A79"/>
    <w:rsid w:val="00960B39"/>
    <w:rsid w:val="009A56E5"/>
    <w:rsid w:val="009B55C0"/>
    <w:rsid w:val="00A23D9B"/>
    <w:rsid w:val="00AC3818"/>
    <w:rsid w:val="00AD51BD"/>
    <w:rsid w:val="00BB6365"/>
    <w:rsid w:val="00BE70CF"/>
    <w:rsid w:val="00C313D7"/>
    <w:rsid w:val="00D03024"/>
    <w:rsid w:val="00D800E0"/>
    <w:rsid w:val="00DA7AED"/>
    <w:rsid w:val="00DE7BA0"/>
    <w:rsid w:val="00E826AC"/>
    <w:rsid w:val="00EF4172"/>
    <w:rsid w:val="00F15C65"/>
    <w:rsid w:val="00F161CD"/>
    <w:rsid w:val="00F60970"/>
    <w:rsid w:val="00FC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A66CD8"/>
  <w15:docId w15:val="{BF2D1FBD-305C-48E5-995F-A5C162A2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C5A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qFormat/>
    <w:locked/>
    <w:rsid w:val="00815F0D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A7AED"/>
    <w:pPr>
      <w:spacing w:after="0" w:line="240" w:lineRule="auto"/>
      <w:ind w:left="720"/>
      <w:contextualSpacing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80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00E0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D800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00E0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D800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00E0"/>
    <w:rPr>
      <w:lang w:eastAsia="en-US"/>
    </w:rPr>
  </w:style>
  <w:style w:type="character" w:customStyle="1" w:styleId="20">
    <w:name w:val="Заголовок 2 Знак"/>
    <w:basedOn w:val="a0"/>
    <w:link w:val="2"/>
    <w:rsid w:val="00815F0D"/>
    <w:rPr>
      <w:rFonts w:ascii="Times New Roman" w:eastAsia="Times New Roman" w:hAnsi="Times New Roman"/>
      <w:b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</dc:creator>
  <cp:keywords/>
  <dc:description/>
  <cp:lastModifiedBy>Иван</cp:lastModifiedBy>
  <cp:revision>2</cp:revision>
  <cp:lastPrinted>2024-01-30T06:33:00Z</cp:lastPrinted>
  <dcterms:created xsi:type="dcterms:W3CDTF">2025-09-27T20:19:00Z</dcterms:created>
  <dcterms:modified xsi:type="dcterms:W3CDTF">2025-09-27T20:19:00Z</dcterms:modified>
</cp:coreProperties>
</file>