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1E1832" w:rsidRDefault="00B66BA5" w:rsidP="001E1832">
      <w:pPr>
        <w:ind w:firstLine="567"/>
        <w:jc w:val="both"/>
      </w:pPr>
      <w:proofErr w:type="gramStart"/>
      <w:r w:rsidRPr="001E1832">
        <w:t>Специалист 1 категории администрации Незаймановского сельского поселения Тимашевского района</w:t>
      </w:r>
      <w:r w:rsidR="00767824" w:rsidRPr="001E1832">
        <w:t>, как уполномочен</w:t>
      </w:r>
      <w:r w:rsidRPr="001E1832">
        <w:t>ный орган по проведению антикор</w:t>
      </w:r>
      <w:r w:rsidR="00767824" w:rsidRPr="001E1832">
        <w:t xml:space="preserve">рупционной экспертизы нормативных правовых актов и проектов нормативных правовых актов </w:t>
      </w:r>
      <w:r w:rsidRPr="001E1832">
        <w:t>администрации Незаймановского сельского поселения Тимашевского района</w:t>
      </w:r>
      <w:r w:rsidR="00767824" w:rsidRPr="001E1832">
        <w:t xml:space="preserve">, рассмотрев  проект </w:t>
      </w:r>
      <w:r w:rsidR="00BA0A9A" w:rsidRPr="001E1832">
        <w:t>постановления</w:t>
      </w:r>
      <w:r w:rsidRPr="001E1832">
        <w:t xml:space="preserve"> </w:t>
      </w:r>
      <w:r w:rsidR="00BA0A9A" w:rsidRPr="001E1832">
        <w:t>администрации</w:t>
      </w:r>
      <w:r w:rsidR="00767824" w:rsidRPr="001E1832">
        <w:t xml:space="preserve"> </w:t>
      </w:r>
      <w:r w:rsidRPr="001E1832">
        <w:t xml:space="preserve">Незаймановского сельского поселения Тимашевского района </w:t>
      </w:r>
      <w:r w:rsidR="00B55962" w:rsidRPr="001E1832">
        <w:t xml:space="preserve"> </w:t>
      </w:r>
      <w:r w:rsidR="00BA0A9A" w:rsidRPr="001E1832">
        <w:t>«</w:t>
      </w:r>
      <w:r w:rsidR="001E1832" w:rsidRPr="001E1832">
        <w:t>О Порядке рассмотрения обращений граждан в администрации Незаймановского сельского поселения Тимашевского района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8401CD">
        <w:t>специалиста 1 категории (юриста)</w:t>
      </w:r>
      <w:r w:rsidR="00B804B1" w:rsidRPr="008401CD">
        <w:t xml:space="preserve"> администрации Незаймановского сельского</w:t>
      </w:r>
      <w:proofErr w:type="gramEnd"/>
      <w:r w:rsidR="00B804B1" w:rsidRPr="008401CD">
        <w:t xml:space="preserve">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A2089B" w:rsidRDefault="003915D6" w:rsidP="007E4F98">
      <w:pPr>
        <w:ind w:firstLine="567"/>
        <w:jc w:val="both"/>
        <w:rPr>
          <w:color w:val="000000"/>
        </w:rPr>
      </w:pPr>
      <w:r w:rsidRPr="00A2089B">
        <w:t xml:space="preserve"> </w:t>
      </w:r>
      <w:r w:rsidR="00E21EB0" w:rsidRPr="00A2089B">
        <w:t>2</w:t>
      </w:r>
      <w:r w:rsidR="00D210A1" w:rsidRPr="00A2089B">
        <w:t>.</w:t>
      </w:r>
      <w:r w:rsidR="00B26F7D" w:rsidRPr="00A2089B">
        <w:t xml:space="preserve"> </w:t>
      </w:r>
      <w:r w:rsidR="00863E9E" w:rsidRPr="00A2089B">
        <w:t>Основания</w:t>
      </w:r>
      <w:r w:rsidR="00D210A1" w:rsidRPr="00A2089B">
        <w:t xml:space="preserve"> разработки:</w:t>
      </w:r>
      <w:r w:rsidR="008C0E94" w:rsidRPr="00A2089B">
        <w:t xml:space="preserve"> </w:t>
      </w:r>
      <w:r w:rsidR="00A2089B" w:rsidRPr="00A2089B">
        <w:t>Федеральный закон от 2 мая 2006 года 59-ФЗ «О порядке рассмотрения обращений граждан Российской Федерации», Закон Краснодарского края от 28 июня 2007 года № 1270-КЗ «О дополнительных гарантиях реализации права на обращение в Краснодарском крае»</w:t>
      </w:r>
      <w:r w:rsidR="004F4778" w:rsidRPr="00A2089B">
        <w:t>»</w:t>
      </w:r>
      <w:r w:rsidR="00535D6A" w:rsidRPr="00A2089B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A2089B" w:rsidP="0080001E">
      <w:pPr>
        <w:jc w:val="both"/>
        <w:rPr>
          <w:u w:val="single"/>
        </w:rPr>
      </w:pPr>
      <w:bookmarkStart w:id="0" w:name="_GoBack"/>
      <w:bookmarkEnd w:id="0"/>
      <w:r>
        <w:t>1</w:t>
      </w:r>
      <w:r w:rsidR="004F4778">
        <w:t>1</w:t>
      </w:r>
      <w:r w:rsidR="00535D6A">
        <w:t>.02.</w:t>
      </w:r>
      <w:r w:rsidR="0006729A" w:rsidRPr="00B22DD5">
        <w:t>201</w:t>
      </w:r>
      <w:r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83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43C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89B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57</cp:revision>
  <cp:lastPrinted>2016-08-04T05:29:00Z</cp:lastPrinted>
  <dcterms:created xsi:type="dcterms:W3CDTF">2015-03-11T06:48:00Z</dcterms:created>
  <dcterms:modified xsi:type="dcterms:W3CDTF">2019-07-30T07:22:00Z</dcterms:modified>
</cp:coreProperties>
</file>