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DC" w:rsidRDefault="00BD6F19" w:rsidP="00BD6F19">
      <w:pPr>
        <w:pStyle w:val="Heading1"/>
        <w:ind w:left="888"/>
        <w:jc w:val="left"/>
      </w:pPr>
      <w:r>
        <w:rPr>
          <w:noProof/>
          <w:lang w:eastAsia="ru-RU"/>
        </w:rPr>
        <w:drawing>
          <wp:inline distT="0" distB="0" distL="0" distR="0">
            <wp:extent cx="2124758" cy="1678675"/>
            <wp:effectExtent l="19050" t="0" r="8842" b="0"/>
            <wp:docPr id="1" name="Рисунок 1" descr="E:\Users\Анна\Desktop\249mosa0e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249mosa0e0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62" cy="168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0DC">
        <w:t>ТРЕВОЖНОСТЬ</w:t>
      </w:r>
    </w:p>
    <w:p w:rsidR="00BD6F19" w:rsidRDefault="00BD6F19" w:rsidP="009220DC">
      <w:pPr>
        <w:pStyle w:val="Heading1"/>
        <w:ind w:left="888"/>
      </w:pPr>
    </w:p>
    <w:p w:rsidR="009220DC" w:rsidRDefault="009220DC" w:rsidP="009220DC">
      <w:pPr>
        <w:pStyle w:val="a3"/>
        <w:spacing w:before="43" w:line="276" w:lineRule="auto"/>
        <w:ind w:right="113"/>
      </w:pP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тревожностью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«устойчивое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сохраняющееся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времени»,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дискомфорт.</w:t>
      </w:r>
    </w:p>
    <w:p w:rsidR="009220DC" w:rsidRDefault="009220DC" w:rsidP="009220DC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тревожности</w:t>
      </w:r>
    </w:p>
    <w:p w:rsidR="009220DC" w:rsidRDefault="009220DC" w:rsidP="009220DC">
      <w:pPr>
        <w:pStyle w:val="a3"/>
        <w:spacing w:before="48" w:line="276" w:lineRule="auto"/>
        <w:ind w:right="111"/>
      </w:pPr>
      <w:r>
        <w:t xml:space="preserve">Тревожность как качество личности. </w:t>
      </w:r>
      <w:proofErr w:type="gramStart"/>
      <w:r>
        <w:t>Присуща</w:t>
      </w:r>
      <w:proofErr w:type="gramEnd"/>
      <w:r>
        <w:t xml:space="preserve"> ребенку-астенику, который</w:t>
      </w:r>
      <w:r>
        <w:rPr>
          <w:spacing w:val="-67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пессимизму.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перенимается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-67"/>
        </w:rPr>
        <w:t xml:space="preserve"> </w:t>
      </w:r>
      <w:r>
        <w:t>близких.</w:t>
      </w:r>
      <w:r>
        <w:rPr>
          <w:spacing w:val="-2"/>
        </w:rPr>
        <w:t xml:space="preserve"> </w:t>
      </w:r>
      <w:r>
        <w:t>Такой ребенок очень</w:t>
      </w:r>
      <w:r>
        <w:rPr>
          <w:spacing w:val="-2"/>
        </w:rPr>
        <w:t xml:space="preserve"> </w:t>
      </w:r>
      <w:r>
        <w:t>похож на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родителей.</w:t>
      </w:r>
    </w:p>
    <w:p w:rsidR="009220DC" w:rsidRDefault="009220DC" w:rsidP="009220DC">
      <w:pPr>
        <w:spacing w:line="276" w:lineRule="auto"/>
        <w:sectPr w:rsidR="009220DC">
          <w:pgSz w:w="11910" w:h="16840"/>
          <w:pgMar w:top="1040" w:right="1020" w:bottom="280" w:left="1020" w:header="720" w:footer="720" w:gutter="0"/>
          <w:cols w:space="720"/>
        </w:sectPr>
      </w:pPr>
    </w:p>
    <w:p w:rsidR="009220DC" w:rsidRDefault="009220DC" w:rsidP="009220DC">
      <w:pPr>
        <w:pStyle w:val="a3"/>
        <w:spacing w:before="67" w:line="276" w:lineRule="auto"/>
        <w:ind w:right="110"/>
      </w:pPr>
      <w:r>
        <w:lastRenderedPageBreak/>
        <w:t>Пример.</w:t>
      </w:r>
      <w:r>
        <w:rPr>
          <w:spacing w:val="19"/>
        </w:rPr>
        <w:t xml:space="preserve"> </w:t>
      </w:r>
      <w:r>
        <w:t>Мама</w:t>
      </w:r>
      <w:r>
        <w:rPr>
          <w:spacing w:val="21"/>
        </w:rPr>
        <w:t xml:space="preserve"> </w:t>
      </w:r>
      <w:r>
        <w:t>7-летней</w:t>
      </w:r>
      <w:r>
        <w:rPr>
          <w:spacing w:val="18"/>
        </w:rPr>
        <w:t xml:space="preserve"> </w:t>
      </w:r>
      <w:r>
        <w:t>девочки</w:t>
      </w:r>
      <w:r>
        <w:rPr>
          <w:spacing w:val="21"/>
        </w:rPr>
        <w:t xml:space="preserve"> </w:t>
      </w:r>
      <w:r>
        <w:t>жаловалась,</w:t>
      </w:r>
      <w:r>
        <w:rPr>
          <w:spacing w:val="19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дочь</w:t>
      </w:r>
      <w:r>
        <w:rPr>
          <w:spacing w:val="2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подойти</w:t>
      </w:r>
      <w:r>
        <w:rPr>
          <w:spacing w:val="-68"/>
        </w:rPr>
        <w:t xml:space="preserve"> </w:t>
      </w:r>
      <w:r>
        <w:t>к учительнице что-то спросить, плачет при расставании. Во время разговора</w:t>
      </w:r>
      <w:r>
        <w:rPr>
          <w:spacing w:val="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женщины была</w:t>
      </w:r>
      <w:r>
        <w:rPr>
          <w:spacing w:val="-2"/>
        </w:rPr>
        <w:t xml:space="preserve"> </w:t>
      </w:r>
      <w:r>
        <w:t>тихой</w:t>
      </w:r>
      <w:r>
        <w:rPr>
          <w:spacing w:val="-4"/>
        </w:rPr>
        <w:t xml:space="preserve"> </w:t>
      </w:r>
      <w:r>
        <w:t>и прерывистой,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глазах</w:t>
      </w:r>
      <w:r>
        <w:rPr>
          <w:spacing w:val="4"/>
        </w:rPr>
        <w:t xml:space="preserve"> </w:t>
      </w:r>
      <w:r>
        <w:t>– слезы.</w:t>
      </w:r>
    </w:p>
    <w:p w:rsidR="009220DC" w:rsidRDefault="009220DC" w:rsidP="009220DC">
      <w:pPr>
        <w:pStyle w:val="a3"/>
        <w:spacing w:before="1" w:line="276" w:lineRule="auto"/>
        <w:ind w:right="110"/>
      </w:pPr>
      <w:r>
        <w:t>В подобных случаях трудно понять до конца, что в поведении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передалось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наследству.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зависит от врожденных особенностей характера, например, такая тревожность</w:t>
      </w:r>
      <w:r>
        <w:rPr>
          <w:spacing w:val="1"/>
        </w:rPr>
        <w:t xml:space="preserve"> </w:t>
      </w:r>
      <w:r>
        <w:t>свойственна детям с темпераментом меланхолика. Такой ребенок всегда будет</w:t>
      </w:r>
      <w:r>
        <w:rPr>
          <w:spacing w:val="1"/>
        </w:rPr>
        <w:t xml:space="preserve"> </w:t>
      </w:r>
      <w:r>
        <w:t>испытывать некий эмоциональный дискомфорт, он медленно адаптируется 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надолго</w:t>
      </w:r>
      <w:r>
        <w:rPr>
          <w:spacing w:val="-67"/>
        </w:rPr>
        <w:t xml:space="preserve"> </w:t>
      </w:r>
      <w:r>
        <w:t>лишает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душевного</w:t>
      </w:r>
      <w:r>
        <w:rPr>
          <w:spacing w:val="1"/>
        </w:rPr>
        <w:t xml:space="preserve"> </w:t>
      </w:r>
      <w:r>
        <w:t>равновесия.</w:t>
      </w:r>
    </w:p>
    <w:p w:rsidR="009220DC" w:rsidRDefault="009220DC" w:rsidP="009220DC">
      <w:pPr>
        <w:pStyle w:val="a3"/>
        <w:spacing w:line="276" w:lineRule="auto"/>
        <w:ind w:right="113"/>
      </w:pPr>
      <w:r>
        <w:t>Тревожность</w:t>
      </w:r>
      <w:r>
        <w:rPr>
          <w:spacing w:val="1"/>
        </w:rPr>
        <w:t xml:space="preserve"> </w:t>
      </w:r>
      <w:r>
        <w:t>ситуативная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болезненной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бояться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врачей.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расстраивается,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портится настроение, он предпочитает остаться без конфеты, чем покупать ее</w:t>
      </w:r>
      <w:r>
        <w:rPr>
          <w:spacing w:val="1"/>
        </w:rPr>
        <w:t xml:space="preserve"> </w:t>
      </w:r>
      <w:r>
        <w:t>самостоятельно.</w:t>
      </w:r>
    </w:p>
    <w:p w:rsidR="009220DC" w:rsidRDefault="009220DC" w:rsidP="009220DC">
      <w:pPr>
        <w:pStyle w:val="a3"/>
        <w:spacing w:before="1" w:line="276" w:lineRule="auto"/>
        <w:ind w:right="111"/>
      </w:pPr>
      <w:r>
        <w:rPr>
          <w:i/>
        </w:rPr>
        <w:t>Ситуативную</w:t>
      </w:r>
      <w:r>
        <w:rPr>
          <w:i/>
          <w:spacing w:val="1"/>
        </w:rPr>
        <w:t xml:space="preserve"> </w:t>
      </w:r>
      <w:r>
        <w:rPr>
          <w:i/>
        </w:rPr>
        <w:t>тревожность</w:t>
      </w:r>
      <w:r>
        <w:rPr>
          <w:i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избавиться от нее получается не у всех – у многих взрослых осталась тревога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посещением врача,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работой.</w:t>
      </w:r>
    </w:p>
    <w:p w:rsidR="009220DC" w:rsidRDefault="009220DC" w:rsidP="009220DC">
      <w:pPr>
        <w:pStyle w:val="a3"/>
        <w:spacing w:line="276" w:lineRule="auto"/>
        <w:ind w:right="109"/>
      </w:pPr>
      <w:r>
        <w:rPr>
          <w:i/>
        </w:rPr>
        <w:t>Школьная</w:t>
      </w:r>
      <w:r>
        <w:rPr>
          <w:i/>
          <w:spacing w:val="1"/>
        </w:rPr>
        <w:t xml:space="preserve"> </w:t>
      </w:r>
      <w:r>
        <w:rPr>
          <w:i/>
        </w:rPr>
        <w:t>тревожность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тревожности.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беспокоит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двойку,</w:t>
      </w:r>
      <w:r>
        <w:rPr>
          <w:spacing w:val="1"/>
        </w:rPr>
        <w:t xml:space="preserve"> </w:t>
      </w:r>
      <w:r>
        <w:t>ошибиться.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завышенные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шестилеток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плакать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затруднений (забыл линейку, не понял, что делать, родители пришли на пять</w:t>
      </w:r>
      <w:r>
        <w:rPr>
          <w:spacing w:val="1"/>
        </w:rPr>
        <w:t xml:space="preserve"> </w:t>
      </w:r>
      <w:r>
        <w:t>минут позже и т.д.). Становясь старше, ребенок менее эмоционально реагирует</w:t>
      </w:r>
      <w:r>
        <w:rPr>
          <w:spacing w:val="1"/>
        </w:rPr>
        <w:t xml:space="preserve"> </w:t>
      </w:r>
      <w:r>
        <w:t>на трудности, чувствуя себя более компетентным, он меньше боится перемен и</w:t>
      </w:r>
      <w:r>
        <w:rPr>
          <w:spacing w:val="1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адаптируется к изменениям.</w:t>
      </w:r>
    </w:p>
    <w:p w:rsidR="009220DC" w:rsidRDefault="009220DC" w:rsidP="009220DC">
      <w:pPr>
        <w:ind w:left="821"/>
        <w:jc w:val="both"/>
        <w:rPr>
          <w:i/>
          <w:sz w:val="28"/>
        </w:rPr>
      </w:pPr>
      <w:r>
        <w:rPr>
          <w:i/>
          <w:sz w:val="28"/>
        </w:rPr>
        <w:t>Типы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тревожных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</w:p>
    <w:p w:rsidR="009220DC" w:rsidRDefault="009220DC" w:rsidP="009220DC">
      <w:pPr>
        <w:pStyle w:val="a3"/>
        <w:spacing w:before="49" w:line="276" w:lineRule="auto"/>
        <w:ind w:right="116"/>
      </w:pPr>
      <w:r>
        <w:rPr>
          <w:i/>
        </w:rPr>
        <w:t xml:space="preserve">Невротики. </w:t>
      </w:r>
      <w:r>
        <w:t xml:space="preserve">Дети с соматическими проявлениями (тики, заикания, </w:t>
      </w:r>
      <w:proofErr w:type="spellStart"/>
      <w:r>
        <w:t>энурез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невропатолога,</w:t>
      </w:r>
      <w:r>
        <w:rPr>
          <w:spacing w:val="-2"/>
        </w:rPr>
        <w:t xml:space="preserve"> </w:t>
      </w:r>
      <w:r>
        <w:t>психиатра.</w:t>
      </w:r>
    </w:p>
    <w:p w:rsidR="009220DC" w:rsidRDefault="009220DC" w:rsidP="009220DC">
      <w:pPr>
        <w:pStyle w:val="a3"/>
        <w:spacing w:line="276" w:lineRule="auto"/>
        <w:ind w:right="116"/>
      </w:pP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выговориться,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заострять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проявлениях.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ребенка ситуацию комфорта, принятия и свести к минимуму травмирующий</w:t>
      </w:r>
      <w:r>
        <w:rPr>
          <w:spacing w:val="1"/>
        </w:rPr>
        <w:t xml:space="preserve"> </w:t>
      </w:r>
      <w:r>
        <w:t>фактор.</w:t>
      </w:r>
      <w:r>
        <w:rPr>
          <w:spacing w:val="47"/>
        </w:rPr>
        <w:t xml:space="preserve"> </w:t>
      </w:r>
      <w:r>
        <w:t>Таким</w:t>
      </w:r>
      <w:r>
        <w:rPr>
          <w:spacing w:val="47"/>
        </w:rPr>
        <w:t xml:space="preserve"> </w:t>
      </w:r>
      <w:r>
        <w:t>детям</w:t>
      </w:r>
      <w:r>
        <w:rPr>
          <w:spacing w:val="47"/>
        </w:rPr>
        <w:t xml:space="preserve"> </w:t>
      </w:r>
      <w:r>
        <w:t>полезно</w:t>
      </w:r>
      <w:r>
        <w:rPr>
          <w:spacing w:val="46"/>
        </w:rPr>
        <w:t xml:space="preserve"> </w:t>
      </w:r>
      <w:r>
        <w:t>рисовать</w:t>
      </w:r>
      <w:r>
        <w:rPr>
          <w:spacing w:val="43"/>
        </w:rPr>
        <w:t xml:space="preserve"> </w:t>
      </w:r>
      <w:r>
        <w:t>страхи,</w:t>
      </w:r>
      <w:r>
        <w:rPr>
          <w:spacing w:val="47"/>
        </w:rPr>
        <w:t xml:space="preserve"> </w:t>
      </w:r>
      <w:r>
        <w:t>разыгрывать</w:t>
      </w:r>
      <w:r>
        <w:rPr>
          <w:spacing w:val="46"/>
        </w:rPr>
        <w:t xml:space="preserve"> </w:t>
      </w:r>
      <w:r>
        <w:t>их.</w:t>
      </w:r>
      <w:r>
        <w:rPr>
          <w:spacing w:val="47"/>
        </w:rPr>
        <w:t xml:space="preserve"> </w:t>
      </w:r>
      <w:r>
        <w:t>Им</w:t>
      </w:r>
      <w:r>
        <w:rPr>
          <w:spacing w:val="47"/>
        </w:rPr>
        <w:t xml:space="preserve"> </w:t>
      </w:r>
      <w:r>
        <w:t>поможет</w:t>
      </w:r>
    </w:p>
    <w:p w:rsidR="009220DC" w:rsidRDefault="009220DC" w:rsidP="009220DC">
      <w:pPr>
        <w:spacing w:line="276" w:lineRule="auto"/>
        <w:sectPr w:rsidR="009220DC">
          <w:pgSz w:w="11910" w:h="16840"/>
          <w:pgMar w:top="1040" w:right="1020" w:bottom="280" w:left="1020" w:header="720" w:footer="720" w:gutter="0"/>
          <w:cols w:space="720"/>
        </w:sectPr>
      </w:pPr>
    </w:p>
    <w:p w:rsidR="009220DC" w:rsidRDefault="009220DC" w:rsidP="009220DC">
      <w:pPr>
        <w:pStyle w:val="a3"/>
        <w:spacing w:before="67" w:line="278" w:lineRule="auto"/>
        <w:ind w:right="119" w:firstLine="0"/>
      </w:pPr>
      <w:r>
        <w:lastRenderedPageBreak/>
        <w:t>всякое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gramStart"/>
      <w:r>
        <w:t>лупить</w:t>
      </w:r>
      <w:proofErr w:type="gramEnd"/>
      <w:r>
        <w:rPr>
          <w:spacing w:val="1"/>
        </w:rPr>
        <w:t xml:space="preserve"> </w:t>
      </w:r>
      <w:r>
        <w:t>подушку,</w:t>
      </w:r>
      <w:r>
        <w:rPr>
          <w:spacing w:val="1"/>
        </w:rPr>
        <w:t xml:space="preserve"> </w:t>
      </w:r>
      <w:r>
        <w:t>обниматься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мягкими</w:t>
      </w:r>
      <w:r>
        <w:rPr>
          <w:spacing w:val="-3"/>
        </w:rPr>
        <w:t xml:space="preserve"> </w:t>
      </w:r>
      <w:r>
        <w:t>игрушками.</w:t>
      </w:r>
    </w:p>
    <w:p w:rsidR="009220DC" w:rsidRDefault="009220DC" w:rsidP="009220DC">
      <w:pPr>
        <w:pStyle w:val="a3"/>
        <w:spacing w:line="276" w:lineRule="auto"/>
        <w:ind w:right="112"/>
      </w:pPr>
      <w:r>
        <w:rPr>
          <w:i/>
        </w:rPr>
        <w:t>Расторможенные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активные,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спрятанными страхами. Поначалу стараются хорошо учиться, но если это не</w:t>
      </w:r>
      <w:r>
        <w:rPr>
          <w:spacing w:val="1"/>
        </w:rPr>
        <w:t xml:space="preserve"> </w:t>
      </w:r>
      <w:r>
        <w:t>получается, то они становятся нарушителями дисциплины. Могут специально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посмешище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классом.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критику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подчеркнуто равнодушно. Своей повышенной активностью пытается заглушить</w:t>
      </w:r>
      <w:r>
        <w:rPr>
          <w:spacing w:val="-67"/>
        </w:rPr>
        <w:t xml:space="preserve"> </w:t>
      </w:r>
      <w:r>
        <w:t>страх. Возможны легкие органические нарушения, которые мешают успешной</w:t>
      </w:r>
      <w:r>
        <w:rPr>
          <w:spacing w:val="1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t>(проблемы с</w:t>
      </w:r>
      <w:r>
        <w:rPr>
          <w:spacing w:val="-4"/>
        </w:rPr>
        <w:t xml:space="preserve"> </w:t>
      </w:r>
      <w:r>
        <w:t>памятью,</w:t>
      </w:r>
      <w:r>
        <w:rPr>
          <w:spacing w:val="-2"/>
        </w:rPr>
        <w:t xml:space="preserve"> </w:t>
      </w:r>
      <w:r>
        <w:t>вниманием,</w:t>
      </w:r>
      <w:r>
        <w:rPr>
          <w:spacing w:val="-3"/>
        </w:rPr>
        <w:t xml:space="preserve"> </w:t>
      </w:r>
      <w:r>
        <w:t>мелкой моторикой).</w:t>
      </w:r>
    </w:p>
    <w:p w:rsidR="009220DC" w:rsidRDefault="009220DC" w:rsidP="009220DC">
      <w:pPr>
        <w:pStyle w:val="a3"/>
        <w:spacing w:line="276" w:lineRule="auto"/>
        <w:ind w:right="116"/>
      </w:pP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ощущение успеха, помочь им поверить в собственные силы. На занятиях надо</w:t>
      </w:r>
      <w:r>
        <w:rPr>
          <w:spacing w:val="1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активности.</w:t>
      </w:r>
    </w:p>
    <w:p w:rsidR="009220DC" w:rsidRDefault="009220DC" w:rsidP="009220DC">
      <w:pPr>
        <w:pStyle w:val="a3"/>
        <w:spacing w:line="276" w:lineRule="auto"/>
        <w:ind w:right="109"/>
      </w:pPr>
      <w:r>
        <w:rPr>
          <w:i/>
        </w:rPr>
        <w:t xml:space="preserve">Застенчивые. </w:t>
      </w:r>
      <w:r>
        <w:t>Обычно это тихие, обаятельные дети, они боятся отвечать у</w:t>
      </w:r>
      <w:r>
        <w:rPr>
          <w:spacing w:val="-67"/>
        </w:rPr>
        <w:t xml:space="preserve"> </w:t>
      </w:r>
      <w:r>
        <w:t>доски, не поднимают руку, безынициативны, очень старательны в учебе, имеют</w:t>
      </w:r>
      <w:r>
        <w:rPr>
          <w:spacing w:val="-67"/>
        </w:rPr>
        <w:t xml:space="preserve"> </w:t>
      </w:r>
      <w:r>
        <w:t>проблемы в установлении контакта со сверстниками. Боятся о чет-то спросить</w:t>
      </w:r>
      <w:r>
        <w:rPr>
          <w:spacing w:val="1"/>
        </w:rPr>
        <w:t xml:space="preserve"> </w:t>
      </w:r>
      <w:r>
        <w:t xml:space="preserve">учителя, очень пугаются, если он повышает голос (даже </w:t>
      </w:r>
      <w:proofErr w:type="gramStart"/>
      <w:r>
        <w:t>на</w:t>
      </w:r>
      <w:proofErr w:type="gramEnd"/>
      <w:r>
        <w:t xml:space="preserve"> другого), часто</w:t>
      </w:r>
      <w:r>
        <w:rPr>
          <w:spacing w:val="1"/>
        </w:rPr>
        <w:t xml:space="preserve"> </w:t>
      </w:r>
      <w:r>
        <w:t>плачут</w:t>
      </w:r>
      <w:r>
        <w:rPr>
          <w:spacing w:val="18"/>
        </w:rPr>
        <w:t xml:space="preserve"> </w:t>
      </w:r>
      <w:r>
        <w:t>из-за</w:t>
      </w:r>
      <w:r>
        <w:rPr>
          <w:spacing w:val="19"/>
        </w:rPr>
        <w:t xml:space="preserve"> </w:t>
      </w:r>
      <w:r>
        <w:t>мелочей,</w:t>
      </w:r>
      <w:r>
        <w:rPr>
          <w:spacing w:val="18"/>
        </w:rPr>
        <w:t xml:space="preserve"> </w:t>
      </w:r>
      <w:r>
        <w:t>переживают,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чего-то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сделали.</w:t>
      </w:r>
      <w:r>
        <w:rPr>
          <w:spacing w:val="19"/>
        </w:rPr>
        <w:t xml:space="preserve"> </w:t>
      </w:r>
      <w:r>
        <w:t>Охотно</w:t>
      </w:r>
      <w:r>
        <w:rPr>
          <w:spacing w:val="19"/>
        </w:rPr>
        <w:t xml:space="preserve"> </w:t>
      </w:r>
      <w:r>
        <w:t>общаются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психологом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педагогом лично</w:t>
      </w:r>
      <w:r>
        <w:rPr>
          <w:spacing w:val="1"/>
        </w:rPr>
        <w:t xml:space="preserve"> </w:t>
      </w:r>
      <w:r>
        <w:t>(индивидуально).</w:t>
      </w:r>
    </w:p>
    <w:p w:rsidR="009220DC" w:rsidRDefault="009220DC" w:rsidP="009220DC">
      <w:pPr>
        <w:pStyle w:val="a3"/>
        <w:spacing w:line="276" w:lineRule="auto"/>
        <w:ind w:right="110"/>
      </w:pPr>
      <w:r>
        <w:t>Таким детям поможет группа сверстников, подобранная по интересам.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предлагать выходы из ситуаций, больше хвалить, признавать за ребенком право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ошибку.</w:t>
      </w:r>
    </w:p>
    <w:p w:rsidR="009220DC" w:rsidRDefault="009220DC" w:rsidP="009220DC">
      <w:pPr>
        <w:pStyle w:val="a3"/>
        <w:spacing w:line="276" w:lineRule="auto"/>
        <w:ind w:right="109"/>
      </w:pPr>
      <w:r>
        <w:rPr>
          <w:i/>
        </w:rPr>
        <w:t>Замкнутые.</w:t>
      </w:r>
      <w:r>
        <w:rPr>
          <w:i/>
          <w:spacing w:val="1"/>
        </w:rPr>
        <w:t xml:space="preserve"> </w:t>
      </w:r>
      <w:r>
        <w:t>Мрачные,</w:t>
      </w:r>
      <w:r>
        <w:rPr>
          <w:spacing w:val="1"/>
        </w:rPr>
        <w:t xml:space="preserve"> </w:t>
      </w:r>
      <w:r>
        <w:t>неприветливые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критику, в контакт </w:t>
      </w:r>
      <w:proofErr w:type="gramStart"/>
      <w:r>
        <w:t>со</w:t>
      </w:r>
      <w:proofErr w:type="gramEnd"/>
      <w:r>
        <w:t xml:space="preserve"> взрослыми стараются не вступать, избегают шумных игр,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заинтересованности и включенности в процесс. Ведут себя так, как будто ото</w:t>
      </w:r>
      <w:r>
        <w:rPr>
          <w:spacing w:val="1"/>
        </w:rPr>
        <w:t xml:space="preserve"> </w:t>
      </w:r>
      <w:r>
        <w:t>всех ждут подвоха. Важно найти для таких детей область, которая им интересна</w:t>
      </w:r>
      <w:r>
        <w:rPr>
          <w:spacing w:val="-67"/>
        </w:rPr>
        <w:t xml:space="preserve"> </w:t>
      </w:r>
      <w:r>
        <w:t>(динозавры,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налаживать</w:t>
      </w:r>
      <w:r>
        <w:rPr>
          <w:spacing w:val="-3"/>
        </w:rPr>
        <w:t xml:space="preserve"> </w:t>
      </w:r>
      <w:r>
        <w:t>общение.</w:t>
      </w:r>
    </w:p>
    <w:p w:rsidR="009220DC" w:rsidRDefault="009220DC" w:rsidP="009220DC">
      <w:pPr>
        <w:ind w:left="821"/>
        <w:jc w:val="both"/>
        <w:rPr>
          <w:i/>
          <w:sz w:val="28"/>
        </w:rPr>
      </w:pPr>
      <w:r>
        <w:rPr>
          <w:i/>
          <w:sz w:val="28"/>
        </w:rPr>
        <w:t>Характерные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черты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тревожных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</w:p>
    <w:p w:rsidR="009220DC" w:rsidRDefault="009220DC" w:rsidP="009220DC">
      <w:pPr>
        <w:pStyle w:val="a3"/>
        <w:spacing w:before="44"/>
        <w:ind w:left="821" w:firstLine="0"/>
      </w:pPr>
      <w:r>
        <w:t>После</w:t>
      </w:r>
      <w:r>
        <w:rPr>
          <w:spacing w:val="-4"/>
        </w:rPr>
        <w:t xml:space="preserve"> </w:t>
      </w:r>
      <w:r>
        <w:t>нескольких недель</w:t>
      </w:r>
      <w:r>
        <w:rPr>
          <w:spacing w:val="-3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:rsidR="009220DC" w:rsidRDefault="009220DC" w:rsidP="009220DC">
      <w:pPr>
        <w:pStyle w:val="a3"/>
        <w:spacing w:before="48" w:line="278" w:lineRule="auto"/>
        <w:ind w:right="120"/>
      </w:pPr>
      <w:r>
        <w:t>Ребенок по несколько раз перечитывает одни и те же книги, смотрит одни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 же фильмы,</w:t>
      </w:r>
      <w:r>
        <w:rPr>
          <w:spacing w:val="-1"/>
        </w:rPr>
        <w:t xml:space="preserve"> </w:t>
      </w:r>
      <w:r>
        <w:t>мультфильмы, отказываясь от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нового.</w:t>
      </w:r>
    </w:p>
    <w:p w:rsidR="009220DC" w:rsidRDefault="009220DC" w:rsidP="009220DC">
      <w:pPr>
        <w:pStyle w:val="a3"/>
        <w:spacing w:line="276" w:lineRule="auto"/>
        <w:ind w:right="115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маниакальным</w:t>
      </w:r>
      <w:r>
        <w:rPr>
          <w:spacing w:val="1"/>
        </w:rPr>
        <w:t xml:space="preserve"> </w:t>
      </w:r>
      <w:r>
        <w:t>упорством</w:t>
      </w:r>
      <w:r>
        <w:rPr>
          <w:spacing w:val="1"/>
        </w:rPr>
        <w:t xml:space="preserve"> </w:t>
      </w:r>
      <w:r>
        <w:t>раскладывает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7"/>
        </w:rPr>
        <w:t xml:space="preserve"> </w:t>
      </w:r>
      <w:r>
        <w:t>последовательности.</w:t>
      </w:r>
    </w:p>
    <w:p w:rsidR="009220DC" w:rsidRDefault="009220DC" w:rsidP="009220DC">
      <w:pPr>
        <w:pStyle w:val="a3"/>
        <w:ind w:left="821" w:firstLine="0"/>
      </w:pPr>
      <w:r>
        <w:t xml:space="preserve">Если  </w:t>
      </w:r>
      <w:r>
        <w:rPr>
          <w:spacing w:val="15"/>
        </w:rPr>
        <w:t xml:space="preserve"> </w:t>
      </w:r>
      <w:r>
        <w:t xml:space="preserve">ребенок   </w:t>
      </w:r>
      <w:r>
        <w:rPr>
          <w:spacing w:val="14"/>
        </w:rPr>
        <w:t xml:space="preserve"> </w:t>
      </w:r>
      <w:proofErr w:type="gramStart"/>
      <w:r>
        <w:t xml:space="preserve">легко   </w:t>
      </w:r>
      <w:r>
        <w:rPr>
          <w:spacing w:val="15"/>
        </w:rPr>
        <w:t xml:space="preserve"> </w:t>
      </w:r>
      <w:r>
        <w:t>возбудимый</w:t>
      </w:r>
      <w:proofErr w:type="gramEnd"/>
      <w:r>
        <w:t xml:space="preserve">   </w:t>
      </w:r>
      <w:r>
        <w:rPr>
          <w:spacing w:val="12"/>
        </w:rPr>
        <w:t xml:space="preserve"> </w:t>
      </w:r>
      <w:r>
        <w:t xml:space="preserve">и   </w:t>
      </w:r>
      <w:r>
        <w:rPr>
          <w:spacing w:val="14"/>
        </w:rPr>
        <w:t xml:space="preserve"> </w:t>
      </w:r>
      <w:r>
        <w:t xml:space="preserve">эмоциональный,   </w:t>
      </w:r>
      <w:r>
        <w:rPr>
          <w:spacing w:val="13"/>
        </w:rPr>
        <w:t xml:space="preserve"> </w:t>
      </w:r>
      <w:r>
        <w:t xml:space="preserve">он   </w:t>
      </w:r>
      <w:r>
        <w:rPr>
          <w:spacing w:val="14"/>
        </w:rPr>
        <w:t xml:space="preserve"> </w:t>
      </w:r>
      <w:r>
        <w:t>может</w:t>
      </w:r>
    </w:p>
    <w:p w:rsidR="009220DC" w:rsidRDefault="009220DC" w:rsidP="009220DC">
      <w:pPr>
        <w:pStyle w:val="a3"/>
        <w:spacing w:before="43"/>
        <w:ind w:firstLine="0"/>
      </w:pPr>
      <w:r>
        <w:t>«заразиться»</w:t>
      </w:r>
      <w:r>
        <w:rPr>
          <w:spacing w:val="-4"/>
        </w:rPr>
        <w:t xml:space="preserve"> </w:t>
      </w:r>
      <w:r>
        <w:t>тревожностью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gramStart"/>
      <w:r>
        <w:t>близких</w:t>
      </w:r>
      <w:proofErr w:type="gramEnd"/>
      <w:r>
        <w:t>.</w:t>
      </w:r>
    </w:p>
    <w:p w:rsidR="009220DC" w:rsidRDefault="009220DC" w:rsidP="009220DC">
      <w:pPr>
        <w:sectPr w:rsidR="009220DC">
          <w:pgSz w:w="11910" w:h="16840"/>
          <w:pgMar w:top="1040" w:right="1020" w:bottom="280" w:left="1020" w:header="720" w:footer="720" w:gutter="0"/>
          <w:cols w:space="720"/>
        </w:sectPr>
      </w:pPr>
    </w:p>
    <w:p w:rsidR="009220DC" w:rsidRDefault="009220DC" w:rsidP="009220DC">
      <w:pPr>
        <w:pStyle w:val="a3"/>
        <w:spacing w:before="67" w:line="278" w:lineRule="auto"/>
        <w:jc w:val="left"/>
      </w:pPr>
      <w:proofErr w:type="gramStart"/>
      <w:r>
        <w:lastRenderedPageBreak/>
        <w:t>Ребенок</w:t>
      </w:r>
      <w:r>
        <w:rPr>
          <w:spacing w:val="27"/>
        </w:rPr>
        <w:t xml:space="preserve"> </w:t>
      </w:r>
      <w:r>
        <w:t>сильно</w:t>
      </w:r>
      <w:r>
        <w:rPr>
          <w:spacing w:val="28"/>
        </w:rPr>
        <w:t xml:space="preserve"> </w:t>
      </w:r>
      <w:r>
        <w:t>нервничает</w:t>
      </w:r>
      <w:r>
        <w:rPr>
          <w:spacing w:val="27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контрольных,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уроках</w:t>
      </w:r>
      <w:r>
        <w:rPr>
          <w:spacing w:val="26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переспрашивает,</w:t>
      </w:r>
      <w:r>
        <w:rPr>
          <w:spacing w:val="-2"/>
        </w:rPr>
        <w:t xml:space="preserve"> </w:t>
      </w:r>
      <w:r>
        <w:t>требует подробного</w:t>
      </w:r>
      <w:r>
        <w:rPr>
          <w:spacing w:val="-2"/>
        </w:rPr>
        <w:t xml:space="preserve"> </w:t>
      </w:r>
      <w:r>
        <w:t>объяснения.</w:t>
      </w:r>
      <w:proofErr w:type="gramEnd"/>
    </w:p>
    <w:p w:rsidR="009220DC" w:rsidRDefault="009220DC" w:rsidP="009220DC">
      <w:pPr>
        <w:pStyle w:val="a3"/>
        <w:tabs>
          <w:tab w:val="left" w:pos="2032"/>
          <w:tab w:val="left" w:pos="3194"/>
          <w:tab w:val="left" w:pos="4948"/>
          <w:tab w:val="left" w:pos="6130"/>
          <w:tab w:val="left" w:pos="8251"/>
          <w:tab w:val="left" w:pos="8860"/>
        </w:tabs>
        <w:spacing w:line="276" w:lineRule="auto"/>
        <w:ind w:right="117"/>
        <w:jc w:val="left"/>
      </w:pPr>
      <w:r>
        <w:t>Быстро</w:t>
      </w:r>
      <w:r>
        <w:tab/>
        <w:t>устает,</w:t>
      </w:r>
      <w:r>
        <w:tab/>
        <w:t>утомляется,</w:t>
      </w:r>
      <w:r>
        <w:tab/>
        <w:t>тяжело</w:t>
      </w:r>
      <w:r>
        <w:tab/>
        <w:t>переключается</w:t>
      </w:r>
      <w:r>
        <w:tab/>
        <w:t>на</w:t>
      </w:r>
      <w:r>
        <w:tab/>
      </w:r>
      <w:r>
        <w:rPr>
          <w:spacing w:val="-1"/>
        </w:rPr>
        <w:t>другую</w:t>
      </w:r>
      <w:r>
        <w:rPr>
          <w:spacing w:val="-67"/>
        </w:rPr>
        <w:t xml:space="preserve"> </w:t>
      </w:r>
      <w:r>
        <w:t>деятельность.</w:t>
      </w:r>
    </w:p>
    <w:p w:rsidR="009220DC" w:rsidRDefault="009220DC" w:rsidP="009220DC">
      <w:pPr>
        <w:pStyle w:val="a3"/>
        <w:tabs>
          <w:tab w:val="left" w:pos="1658"/>
          <w:tab w:val="left" w:pos="2183"/>
          <w:tab w:val="left" w:pos="3339"/>
          <w:tab w:val="left" w:pos="4229"/>
          <w:tab w:val="left" w:pos="5778"/>
          <w:tab w:val="left" w:pos="7026"/>
          <w:tab w:val="left" w:pos="8854"/>
          <w:tab w:val="left" w:pos="9369"/>
        </w:tabs>
        <w:spacing w:line="276" w:lineRule="auto"/>
        <w:ind w:right="116"/>
        <w:jc w:val="left"/>
      </w:pPr>
      <w:r>
        <w:t>Если</w:t>
      </w:r>
      <w:r>
        <w:tab/>
        <w:t>не</w:t>
      </w:r>
      <w:r>
        <w:tab/>
        <w:t>удается</w:t>
      </w:r>
      <w:r>
        <w:tab/>
        <w:t>сразу</w:t>
      </w:r>
      <w:r>
        <w:tab/>
        <w:t>выполнить</w:t>
      </w:r>
      <w:r>
        <w:tab/>
        <w:t>задание,</w:t>
      </w:r>
      <w:r>
        <w:tab/>
        <w:t>отказывается</w:t>
      </w:r>
      <w:r>
        <w:tab/>
        <w:t>от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дальнейшего выполнения.</w:t>
      </w:r>
    </w:p>
    <w:p w:rsidR="009220DC" w:rsidRDefault="009220DC" w:rsidP="009220DC">
      <w:pPr>
        <w:pStyle w:val="a3"/>
        <w:spacing w:line="321" w:lineRule="exact"/>
        <w:ind w:left="821" w:firstLine="0"/>
        <w:jc w:val="left"/>
      </w:pPr>
      <w:proofErr w:type="gramStart"/>
      <w:r>
        <w:t>Склонен</w:t>
      </w:r>
      <w:proofErr w:type="gramEnd"/>
      <w:r>
        <w:rPr>
          <w:spacing w:val="-1"/>
        </w:rPr>
        <w:t xml:space="preserve"> </w:t>
      </w:r>
      <w:r>
        <w:t>винить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неприятностях,</w:t>
      </w:r>
      <w:r>
        <w:rPr>
          <w:spacing w:val="-2"/>
        </w:rPr>
        <w:t xml:space="preserve"> </w:t>
      </w:r>
      <w:r>
        <w:t>случающихся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</w:p>
    <w:p w:rsidR="009220DC" w:rsidRDefault="009220DC" w:rsidP="009220DC">
      <w:pPr>
        <w:pStyle w:val="Heading2"/>
        <w:spacing w:before="51"/>
        <w:jc w:val="left"/>
      </w:pPr>
      <w:r>
        <w:t>Как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преодолеть</w:t>
      </w:r>
      <w:r>
        <w:rPr>
          <w:spacing w:val="-9"/>
        </w:rPr>
        <w:t xml:space="preserve"> </w:t>
      </w:r>
      <w:r>
        <w:t>тревожность?</w:t>
      </w:r>
    </w:p>
    <w:p w:rsidR="009220DC" w:rsidRDefault="009220DC" w:rsidP="009220DC">
      <w:pPr>
        <w:pStyle w:val="a3"/>
        <w:spacing w:before="43" w:line="276" w:lineRule="auto"/>
        <w:ind w:right="110"/>
      </w:pPr>
      <w:r>
        <w:t>Необходимо понять и принять тревогу ребенка – он имеет на нее полное</w:t>
      </w:r>
      <w:r>
        <w:rPr>
          <w:spacing w:val="1"/>
        </w:rPr>
        <w:t xml:space="preserve"> </w:t>
      </w:r>
      <w:r>
        <w:t>право. Интересуйтесь его жизнью, мыслями, чувствами, страхами. Научите его</w:t>
      </w:r>
      <w:r>
        <w:rPr>
          <w:spacing w:val="1"/>
        </w:rPr>
        <w:t xml:space="preserve"> </w:t>
      </w:r>
      <w:r>
        <w:t>говорить об</w:t>
      </w:r>
      <w:r>
        <w:rPr>
          <w:spacing w:val="1"/>
        </w:rPr>
        <w:t xml:space="preserve"> </w:t>
      </w:r>
      <w:r>
        <w:t>этом, вместе</w:t>
      </w:r>
      <w:r>
        <w:rPr>
          <w:spacing w:val="1"/>
        </w:rPr>
        <w:t xml:space="preserve"> </w:t>
      </w:r>
      <w:r>
        <w:t>обсуждайте ситуации из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ищите</w:t>
      </w:r>
      <w:r>
        <w:rPr>
          <w:spacing w:val="1"/>
        </w:rPr>
        <w:t xml:space="preserve"> </w:t>
      </w:r>
      <w:r>
        <w:t>выход.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пережитых</w:t>
      </w:r>
      <w:r>
        <w:rPr>
          <w:spacing w:val="1"/>
        </w:rPr>
        <w:t xml:space="preserve"> </w:t>
      </w:r>
      <w:r>
        <w:t>неприятных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неприятностей и т.д. Ребенок должен быть уверен, что всегда может обратиться</w:t>
      </w:r>
      <w:r>
        <w:rPr>
          <w:spacing w:val="-67"/>
        </w:rPr>
        <w:t xml:space="preserve"> </w:t>
      </w:r>
      <w:r>
        <w:t>к Вам за помощью и советом. Даже если детские проблемы не кажутся Вам</w:t>
      </w:r>
      <w:r>
        <w:rPr>
          <w:spacing w:val="1"/>
        </w:rPr>
        <w:t xml:space="preserve"> </w:t>
      </w:r>
      <w:r>
        <w:t>серьезными,</w:t>
      </w:r>
      <w:r>
        <w:rPr>
          <w:spacing w:val="1"/>
        </w:rPr>
        <w:t xml:space="preserve"> </w:t>
      </w:r>
      <w:r>
        <w:t>признавайте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посочувствуйте («Да, это неприятно, обидно…»). И только после выражения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выход,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стороны.</w:t>
      </w:r>
    </w:p>
    <w:p w:rsidR="009220DC" w:rsidRDefault="009220DC" w:rsidP="009220DC">
      <w:pPr>
        <w:pStyle w:val="a3"/>
        <w:spacing w:line="276" w:lineRule="auto"/>
        <w:ind w:right="112"/>
      </w:pPr>
      <w:r>
        <w:t>Помогайте ребенку преодолеть тревогу – создавайте условия, в которых</w:t>
      </w:r>
      <w:r>
        <w:rPr>
          <w:spacing w:val="1"/>
        </w:rPr>
        <w:t xml:space="preserve"> </w:t>
      </w:r>
      <w:r>
        <w:t>ему будет менее страшно. Если ребенок боится спросить дорогу у прохожих,</w:t>
      </w:r>
      <w:r>
        <w:rPr>
          <w:spacing w:val="1"/>
        </w:rPr>
        <w:t xml:space="preserve"> </w:t>
      </w:r>
      <w:r>
        <w:t>купить что-то в магазине, то сделайте это вместе с ним. Т.о. вы покажете, как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тревожащую</w:t>
      </w:r>
      <w:r>
        <w:rPr>
          <w:spacing w:val="-1"/>
        </w:rPr>
        <w:t xml:space="preserve"> </w:t>
      </w:r>
      <w:r>
        <w:t>ситуацию.</w:t>
      </w:r>
    </w:p>
    <w:p w:rsidR="009220DC" w:rsidRDefault="009220DC" w:rsidP="009220DC">
      <w:pPr>
        <w:pStyle w:val="a3"/>
        <w:spacing w:line="276" w:lineRule="auto"/>
        <w:ind w:right="113"/>
      </w:pPr>
      <w:r>
        <w:t>Если в школе ребенок пропустил из-за болезни много дней, попробуйте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придите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уроков, узнайте домашнее задание, пусть разговаривает с одноклассниками по</w:t>
      </w:r>
      <w:r>
        <w:rPr>
          <w:spacing w:val="1"/>
        </w:rPr>
        <w:t xml:space="preserve"> </w:t>
      </w:r>
      <w:r>
        <w:t>телефону; ограничьте время пребывания в школе – не оставляйте первое время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продленку,</w:t>
      </w:r>
      <w:r>
        <w:rPr>
          <w:spacing w:val="-1"/>
        </w:rPr>
        <w:t xml:space="preserve"> </w:t>
      </w:r>
      <w:r>
        <w:t>избегайте перегрузок.</w:t>
      </w:r>
    </w:p>
    <w:p w:rsidR="009220DC" w:rsidRDefault="009220DC" w:rsidP="009220DC">
      <w:pPr>
        <w:pStyle w:val="a3"/>
        <w:spacing w:line="276" w:lineRule="auto"/>
        <w:ind w:right="110"/>
      </w:pPr>
      <w:r>
        <w:t>В сложных ситуациях не стремитесь все сделать за ребенка – предложите</w:t>
      </w:r>
      <w:r>
        <w:rPr>
          <w:spacing w:val="1"/>
        </w:rPr>
        <w:t xml:space="preserve"> </w:t>
      </w:r>
      <w:r>
        <w:t>подумать и справиться с проблемой вместе, иногда достаточно просто Вашего</w:t>
      </w:r>
      <w:r>
        <w:rPr>
          <w:spacing w:val="1"/>
        </w:rPr>
        <w:t xml:space="preserve"> </w:t>
      </w:r>
      <w:r>
        <w:t>присутствия.</w:t>
      </w:r>
    </w:p>
    <w:p w:rsidR="009220DC" w:rsidRDefault="009220DC" w:rsidP="009220DC">
      <w:pPr>
        <w:pStyle w:val="a3"/>
        <w:spacing w:line="276" w:lineRule="auto"/>
        <w:ind w:right="114"/>
      </w:pPr>
      <w:r>
        <w:t>Если ребенок не говорит открыто о трудностях, но у него наблюдаются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поиграйте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обыгрывая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солдатиками, куклами возможные трудные ситуации, может быть ребенок сам</w:t>
      </w:r>
      <w:r>
        <w:rPr>
          <w:spacing w:val="1"/>
        </w:rPr>
        <w:t xml:space="preserve"> </w:t>
      </w:r>
      <w:r>
        <w:t>предложит сюжет, развитие событий. Через игру можно показать возможные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той 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проблемы.</w:t>
      </w:r>
    </w:p>
    <w:p w:rsidR="009220DC" w:rsidRDefault="009220DC" w:rsidP="009220DC">
      <w:pPr>
        <w:pStyle w:val="a3"/>
        <w:spacing w:before="2" w:line="276" w:lineRule="auto"/>
        <w:ind w:right="117"/>
      </w:pPr>
      <w:r>
        <w:t>Заранее готовьте тревожного ребенка к жизненным переменам и важным</w:t>
      </w:r>
      <w:r>
        <w:rPr>
          <w:spacing w:val="1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– оговаривайте</w:t>
      </w:r>
      <w:r>
        <w:rPr>
          <w:spacing w:val="-1"/>
        </w:rPr>
        <w:t xml:space="preserve"> </w:t>
      </w:r>
      <w:r>
        <w:t>то, что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происходить.</w:t>
      </w:r>
    </w:p>
    <w:p w:rsidR="009220DC" w:rsidRDefault="009220DC" w:rsidP="009220DC">
      <w:pPr>
        <w:spacing w:line="276" w:lineRule="auto"/>
        <w:sectPr w:rsidR="009220DC">
          <w:pgSz w:w="11910" w:h="16840"/>
          <w:pgMar w:top="1040" w:right="1020" w:bottom="280" w:left="1020" w:header="720" w:footer="720" w:gutter="0"/>
          <w:cols w:space="720"/>
        </w:sectPr>
      </w:pPr>
    </w:p>
    <w:p w:rsidR="009220DC" w:rsidRDefault="009220DC" w:rsidP="009220DC">
      <w:pPr>
        <w:pStyle w:val="a3"/>
        <w:spacing w:before="67" w:line="276" w:lineRule="auto"/>
        <w:ind w:right="117"/>
      </w:pPr>
      <w:r>
        <w:lastRenderedPageBreak/>
        <w:t>Не</w:t>
      </w:r>
      <w:r>
        <w:rPr>
          <w:spacing w:val="1"/>
        </w:rPr>
        <w:t xml:space="preserve"> </w:t>
      </w:r>
      <w:r>
        <w:t>пытайтесь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описывая</w:t>
      </w:r>
      <w:r>
        <w:rPr>
          <w:spacing w:val="1"/>
        </w:rPr>
        <w:t xml:space="preserve"> </w:t>
      </w:r>
      <w:r>
        <w:t>предстоящие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красках.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подчеркивая,</w:t>
      </w:r>
      <w:r>
        <w:rPr>
          <w:spacing w:val="1"/>
        </w:rPr>
        <w:t xml:space="preserve"> </w:t>
      </w:r>
      <w:proofErr w:type="gramStart"/>
      <w:r>
        <w:t>какая</w:t>
      </w:r>
      <w:proofErr w:type="gramEnd"/>
      <w:r>
        <w:rPr>
          <w:spacing w:val="1"/>
        </w:rPr>
        <w:t xml:space="preserve"> </w:t>
      </w:r>
      <w:r>
        <w:t>серьезная</w:t>
      </w:r>
      <w:r>
        <w:rPr>
          <w:spacing w:val="-1"/>
        </w:rPr>
        <w:t xml:space="preserve"> </w:t>
      </w:r>
      <w:r>
        <w:t>контрольная его</w:t>
      </w:r>
      <w:r>
        <w:rPr>
          <w:spacing w:val="1"/>
        </w:rPr>
        <w:t xml:space="preserve"> </w:t>
      </w:r>
      <w:r>
        <w:t>ждет.</w:t>
      </w:r>
    </w:p>
    <w:p w:rsidR="009220DC" w:rsidRDefault="009220DC" w:rsidP="009220DC">
      <w:pPr>
        <w:pStyle w:val="a3"/>
        <w:spacing w:before="1"/>
        <w:ind w:left="821" w:firstLine="0"/>
      </w:pPr>
      <w:r>
        <w:t>Делиться</w:t>
      </w:r>
      <w:r>
        <w:rPr>
          <w:spacing w:val="35"/>
        </w:rPr>
        <w:t xml:space="preserve"> </w:t>
      </w:r>
      <w:r>
        <w:t>своей</w:t>
      </w:r>
      <w:r>
        <w:rPr>
          <w:spacing w:val="105"/>
        </w:rPr>
        <w:t xml:space="preserve"> </w:t>
      </w:r>
      <w:r>
        <w:t>тревогой</w:t>
      </w:r>
      <w:r>
        <w:rPr>
          <w:spacing w:val="105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ребенком</w:t>
      </w:r>
      <w:r>
        <w:rPr>
          <w:spacing w:val="104"/>
        </w:rPr>
        <w:t xml:space="preserve"> </w:t>
      </w:r>
      <w:r>
        <w:t>лучше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прошедшем</w:t>
      </w:r>
      <w:r>
        <w:rPr>
          <w:spacing w:val="106"/>
        </w:rPr>
        <w:t xml:space="preserve"> </w:t>
      </w:r>
      <w:r>
        <w:t>времени:</w:t>
      </w:r>
    </w:p>
    <w:p w:rsidR="009220DC" w:rsidRDefault="009220DC" w:rsidP="009220DC">
      <w:pPr>
        <w:pStyle w:val="a3"/>
        <w:spacing w:before="50"/>
        <w:ind w:firstLine="0"/>
      </w:pPr>
      <w:r>
        <w:t>«Сначала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боялась</w:t>
      </w:r>
      <w:r>
        <w:rPr>
          <w:spacing w:val="-4"/>
        </w:rPr>
        <w:t xml:space="preserve"> </w:t>
      </w:r>
      <w:r>
        <w:t>того-то</w:t>
      </w:r>
      <w:r>
        <w:rPr>
          <w:spacing w:val="-1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но потом</w:t>
      </w:r>
      <w:r>
        <w:rPr>
          <w:spacing w:val="-3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то-то и</w:t>
      </w:r>
      <w:r>
        <w:rPr>
          <w:spacing w:val="-3"/>
        </w:rPr>
        <w:t xml:space="preserve"> </w:t>
      </w:r>
      <w:r>
        <w:t>мне удалось</w:t>
      </w:r>
      <w:r>
        <w:rPr>
          <w:spacing w:val="-2"/>
        </w:rPr>
        <w:t xml:space="preserve"> </w:t>
      </w:r>
      <w:r>
        <w:t>...»</w:t>
      </w:r>
    </w:p>
    <w:p w:rsidR="009220DC" w:rsidRDefault="009220DC" w:rsidP="009220DC">
      <w:pPr>
        <w:pStyle w:val="a3"/>
        <w:spacing w:before="48" w:line="276" w:lineRule="auto"/>
        <w:ind w:right="109"/>
      </w:pPr>
      <w:proofErr w:type="gramStart"/>
      <w:r>
        <w:t>Старайтесь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плюсы</w:t>
      </w:r>
      <w:r>
        <w:rPr>
          <w:spacing w:val="1"/>
        </w:rPr>
        <w:t xml:space="preserve"> </w:t>
      </w:r>
      <w:r>
        <w:t>(«нет</w:t>
      </w:r>
      <w:r>
        <w:rPr>
          <w:spacing w:val="1"/>
        </w:rPr>
        <w:t xml:space="preserve"> </w:t>
      </w:r>
      <w:r>
        <w:t>худа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добра»):</w:t>
      </w:r>
      <w:r>
        <w:rPr>
          <w:spacing w:val="1"/>
        </w:rPr>
        <w:t xml:space="preserve"> </w:t>
      </w:r>
      <w:r>
        <w:t>ошибки в контрольной – это важный опыт, ты понял, что нужно повторить, на</w:t>
      </w:r>
      <w:r>
        <w:rPr>
          <w:spacing w:val="1"/>
        </w:rPr>
        <w:t xml:space="preserve"> </w:t>
      </w:r>
      <w:r>
        <w:t>что обратить</w:t>
      </w:r>
      <w:r>
        <w:rPr>
          <w:spacing w:val="-1"/>
        </w:rPr>
        <w:t xml:space="preserve"> </w:t>
      </w:r>
      <w:r>
        <w:t>внимание...</w:t>
      </w:r>
      <w:proofErr w:type="gramEnd"/>
    </w:p>
    <w:p w:rsidR="009220DC" w:rsidRDefault="009220DC" w:rsidP="009220DC">
      <w:pPr>
        <w:pStyle w:val="a3"/>
        <w:spacing w:line="276" w:lineRule="auto"/>
        <w:ind w:right="119" w:firstLine="778"/>
      </w:pPr>
      <w:r>
        <w:t>Важно научить ребенка ставить перед собой небольшие конкретные цели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их.</w:t>
      </w:r>
    </w:p>
    <w:p w:rsidR="009220DC" w:rsidRDefault="009220DC" w:rsidP="009220DC">
      <w:pPr>
        <w:pStyle w:val="a3"/>
        <w:spacing w:line="278" w:lineRule="auto"/>
        <w:ind w:right="119"/>
      </w:pPr>
      <w:r>
        <w:t>Сравнивайте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достижениями/неудачами.</w:t>
      </w:r>
    </w:p>
    <w:p w:rsidR="009220DC" w:rsidRDefault="009220DC" w:rsidP="009220DC">
      <w:pPr>
        <w:pStyle w:val="a3"/>
        <w:spacing w:line="276" w:lineRule="auto"/>
        <w:ind w:right="114"/>
      </w:pPr>
      <w:r>
        <w:t>Учите ребенка (и учитесь сами) расслабляться (дыхательные упражнения,</w:t>
      </w:r>
      <w:r>
        <w:rPr>
          <w:spacing w:val="-67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 xml:space="preserve">о </w:t>
      </w:r>
      <w:proofErr w:type="gramStart"/>
      <w:r>
        <w:t>хорошем</w:t>
      </w:r>
      <w:proofErr w:type="gramEnd"/>
      <w:r>
        <w:t>,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и т.д.)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 выражать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1"/>
        </w:rPr>
        <w:t xml:space="preserve"> </w:t>
      </w:r>
      <w:r>
        <w:t>эмоции.</w:t>
      </w:r>
    </w:p>
    <w:p w:rsidR="009220DC" w:rsidRDefault="009220DC" w:rsidP="009220DC">
      <w:pPr>
        <w:pStyle w:val="a3"/>
        <w:spacing w:line="278" w:lineRule="auto"/>
        <w:ind w:right="116"/>
      </w:pPr>
      <w:r>
        <w:t>Помочь ребенку преодолеть чувство тревоги можно с помощью объятий,</w:t>
      </w:r>
      <w:r>
        <w:rPr>
          <w:spacing w:val="1"/>
        </w:rPr>
        <w:t xml:space="preserve"> </w:t>
      </w:r>
      <w:r>
        <w:t>поцелуев,</w:t>
      </w:r>
      <w:r>
        <w:rPr>
          <w:spacing w:val="-2"/>
        </w:rPr>
        <w:t xml:space="preserve"> </w:t>
      </w:r>
      <w:r>
        <w:t>поглаживания по</w:t>
      </w:r>
      <w:r>
        <w:rPr>
          <w:spacing w:val="1"/>
        </w:rPr>
        <w:t xml:space="preserve"> </w:t>
      </w:r>
      <w:r>
        <w:t>голове,</w:t>
      </w:r>
      <w:r>
        <w:rPr>
          <w:spacing w:val="-1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телесного</w:t>
      </w:r>
      <w:r>
        <w:rPr>
          <w:spacing w:val="-2"/>
        </w:rPr>
        <w:t xml:space="preserve"> </w:t>
      </w:r>
      <w:r>
        <w:t>контакта.</w:t>
      </w:r>
    </w:p>
    <w:p w:rsidR="009220DC" w:rsidRDefault="009220DC" w:rsidP="009220DC">
      <w:pPr>
        <w:pStyle w:val="a3"/>
        <w:spacing w:line="276" w:lineRule="auto"/>
        <w:ind w:right="111"/>
      </w:pPr>
      <w:r>
        <w:t>У оптимистичных родителей – оптимистичные дети, а оптимизм – защита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тревожности.</w:t>
      </w:r>
    </w:p>
    <w:p w:rsidR="009220DC" w:rsidRDefault="009220DC" w:rsidP="009220DC">
      <w:pPr>
        <w:pStyle w:val="a3"/>
        <w:spacing w:line="276" w:lineRule="auto"/>
        <w:ind w:right="113"/>
      </w:pPr>
      <w:r>
        <w:rPr>
          <w:b/>
          <w:i/>
        </w:rPr>
        <w:t>Школьная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тревожность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понятие,</w:t>
      </w:r>
      <w:r>
        <w:rPr>
          <w:spacing w:val="7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различные аспекты устойчивого школьного эмоционального неблагополучия.</w:t>
      </w:r>
      <w:r>
        <w:rPr>
          <w:spacing w:val="1"/>
        </w:rPr>
        <w:t xml:space="preserve"> </w:t>
      </w:r>
      <w:r>
        <w:t>Она выражается в волнении, повышенном беспокойстве в учебных ситуациях, в</w:t>
      </w:r>
      <w:r>
        <w:rPr>
          <w:spacing w:val="-67"/>
        </w:rPr>
        <w:t xml:space="preserve"> </w:t>
      </w:r>
      <w:r>
        <w:t>классе, ожидании плохого отношения к себе, отрицательной оценки со стороны</w:t>
      </w:r>
      <w:r>
        <w:rPr>
          <w:spacing w:val="-67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неадекватность, неполноценность, не уверен в правильности своего поведения,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решений.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  <w:tab w:val="left" w:pos="2874"/>
          <w:tab w:val="left" w:pos="4021"/>
          <w:tab w:val="left" w:pos="4495"/>
          <w:tab w:val="left" w:pos="5598"/>
          <w:tab w:val="left" w:pos="6711"/>
          <w:tab w:val="left" w:pos="7176"/>
          <w:tab w:val="left" w:pos="8209"/>
        </w:tabs>
        <w:spacing w:line="278" w:lineRule="auto"/>
        <w:ind w:right="118" w:firstLine="708"/>
        <w:jc w:val="left"/>
        <w:rPr>
          <w:sz w:val="28"/>
        </w:rPr>
      </w:pPr>
      <w:r>
        <w:rPr>
          <w:sz w:val="28"/>
        </w:rPr>
        <w:t>Тревожность</w:t>
      </w:r>
      <w:r>
        <w:rPr>
          <w:sz w:val="28"/>
        </w:rPr>
        <w:tab/>
        <w:t>ребенка</w:t>
      </w:r>
      <w:r>
        <w:rPr>
          <w:sz w:val="28"/>
        </w:rPr>
        <w:tab/>
        <w:t>во</w:t>
      </w:r>
      <w:r>
        <w:rPr>
          <w:sz w:val="28"/>
        </w:rPr>
        <w:tab/>
        <w:t>многом</w:t>
      </w:r>
      <w:r>
        <w:rPr>
          <w:sz w:val="28"/>
        </w:rPr>
        <w:tab/>
        <w:t>зависит</w:t>
      </w:r>
      <w:r>
        <w:rPr>
          <w:sz w:val="28"/>
        </w:rPr>
        <w:tab/>
        <w:t>от</w:t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spacing w:val="-1"/>
          <w:sz w:val="28"/>
        </w:rPr>
        <w:t>тревожности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 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line="276" w:lineRule="auto"/>
        <w:ind w:right="116" w:firstLine="708"/>
        <w:jc w:val="left"/>
        <w:rPr>
          <w:sz w:val="28"/>
        </w:rPr>
      </w:pP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пугайте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"/>
          <w:sz w:val="28"/>
        </w:rPr>
        <w:t xml:space="preserve"> </w:t>
      </w:r>
      <w:r>
        <w:rPr>
          <w:sz w:val="28"/>
        </w:rPr>
        <w:t>паническими,</w:t>
      </w:r>
      <w:r>
        <w:rPr>
          <w:spacing w:val="4"/>
          <w:sz w:val="28"/>
        </w:rPr>
        <w:t xml:space="preserve"> </w:t>
      </w:r>
      <w:r>
        <w:rPr>
          <w:sz w:val="28"/>
        </w:rPr>
        <w:t>гневными</w:t>
      </w:r>
      <w:r>
        <w:rPr>
          <w:spacing w:val="5"/>
          <w:sz w:val="28"/>
        </w:rPr>
        <w:t xml:space="preserve"> </w:t>
      </w:r>
      <w:r>
        <w:rPr>
          <w:sz w:val="28"/>
        </w:rPr>
        <w:t>реакциями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его'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неудачи.</w:t>
      </w:r>
      <w:r>
        <w:rPr>
          <w:spacing w:val="-2"/>
          <w:sz w:val="28"/>
        </w:rPr>
        <w:t xml:space="preserve"> </w:t>
      </w:r>
      <w:r>
        <w:rPr>
          <w:sz w:val="28"/>
        </w:rPr>
        <w:t>Плохая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 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line="276" w:lineRule="auto"/>
        <w:ind w:right="110" w:firstLine="708"/>
        <w:jc w:val="left"/>
        <w:rPr>
          <w:sz w:val="28"/>
        </w:rPr>
      </w:pPr>
      <w:r>
        <w:rPr>
          <w:sz w:val="28"/>
        </w:rPr>
        <w:t>Никогда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сравнивайте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48"/>
          <w:sz w:val="28"/>
        </w:rPr>
        <w:t xml:space="preserve"> </w:t>
      </w:r>
      <w:r>
        <w:rPr>
          <w:sz w:val="28"/>
        </w:rPr>
        <w:t>«Как</w:t>
      </w:r>
      <w:r>
        <w:rPr>
          <w:spacing w:val="40"/>
          <w:sz w:val="28"/>
        </w:rPr>
        <w:t xml:space="preserve"> </w:t>
      </w:r>
      <w:r>
        <w:rPr>
          <w:sz w:val="28"/>
        </w:rPr>
        <w:t>тебе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стыдно,</w:t>
      </w:r>
      <w:r>
        <w:rPr>
          <w:spacing w:val="-67"/>
          <w:sz w:val="28"/>
        </w:rPr>
        <w:t xml:space="preserve"> </w:t>
      </w:r>
      <w:r>
        <w:rPr>
          <w:sz w:val="28"/>
        </w:rPr>
        <w:t>вот</w:t>
      </w:r>
      <w:r>
        <w:rPr>
          <w:spacing w:val="-1"/>
          <w:sz w:val="28"/>
        </w:rPr>
        <w:t xml:space="preserve"> </w:t>
      </w:r>
      <w:r>
        <w:rPr>
          <w:sz w:val="28"/>
        </w:rPr>
        <w:t>Маша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справляется, а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вечно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можешь!»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line="321" w:lineRule="exact"/>
        <w:ind w:left="1106"/>
        <w:jc w:val="left"/>
        <w:rPr>
          <w:sz w:val="28"/>
        </w:rPr>
      </w:pPr>
      <w:r>
        <w:rPr>
          <w:sz w:val="28"/>
        </w:rPr>
        <w:t>Ведите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отсчет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before="30" w:line="276" w:lineRule="auto"/>
        <w:ind w:right="113" w:firstLine="708"/>
        <w:rPr>
          <w:sz w:val="28"/>
        </w:rPr>
      </w:pPr>
      <w:r>
        <w:rPr>
          <w:sz w:val="28"/>
        </w:rPr>
        <w:t xml:space="preserve">Корректируя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ребенка,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опирайтесь    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моменты:</w:t>
      </w:r>
      <w:r>
        <w:rPr>
          <w:spacing w:val="1"/>
          <w:sz w:val="28"/>
        </w:rPr>
        <w:t xml:space="preserve"> </w:t>
      </w:r>
      <w:r>
        <w:rPr>
          <w:sz w:val="28"/>
        </w:rPr>
        <w:t>«Ты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молодец,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постарался,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получилось,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смотри,</w:t>
      </w:r>
      <w:r>
        <w:rPr>
          <w:spacing w:val="-1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правда?»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before="1"/>
        <w:ind w:left="1106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шагом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before="50" w:line="276" w:lineRule="auto"/>
        <w:ind w:right="115" w:firstLine="708"/>
        <w:rPr>
          <w:sz w:val="28"/>
        </w:rPr>
      </w:pPr>
      <w:r>
        <w:rPr>
          <w:sz w:val="28"/>
        </w:rPr>
        <w:t xml:space="preserve">Уважительно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выслушивайте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ребенка,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рассказывайте      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проблемах,</w:t>
      </w:r>
      <w:r>
        <w:rPr>
          <w:spacing w:val="-1"/>
          <w:sz w:val="28"/>
        </w:rPr>
        <w:t xml:space="preserve"> </w:t>
      </w:r>
      <w:r>
        <w:rPr>
          <w:sz w:val="28"/>
        </w:rPr>
        <w:t>делитесь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опытом.</w:t>
      </w:r>
    </w:p>
    <w:p w:rsidR="009220DC" w:rsidRDefault="009220DC" w:rsidP="009220DC">
      <w:pPr>
        <w:spacing w:line="276" w:lineRule="auto"/>
        <w:jc w:val="both"/>
        <w:rPr>
          <w:sz w:val="28"/>
        </w:rPr>
        <w:sectPr w:rsidR="009220DC">
          <w:pgSz w:w="11910" w:h="16840"/>
          <w:pgMar w:top="1040" w:right="1020" w:bottom="280" w:left="1020" w:header="720" w:footer="720" w:gutter="0"/>
          <w:cols w:space="720"/>
        </w:sectPr>
      </w:pP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  <w:tab w:val="left" w:pos="3171"/>
          <w:tab w:val="left" w:pos="5261"/>
          <w:tab w:val="left" w:pos="7467"/>
        </w:tabs>
        <w:spacing w:before="67" w:line="276" w:lineRule="auto"/>
        <w:ind w:right="110" w:firstLine="708"/>
        <w:rPr>
          <w:sz w:val="28"/>
        </w:rPr>
      </w:pPr>
      <w:r>
        <w:rPr>
          <w:sz w:val="28"/>
        </w:rPr>
        <w:lastRenderedPageBreak/>
        <w:t>Сделайте</w:t>
      </w:r>
      <w:r>
        <w:rPr>
          <w:sz w:val="28"/>
        </w:rPr>
        <w:tab/>
        <w:t>семейной</w:t>
      </w:r>
      <w:r>
        <w:rPr>
          <w:sz w:val="28"/>
        </w:rPr>
        <w:tab/>
        <w:t>традицией</w:t>
      </w:r>
      <w:r>
        <w:rPr>
          <w:sz w:val="28"/>
        </w:rPr>
        <w:tab/>
      </w:r>
      <w:r>
        <w:rPr>
          <w:spacing w:val="-1"/>
          <w:sz w:val="28"/>
        </w:rPr>
        <w:t>доброжелательный</w:t>
      </w:r>
      <w:r>
        <w:rPr>
          <w:spacing w:val="-68"/>
          <w:sz w:val="28"/>
        </w:rPr>
        <w:t xml:space="preserve"> </w:t>
      </w:r>
      <w:r>
        <w:rPr>
          <w:sz w:val="28"/>
        </w:rPr>
        <w:t>откровенный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1"/>
          <w:sz w:val="28"/>
        </w:rPr>
        <w:t xml:space="preserve"> </w:t>
      </w:r>
      <w:r>
        <w:rPr>
          <w:sz w:val="28"/>
        </w:rPr>
        <w:t>понял: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посоветоваться</w:t>
      </w:r>
    </w:p>
    <w:p w:rsidR="009220DC" w:rsidRDefault="009220DC" w:rsidP="009220DC">
      <w:pPr>
        <w:pStyle w:val="a3"/>
        <w:spacing w:before="1"/>
        <w:ind w:firstLine="0"/>
      </w:pPr>
      <w:r>
        <w:t>о</w:t>
      </w:r>
      <w:r>
        <w:rPr>
          <w:spacing w:val="-2"/>
        </w:rPr>
        <w:t xml:space="preserve"> </w:t>
      </w:r>
      <w:r>
        <w:t>трудностях -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нормально,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ругать,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помогут.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before="50" w:line="276" w:lineRule="auto"/>
        <w:ind w:right="113" w:firstLine="708"/>
        <w:rPr>
          <w:sz w:val="28"/>
        </w:rPr>
      </w:pPr>
      <w:r>
        <w:rPr>
          <w:sz w:val="28"/>
        </w:rPr>
        <w:t xml:space="preserve">Помогите  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младшекласснику</w:t>
      </w:r>
      <w:proofErr w:type="spellEnd"/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составить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дня: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 структурированный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последовательный.</w:t>
      </w:r>
    </w:p>
    <w:p w:rsidR="009220DC" w:rsidRDefault="009220DC" w:rsidP="009220DC">
      <w:pPr>
        <w:pStyle w:val="a7"/>
        <w:numPr>
          <w:ilvl w:val="0"/>
          <w:numId w:val="4"/>
        </w:numPr>
        <w:tabs>
          <w:tab w:val="left" w:pos="1107"/>
        </w:tabs>
        <w:spacing w:line="276" w:lineRule="auto"/>
        <w:ind w:right="117" w:firstLine="708"/>
        <w:rPr>
          <w:sz w:val="28"/>
        </w:rPr>
      </w:pP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подгоняйте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спешки   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 беспокойством,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получится оно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нет.</w:t>
      </w:r>
    </w:p>
    <w:p w:rsidR="009220DC" w:rsidRDefault="009220DC" w:rsidP="009220DC">
      <w:pPr>
        <w:pStyle w:val="a3"/>
        <w:ind w:left="821" w:firstLine="0"/>
      </w:pPr>
      <w:r>
        <w:t>А</w:t>
      </w:r>
      <w:r>
        <w:rPr>
          <w:spacing w:val="77"/>
        </w:rPr>
        <w:t xml:space="preserve"> </w:t>
      </w:r>
      <w:r>
        <w:t>еще</w:t>
      </w:r>
      <w:r>
        <w:rPr>
          <w:spacing w:val="79"/>
        </w:rPr>
        <w:t xml:space="preserve"> </w:t>
      </w:r>
      <w:r>
        <w:t>можно</w:t>
      </w:r>
      <w:r>
        <w:rPr>
          <w:spacing w:val="78"/>
        </w:rPr>
        <w:t xml:space="preserve"> </w:t>
      </w:r>
      <w:r>
        <w:t>рекомендовать</w:t>
      </w:r>
      <w:r>
        <w:rPr>
          <w:spacing w:val="78"/>
        </w:rPr>
        <w:t xml:space="preserve"> </w:t>
      </w:r>
      <w:r>
        <w:t>родителям</w:t>
      </w:r>
      <w:r>
        <w:rPr>
          <w:spacing w:val="79"/>
        </w:rPr>
        <w:t xml:space="preserve"> </w:t>
      </w:r>
      <w:r>
        <w:t>почаще</w:t>
      </w:r>
      <w:r>
        <w:rPr>
          <w:spacing w:val="77"/>
        </w:rPr>
        <w:t xml:space="preserve"> </w:t>
      </w:r>
      <w:r>
        <w:t>играть</w:t>
      </w:r>
      <w:r>
        <w:rPr>
          <w:spacing w:val="75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ребенком</w:t>
      </w:r>
      <w:r>
        <w:rPr>
          <w:spacing w:val="76"/>
        </w:rPr>
        <w:t xml:space="preserve"> </w:t>
      </w:r>
      <w:proofErr w:type="gramStart"/>
      <w:r>
        <w:t>в</w:t>
      </w:r>
      <w:proofErr w:type="gramEnd"/>
    </w:p>
    <w:p w:rsidR="009220DC" w:rsidRDefault="009220DC" w:rsidP="009220DC">
      <w:pPr>
        <w:pStyle w:val="a3"/>
        <w:spacing w:before="47" w:line="276" w:lineRule="auto"/>
        <w:ind w:right="111" w:firstLine="0"/>
      </w:pPr>
      <w:r>
        <w:t>«</w:t>
      </w:r>
      <w:proofErr w:type="spellStart"/>
      <w:r>
        <w:t>дурацкие</w:t>
      </w:r>
      <w:proofErr w:type="spellEnd"/>
      <w:r>
        <w:t xml:space="preserve">» игры. Не </w:t>
      </w:r>
      <w:proofErr w:type="gramStart"/>
      <w:r>
        <w:t>компьютерные</w:t>
      </w:r>
      <w:proofErr w:type="gramEnd"/>
      <w:r>
        <w:t>, не состязательные, не интеллектуальные и</w:t>
      </w:r>
      <w:r>
        <w:rPr>
          <w:spacing w:val="-67"/>
        </w:rPr>
        <w:t xml:space="preserve"> </w:t>
      </w:r>
      <w:r>
        <w:t>не</w:t>
      </w:r>
      <w:r>
        <w:rPr>
          <w:spacing w:val="123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t>ловкость</w:t>
      </w:r>
      <w:r>
        <w:rPr>
          <w:spacing w:val="121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>скорость.</w:t>
      </w:r>
      <w:r>
        <w:rPr>
          <w:spacing w:val="122"/>
        </w:rPr>
        <w:t xml:space="preserve"> </w:t>
      </w:r>
      <w:r>
        <w:t>А</w:t>
      </w:r>
      <w:r>
        <w:rPr>
          <w:spacing w:val="121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такие,</w:t>
      </w:r>
      <w:r>
        <w:rPr>
          <w:spacing w:val="128"/>
        </w:rPr>
        <w:t xml:space="preserve"> </w:t>
      </w:r>
      <w:r>
        <w:t>чтобы</w:t>
      </w:r>
      <w:r>
        <w:rPr>
          <w:spacing w:val="123"/>
        </w:rPr>
        <w:t xml:space="preserve"> </w:t>
      </w:r>
      <w:r>
        <w:t>посмеяться,</w:t>
      </w:r>
      <w:r>
        <w:rPr>
          <w:spacing w:val="122"/>
        </w:rPr>
        <w:t xml:space="preserve"> </w:t>
      </w:r>
      <w:r>
        <w:t>покричать,</w:t>
      </w:r>
    </w:p>
    <w:p w:rsidR="009220DC" w:rsidRDefault="009220DC" w:rsidP="009220DC">
      <w:pPr>
        <w:pStyle w:val="a3"/>
        <w:spacing w:before="1" w:line="276" w:lineRule="auto"/>
        <w:ind w:right="114" w:firstLine="0"/>
      </w:pPr>
      <w:r>
        <w:t>«</w:t>
      </w:r>
      <w:proofErr w:type="spellStart"/>
      <w:r>
        <w:t>посуматошиться</w:t>
      </w:r>
      <w:proofErr w:type="spellEnd"/>
      <w:r>
        <w:t>»,</w:t>
      </w:r>
      <w:r>
        <w:rPr>
          <w:spacing w:val="1"/>
        </w:rPr>
        <w:t xml:space="preserve"> </w:t>
      </w:r>
      <w:r>
        <w:t>подержаться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обняться.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«жмурки»,</w:t>
      </w:r>
      <w:r>
        <w:rPr>
          <w:spacing w:val="1"/>
        </w:rPr>
        <w:t xml:space="preserve"> </w:t>
      </w:r>
      <w:r>
        <w:t>например.</w:t>
      </w:r>
      <w:r>
        <w:rPr>
          <w:spacing w:val="1"/>
        </w:rPr>
        <w:t xml:space="preserve"> </w:t>
      </w:r>
      <w:r>
        <w:t>Такие игры снимают мышечные зажимы, что крайне необходимо тревожному</w:t>
      </w:r>
      <w:r>
        <w:rPr>
          <w:spacing w:val="1"/>
        </w:rPr>
        <w:t xml:space="preserve"> </w:t>
      </w:r>
      <w:r>
        <w:t>ребенку.</w:t>
      </w:r>
    </w:p>
    <w:p w:rsidR="009220DC" w:rsidRDefault="009220DC" w:rsidP="009220DC">
      <w:pPr>
        <w:pStyle w:val="Heading2"/>
        <w:spacing w:before="0" w:line="321" w:lineRule="exact"/>
        <w:ind w:left="890"/>
      </w:pPr>
      <w:r>
        <w:t>Советы</w:t>
      </w:r>
      <w:r>
        <w:rPr>
          <w:spacing w:val="-7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подростков</w:t>
      </w:r>
    </w:p>
    <w:p w:rsidR="009220DC" w:rsidRDefault="009220DC" w:rsidP="009220DC">
      <w:pPr>
        <w:pStyle w:val="a3"/>
        <w:spacing w:before="50"/>
        <w:ind w:left="821" w:firstLine="0"/>
      </w:pPr>
      <w:r>
        <w:t>Чтобы</w:t>
      </w:r>
      <w:r>
        <w:rPr>
          <w:spacing w:val="-3"/>
        </w:rPr>
        <w:t xml:space="preserve"> </w:t>
      </w:r>
      <w:r>
        <w:t>существенно</w:t>
      </w:r>
      <w:r>
        <w:rPr>
          <w:spacing w:val="-4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тревожность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необходимо: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8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8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подростку;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50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искренне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7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меньше</w:t>
      </w:r>
      <w:r>
        <w:rPr>
          <w:spacing w:val="-5"/>
          <w:sz w:val="28"/>
        </w:rPr>
        <w:t xml:space="preserve"> </w:t>
      </w:r>
      <w:r>
        <w:rPr>
          <w:sz w:val="28"/>
        </w:rPr>
        <w:t>ругать,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хвалить;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8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фокусировать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неудачах.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8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50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состояний;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8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9220DC" w:rsidRDefault="009220DC" w:rsidP="009220DC">
      <w:pPr>
        <w:pStyle w:val="a7"/>
        <w:numPr>
          <w:ilvl w:val="0"/>
          <w:numId w:val="8"/>
        </w:numPr>
        <w:tabs>
          <w:tab w:val="left" w:pos="1107"/>
        </w:tabs>
        <w:spacing w:before="47"/>
        <w:ind w:left="1106" w:hanging="286"/>
        <w:jc w:val="left"/>
        <w:rPr>
          <w:rFonts w:ascii="Wingdings" w:hAnsi="Wingdings"/>
          <w:sz w:val="20"/>
        </w:rPr>
      </w:pPr>
      <w:r>
        <w:rPr>
          <w:sz w:val="28"/>
        </w:rPr>
        <w:t>устранять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критических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7B0"/>
    <w:multiLevelType w:val="hybridMultilevel"/>
    <w:tmpl w:val="FA648114"/>
    <w:lvl w:ilvl="0" w:tplc="753ACD88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63F8945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E2E89B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E08A938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69A20B0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CE27CD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A14128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9244A3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EAC6321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">
    <w:nsid w:val="04A142FC"/>
    <w:multiLevelType w:val="hybridMultilevel"/>
    <w:tmpl w:val="DF6EFD68"/>
    <w:lvl w:ilvl="0" w:tplc="05107DA4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09600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05FE1CB6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D700B72E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DA94F2C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F0769188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97620BD8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BED8187E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E272B082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2">
    <w:nsid w:val="05D6213D"/>
    <w:multiLevelType w:val="hybridMultilevel"/>
    <w:tmpl w:val="9CD8791C"/>
    <w:lvl w:ilvl="0" w:tplc="83B08114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B262B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FC6EB5E4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8F74FB1E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7348280C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D1EE38E4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128E244E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1EF04A98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FD821610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">
    <w:nsid w:val="05F5406A"/>
    <w:multiLevelType w:val="hybridMultilevel"/>
    <w:tmpl w:val="AD8EC1E2"/>
    <w:lvl w:ilvl="0" w:tplc="94FACFC8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B0D5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B6902792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8070D642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4FA2940C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22EABA80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8C23B8A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214763C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92A3C56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">
    <w:nsid w:val="07A0468B"/>
    <w:multiLevelType w:val="hybridMultilevel"/>
    <w:tmpl w:val="ECB0E3A6"/>
    <w:lvl w:ilvl="0" w:tplc="E5022A1A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0ED0E8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FEB62B70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BE70553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BE1CEA44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E7CC41DA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BF8A8E0A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83FA7F88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0D7C9964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5">
    <w:nsid w:val="091F236B"/>
    <w:multiLevelType w:val="hybridMultilevel"/>
    <w:tmpl w:val="D69EF828"/>
    <w:lvl w:ilvl="0" w:tplc="AB9C0174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C98D8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21C610B2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EA9C11EE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5830C520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F08F4E4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775A439E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AC88B44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19A2C7DC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6">
    <w:nsid w:val="0A6570FC"/>
    <w:multiLevelType w:val="hybridMultilevel"/>
    <w:tmpl w:val="6340F740"/>
    <w:lvl w:ilvl="0" w:tplc="D76CDE46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6E711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B2A1666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04E2E94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FF6D832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9409272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96F4B004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03AC2212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7904092A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7">
    <w:nsid w:val="113A7F01"/>
    <w:multiLevelType w:val="hybridMultilevel"/>
    <w:tmpl w:val="2BCED390"/>
    <w:lvl w:ilvl="0" w:tplc="F8F6B088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58A6948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69BA6F9A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DA5A43F6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844E2B94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232A7790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5FA83EC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33163188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B992B198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8">
    <w:nsid w:val="15C02316"/>
    <w:multiLevelType w:val="hybridMultilevel"/>
    <w:tmpl w:val="667615C2"/>
    <w:lvl w:ilvl="0" w:tplc="1BF4B25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A6ACEE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D8DE66E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4D76152C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BE7AD6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92DC7F8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278C8BE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28464F0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3584884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9">
    <w:nsid w:val="1710002A"/>
    <w:multiLevelType w:val="hybridMultilevel"/>
    <w:tmpl w:val="F4980DCC"/>
    <w:lvl w:ilvl="0" w:tplc="BB180E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D32BDE6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87E9682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6D92F26A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7EAC288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0B43AE0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EC483402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92CE5DA8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91B8E24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10">
    <w:nsid w:val="1DDE7EFC"/>
    <w:multiLevelType w:val="hybridMultilevel"/>
    <w:tmpl w:val="BCE08344"/>
    <w:lvl w:ilvl="0" w:tplc="56D45372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9C66F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7A0468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32986C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1D8E0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5F6D90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0E566A4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D09EBBB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B7699B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1">
    <w:nsid w:val="201E5FA9"/>
    <w:multiLevelType w:val="hybridMultilevel"/>
    <w:tmpl w:val="47FCFAB8"/>
    <w:lvl w:ilvl="0" w:tplc="FC24A8A6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ADBCA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6E504E4A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D442C3C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6A7A695C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8398E356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FF725016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E1C85478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0A78124E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12">
    <w:nsid w:val="228F7236"/>
    <w:multiLevelType w:val="hybridMultilevel"/>
    <w:tmpl w:val="A2505800"/>
    <w:lvl w:ilvl="0" w:tplc="82E4DFB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FA4A78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4A146A4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166C70C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FD03B8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880D3AE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529EE0F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6E65C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55D0A0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>
    <w:nsid w:val="262339CA"/>
    <w:multiLevelType w:val="hybridMultilevel"/>
    <w:tmpl w:val="5BB81CB8"/>
    <w:lvl w:ilvl="0" w:tplc="281E5BAE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6E2A8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FF7600EC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DA80F980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60A6392A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8764966A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F3A21EC0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09AC7744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EF10C9E6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14">
    <w:nsid w:val="2A9A21C0"/>
    <w:multiLevelType w:val="hybridMultilevel"/>
    <w:tmpl w:val="1138FA66"/>
    <w:lvl w:ilvl="0" w:tplc="C6D42E1A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74F476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2A6EBA4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9B9AF5B4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BB240BC8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A90CE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469C58CA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B89CCB26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F7B22DB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15">
    <w:nsid w:val="2B3019A2"/>
    <w:multiLevelType w:val="hybridMultilevel"/>
    <w:tmpl w:val="0AF8173A"/>
    <w:lvl w:ilvl="0" w:tplc="4BB2832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2C03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17068FB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FE2851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8E296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3B0A5BF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9604DC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3F282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C4A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>
    <w:nsid w:val="2B9C4924"/>
    <w:multiLevelType w:val="hybridMultilevel"/>
    <w:tmpl w:val="5832DAD8"/>
    <w:lvl w:ilvl="0" w:tplc="32CC08C6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1C2E3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2F4A2EC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B6DCAB32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0DD61B56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0D2A787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5E462598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C1BCBE60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FE6AC59C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7">
    <w:nsid w:val="2DBA63E6"/>
    <w:multiLevelType w:val="hybridMultilevel"/>
    <w:tmpl w:val="8840790C"/>
    <w:lvl w:ilvl="0" w:tplc="53D6A18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0D7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A8AA263A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DFC6598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272AF92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F84885A2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25AA30A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13F8735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B33EF0B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>
    <w:nsid w:val="310C5AB1"/>
    <w:multiLevelType w:val="hybridMultilevel"/>
    <w:tmpl w:val="093A3718"/>
    <w:lvl w:ilvl="0" w:tplc="13DE755C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2A806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56C42B5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E8582282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399C78DE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3D1CBE88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D6E4A5A4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25D6F19C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9D4AC318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19">
    <w:nsid w:val="31AA1158"/>
    <w:multiLevelType w:val="hybridMultilevel"/>
    <w:tmpl w:val="10F00F60"/>
    <w:lvl w:ilvl="0" w:tplc="3EF80F5C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98241FB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3D4BBF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0BE74D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BB28A2B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58C44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0BE1D1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E4C4EC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7B9A381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0">
    <w:nsid w:val="32133540"/>
    <w:multiLevelType w:val="hybridMultilevel"/>
    <w:tmpl w:val="38E87C98"/>
    <w:lvl w:ilvl="0" w:tplc="5A12CA18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9A29212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3B325E9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5314B822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698C9DE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4ED83F9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E784C7C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B76C559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6E041576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21">
    <w:nsid w:val="331D195D"/>
    <w:multiLevelType w:val="hybridMultilevel"/>
    <w:tmpl w:val="73423DEC"/>
    <w:lvl w:ilvl="0" w:tplc="F87409E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C066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2306E39A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4C943FE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B8AC1DDA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93D87206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1763BE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B16865F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94F277CC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2">
    <w:nsid w:val="332970A6"/>
    <w:multiLevelType w:val="hybridMultilevel"/>
    <w:tmpl w:val="B33C8246"/>
    <w:lvl w:ilvl="0" w:tplc="50E0F8D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B8D0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A31E2F54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F1E8ECEE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F4A88544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273C7E82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C66226BC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887ED666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7DD8416C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23">
    <w:nsid w:val="34915CEB"/>
    <w:multiLevelType w:val="hybridMultilevel"/>
    <w:tmpl w:val="BA6A096C"/>
    <w:lvl w:ilvl="0" w:tplc="F9CCA850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865AC0D6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52863346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5844BF6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60479C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3AA8FC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ADE4B332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247AA36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490E013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4">
    <w:nsid w:val="37184A12"/>
    <w:multiLevelType w:val="hybridMultilevel"/>
    <w:tmpl w:val="B90A497C"/>
    <w:lvl w:ilvl="0" w:tplc="90126CB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8ABF7E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CDF26A8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1F905F3A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8D94C878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205E087E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42EA67F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628AB66E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25C8EA9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5">
    <w:nsid w:val="3F79454C"/>
    <w:multiLevelType w:val="hybridMultilevel"/>
    <w:tmpl w:val="8CFC38F6"/>
    <w:lvl w:ilvl="0" w:tplc="A1BE68B0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4BF1C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CA5520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D4C3358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1952A606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BBF8CF1C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0318FD4A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B9046662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EE6355E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abstractNum w:abstractNumId="26">
    <w:nsid w:val="45D254A5"/>
    <w:multiLevelType w:val="hybridMultilevel"/>
    <w:tmpl w:val="E5EAC7A0"/>
    <w:lvl w:ilvl="0" w:tplc="C890F44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EEFC7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1296890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DF34487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1A4218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1B21DDC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F5E80FA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F8250F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80862C4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7">
    <w:nsid w:val="48593342"/>
    <w:multiLevelType w:val="hybridMultilevel"/>
    <w:tmpl w:val="668C9222"/>
    <w:lvl w:ilvl="0" w:tplc="8B523A2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93226DE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6A70CB3A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E53004D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75C0C48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2BE2D60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2E5CDE6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832A88CA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17D486F6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8">
    <w:nsid w:val="489A0549"/>
    <w:multiLevelType w:val="hybridMultilevel"/>
    <w:tmpl w:val="FA6CBBA6"/>
    <w:lvl w:ilvl="0" w:tplc="4FC82396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9A6F7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AEA46B8A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0884132A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795C2ADE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1304F1EA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27844F58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67C212AE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EFF8B3DA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9">
    <w:nsid w:val="4A415407"/>
    <w:multiLevelType w:val="hybridMultilevel"/>
    <w:tmpl w:val="C5C0CF0E"/>
    <w:lvl w:ilvl="0" w:tplc="FBFECEA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8A43B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4B42C8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36A11C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65502C4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0A2C1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3B602E1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FD50AE4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CDC6F1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0">
    <w:nsid w:val="50BB5473"/>
    <w:multiLevelType w:val="hybridMultilevel"/>
    <w:tmpl w:val="2452D22C"/>
    <w:lvl w:ilvl="0" w:tplc="6D7A555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88799E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0F68871C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9ED83866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1A86C6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77AA00C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7744D27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5C0F07C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4AB8DB6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31">
    <w:nsid w:val="52BE7E77"/>
    <w:multiLevelType w:val="hybridMultilevel"/>
    <w:tmpl w:val="C608D55A"/>
    <w:lvl w:ilvl="0" w:tplc="775C8D22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4740AD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A42579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5846E2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18A1B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D068ADA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06068A7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6C59B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E84B8F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2">
    <w:nsid w:val="52F1253C"/>
    <w:multiLevelType w:val="hybridMultilevel"/>
    <w:tmpl w:val="44C23304"/>
    <w:lvl w:ilvl="0" w:tplc="ADD2FD7A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EEB88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B76F1DA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C59C69FA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FA3A3596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408CC63C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715E7CA2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D5165594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8EC0BF2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>
    <w:nsid w:val="5343717A"/>
    <w:multiLevelType w:val="hybridMultilevel"/>
    <w:tmpl w:val="5CFED64A"/>
    <w:lvl w:ilvl="0" w:tplc="7A4055C6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DCE6E2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3318ACBC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32B22160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BEFEC08E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5D22412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534E61D2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54C21A9C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AB29F0E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4">
    <w:nsid w:val="54F44A23"/>
    <w:multiLevelType w:val="hybridMultilevel"/>
    <w:tmpl w:val="EF3EDE36"/>
    <w:lvl w:ilvl="0" w:tplc="45BA7086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2EDE5F58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342AA59A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9CE8F7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45265120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BB9A817E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3356DDF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711EF97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74AA403C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35">
    <w:nsid w:val="5BDC48A1"/>
    <w:multiLevelType w:val="hybridMultilevel"/>
    <w:tmpl w:val="1EB6B40E"/>
    <w:lvl w:ilvl="0" w:tplc="1592C94C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2821F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AAE685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FC167E18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6615C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90883A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358D8E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F2ECC5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C066B2A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6">
    <w:nsid w:val="5CBA079E"/>
    <w:multiLevelType w:val="hybridMultilevel"/>
    <w:tmpl w:val="E5F0BB48"/>
    <w:lvl w:ilvl="0" w:tplc="6936A08C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A46B6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32C03E58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45EE15B4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EF4E0D1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47085966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D1AC99E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54B65CB8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70143B86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37">
    <w:nsid w:val="62F35B88"/>
    <w:multiLevelType w:val="hybridMultilevel"/>
    <w:tmpl w:val="6A1C5008"/>
    <w:lvl w:ilvl="0" w:tplc="C1DA5EF8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054D692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7147CFA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F0F8F0A2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EFEA6E6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558657A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1B08734E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1C763BFE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A74DD8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38">
    <w:nsid w:val="637B3BFB"/>
    <w:multiLevelType w:val="hybridMultilevel"/>
    <w:tmpl w:val="AAE0DEDE"/>
    <w:lvl w:ilvl="0" w:tplc="6D061692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96AE18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C627DB6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3B745DA0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9C2B94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590C785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4EAC802A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3D07A8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E8327EE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9">
    <w:nsid w:val="6AEF174A"/>
    <w:multiLevelType w:val="hybridMultilevel"/>
    <w:tmpl w:val="309C17FE"/>
    <w:lvl w:ilvl="0" w:tplc="E2D0FBEE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5C094D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568C8B5E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1B8073EE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FD3C83B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1F86B336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6EA0D8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25C6760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7FD0ABC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0">
    <w:nsid w:val="6C0D0BA8"/>
    <w:multiLevelType w:val="hybridMultilevel"/>
    <w:tmpl w:val="AA028FA0"/>
    <w:lvl w:ilvl="0" w:tplc="6EA08EC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3EDEF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C9E86B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AEB8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AF5849B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AD8CF4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6CE0254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7B0D482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7EA8CC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1">
    <w:nsid w:val="6C2B08FE"/>
    <w:multiLevelType w:val="hybridMultilevel"/>
    <w:tmpl w:val="6FF81128"/>
    <w:lvl w:ilvl="0" w:tplc="B0E249F8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FBF8F5C8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508AB0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842AECC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AA4FAC6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177C44C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CDEA30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D5D6199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F3466E0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>
    <w:nsid w:val="6CDA4132"/>
    <w:multiLevelType w:val="hybridMultilevel"/>
    <w:tmpl w:val="B906A5BA"/>
    <w:lvl w:ilvl="0" w:tplc="7DF80454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C6B60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A438AA66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85464C8C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264EE4A0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4AE82F86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73EA3A0C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61882B4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B2D047D2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43">
    <w:nsid w:val="70BB01B9"/>
    <w:multiLevelType w:val="hybridMultilevel"/>
    <w:tmpl w:val="661A8C6C"/>
    <w:lvl w:ilvl="0" w:tplc="73B8B61C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4FF80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9A845C84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C69254D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68C4BA62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E834C1BA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8DE86F26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A216C004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E7600CB2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4">
    <w:nsid w:val="70DE3D01"/>
    <w:multiLevelType w:val="hybridMultilevel"/>
    <w:tmpl w:val="0986D95E"/>
    <w:lvl w:ilvl="0" w:tplc="9D74DE24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C7C60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25EBACC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AA7E18D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2940BC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406FA3C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85907BC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2DC421A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392A70EC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5">
    <w:nsid w:val="76E61B80"/>
    <w:multiLevelType w:val="hybridMultilevel"/>
    <w:tmpl w:val="4C68BBD4"/>
    <w:lvl w:ilvl="0" w:tplc="40186D7C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EAE7AE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27403C8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4CF0E91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E68C124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B6FC5A26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FD2410D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D346B766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73B8BDBC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46">
    <w:nsid w:val="7DB43384"/>
    <w:multiLevelType w:val="hybridMultilevel"/>
    <w:tmpl w:val="30F46C02"/>
    <w:lvl w:ilvl="0" w:tplc="1E98F64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05BF4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74D362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E55EDD6E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64CC8626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C4A6C272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317E0C72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D6CCF04C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203A90E0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34"/>
  </w:num>
  <w:num w:numId="7">
    <w:abstractNumId w:val="33"/>
  </w:num>
  <w:num w:numId="8">
    <w:abstractNumId w:val="23"/>
  </w:num>
  <w:num w:numId="9">
    <w:abstractNumId w:val="6"/>
  </w:num>
  <w:num w:numId="10">
    <w:abstractNumId w:val="44"/>
  </w:num>
  <w:num w:numId="11">
    <w:abstractNumId w:val="25"/>
  </w:num>
  <w:num w:numId="12">
    <w:abstractNumId w:val="36"/>
  </w:num>
  <w:num w:numId="13">
    <w:abstractNumId w:val="39"/>
  </w:num>
  <w:num w:numId="14">
    <w:abstractNumId w:val="7"/>
  </w:num>
  <w:num w:numId="15">
    <w:abstractNumId w:val="32"/>
  </w:num>
  <w:num w:numId="16">
    <w:abstractNumId w:val="21"/>
  </w:num>
  <w:num w:numId="17">
    <w:abstractNumId w:val="19"/>
  </w:num>
  <w:num w:numId="18">
    <w:abstractNumId w:val="40"/>
  </w:num>
  <w:num w:numId="19">
    <w:abstractNumId w:val="30"/>
  </w:num>
  <w:num w:numId="20">
    <w:abstractNumId w:val="31"/>
  </w:num>
  <w:num w:numId="21">
    <w:abstractNumId w:val="28"/>
  </w:num>
  <w:num w:numId="22">
    <w:abstractNumId w:val="22"/>
  </w:num>
  <w:num w:numId="23">
    <w:abstractNumId w:val="15"/>
  </w:num>
  <w:num w:numId="24">
    <w:abstractNumId w:val="38"/>
  </w:num>
  <w:num w:numId="25">
    <w:abstractNumId w:val="0"/>
  </w:num>
  <w:num w:numId="26">
    <w:abstractNumId w:val="24"/>
  </w:num>
  <w:num w:numId="27">
    <w:abstractNumId w:val="16"/>
  </w:num>
  <w:num w:numId="28">
    <w:abstractNumId w:val="20"/>
  </w:num>
  <w:num w:numId="29">
    <w:abstractNumId w:val="37"/>
  </w:num>
  <w:num w:numId="30">
    <w:abstractNumId w:val="26"/>
  </w:num>
  <w:num w:numId="31">
    <w:abstractNumId w:val="14"/>
  </w:num>
  <w:num w:numId="32">
    <w:abstractNumId w:val="11"/>
  </w:num>
  <w:num w:numId="33">
    <w:abstractNumId w:val="35"/>
  </w:num>
  <w:num w:numId="34">
    <w:abstractNumId w:val="41"/>
  </w:num>
  <w:num w:numId="35">
    <w:abstractNumId w:val="29"/>
  </w:num>
  <w:num w:numId="36">
    <w:abstractNumId w:val="1"/>
  </w:num>
  <w:num w:numId="37">
    <w:abstractNumId w:val="42"/>
  </w:num>
  <w:num w:numId="38">
    <w:abstractNumId w:val="27"/>
  </w:num>
  <w:num w:numId="39">
    <w:abstractNumId w:val="3"/>
  </w:num>
  <w:num w:numId="40">
    <w:abstractNumId w:val="8"/>
  </w:num>
  <w:num w:numId="41">
    <w:abstractNumId w:val="5"/>
  </w:num>
  <w:num w:numId="42">
    <w:abstractNumId w:val="45"/>
  </w:num>
  <w:num w:numId="43">
    <w:abstractNumId w:val="13"/>
  </w:num>
  <w:num w:numId="44">
    <w:abstractNumId w:val="46"/>
  </w:num>
  <w:num w:numId="45">
    <w:abstractNumId w:val="18"/>
  </w:num>
  <w:num w:numId="46">
    <w:abstractNumId w:val="43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20DC"/>
    <w:rsid w:val="008A3D81"/>
    <w:rsid w:val="009220DC"/>
    <w:rsid w:val="00BD6F19"/>
    <w:rsid w:val="00C8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0DC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0DC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20DC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20D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220DC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220DC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9220DC"/>
    <w:pPr>
      <w:ind w:left="1418" w:firstLine="398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9220DC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9220DC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220DC"/>
  </w:style>
  <w:style w:type="paragraph" w:styleId="a8">
    <w:name w:val="Balloon Text"/>
    <w:basedOn w:val="a"/>
    <w:link w:val="a9"/>
    <w:uiPriority w:val="99"/>
    <w:semiHidden/>
    <w:unhideWhenUsed/>
    <w:rsid w:val="00BD6F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F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2023-11-23T13:01:00Z</dcterms:created>
  <dcterms:modified xsi:type="dcterms:W3CDTF">2023-11-23T13:20:00Z</dcterms:modified>
</cp:coreProperties>
</file>