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EC8" w:rsidRDefault="001F5B7B" w:rsidP="001F5B7B">
      <w:pPr>
        <w:pStyle w:val="Heading1"/>
        <w:spacing w:before="1"/>
        <w:ind w:left="798"/>
        <w:jc w:val="left"/>
      </w:pPr>
      <w:r>
        <w:rPr>
          <w:noProof/>
          <w:lang w:eastAsia="ru-RU"/>
        </w:rPr>
        <w:drawing>
          <wp:inline distT="0" distB="0" distL="0" distR="0">
            <wp:extent cx="2744621" cy="2436126"/>
            <wp:effectExtent l="19050" t="0" r="0" b="0"/>
            <wp:docPr id="1" name="Рисунок 1" descr="E:\Users\Анна\Desktop\uyswWHGrMgJwjX2Uezecy6x2a0cLrfZy1zPb6dhvWB0z9y3f1jGRCSKp_oIrSS_9ExFlUizFuISEYXpZC3AmATu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Анна\Desktop\uyswWHGrMgJwjX2Uezecy6x2a0cLrfZy1zPb6dhvWB0z9y3f1jGRCSKp_oIrSS_9ExFlUizFuISEYXpZC3AmATu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48" cy="2440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 w:rsidR="005E4EC8">
        <w:t>ЭМОЦИИ</w:t>
      </w:r>
    </w:p>
    <w:p w:rsidR="005E4EC8" w:rsidRDefault="005E4EC8" w:rsidP="005E4EC8">
      <w:pPr>
        <w:pStyle w:val="a3"/>
        <w:spacing w:before="1"/>
        <w:ind w:right="110"/>
      </w:pPr>
      <w:r>
        <w:t>В последнее время развитию эмоциональной сферы ребенка не всегда</w:t>
      </w:r>
      <w:r>
        <w:rPr>
          <w:spacing w:val="1"/>
        </w:rPr>
        <w:t xml:space="preserve"> </w:t>
      </w:r>
      <w:r>
        <w:t>уделяется достаточное внимание в отличие от его интеллектуального развития,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воздействуют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познания: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ощущения,</w:t>
      </w:r>
      <w:r>
        <w:rPr>
          <w:spacing w:val="1"/>
        </w:rPr>
        <w:t xml:space="preserve"> </w:t>
      </w:r>
      <w:r>
        <w:t>восприятие, воображение, память и мышление. Многие ученые отмечали, что</w:t>
      </w:r>
      <w:r>
        <w:rPr>
          <w:spacing w:val="1"/>
        </w:rPr>
        <w:t xml:space="preserve"> </w:t>
      </w:r>
      <w:r>
        <w:t>только согласованное функционирование аффекта и интеллекта, их единство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вторичные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эмоционально-личностной</w:t>
      </w:r>
      <w:r>
        <w:rPr>
          <w:spacing w:val="1"/>
        </w:rPr>
        <w:t xml:space="preserve"> </w:t>
      </w:r>
      <w:r>
        <w:t>сферы.</w:t>
      </w:r>
      <w:r>
        <w:rPr>
          <w:spacing w:val="1"/>
        </w:rPr>
        <w:t xml:space="preserve"> </w:t>
      </w:r>
      <w:r>
        <w:t>Замыкаясь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телевизорах,</w:t>
      </w:r>
      <w:r>
        <w:rPr>
          <w:spacing w:val="1"/>
        </w:rPr>
        <w:t xml:space="preserve"> </w:t>
      </w:r>
      <w:r>
        <w:t>компьютерах,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меньше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 а ведь общение в значительной степени обогащает чувственную</w:t>
      </w:r>
      <w:r>
        <w:rPr>
          <w:spacing w:val="1"/>
        </w:rPr>
        <w:t xml:space="preserve"> </w:t>
      </w:r>
      <w:r>
        <w:t>сферу</w:t>
      </w:r>
      <w:r>
        <w:rPr>
          <w:spacing w:val="52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наоборот.</w:t>
      </w:r>
      <w:r>
        <w:rPr>
          <w:spacing w:val="55"/>
        </w:rPr>
        <w:t xml:space="preserve"> </w:t>
      </w:r>
      <w:r>
        <w:t>Поэтому</w:t>
      </w:r>
      <w:r>
        <w:rPr>
          <w:spacing w:val="52"/>
        </w:rPr>
        <w:t xml:space="preserve"> </w:t>
      </w:r>
      <w:r>
        <w:t>работа,</w:t>
      </w:r>
      <w:r>
        <w:rPr>
          <w:spacing w:val="55"/>
        </w:rPr>
        <w:t xml:space="preserve"> </w:t>
      </w:r>
      <w:r>
        <w:t>направленная</w:t>
      </w:r>
      <w:r>
        <w:rPr>
          <w:spacing w:val="56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обогащение</w:t>
      </w:r>
    </w:p>
    <w:p w:rsidR="005E4EC8" w:rsidRDefault="005E4EC8" w:rsidP="005E4EC8">
      <w:pPr>
        <w:sectPr w:rsidR="005E4EC8" w:rsidSect="001F5B7B">
          <w:pgSz w:w="11910" w:h="16840"/>
          <w:pgMar w:top="709" w:right="1020" w:bottom="280" w:left="1020" w:header="720" w:footer="720" w:gutter="0"/>
          <w:cols w:space="720"/>
        </w:sectPr>
      </w:pPr>
    </w:p>
    <w:p w:rsidR="005E4EC8" w:rsidRDefault="005E4EC8" w:rsidP="005E4EC8">
      <w:pPr>
        <w:pStyle w:val="a3"/>
        <w:spacing w:before="67"/>
        <w:ind w:right="111" w:firstLine="0"/>
      </w:pPr>
      <w:r>
        <w:lastRenderedPageBreak/>
        <w:t>эмоционального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proofErr w:type="gramStart"/>
      <w:r>
        <w:t>важна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актуальна.</w:t>
      </w:r>
      <w:r>
        <w:rPr>
          <w:spacing w:val="1"/>
        </w:rPr>
        <w:t xml:space="preserve"> </w:t>
      </w:r>
      <w:r>
        <w:t>Играя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несложные игры, родители могут</w:t>
      </w:r>
      <w:r>
        <w:rPr>
          <w:spacing w:val="1"/>
        </w:rPr>
        <w:t xml:space="preserve"> </w:t>
      </w:r>
      <w:r>
        <w:t>создавать благоприятную психологическую</w:t>
      </w:r>
      <w:r>
        <w:rPr>
          <w:spacing w:val="1"/>
        </w:rPr>
        <w:t xml:space="preserve"> </w:t>
      </w:r>
      <w:r>
        <w:t>атмосферу в семье. Кроме того можно, не прибегая к помощи профессионалов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редких</w:t>
      </w:r>
      <w:r>
        <w:rPr>
          <w:spacing w:val="1"/>
        </w:rPr>
        <w:t xml:space="preserve"> </w:t>
      </w:r>
      <w:r>
        <w:t>случаях)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узнать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осознать свои собственные переживания. С помощью несложных упражнений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эмоциональным</w:t>
      </w:r>
      <w:r>
        <w:rPr>
          <w:spacing w:val="1"/>
        </w:rPr>
        <w:t xml:space="preserve"> </w:t>
      </w:r>
      <w:r>
        <w:t>состоянием,</w:t>
      </w:r>
      <w:r>
        <w:rPr>
          <w:spacing w:val="1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важнейшим</w:t>
      </w:r>
      <w:r>
        <w:rPr>
          <w:spacing w:val="-2"/>
        </w:rPr>
        <w:t xml:space="preserve"> </w:t>
      </w:r>
      <w:r>
        <w:t>условием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коммуникативных умений.</w:t>
      </w:r>
    </w:p>
    <w:p w:rsidR="005E4EC8" w:rsidRDefault="005E4EC8" w:rsidP="005E4EC8">
      <w:pPr>
        <w:pStyle w:val="Heading2"/>
        <w:spacing w:before="10" w:line="318" w:lineRule="exact"/>
      </w:pPr>
      <w:r>
        <w:t>Игры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детей</w:t>
      </w:r>
    </w:p>
    <w:p w:rsidR="005E4EC8" w:rsidRDefault="005E4EC8" w:rsidP="005E4EC8">
      <w:pPr>
        <w:spacing w:line="318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Упражнение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«Способы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повышения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настроения».</w:t>
      </w:r>
    </w:p>
    <w:p w:rsidR="005E4EC8" w:rsidRDefault="005E4EC8" w:rsidP="005E4EC8">
      <w:pPr>
        <w:pStyle w:val="a3"/>
        <w:ind w:right="113"/>
      </w:pPr>
      <w:r>
        <w:t>Обсудить с ребенком</w:t>
      </w:r>
      <w:r>
        <w:rPr>
          <w:spacing w:val="1"/>
        </w:rPr>
        <w:t xml:space="preserve"> </w:t>
      </w:r>
      <w:r>
        <w:t>его эмоциональное состояние в данный момент.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дискомфорт,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подумать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самому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настроение.</w:t>
      </w:r>
      <w:r>
        <w:rPr>
          <w:spacing w:val="1"/>
        </w:rPr>
        <w:t xml:space="preserve"> </w:t>
      </w:r>
      <w:r>
        <w:t>Постараться</w:t>
      </w:r>
      <w:r>
        <w:rPr>
          <w:spacing w:val="1"/>
        </w:rPr>
        <w:t xml:space="preserve"> </w:t>
      </w:r>
      <w:r>
        <w:t>придумать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(улыбнуться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зеркало,</w:t>
      </w:r>
      <w:r>
        <w:rPr>
          <w:spacing w:val="1"/>
        </w:rPr>
        <w:t xml:space="preserve"> </w:t>
      </w:r>
      <w:r>
        <w:t>попробовать рассмеяться, вспомнить о чем-нибудь хорошем, сделать доброе</w:t>
      </w:r>
      <w:r>
        <w:rPr>
          <w:spacing w:val="1"/>
        </w:rPr>
        <w:t xml:space="preserve"> </w:t>
      </w:r>
      <w:r>
        <w:t>дело</w:t>
      </w:r>
      <w:r>
        <w:rPr>
          <w:spacing w:val="-4"/>
        </w:rPr>
        <w:t xml:space="preserve"> </w:t>
      </w:r>
      <w:r>
        <w:t>другому,</w:t>
      </w:r>
      <w:r>
        <w:rPr>
          <w:spacing w:val="-1"/>
        </w:rPr>
        <w:t xml:space="preserve"> </w:t>
      </w:r>
      <w:r>
        <w:t>нарисовать</w:t>
      </w:r>
      <w:r>
        <w:rPr>
          <w:spacing w:val="-2"/>
        </w:rPr>
        <w:t xml:space="preserve"> </w:t>
      </w:r>
      <w:r>
        <w:t>кому-либо</w:t>
      </w:r>
      <w:r>
        <w:rPr>
          <w:spacing w:val="1"/>
        </w:rPr>
        <w:t xml:space="preserve"> </w:t>
      </w:r>
      <w:r>
        <w:t>картинку</w:t>
      </w:r>
      <w:r>
        <w:rPr>
          <w:spacing w:val="-4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д.).</w:t>
      </w:r>
    </w:p>
    <w:p w:rsidR="005E4EC8" w:rsidRDefault="005E4EC8" w:rsidP="005E4EC8">
      <w:pPr>
        <w:spacing w:line="322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Упражнение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«Мимическая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гимнастика».</w:t>
      </w:r>
    </w:p>
    <w:p w:rsidR="005E4EC8" w:rsidRDefault="005E4EC8" w:rsidP="005E4EC8">
      <w:pPr>
        <w:pStyle w:val="a3"/>
        <w:ind w:right="113"/>
      </w:pPr>
      <w:r>
        <w:t>Ребенок</w:t>
      </w:r>
      <w:r>
        <w:rPr>
          <w:spacing w:val="1"/>
        </w:rPr>
        <w:t xml:space="preserve"> </w:t>
      </w:r>
      <w:r>
        <w:t>должен изобразить любое</w:t>
      </w:r>
      <w:r>
        <w:rPr>
          <w:spacing w:val="1"/>
        </w:rPr>
        <w:t xml:space="preserve"> </w:t>
      </w:r>
      <w:r>
        <w:t>настроение по своему выбору,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 остальные смогли угадать его. Как усложнение можно изображать то</w:t>
      </w:r>
      <w:r>
        <w:rPr>
          <w:spacing w:val="1"/>
        </w:rPr>
        <w:t xml:space="preserve"> </w:t>
      </w:r>
      <w:r>
        <w:t>настроение,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попросит</w:t>
      </w:r>
      <w:r>
        <w:rPr>
          <w:spacing w:val="1"/>
        </w:rPr>
        <w:t xml:space="preserve"> </w:t>
      </w:r>
      <w:r>
        <w:t>взрослый.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упражнение</w:t>
      </w:r>
      <w:r>
        <w:rPr>
          <w:spacing w:val="7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(радость,</w:t>
      </w:r>
      <w:r>
        <w:rPr>
          <w:spacing w:val="1"/>
        </w:rPr>
        <w:t xml:space="preserve"> </w:t>
      </w:r>
      <w:r>
        <w:t>удивление,</w:t>
      </w:r>
      <w:r>
        <w:rPr>
          <w:spacing w:val="1"/>
        </w:rPr>
        <w:t xml:space="preserve"> </w:t>
      </w:r>
      <w:r>
        <w:t>гнев,</w:t>
      </w:r>
      <w:r>
        <w:rPr>
          <w:spacing w:val="1"/>
        </w:rPr>
        <w:t xml:space="preserve"> </w:t>
      </w:r>
      <w:r>
        <w:t>страх)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мимики,</w:t>
      </w:r>
      <w:r>
        <w:rPr>
          <w:spacing w:val="-4"/>
        </w:rPr>
        <w:t xml:space="preserve"> </w:t>
      </w:r>
      <w:r>
        <w:t>жестов</w:t>
      </w:r>
      <w:r>
        <w:rPr>
          <w:spacing w:val="-4"/>
        </w:rPr>
        <w:t xml:space="preserve"> </w:t>
      </w:r>
      <w:r>
        <w:t>и пантомимики.</w:t>
      </w:r>
    </w:p>
    <w:p w:rsidR="005E4EC8" w:rsidRDefault="005E4EC8" w:rsidP="005E4EC8">
      <w:pPr>
        <w:pStyle w:val="a3"/>
        <w:spacing w:before="1"/>
        <w:ind w:right="119"/>
      </w:pPr>
      <w:r>
        <w:t>Родителям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помнить,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упорядочение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56"/>
        </w:rPr>
        <w:t xml:space="preserve"> </w:t>
      </w:r>
      <w:r>
        <w:t>опыта</w:t>
      </w:r>
      <w:r>
        <w:rPr>
          <w:spacing w:val="56"/>
        </w:rPr>
        <w:t xml:space="preserve"> </w:t>
      </w:r>
      <w:r>
        <w:t>детей</w:t>
      </w:r>
      <w:r>
        <w:rPr>
          <w:spacing w:val="54"/>
        </w:rPr>
        <w:t xml:space="preserve"> </w:t>
      </w:r>
      <w:r>
        <w:t>происходит,</w:t>
      </w:r>
      <w:r>
        <w:rPr>
          <w:spacing w:val="54"/>
        </w:rPr>
        <w:t xml:space="preserve"> </w:t>
      </w:r>
      <w:r>
        <w:t>когда</w:t>
      </w:r>
      <w:r>
        <w:rPr>
          <w:spacing w:val="56"/>
        </w:rPr>
        <w:t xml:space="preserve"> </w:t>
      </w:r>
      <w:r>
        <w:t>они</w:t>
      </w:r>
      <w:r>
        <w:rPr>
          <w:spacing w:val="56"/>
        </w:rPr>
        <w:t xml:space="preserve"> </w:t>
      </w:r>
      <w:r>
        <w:t>усвоят</w:t>
      </w:r>
      <w:r>
        <w:rPr>
          <w:spacing w:val="54"/>
        </w:rPr>
        <w:t xml:space="preserve"> </w:t>
      </w:r>
      <w:r>
        <w:t>представления</w:t>
      </w:r>
      <w:r>
        <w:rPr>
          <w:spacing w:val="56"/>
        </w:rPr>
        <w:t xml:space="preserve"> </w:t>
      </w:r>
      <w:r>
        <w:t>о</w:t>
      </w:r>
    </w:p>
    <w:p w:rsidR="005E4EC8" w:rsidRDefault="005E4EC8" w:rsidP="005E4EC8">
      <w:pPr>
        <w:pStyle w:val="a3"/>
        <w:ind w:right="112" w:firstLine="0"/>
      </w:pPr>
      <w:r>
        <w:t>«несловесных» средствах выражения эмоций, т.е. что различные настроения</w:t>
      </w:r>
      <w:r>
        <w:rPr>
          <w:spacing w:val="1"/>
        </w:rPr>
        <w:t xml:space="preserve"> </w:t>
      </w:r>
      <w:r>
        <w:t>выражаются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позах,</w:t>
      </w:r>
      <w:r>
        <w:rPr>
          <w:spacing w:val="1"/>
        </w:rPr>
        <w:t xml:space="preserve"> </w:t>
      </w:r>
      <w:r>
        <w:t>жестах,</w:t>
      </w:r>
      <w:r>
        <w:rPr>
          <w:spacing w:val="1"/>
        </w:rPr>
        <w:t xml:space="preserve"> </w:t>
      </w:r>
      <w:r>
        <w:t>мимике,</w:t>
      </w:r>
      <w:r>
        <w:rPr>
          <w:spacing w:val="1"/>
        </w:rPr>
        <w:t xml:space="preserve"> </w:t>
      </w:r>
      <w:r>
        <w:t>движениях.</w:t>
      </w:r>
      <w:r>
        <w:rPr>
          <w:spacing w:val="1"/>
        </w:rPr>
        <w:t xml:space="preserve"> </w:t>
      </w:r>
      <w:proofErr w:type="gramStart"/>
      <w:r>
        <w:t>Поэтому</w:t>
      </w:r>
      <w:r>
        <w:rPr>
          <w:spacing w:val="70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 занятий взрослые должны использоваться игры и упражнения, которые</w:t>
      </w:r>
      <w:r>
        <w:rPr>
          <w:spacing w:val="1"/>
        </w:rPr>
        <w:t xml:space="preserve"> </w:t>
      </w:r>
      <w:r>
        <w:t>направлены на развитие языка жестов, мимики и пантомимики, на понимание</w:t>
      </w:r>
      <w:r>
        <w:rPr>
          <w:spacing w:val="1"/>
        </w:rPr>
        <w:t xml:space="preserve"> </w:t>
      </w:r>
      <w:r>
        <w:t>того,</w:t>
      </w:r>
      <w:r>
        <w:rPr>
          <w:spacing w:val="-2"/>
        </w:rPr>
        <w:t xml:space="preserve"> </w:t>
      </w:r>
      <w:r>
        <w:t>что кроме речевых,</w:t>
      </w:r>
      <w:r>
        <w:rPr>
          <w:spacing w:val="-2"/>
        </w:rPr>
        <w:t xml:space="preserve"> </w:t>
      </w:r>
      <w:r>
        <w:t>существуют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 средства</w:t>
      </w:r>
      <w:r>
        <w:rPr>
          <w:spacing w:val="-2"/>
        </w:rPr>
        <w:t xml:space="preserve"> </w:t>
      </w:r>
      <w:r>
        <w:t>общения.</w:t>
      </w:r>
      <w:proofErr w:type="gramEnd"/>
    </w:p>
    <w:p w:rsidR="005E4EC8" w:rsidRDefault="005E4EC8" w:rsidP="005E4EC8">
      <w:pPr>
        <w:spacing w:line="322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Игра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«Было -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стало».</w:t>
      </w:r>
    </w:p>
    <w:p w:rsidR="005E4EC8" w:rsidRDefault="005E4EC8" w:rsidP="005E4EC8">
      <w:pPr>
        <w:pStyle w:val="a3"/>
        <w:ind w:right="109"/>
      </w:pPr>
      <w:r>
        <w:t>Например, детям дается задание: «Постарайтесь изобразить, как и с каким</w:t>
      </w:r>
      <w:r>
        <w:rPr>
          <w:spacing w:val="-67"/>
        </w:rPr>
        <w:t xml:space="preserve"> </w:t>
      </w:r>
      <w:r>
        <w:t>настроением, вы проснулись, шли сегодня в детский сад, на занятие, прогулку и</w:t>
      </w:r>
      <w:r>
        <w:rPr>
          <w:spacing w:val="-67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покажите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момент».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оценивают</w:t>
      </w:r>
      <w:r>
        <w:rPr>
          <w:spacing w:val="1"/>
        </w:rPr>
        <w:t xml:space="preserve"> </w:t>
      </w:r>
      <w:r>
        <w:t>несловесные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эмоций,</w:t>
      </w:r>
      <w:r>
        <w:rPr>
          <w:spacing w:val="1"/>
        </w:rPr>
        <w:t xml:space="preserve"> </w:t>
      </w:r>
      <w:r>
        <w:t>сравнивают</w:t>
      </w:r>
      <w:r>
        <w:rPr>
          <w:spacing w:val="1"/>
        </w:rPr>
        <w:t xml:space="preserve"> </w:t>
      </w:r>
      <w:r>
        <w:t>удачные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-1"/>
        </w:rPr>
        <w:t xml:space="preserve"> </w:t>
      </w:r>
      <w:r>
        <w:t>воплощения</w:t>
      </w:r>
      <w:r>
        <w:rPr>
          <w:spacing w:val="-3"/>
        </w:rPr>
        <w:t xml:space="preserve"> </w:t>
      </w:r>
      <w:r>
        <w:t>друг друга.</w:t>
      </w:r>
    </w:p>
    <w:p w:rsidR="005E4EC8" w:rsidRDefault="005E4EC8" w:rsidP="005E4EC8">
      <w:pPr>
        <w:spacing w:line="322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Игра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«Волшебная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палочка».</w:t>
      </w:r>
    </w:p>
    <w:p w:rsidR="005E4EC8" w:rsidRDefault="005E4EC8" w:rsidP="005E4EC8">
      <w:pPr>
        <w:pStyle w:val="a3"/>
        <w:ind w:right="120"/>
      </w:pPr>
      <w:r>
        <w:t>Взрослый с помощью «волшебной палочки» заставляет детей говорить,</w:t>
      </w:r>
      <w:r>
        <w:rPr>
          <w:spacing w:val="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говорили</w:t>
      </w:r>
      <w:r>
        <w:rPr>
          <w:spacing w:val="-2"/>
        </w:rPr>
        <w:t xml:space="preserve"> </w:t>
      </w:r>
      <w:r>
        <w:t>бы</w:t>
      </w:r>
      <w:r>
        <w:rPr>
          <w:spacing w:val="-1"/>
        </w:rPr>
        <w:t xml:space="preserve"> </w:t>
      </w:r>
      <w:r>
        <w:t>разные</w:t>
      </w:r>
      <w:r>
        <w:rPr>
          <w:spacing w:val="-2"/>
        </w:rPr>
        <w:t xml:space="preserve"> </w:t>
      </w:r>
      <w:r>
        <w:t>сказочные</w:t>
      </w:r>
      <w:r>
        <w:rPr>
          <w:spacing w:val="-1"/>
        </w:rPr>
        <w:t xml:space="preserve"> </w:t>
      </w:r>
      <w:r>
        <w:t>герои:</w:t>
      </w:r>
      <w:r>
        <w:rPr>
          <w:spacing w:val="-1"/>
        </w:rPr>
        <w:t xml:space="preserve"> </w:t>
      </w:r>
      <w:r>
        <w:t>грустно,</w:t>
      </w:r>
      <w:r>
        <w:rPr>
          <w:spacing w:val="-2"/>
        </w:rPr>
        <w:t xml:space="preserve"> </w:t>
      </w:r>
      <w:r>
        <w:t>весело,</w:t>
      </w:r>
      <w:r>
        <w:rPr>
          <w:spacing w:val="-3"/>
        </w:rPr>
        <w:t xml:space="preserve"> </w:t>
      </w:r>
      <w:r>
        <w:t>испуганно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д.</w:t>
      </w:r>
    </w:p>
    <w:p w:rsidR="005E4EC8" w:rsidRDefault="005E4EC8" w:rsidP="005E4EC8">
      <w:pPr>
        <w:spacing w:line="322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Игра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«Без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слов».</w:t>
      </w:r>
    </w:p>
    <w:p w:rsidR="005E4EC8" w:rsidRDefault="005E4EC8" w:rsidP="005E4EC8">
      <w:pPr>
        <w:pStyle w:val="a3"/>
        <w:ind w:right="113"/>
      </w:pPr>
      <w:r>
        <w:t>Передача различных эмоций с помощью гласных звуков. Помогая себе</w:t>
      </w:r>
      <w:r>
        <w:rPr>
          <w:spacing w:val="1"/>
        </w:rPr>
        <w:t xml:space="preserve"> </w:t>
      </w:r>
      <w:r>
        <w:t>жестами,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произносят:</w:t>
      </w:r>
      <w:r>
        <w:rPr>
          <w:spacing w:val="1"/>
        </w:rPr>
        <w:t xml:space="preserve"> </w:t>
      </w:r>
      <w:r>
        <w:t>«о-о-о»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удивленно,</w:t>
      </w:r>
      <w:r>
        <w:rPr>
          <w:spacing w:val="1"/>
        </w:rPr>
        <w:t xml:space="preserve"> </w:t>
      </w:r>
      <w:r>
        <w:t>«э-э-э»</w:t>
      </w:r>
      <w:r>
        <w:rPr>
          <w:spacing w:val="1"/>
        </w:rPr>
        <w:t xml:space="preserve"> </w:t>
      </w:r>
      <w:r>
        <w:t>(«у-у-у»)</w:t>
      </w:r>
      <w:r>
        <w:rPr>
          <w:spacing w:val="1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разочарованно,</w:t>
      </w:r>
      <w:r>
        <w:rPr>
          <w:spacing w:val="-2"/>
        </w:rPr>
        <w:t xml:space="preserve"> </w:t>
      </w:r>
      <w:r>
        <w:t>«а-а-а»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испуганно.</w:t>
      </w:r>
    </w:p>
    <w:p w:rsidR="005E4EC8" w:rsidRDefault="005E4EC8" w:rsidP="005E4EC8">
      <w:pPr>
        <w:spacing w:before="1" w:line="322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«Через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стекло».</w:t>
      </w:r>
    </w:p>
    <w:p w:rsidR="005E4EC8" w:rsidRDefault="005E4EC8" w:rsidP="005E4EC8">
      <w:pPr>
        <w:pStyle w:val="a3"/>
        <w:ind w:right="112"/>
      </w:pPr>
      <w:r>
        <w:t>Детям предлагается сказать что-либо друг другу жестами, представив, что</w:t>
      </w:r>
      <w:r>
        <w:rPr>
          <w:spacing w:val="-67"/>
        </w:rPr>
        <w:t xml:space="preserve"> </w:t>
      </w:r>
      <w:r>
        <w:t>они отделены друг от друга стеклом, через которое не проникают звуки. Тему</w:t>
      </w:r>
      <w:r>
        <w:rPr>
          <w:spacing w:val="1"/>
        </w:rPr>
        <w:t xml:space="preserve"> </w:t>
      </w:r>
      <w:r>
        <w:t>для</w:t>
      </w:r>
      <w:r>
        <w:rPr>
          <w:spacing w:val="51"/>
        </w:rPr>
        <w:t xml:space="preserve"> </w:t>
      </w:r>
      <w:r>
        <w:t>разговора</w:t>
      </w:r>
      <w:r>
        <w:rPr>
          <w:spacing w:val="52"/>
        </w:rPr>
        <w:t xml:space="preserve"> </w:t>
      </w:r>
      <w:r>
        <w:t>можно</w:t>
      </w:r>
      <w:r>
        <w:rPr>
          <w:spacing w:val="51"/>
        </w:rPr>
        <w:t xml:space="preserve"> </w:t>
      </w:r>
      <w:r>
        <w:t>предложить.</w:t>
      </w:r>
      <w:r>
        <w:rPr>
          <w:spacing w:val="51"/>
        </w:rPr>
        <w:t xml:space="preserve"> </w:t>
      </w:r>
      <w:r>
        <w:t>Например:</w:t>
      </w:r>
      <w:r>
        <w:rPr>
          <w:spacing w:val="60"/>
        </w:rPr>
        <w:t xml:space="preserve"> </w:t>
      </w:r>
      <w:r>
        <w:t>«Ты</w:t>
      </w:r>
      <w:r>
        <w:rPr>
          <w:spacing w:val="51"/>
        </w:rPr>
        <w:t xml:space="preserve"> </w:t>
      </w:r>
      <w:r>
        <w:t>забыл</w:t>
      </w:r>
      <w:r>
        <w:rPr>
          <w:spacing w:val="49"/>
        </w:rPr>
        <w:t xml:space="preserve"> </w:t>
      </w:r>
      <w:r>
        <w:t>надеть</w:t>
      </w:r>
      <w:r>
        <w:rPr>
          <w:spacing w:val="51"/>
        </w:rPr>
        <w:t xml:space="preserve"> </w:t>
      </w:r>
      <w:r>
        <w:t>шапку,</w:t>
      </w:r>
      <w:r>
        <w:rPr>
          <w:spacing w:val="51"/>
        </w:rPr>
        <w:t xml:space="preserve"> </w:t>
      </w:r>
      <w:r>
        <w:t>а</w:t>
      </w:r>
      <w:r>
        <w:rPr>
          <w:spacing w:val="52"/>
        </w:rPr>
        <w:t xml:space="preserve"> </w:t>
      </w:r>
      <w:proofErr w:type="gramStart"/>
      <w:r>
        <w:t>на</w:t>
      </w:r>
      <w:proofErr w:type="gramEnd"/>
    </w:p>
    <w:p w:rsidR="005E4EC8" w:rsidRDefault="005E4EC8" w:rsidP="005E4EC8">
      <w:pPr>
        <w:sectPr w:rsidR="005E4EC8">
          <w:pgSz w:w="11910" w:h="16840"/>
          <w:pgMar w:top="1040" w:right="1020" w:bottom="280" w:left="1020" w:header="720" w:footer="720" w:gutter="0"/>
          <w:cols w:space="720"/>
        </w:sectPr>
      </w:pPr>
    </w:p>
    <w:p w:rsidR="005E4EC8" w:rsidRDefault="005E4EC8" w:rsidP="005E4EC8">
      <w:pPr>
        <w:pStyle w:val="a3"/>
        <w:spacing w:before="67" w:line="242" w:lineRule="auto"/>
        <w:ind w:right="110" w:firstLine="0"/>
      </w:pPr>
      <w:r>
        <w:lastRenderedPageBreak/>
        <w:t>улице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холодно»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«принеси</w:t>
      </w:r>
      <w:r>
        <w:rPr>
          <w:spacing w:val="1"/>
        </w:rPr>
        <w:t xml:space="preserve"> </w:t>
      </w:r>
      <w:r>
        <w:t>мне</w:t>
      </w:r>
      <w:r>
        <w:rPr>
          <w:spacing w:val="1"/>
        </w:rPr>
        <w:t xml:space="preserve"> </w:t>
      </w:r>
      <w:r>
        <w:t>стакан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хочу</w:t>
      </w:r>
      <w:r>
        <w:rPr>
          <w:spacing w:val="1"/>
        </w:rPr>
        <w:t xml:space="preserve"> </w:t>
      </w:r>
      <w:r>
        <w:t>пить»,</w:t>
      </w:r>
      <w:r>
        <w:rPr>
          <w:spacing w:val="70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сам придумывает свое сообщение.</w:t>
      </w:r>
    </w:p>
    <w:p w:rsidR="005E4EC8" w:rsidRDefault="005E4EC8" w:rsidP="005E4EC8">
      <w:pPr>
        <w:pStyle w:val="a3"/>
        <w:ind w:right="113"/>
      </w:pPr>
      <w:r>
        <w:t>Помните, что систематическое использование игр поможет в изучении 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71"/>
        </w:rPr>
        <w:t xml:space="preserve"> </w:t>
      </w:r>
      <w:r>
        <w:t>изменению</w:t>
      </w:r>
      <w:r>
        <w:rPr>
          <w:spacing w:val="1"/>
        </w:rPr>
        <w:t xml:space="preserve"> </w:t>
      </w:r>
      <w:r>
        <w:t>взгляда ребенка на мир и отношения к окружающим, осознанию и контролю</w:t>
      </w:r>
      <w:r>
        <w:rPr>
          <w:spacing w:val="1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состояний.</w:t>
      </w:r>
    </w:p>
    <w:p w:rsidR="008A3D81" w:rsidRDefault="008A3D81"/>
    <w:sectPr w:rsidR="008A3D81" w:rsidSect="008A3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E4EC8"/>
    <w:rsid w:val="001F5B7B"/>
    <w:rsid w:val="002A2B64"/>
    <w:rsid w:val="005E4EC8"/>
    <w:rsid w:val="008A3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170" w:right="17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E4EC8"/>
    <w:pPr>
      <w:widowControl w:val="0"/>
      <w:autoSpaceDE w:val="0"/>
      <w:autoSpaceDN w:val="0"/>
      <w:spacing w:line="240" w:lineRule="auto"/>
      <w:ind w:left="0" w:right="0"/>
      <w:jc w:val="left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E4EC8"/>
    <w:pPr>
      <w:ind w:left="11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E4EC8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5E4EC8"/>
    <w:pPr>
      <w:ind w:left="890" w:right="182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5E4EC8"/>
    <w:pPr>
      <w:spacing w:before="8"/>
      <w:ind w:left="821"/>
      <w:jc w:val="both"/>
      <w:outlineLvl w:val="2"/>
    </w:pPr>
    <w:rPr>
      <w:b/>
      <w:bCs/>
      <w:i/>
      <w:i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F5B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5B7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569</Words>
  <Characters>3245</Characters>
  <Application>Microsoft Office Word</Application>
  <DocSecurity>0</DocSecurity>
  <Lines>27</Lines>
  <Paragraphs>7</Paragraphs>
  <ScaleCrop>false</ScaleCrop>
  <Company/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</cp:revision>
  <dcterms:created xsi:type="dcterms:W3CDTF">2023-11-23T13:04:00Z</dcterms:created>
  <dcterms:modified xsi:type="dcterms:W3CDTF">2023-11-23T15:10:00Z</dcterms:modified>
</cp:coreProperties>
</file>