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9E43" w14:textId="77777777" w:rsidR="00471453" w:rsidRPr="00CF05D8" w:rsidRDefault="00471453" w:rsidP="00471453">
      <w:pPr>
        <w:jc w:val="center"/>
        <w:rPr>
          <w:sz w:val="28"/>
          <w:szCs w:val="28"/>
        </w:rPr>
      </w:pPr>
      <w:r w:rsidRPr="00CF05D8">
        <w:rPr>
          <w:sz w:val="28"/>
          <w:szCs w:val="28"/>
        </w:rPr>
        <w:t xml:space="preserve">МУНИЦИПАЛЬНОЕ БЮДЖЕТНОЕ УЧРЕЖДЕНИЕ </w:t>
      </w:r>
    </w:p>
    <w:p w14:paraId="6B3A53D8" w14:textId="77777777" w:rsidR="00471453" w:rsidRPr="00CF05D8" w:rsidRDefault="00471453" w:rsidP="00471453">
      <w:pPr>
        <w:jc w:val="center"/>
        <w:rPr>
          <w:sz w:val="28"/>
          <w:szCs w:val="28"/>
        </w:rPr>
      </w:pPr>
      <w:r w:rsidRPr="00CF05D8">
        <w:rPr>
          <w:sz w:val="28"/>
          <w:szCs w:val="28"/>
        </w:rPr>
        <w:t>ДОПОЛНИТЕЛЬНОГО ОБРАЗОВАНИЯ</w:t>
      </w:r>
    </w:p>
    <w:p w14:paraId="37AF67B3" w14:textId="77777777" w:rsidR="00471453" w:rsidRPr="00CF05D8" w:rsidRDefault="00471453" w:rsidP="00471453">
      <w:pPr>
        <w:jc w:val="center"/>
        <w:rPr>
          <w:sz w:val="28"/>
          <w:szCs w:val="28"/>
        </w:rPr>
      </w:pPr>
      <w:r w:rsidRPr="00CF05D8">
        <w:rPr>
          <w:sz w:val="28"/>
          <w:szCs w:val="28"/>
        </w:rPr>
        <w:t>«ЛУГАНСКАЯ ДЕТСКАЯ ШКОЛА ИСКУССТВ № 1»</w:t>
      </w:r>
    </w:p>
    <w:p w14:paraId="5F2A1CF6" w14:textId="77777777" w:rsidR="00471453" w:rsidRPr="00CF05D8" w:rsidRDefault="00471453" w:rsidP="00471453">
      <w:pPr>
        <w:jc w:val="center"/>
        <w:rPr>
          <w:sz w:val="28"/>
          <w:szCs w:val="28"/>
        </w:rPr>
      </w:pPr>
      <w:bookmarkStart w:id="0" w:name="_Hlk190772395"/>
      <w:r w:rsidRPr="00CF05D8">
        <w:rPr>
          <w:sz w:val="28"/>
          <w:szCs w:val="28"/>
        </w:rPr>
        <w:t>МБУ ДО «ЛДШИ №1»</w:t>
      </w:r>
    </w:p>
    <w:bookmarkEnd w:id="0"/>
    <w:p w14:paraId="6DA5E886" w14:textId="77777777" w:rsidR="00357182" w:rsidRDefault="00357182">
      <w:pPr>
        <w:pStyle w:val="a3"/>
        <w:ind w:left="0"/>
        <w:jc w:val="left"/>
        <w:rPr>
          <w:sz w:val="20"/>
        </w:rPr>
      </w:pPr>
    </w:p>
    <w:p w14:paraId="10D650BF" w14:textId="77777777" w:rsidR="00357182" w:rsidRDefault="00357182">
      <w:pPr>
        <w:pStyle w:val="a3"/>
        <w:spacing w:before="104"/>
        <w:ind w:left="0"/>
        <w:jc w:val="left"/>
        <w:rPr>
          <w:sz w:val="20"/>
        </w:rPr>
      </w:pPr>
    </w:p>
    <w:tbl>
      <w:tblPr>
        <w:tblStyle w:val="TableNormal"/>
        <w:tblW w:w="9658" w:type="dxa"/>
        <w:tblInd w:w="690" w:type="dxa"/>
        <w:tblLayout w:type="fixed"/>
        <w:tblLook w:val="01E0" w:firstRow="1" w:lastRow="1" w:firstColumn="1" w:lastColumn="1" w:noHBand="0" w:noVBand="0"/>
      </w:tblPr>
      <w:tblGrid>
        <w:gridCol w:w="4412"/>
        <w:gridCol w:w="5246"/>
      </w:tblGrid>
      <w:tr w:rsidR="00357182" w14:paraId="66BD8CBE" w14:textId="77777777" w:rsidTr="00247197">
        <w:trPr>
          <w:trHeight w:val="1791"/>
        </w:trPr>
        <w:tc>
          <w:tcPr>
            <w:tcW w:w="4412" w:type="dxa"/>
          </w:tcPr>
          <w:p w14:paraId="08E470CE" w14:textId="77777777" w:rsidR="00471453" w:rsidRPr="00CF05D8" w:rsidRDefault="00471453" w:rsidP="00471453">
            <w:pPr>
              <w:rPr>
                <w:color w:val="000000"/>
                <w:spacing w:val="4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 xml:space="preserve">РАССМОТРЕНО </w:t>
            </w:r>
          </w:p>
          <w:p w14:paraId="3EC831E7" w14:textId="77777777" w:rsidR="00471453" w:rsidRPr="00CF05D8" w:rsidRDefault="00471453" w:rsidP="00471453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на заседании педагогического</w:t>
            </w:r>
            <w:r w:rsidRPr="00CF05D8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совета</w:t>
            </w:r>
          </w:p>
          <w:p w14:paraId="212F450F" w14:textId="77777777" w:rsidR="00471453" w:rsidRPr="00CF05D8" w:rsidRDefault="00471453" w:rsidP="00471453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sz w:val="28"/>
                <w:szCs w:val="28"/>
              </w:rPr>
              <w:t>МБУ ДО «ЛДШИ №1»</w:t>
            </w:r>
          </w:p>
          <w:p w14:paraId="2D7917A2" w14:textId="77777777" w:rsidR="00471453" w:rsidRPr="00CF05D8" w:rsidRDefault="00471453" w:rsidP="00471453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протокол</w:t>
            </w:r>
            <w:r w:rsidRPr="00CF05D8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z w:val="28"/>
                <w:szCs w:val="28"/>
              </w:rPr>
              <w:t>№</w:t>
            </w:r>
            <w:r w:rsidRPr="00CF05D8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z w:val="28"/>
                <w:szCs w:val="28"/>
              </w:rPr>
              <w:t>1</w:t>
            </w:r>
          </w:p>
          <w:p w14:paraId="198C6AC2" w14:textId="6237AFD0" w:rsidR="00471453" w:rsidRPr="00CF05D8" w:rsidRDefault="00471453" w:rsidP="00471453">
            <w:pPr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6"/>
                <w:sz w:val="28"/>
                <w:szCs w:val="28"/>
              </w:rPr>
              <w:t>от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5"/>
                <w:sz w:val="28"/>
                <w:szCs w:val="28"/>
              </w:rPr>
              <w:t>«29»</w:t>
            </w:r>
            <w:r w:rsidRPr="00CF05D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августа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202</w:t>
            </w:r>
            <w:r w:rsidR="002005D2">
              <w:rPr>
                <w:color w:val="000000"/>
                <w:spacing w:val="4"/>
                <w:sz w:val="28"/>
                <w:szCs w:val="28"/>
              </w:rPr>
              <w:t>5</w:t>
            </w:r>
          </w:p>
          <w:p w14:paraId="3AE86433" w14:textId="77777777" w:rsidR="00357182" w:rsidRDefault="00357182">
            <w:pPr>
              <w:pStyle w:val="TableParagraph"/>
              <w:spacing w:before="47" w:line="276" w:lineRule="auto"/>
              <w:ind w:left="50" w:right="1301"/>
              <w:rPr>
                <w:sz w:val="28"/>
              </w:rPr>
            </w:pPr>
          </w:p>
        </w:tc>
        <w:tc>
          <w:tcPr>
            <w:tcW w:w="5246" w:type="dxa"/>
          </w:tcPr>
          <w:p w14:paraId="0058DC90" w14:textId="77777777" w:rsidR="00471453" w:rsidRDefault="00471453" w:rsidP="00471453">
            <w:pPr>
              <w:spacing w:line="311" w:lineRule="exact"/>
              <w:ind w:left="1462"/>
              <w:jc w:val="right"/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УТВЕРЖДЕНО</w:t>
            </w:r>
          </w:p>
          <w:p w14:paraId="6C12203B" w14:textId="77777777" w:rsidR="00471453" w:rsidRPr="00CF05D8" w:rsidRDefault="00471453" w:rsidP="00471453">
            <w:pPr>
              <w:spacing w:line="311" w:lineRule="exact"/>
              <w:ind w:left="1462"/>
              <w:jc w:val="right"/>
              <w:rPr>
                <w:color w:val="000000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Директором</w:t>
            </w:r>
          </w:p>
          <w:p w14:paraId="0E6B5FD0" w14:textId="77777777" w:rsidR="00471453" w:rsidRPr="00CF05D8" w:rsidRDefault="00471453" w:rsidP="00471453">
            <w:pPr>
              <w:jc w:val="right"/>
              <w:rPr>
                <w:color w:val="000000"/>
                <w:sz w:val="28"/>
                <w:szCs w:val="28"/>
              </w:rPr>
            </w:pPr>
            <w:r w:rsidRPr="00CF05D8">
              <w:rPr>
                <w:sz w:val="28"/>
                <w:szCs w:val="28"/>
              </w:rPr>
              <w:t xml:space="preserve"> МБУ ДО «ЛДШИ №1</w:t>
            </w:r>
          </w:p>
          <w:p w14:paraId="48477179" w14:textId="37496FCF" w:rsidR="00471453" w:rsidRPr="00CF05D8" w:rsidRDefault="00471453" w:rsidP="00471453">
            <w:pPr>
              <w:spacing w:before="61" w:line="311" w:lineRule="exact"/>
              <w:jc w:val="right"/>
              <w:rPr>
                <w:color w:val="000000"/>
                <w:spacing w:val="4"/>
                <w:sz w:val="28"/>
                <w:szCs w:val="28"/>
              </w:rPr>
            </w:pPr>
            <w:r w:rsidRPr="00CF05D8">
              <w:rPr>
                <w:color w:val="000000"/>
                <w:spacing w:val="4"/>
                <w:sz w:val="28"/>
                <w:szCs w:val="28"/>
              </w:rPr>
              <w:t>__________</w:t>
            </w:r>
            <w:r w:rsidR="00247197">
              <w:rPr>
                <w:color w:val="000000"/>
                <w:spacing w:val="4"/>
                <w:sz w:val="28"/>
                <w:szCs w:val="28"/>
              </w:rPr>
              <w:t>А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 xml:space="preserve">.В, </w:t>
            </w:r>
            <w:proofErr w:type="spellStart"/>
            <w:r w:rsidR="00247197">
              <w:rPr>
                <w:color w:val="000000"/>
                <w:spacing w:val="4"/>
                <w:sz w:val="28"/>
                <w:szCs w:val="28"/>
              </w:rPr>
              <w:t>Гулевич</w:t>
            </w:r>
            <w:proofErr w:type="spellEnd"/>
          </w:p>
          <w:p w14:paraId="77D910A9" w14:textId="77777777" w:rsidR="00471453" w:rsidRPr="00CF05D8" w:rsidRDefault="00471453" w:rsidP="00471453">
            <w:pPr>
              <w:spacing w:before="61" w:line="311" w:lineRule="exact"/>
              <w:jc w:val="right"/>
              <w:rPr>
                <w:sz w:val="28"/>
                <w:szCs w:val="28"/>
              </w:rPr>
            </w:pPr>
            <w:r w:rsidRPr="00513F76">
              <w:rPr>
                <w:sz w:val="28"/>
                <w:szCs w:val="28"/>
              </w:rPr>
              <w:t>Приказ №___________</w:t>
            </w:r>
          </w:p>
          <w:p w14:paraId="5D611E33" w14:textId="787E7CC9" w:rsidR="00471453" w:rsidRPr="00CF05D8" w:rsidRDefault="00471453" w:rsidP="00471453">
            <w:pPr>
              <w:jc w:val="right"/>
              <w:rPr>
                <w:color w:val="000000"/>
                <w:sz w:val="28"/>
              </w:rPr>
            </w:pPr>
            <w:r w:rsidRPr="00CF05D8">
              <w:rPr>
                <w:color w:val="000000"/>
                <w:spacing w:val="6"/>
                <w:sz w:val="28"/>
                <w:szCs w:val="28"/>
              </w:rPr>
              <w:t>от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5"/>
                <w:sz w:val="28"/>
                <w:szCs w:val="28"/>
              </w:rPr>
              <w:t>«29»</w:t>
            </w:r>
            <w:r w:rsidRPr="00CF05D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августа</w:t>
            </w:r>
            <w:r w:rsidRPr="00CF05D8">
              <w:rPr>
                <w:color w:val="000000"/>
                <w:sz w:val="28"/>
                <w:szCs w:val="28"/>
              </w:rPr>
              <w:t xml:space="preserve"> </w:t>
            </w:r>
            <w:r w:rsidRPr="00CF05D8">
              <w:rPr>
                <w:color w:val="000000"/>
                <w:spacing w:val="4"/>
                <w:sz w:val="28"/>
                <w:szCs w:val="28"/>
              </w:rPr>
              <w:t>202</w:t>
            </w:r>
            <w:r w:rsidR="002005D2">
              <w:rPr>
                <w:color w:val="000000"/>
                <w:spacing w:val="4"/>
                <w:sz w:val="28"/>
                <w:szCs w:val="28"/>
              </w:rPr>
              <w:t>5</w:t>
            </w:r>
          </w:p>
          <w:p w14:paraId="71D07FA3" w14:textId="77777777" w:rsidR="00357182" w:rsidRDefault="00357182">
            <w:pPr>
              <w:pStyle w:val="TableParagraph"/>
              <w:spacing w:before="48" w:line="302" w:lineRule="exact"/>
              <w:ind w:left="1847"/>
              <w:rPr>
                <w:sz w:val="28"/>
              </w:rPr>
            </w:pPr>
          </w:p>
        </w:tc>
      </w:tr>
    </w:tbl>
    <w:p w14:paraId="10CD5108" w14:textId="77777777" w:rsidR="00357182" w:rsidRDefault="00357182">
      <w:pPr>
        <w:pStyle w:val="a3"/>
        <w:ind w:left="0"/>
        <w:jc w:val="left"/>
      </w:pPr>
    </w:p>
    <w:p w14:paraId="2FAA6AFC" w14:textId="77777777" w:rsidR="00357182" w:rsidRDefault="00357182">
      <w:pPr>
        <w:pStyle w:val="a3"/>
        <w:ind w:left="0"/>
        <w:jc w:val="left"/>
      </w:pPr>
    </w:p>
    <w:p w14:paraId="37D71F89" w14:textId="77777777" w:rsidR="00357182" w:rsidRDefault="00357182">
      <w:pPr>
        <w:pStyle w:val="a3"/>
        <w:ind w:left="0"/>
        <w:jc w:val="left"/>
      </w:pPr>
    </w:p>
    <w:p w14:paraId="52E1AA61" w14:textId="77777777" w:rsidR="00357182" w:rsidRDefault="00357182">
      <w:pPr>
        <w:pStyle w:val="a3"/>
        <w:ind w:left="0"/>
        <w:jc w:val="left"/>
      </w:pPr>
    </w:p>
    <w:p w14:paraId="36521C63" w14:textId="77777777" w:rsidR="00357182" w:rsidRDefault="00357182">
      <w:pPr>
        <w:pStyle w:val="a3"/>
        <w:spacing w:before="241"/>
        <w:ind w:left="0"/>
        <w:jc w:val="left"/>
      </w:pPr>
    </w:p>
    <w:p w14:paraId="0717D0F1" w14:textId="77777777" w:rsidR="00471453" w:rsidRDefault="00177810" w:rsidP="00471453">
      <w:pPr>
        <w:pStyle w:val="a3"/>
        <w:ind w:left="0"/>
        <w:jc w:val="center"/>
      </w:pPr>
      <w:r>
        <w:t xml:space="preserve">ДОПОЛНИТЕЛЬНАЯ ПРЕДПРОФЕССИОНАЛЬНАЯ </w:t>
      </w:r>
    </w:p>
    <w:p w14:paraId="37B77243" w14:textId="77777777" w:rsidR="00471453" w:rsidRDefault="00177810" w:rsidP="00471453">
      <w:pPr>
        <w:pStyle w:val="a3"/>
        <w:ind w:left="0"/>
        <w:jc w:val="center"/>
        <w:rPr>
          <w:spacing w:val="-13"/>
        </w:rPr>
      </w:pPr>
      <w:r>
        <w:rPr>
          <w:spacing w:val="-4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4"/>
        </w:rPr>
        <w:t>ПРОГРАММА</w:t>
      </w:r>
      <w:r>
        <w:rPr>
          <w:spacing w:val="-13"/>
        </w:rPr>
        <w:t xml:space="preserve"> </w:t>
      </w:r>
    </w:p>
    <w:p w14:paraId="13A73D79" w14:textId="77777777" w:rsidR="00471453" w:rsidRDefault="00177810" w:rsidP="00471453">
      <w:pPr>
        <w:pStyle w:val="a3"/>
        <w:ind w:left="0"/>
        <w:jc w:val="center"/>
      </w:pP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 xml:space="preserve">ОБЛАСТИ </w:t>
      </w:r>
      <w:r>
        <w:t>МУЗЫКАЛЬНОГО ИСКУССТВА</w:t>
      </w:r>
    </w:p>
    <w:p w14:paraId="11EE093A" w14:textId="77777777" w:rsidR="00357182" w:rsidRDefault="00177810" w:rsidP="00471453">
      <w:pPr>
        <w:pStyle w:val="a3"/>
        <w:ind w:left="0"/>
        <w:jc w:val="center"/>
      </w:pPr>
      <w:r>
        <w:t xml:space="preserve"> «ФОРТЕПИАНО»</w:t>
      </w:r>
    </w:p>
    <w:p w14:paraId="73E4A75F" w14:textId="77777777" w:rsidR="00357182" w:rsidRDefault="00357182" w:rsidP="00471453">
      <w:pPr>
        <w:pStyle w:val="a3"/>
        <w:ind w:left="0"/>
        <w:jc w:val="center"/>
      </w:pPr>
    </w:p>
    <w:p w14:paraId="25F5D549" w14:textId="77777777" w:rsidR="00357182" w:rsidRDefault="00177810" w:rsidP="00471453">
      <w:pPr>
        <w:pStyle w:val="a3"/>
        <w:ind w:left="0"/>
        <w:jc w:val="center"/>
      </w:pPr>
      <w:r>
        <w:t>Предметная</w:t>
      </w:r>
      <w:r>
        <w:rPr>
          <w:spacing w:val="-13"/>
        </w:rPr>
        <w:t xml:space="preserve"> </w:t>
      </w:r>
      <w:r>
        <w:rPr>
          <w:spacing w:val="-2"/>
        </w:rPr>
        <w:t>область</w:t>
      </w:r>
    </w:p>
    <w:p w14:paraId="6304090A" w14:textId="77777777" w:rsidR="00357182" w:rsidRDefault="00177810" w:rsidP="00471453">
      <w:pPr>
        <w:pStyle w:val="a3"/>
        <w:ind w:left="0"/>
        <w:jc w:val="center"/>
      </w:pPr>
      <w:r>
        <w:t>ПО.01.</w:t>
      </w:r>
      <w:r>
        <w:rPr>
          <w:spacing w:val="-12"/>
        </w:rPr>
        <w:t xml:space="preserve"> </w:t>
      </w:r>
      <w:r>
        <w:t>МУЗЫКАЛЬНОЕ</w:t>
      </w:r>
      <w:r>
        <w:rPr>
          <w:spacing w:val="-11"/>
        </w:rPr>
        <w:t xml:space="preserve"> </w:t>
      </w:r>
      <w:r>
        <w:rPr>
          <w:spacing w:val="-2"/>
        </w:rPr>
        <w:t>ИСПОЛНИТЕЛЬСТВО</w:t>
      </w:r>
    </w:p>
    <w:p w14:paraId="2CDBB554" w14:textId="77777777" w:rsidR="00357182" w:rsidRDefault="00357182" w:rsidP="00471453">
      <w:pPr>
        <w:pStyle w:val="a3"/>
        <w:ind w:left="0"/>
        <w:jc w:val="center"/>
      </w:pPr>
    </w:p>
    <w:p w14:paraId="03C81230" w14:textId="77777777" w:rsidR="00357182" w:rsidRDefault="00357182" w:rsidP="00471453">
      <w:pPr>
        <w:pStyle w:val="a3"/>
        <w:ind w:left="0"/>
        <w:jc w:val="center"/>
      </w:pPr>
    </w:p>
    <w:p w14:paraId="2D6E7788" w14:textId="77777777" w:rsidR="00357182" w:rsidRDefault="00177810">
      <w:pPr>
        <w:pStyle w:val="a3"/>
        <w:ind w:left="397" w:right="360"/>
        <w:jc w:val="center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rPr>
          <w:spacing w:val="-2"/>
        </w:rPr>
        <w:t>предмету</w:t>
      </w:r>
    </w:p>
    <w:p w14:paraId="01EC69D0" w14:textId="77777777" w:rsidR="00357182" w:rsidRDefault="00177810">
      <w:pPr>
        <w:pStyle w:val="a3"/>
        <w:spacing w:before="51"/>
        <w:ind w:left="397" w:right="360"/>
        <w:jc w:val="center"/>
      </w:pPr>
      <w:r>
        <w:t>«КОНЦЕРТМЕЙСТЕРСКИЙ</w:t>
      </w:r>
      <w:r>
        <w:rPr>
          <w:spacing w:val="-17"/>
        </w:rPr>
        <w:t xml:space="preserve"> </w:t>
      </w:r>
      <w:r>
        <w:t>КЛАСС»</w:t>
      </w:r>
      <w:r>
        <w:rPr>
          <w:spacing w:val="-12"/>
        </w:rPr>
        <w:t xml:space="preserve"> </w:t>
      </w:r>
      <w:r>
        <w:rPr>
          <w:spacing w:val="-2"/>
        </w:rPr>
        <w:t>ПО.01.УП.03</w:t>
      </w:r>
    </w:p>
    <w:p w14:paraId="65A3F606" w14:textId="77777777" w:rsidR="00357182" w:rsidRDefault="00177810">
      <w:pPr>
        <w:pStyle w:val="a3"/>
        <w:spacing w:before="48"/>
        <w:ind w:left="397" w:right="358"/>
        <w:jc w:val="center"/>
      </w:pPr>
      <w:r>
        <w:t>Срок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1,5</w:t>
      </w:r>
      <w:r>
        <w:rPr>
          <w:spacing w:val="-4"/>
        </w:rPr>
        <w:t xml:space="preserve"> года</w:t>
      </w:r>
    </w:p>
    <w:p w14:paraId="5E223D7D" w14:textId="77777777" w:rsidR="00357182" w:rsidRDefault="00357182">
      <w:pPr>
        <w:pStyle w:val="a3"/>
        <w:ind w:left="0"/>
        <w:jc w:val="left"/>
      </w:pPr>
    </w:p>
    <w:p w14:paraId="629DD82C" w14:textId="77777777" w:rsidR="00357182" w:rsidRDefault="00357182">
      <w:pPr>
        <w:pStyle w:val="a3"/>
        <w:ind w:left="0"/>
        <w:jc w:val="left"/>
      </w:pPr>
    </w:p>
    <w:p w14:paraId="5C7B022C" w14:textId="77777777" w:rsidR="00357182" w:rsidRDefault="00357182">
      <w:pPr>
        <w:pStyle w:val="a3"/>
        <w:ind w:left="0"/>
        <w:jc w:val="left"/>
      </w:pPr>
    </w:p>
    <w:p w14:paraId="760F4B4A" w14:textId="77777777" w:rsidR="00357182" w:rsidRDefault="00357182">
      <w:pPr>
        <w:pStyle w:val="a3"/>
        <w:ind w:left="0"/>
        <w:jc w:val="left"/>
      </w:pPr>
    </w:p>
    <w:p w14:paraId="43C85902" w14:textId="77777777" w:rsidR="00357182" w:rsidRDefault="00357182">
      <w:pPr>
        <w:pStyle w:val="a3"/>
        <w:ind w:left="0"/>
        <w:jc w:val="left"/>
      </w:pPr>
    </w:p>
    <w:p w14:paraId="780B76C4" w14:textId="77777777" w:rsidR="00357182" w:rsidRDefault="00357182">
      <w:pPr>
        <w:pStyle w:val="a3"/>
        <w:ind w:left="0"/>
        <w:jc w:val="left"/>
      </w:pPr>
    </w:p>
    <w:p w14:paraId="6AD8439F" w14:textId="77777777" w:rsidR="00357182" w:rsidRDefault="00357182">
      <w:pPr>
        <w:pStyle w:val="a3"/>
        <w:spacing w:before="16"/>
        <w:ind w:left="0"/>
        <w:jc w:val="left"/>
      </w:pPr>
    </w:p>
    <w:p w14:paraId="05A725DF" w14:textId="77777777" w:rsidR="00357182" w:rsidRDefault="00357182">
      <w:pPr>
        <w:pStyle w:val="a3"/>
        <w:ind w:left="0"/>
        <w:jc w:val="left"/>
      </w:pPr>
    </w:p>
    <w:p w14:paraId="7864A045" w14:textId="77777777" w:rsidR="00357182" w:rsidRDefault="00357182">
      <w:pPr>
        <w:pStyle w:val="a3"/>
        <w:ind w:left="0"/>
        <w:jc w:val="left"/>
      </w:pPr>
    </w:p>
    <w:p w14:paraId="4765631D" w14:textId="77777777" w:rsidR="00357182" w:rsidRDefault="00357182">
      <w:pPr>
        <w:pStyle w:val="a3"/>
        <w:ind w:left="0"/>
        <w:jc w:val="left"/>
      </w:pPr>
    </w:p>
    <w:p w14:paraId="179826AE" w14:textId="77777777" w:rsidR="00357182" w:rsidRDefault="00357182">
      <w:pPr>
        <w:pStyle w:val="a3"/>
        <w:spacing w:before="242"/>
        <w:ind w:left="0"/>
        <w:jc w:val="left"/>
      </w:pPr>
    </w:p>
    <w:p w14:paraId="43109E34" w14:textId="4B56AB35" w:rsidR="00357182" w:rsidRDefault="00471453">
      <w:pPr>
        <w:pStyle w:val="a3"/>
        <w:spacing w:before="1"/>
        <w:ind w:left="609" w:right="571"/>
        <w:jc w:val="center"/>
      </w:pPr>
      <w:r>
        <w:t>Луганск</w:t>
      </w:r>
      <w:r w:rsidR="00040E5C">
        <w:t xml:space="preserve"> </w:t>
      </w:r>
      <w:r>
        <w:rPr>
          <w:spacing w:val="-4"/>
        </w:rPr>
        <w:t>202</w:t>
      </w:r>
      <w:r w:rsidR="00040E5C">
        <w:rPr>
          <w:spacing w:val="-4"/>
        </w:rPr>
        <w:t>5</w:t>
      </w:r>
    </w:p>
    <w:p w14:paraId="6F92052F" w14:textId="77777777" w:rsidR="00357182" w:rsidRDefault="00357182">
      <w:pPr>
        <w:pStyle w:val="a3"/>
        <w:jc w:val="center"/>
        <w:sectPr w:rsidR="00357182">
          <w:headerReference w:type="default" r:id="rId7"/>
          <w:type w:val="continuous"/>
          <w:pgSz w:w="11900" w:h="16850"/>
          <w:pgMar w:top="720" w:right="992" w:bottom="280" w:left="566" w:header="720" w:footer="720" w:gutter="0"/>
          <w:cols w:space="720"/>
        </w:sectPr>
      </w:pPr>
    </w:p>
    <w:p w14:paraId="4FDDC32D" w14:textId="77777777" w:rsidR="00471453" w:rsidRDefault="00471453">
      <w:pPr>
        <w:pStyle w:val="1"/>
        <w:spacing w:before="77"/>
        <w:ind w:left="2994" w:firstLine="0"/>
      </w:pPr>
    </w:p>
    <w:p w14:paraId="09956CCB" w14:textId="77777777" w:rsidR="00357182" w:rsidRDefault="00177810">
      <w:pPr>
        <w:pStyle w:val="1"/>
        <w:spacing w:before="77"/>
        <w:ind w:left="2994" w:firstLine="0"/>
      </w:pPr>
      <w:r>
        <w:t>Структура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447B5A3F" w14:textId="77777777" w:rsidR="00357182" w:rsidRDefault="00357182">
      <w:pPr>
        <w:pStyle w:val="a3"/>
        <w:spacing w:before="268"/>
        <w:ind w:left="0"/>
        <w:jc w:val="left"/>
        <w:rPr>
          <w:b/>
        </w:rPr>
      </w:pPr>
    </w:p>
    <w:p w14:paraId="4B420D0F" w14:textId="77777777" w:rsidR="00357182" w:rsidRDefault="00177810">
      <w:pPr>
        <w:pStyle w:val="a4"/>
        <w:numPr>
          <w:ilvl w:val="0"/>
          <w:numId w:val="7"/>
        </w:numPr>
        <w:tabs>
          <w:tab w:val="left" w:pos="1457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FFBE10D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before="97" w:line="230" w:lineRule="auto"/>
        <w:ind w:right="694" w:firstLine="0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процессе;</w:t>
      </w:r>
    </w:p>
    <w:p w14:paraId="3CF57914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60" w:lineRule="exact"/>
        <w:ind w:left="988" w:hanging="256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учебного </w:t>
      </w:r>
      <w:r>
        <w:rPr>
          <w:i/>
          <w:spacing w:val="-2"/>
          <w:sz w:val="24"/>
        </w:rPr>
        <w:t>предмета;</w:t>
      </w:r>
    </w:p>
    <w:p w14:paraId="3032C770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30" w:lineRule="auto"/>
        <w:ind w:right="1531" w:firstLine="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реализацию учебного предмета «Концертмейстерский класс»;</w:t>
      </w:r>
    </w:p>
    <w:p w14:paraId="2719DEFE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63" w:lineRule="exact"/>
        <w:ind w:left="988" w:hanging="256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14:paraId="268C7ECE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74" w:lineRule="exact"/>
        <w:ind w:left="988" w:hanging="256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14:paraId="76E97814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74" w:lineRule="exact"/>
        <w:ind w:left="988" w:hanging="256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14:paraId="75B08FE6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74" w:lineRule="exact"/>
        <w:ind w:left="988" w:hanging="256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14:paraId="118D557B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98" w:lineRule="exact"/>
        <w:ind w:left="988" w:hanging="256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предмета;</w:t>
      </w:r>
    </w:p>
    <w:p w14:paraId="76150AF3" w14:textId="77777777" w:rsidR="00357182" w:rsidRDefault="00177810">
      <w:pPr>
        <w:pStyle w:val="1"/>
        <w:numPr>
          <w:ilvl w:val="0"/>
          <w:numId w:val="7"/>
        </w:numPr>
        <w:tabs>
          <w:tab w:val="left" w:pos="1457"/>
        </w:tabs>
        <w:spacing w:before="178" w:line="299" w:lineRule="exact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2052001E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75" w:lineRule="exact"/>
        <w:ind w:left="988" w:hanging="256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времени;</w:t>
      </w:r>
    </w:p>
    <w:p w14:paraId="04DB51D9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98" w:lineRule="exact"/>
        <w:ind w:left="988" w:hanging="256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 </w:t>
      </w:r>
      <w:r>
        <w:rPr>
          <w:i/>
          <w:spacing w:val="-2"/>
          <w:sz w:val="24"/>
        </w:rPr>
        <w:t>классам;</w:t>
      </w:r>
    </w:p>
    <w:p w14:paraId="6CDFA83A" w14:textId="77777777" w:rsidR="00357182" w:rsidRDefault="00177810">
      <w:pPr>
        <w:pStyle w:val="1"/>
        <w:numPr>
          <w:ilvl w:val="0"/>
          <w:numId w:val="7"/>
        </w:numPr>
        <w:tabs>
          <w:tab w:val="left" w:pos="1457"/>
        </w:tabs>
        <w:spacing w:before="192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14:paraId="5B45B453" w14:textId="77777777" w:rsidR="00357182" w:rsidRDefault="00357182">
      <w:pPr>
        <w:pStyle w:val="a3"/>
        <w:spacing w:before="265"/>
        <w:ind w:left="0"/>
        <w:jc w:val="left"/>
        <w:rPr>
          <w:b/>
        </w:rPr>
      </w:pPr>
    </w:p>
    <w:p w14:paraId="1C23CCB7" w14:textId="77777777" w:rsidR="00357182" w:rsidRDefault="00177810">
      <w:pPr>
        <w:pStyle w:val="a4"/>
        <w:numPr>
          <w:ilvl w:val="0"/>
          <w:numId w:val="7"/>
        </w:numPr>
        <w:tabs>
          <w:tab w:val="left" w:pos="1457"/>
        </w:tabs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14:paraId="247145EC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before="86" w:line="281" w:lineRule="exact"/>
        <w:ind w:left="988" w:hanging="256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содержание;</w:t>
      </w:r>
    </w:p>
    <w:p w14:paraId="2894467A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81" w:lineRule="exact"/>
        <w:ind w:left="988" w:hanging="256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оценки;</w:t>
      </w:r>
    </w:p>
    <w:p w14:paraId="5B6084B2" w14:textId="77777777" w:rsidR="00357182" w:rsidRDefault="00177810">
      <w:pPr>
        <w:pStyle w:val="1"/>
        <w:numPr>
          <w:ilvl w:val="0"/>
          <w:numId w:val="7"/>
        </w:numPr>
        <w:tabs>
          <w:tab w:val="left" w:pos="1457"/>
        </w:tabs>
        <w:spacing w:before="236" w:line="300" w:lineRule="exact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14:paraId="20CF7A5B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78" w:lineRule="exact"/>
        <w:ind w:left="988" w:hanging="256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работникам;</w:t>
      </w:r>
    </w:p>
    <w:p w14:paraId="5295B8CB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300" w:lineRule="exact"/>
        <w:ind w:left="988" w:hanging="256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обучающихся;</w:t>
      </w:r>
    </w:p>
    <w:p w14:paraId="54DF2560" w14:textId="77777777" w:rsidR="00357182" w:rsidRDefault="00177810">
      <w:pPr>
        <w:pStyle w:val="1"/>
        <w:numPr>
          <w:ilvl w:val="0"/>
          <w:numId w:val="7"/>
        </w:numPr>
        <w:tabs>
          <w:tab w:val="left" w:pos="1457"/>
        </w:tabs>
        <w:spacing w:before="196" w:line="300" w:lineRule="exact"/>
      </w:pPr>
      <w:r>
        <w:t>Списки</w:t>
      </w:r>
      <w:r>
        <w:rPr>
          <w:spacing w:val="-11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rPr>
          <w:spacing w:val="-2"/>
        </w:rPr>
        <w:t>литературы</w:t>
      </w:r>
    </w:p>
    <w:p w14:paraId="0FA9C7B8" w14:textId="77777777" w:rsidR="00357182" w:rsidRDefault="00177810">
      <w:pPr>
        <w:pStyle w:val="a4"/>
        <w:numPr>
          <w:ilvl w:val="1"/>
          <w:numId w:val="7"/>
        </w:numPr>
        <w:tabs>
          <w:tab w:val="left" w:pos="988"/>
        </w:tabs>
        <w:spacing w:line="277" w:lineRule="exact"/>
        <w:ind w:left="988" w:hanging="256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рекомендуемой нотной </w:t>
      </w:r>
      <w:r>
        <w:rPr>
          <w:i/>
          <w:spacing w:val="-2"/>
          <w:sz w:val="24"/>
        </w:rPr>
        <w:t>литературы;</w:t>
      </w:r>
    </w:p>
    <w:p w14:paraId="7F5F8A46" w14:textId="77777777" w:rsidR="00357182" w:rsidRPr="00471453" w:rsidRDefault="00177810">
      <w:pPr>
        <w:pStyle w:val="a4"/>
        <w:numPr>
          <w:ilvl w:val="1"/>
          <w:numId w:val="7"/>
        </w:numPr>
        <w:tabs>
          <w:tab w:val="left" w:pos="988"/>
        </w:tabs>
        <w:spacing w:line="299" w:lineRule="exact"/>
        <w:ind w:left="988" w:hanging="256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литературы</w:t>
      </w:r>
    </w:p>
    <w:p w14:paraId="0F48949F" w14:textId="77777777" w:rsidR="00471453" w:rsidRDefault="00471453" w:rsidP="00471453">
      <w:pPr>
        <w:tabs>
          <w:tab w:val="left" w:pos="988"/>
        </w:tabs>
        <w:spacing w:line="299" w:lineRule="exact"/>
        <w:rPr>
          <w:i/>
          <w:sz w:val="24"/>
        </w:rPr>
      </w:pPr>
    </w:p>
    <w:p w14:paraId="6E7A4E88" w14:textId="77777777" w:rsidR="00471453" w:rsidRDefault="00471453" w:rsidP="00471453">
      <w:pPr>
        <w:tabs>
          <w:tab w:val="left" w:pos="988"/>
        </w:tabs>
        <w:spacing w:line="299" w:lineRule="exact"/>
        <w:rPr>
          <w:i/>
          <w:sz w:val="24"/>
        </w:rPr>
      </w:pPr>
    </w:p>
    <w:p w14:paraId="6523AF24" w14:textId="77777777" w:rsidR="00471453" w:rsidRDefault="00471453" w:rsidP="00471453">
      <w:pPr>
        <w:pStyle w:val="a3"/>
        <w:kinsoku w:val="0"/>
        <w:overflowPunct w:val="0"/>
        <w:ind w:firstLine="709"/>
      </w:pPr>
      <w:r w:rsidRPr="00EC6FDB">
        <w:t>Авторы-соста</w:t>
      </w:r>
      <w:r w:rsidRPr="00EC6FDB">
        <w:rPr>
          <w:spacing w:val="-4"/>
        </w:rPr>
        <w:t>в</w:t>
      </w:r>
      <w:r w:rsidRPr="00EC6FDB">
        <w:t>ите</w:t>
      </w:r>
      <w:r w:rsidRPr="00EC6FDB">
        <w:rPr>
          <w:spacing w:val="-2"/>
        </w:rPr>
        <w:t>ли программы</w:t>
      </w:r>
      <w:r w:rsidRPr="00EC6FDB">
        <w:t>:</w:t>
      </w:r>
    </w:p>
    <w:p w14:paraId="79C2E474" w14:textId="03548559" w:rsidR="00471453" w:rsidRPr="002E65A3" w:rsidRDefault="00247197" w:rsidP="00247197">
      <w:pPr>
        <w:pStyle w:val="a3"/>
        <w:kinsoku w:val="0"/>
        <w:overflowPunct w:val="0"/>
        <w:ind w:right="97" w:firstLine="709"/>
        <w:contextualSpacing/>
        <w:jc w:val="left"/>
        <w:rPr>
          <w:spacing w:val="-2"/>
        </w:rPr>
      </w:pPr>
      <w:proofErr w:type="spellStart"/>
      <w:r>
        <w:t>Мордиянова</w:t>
      </w:r>
      <w:proofErr w:type="spellEnd"/>
      <w:r>
        <w:t xml:space="preserve"> А.Э., </w:t>
      </w:r>
      <w:r w:rsidRPr="00CF05D8">
        <w:t>заведующая фортепианным отделом</w:t>
      </w:r>
      <w:r>
        <w:t xml:space="preserve"> </w:t>
      </w:r>
      <w:r w:rsidRPr="00CF05D8">
        <w:t>МУНИЦИПАЛЬНОГО БЮДЖЕТНОГО УЧРЕЖДЕНИЯ ДОПОЛНИТЕЛЬНОГО ОБРАЗОВАНИЯ «ЛУГАНСКАЯ ДЕТСКАЯ ШКОЛА ИСКУССТВ № 1», преподаватель по классу фортепиано</w:t>
      </w:r>
      <w:r>
        <w:t>.</w:t>
      </w:r>
      <w:r>
        <w:br/>
        <w:t xml:space="preserve">          </w:t>
      </w:r>
      <w:r w:rsidRPr="00CF05D8">
        <w:t xml:space="preserve">Сыч </w:t>
      </w:r>
      <w:proofErr w:type="gramStart"/>
      <w:r w:rsidRPr="00CF05D8">
        <w:t>Т.В.</w:t>
      </w:r>
      <w:r>
        <w:t xml:space="preserve"> ,</w:t>
      </w:r>
      <w:proofErr w:type="gramEnd"/>
      <w:r>
        <w:t xml:space="preserve"> </w:t>
      </w:r>
      <w:r w:rsidRPr="00CF05D8">
        <w:t>преподаватель по классу фортепиано, «специалист высшей категории»</w:t>
      </w:r>
      <w:r>
        <w:t xml:space="preserve"> </w:t>
      </w:r>
      <w:r w:rsidRPr="00CF05D8">
        <w:t>МУНИЦИПАЛЬНОГО БЮДЖЕТНОГО УЧРЕЖДЕНИЯ ДОПОЛНИТЕЛЬНОГО ОБРАЗОВАНИЯ «ЛУГАНСКАЯ ДЕТСКАЯ ШКОЛА ИСКУССТВ № 1»</w:t>
      </w:r>
      <w:r>
        <w:t xml:space="preserve">. </w:t>
      </w:r>
      <w:r>
        <w:br/>
      </w:r>
      <w:r w:rsidR="00471453">
        <w:t xml:space="preserve">Плещенко С.И., заместитель директора </w:t>
      </w:r>
      <w:r w:rsidR="00471453" w:rsidRPr="00704046">
        <w:t>МУНИЦИПАЛЬНОГО БЮДЖЕТНОГ</w:t>
      </w:r>
      <w:r w:rsidR="00471453">
        <w:t>О</w:t>
      </w:r>
      <w:r w:rsidR="00471453" w:rsidRPr="00704046">
        <w:t xml:space="preserve"> УЧРЕЖДЕНИЯ ДОПОЛНИТЕЛЬНОГО ОБРАЗОВАНИЯ </w:t>
      </w:r>
      <w:r w:rsidR="00471453">
        <w:t>«</w:t>
      </w:r>
      <w:r w:rsidR="00471453" w:rsidRPr="00704046">
        <w:t>ЛУГАНСКАЯ ДЕТСКАЯ ШКОЛА ИСКУССТВ № 1</w:t>
      </w:r>
      <w:r w:rsidR="00471453">
        <w:t>»</w:t>
      </w:r>
      <w:r w:rsidR="00471453" w:rsidRPr="00704046">
        <w:t>,</w:t>
      </w:r>
      <w:r w:rsidR="00471453">
        <w:t xml:space="preserve"> </w:t>
      </w:r>
      <w:r w:rsidR="00471453" w:rsidRPr="00726920">
        <w:t xml:space="preserve">преподаватель </w:t>
      </w:r>
      <w:r w:rsidR="00471453">
        <w:t>по классу фортепиано, «специалист высшей категории»</w:t>
      </w:r>
    </w:p>
    <w:p w14:paraId="7DBADAEF" w14:textId="776DA6C5" w:rsidR="00247197" w:rsidRDefault="00247197" w:rsidP="00247197">
      <w:pPr>
        <w:tabs>
          <w:tab w:val="left" w:pos="7363"/>
        </w:tabs>
        <w:rPr>
          <w:i/>
          <w:sz w:val="24"/>
        </w:rPr>
      </w:pPr>
    </w:p>
    <w:p w14:paraId="7074D4BA" w14:textId="046E06C7" w:rsidR="00247197" w:rsidRPr="00247197" w:rsidRDefault="00247197" w:rsidP="00247197">
      <w:pPr>
        <w:tabs>
          <w:tab w:val="left" w:pos="7363"/>
        </w:tabs>
        <w:sectPr w:rsidR="00247197" w:rsidRPr="00247197">
          <w:pgSz w:w="11900" w:h="16850"/>
          <w:pgMar w:top="1060" w:right="992" w:bottom="280" w:left="566" w:header="720" w:footer="720" w:gutter="0"/>
          <w:cols w:space="720"/>
        </w:sectPr>
      </w:pPr>
      <w:r>
        <w:tab/>
      </w:r>
    </w:p>
    <w:p w14:paraId="4D11DD67" w14:textId="77777777" w:rsidR="00357182" w:rsidRDefault="00177810">
      <w:pPr>
        <w:pStyle w:val="1"/>
        <w:numPr>
          <w:ilvl w:val="0"/>
          <w:numId w:val="6"/>
        </w:numPr>
        <w:tabs>
          <w:tab w:val="left" w:pos="3207"/>
        </w:tabs>
        <w:spacing w:before="77"/>
        <w:ind w:hanging="720"/>
        <w:jc w:val="left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41679FBF" w14:textId="77777777" w:rsidR="00357182" w:rsidRDefault="00177810">
      <w:pPr>
        <w:spacing w:before="118"/>
        <w:ind w:left="1047"/>
        <w:rPr>
          <w:i/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предмета,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9"/>
          <w:sz w:val="28"/>
        </w:rPr>
        <w:t xml:space="preserve"> </w:t>
      </w:r>
      <w:r>
        <w:rPr>
          <w:i/>
          <w:spacing w:val="-2"/>
          <w:sz w:val="28"/>
        </w:rPr>
        <w:t>образовательном</w:t>
      </w:r>
    </w:p>
    <w:p w14:paraId="3F68285F" w14:textId="77777777" w:rsidR="00357182" w:rsidRDefault="00177810">
      <w:pPr>
        <w:spacing w:before="158"/>
        <w:ind w:left="286"/>
        <w:rPr>
          <w:i/>
          <w:sz w:val="28"/>
        </w:rPr>
      </w:pPr>
      <w:r>
        <w:rPr>
          <w:i/>
          <w:spacing w:val="-2"/>
          <w:sz w:val="28"/>
        </w:rPr>
        <w:t>процессе</w:t>
      </w:r>
    </w:p>
    <w:p w14:paraId="19E19104" w14:textId="77777777" w:rsidR="00357182" w:rsidRDefault="00177810">
      <w:pPr>
        <w:pStyle w:val="a3"/>
        <w:spacing w:before="29" w:line="276" w:lineRule="auto"/>
        <w:ind w:right="23" w:firstLine="427"/>
      </w:pPr>
      <w:r>
        <w:t>Программа учебного предмета «Концертмейстерский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«Фортепиано», утверждённые приказом Министерства культуры Российской Федерации от 12 марта 2012 года № 163.</w:t>
      </w:r>
    </w:p>
    <w:p w14:paraId="7D850B62" w14:textId="77777777" w:rsidR="00357182" w:rsidRDefault="00177810">
      <w:pPr>
        <w:pStyle w:val="a3"/>
        <w:spacing w:before="1" w:line="276" w:lineRule="auto"/>
        <w:ind w:right="23" w:firstLine="427"/>
      </w:pPr>
      <w:r>
        <w:t>Учебный предмет «Концертмейстерский класс»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</w:t>
      </w:r>
      <w:r>
        <w:rPr>
          <w:spacing w:val="-1"/>
        </w:rPr>
        <w:t xml:space="preserve"> </w:t>
      </w:r>
      <w:r>
        <w:t>также на приобретение навыков аккомпанирования, чтения с листа и транспонирования; на развитие самостоятельности в данных видах деятельности.</w:t>
      </w:r>
    </w:p>
    <w:p w14:paraId="7412B2FF" w14:textId="77777777" w:rsidR="00357182" w:rsidRDefault="00177810">
      <w:pPr>
        <w:pStyle w:val="a3"/>
        <w:spacing w:line="276" w:lineRule="auto"/>
        <w:ind w:right="24" w:firstLine="427"/>
      </w:pPr>
      <w:r>
        <w:t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</w:t>
      </w:r>
    </w:p>
    <w:p w14:paraId="0C69DF58" w14:textId="77777777" w:rsidR="00357182" w:rsidRDefault="00177810">
      <w:pPr>
        <w:pStyle w:val="a3"/>
        <w:spacing w:before="1" w:line="276" w:lineRule="auto"/>
        <w:ind w:right="29" w:firstLine="427"/>
      </w:pPr>
      <w:r>
        <w:t>Формирование концертмейстерских навыков тесно связано с освоением особенностей ансамблевой игры.</w:t>
      </w:r>
    </w:p>
    <w:p w14:paraId="54A9EC70" w14:textId="77777777" w:rsidR="00357182" w:rsidRDefault="00177810">
      <w:pPr>
        <w:pStyle w:val="a3"/>
        <w:spacing w:line="276" w:lineRule="auto"/>
        <w:ind w:right="23" w:firstLine="427"/>
      </w:pPr>
      <w:r>
        <w:t>Поэтому в структуре программы «Фортепиано» федеральными государственными требованиями предусмотрены три учебных</w:t>
      </w:r>
      <w:r>
        <w:rPr>
          <w:spacing w:val="-2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имеющих общие</w:t>
      </w:r>
      <w:r w:rsidR="00471453">
        <w:rPr>
          <w:spacing w:val="33"/>
        </w:rPr>
        <w:t xml:space="preserve"> </w:t>
      </w:r>
      <w:r>
        <w:t>цели</w:t>
      </w:r>
      <w:r w:rsidR="00471453">
        <w:rPr>
          <w:spacing w:val="35"/>
        </w:rPr>
        <w:t xml:space="preserve"> </w:t>
      </w:r>
      <w:r>
        <w:t>и</w:t>
      </w:r>
      <w:r w:rsidR="00471453">
        <w:rPr>
          <w:spacing w:val="34"/>
        </w:rPr>
        <w:t xml:space="preserve"> </w:t>
      </w:r>
      <w:r>
        <w:t>задачи:</w:t>
      </w:r>
      <w:r w:rsidR="00471453">
        <w:rPr>
          <w:spacing w:val="35"/>
        </w:rPr>
        <w:t xml:space="preserve"> </w:t>
      </w:r>
      <w:r>
        <w:t>«Специальность</w:t>
      </w:r>
      <w:r w:rsidR="00471453">
        <w:rPr>
          <w:spacing w:val="34"/>
        </w:rPr>
        <w:t xml:space="preserve"> </w:t>
      </w:r>
      <w:r>
        <w:t>и</w:t>
      </w:r>
      <w:r w:rsidR="00471453">
        <w:rPr>
          <w:spacing w:val="35"/>
        </w:rPr>
        <w:t xml:space="preserve"> </w:t>
      </w:r>
      <w:r>
        <w:t>чтение</w:t>
      </w:r>
      <w:r w:rsidR="00471453">
        <w:rPr>
          <w:spacing w:val="35"/>
        </w:rPr>
        <w:t xml:space="preserve"> </w:t>
      </w:r>
      <w:r>
        <w:t>с</w:t>
      </w:r>
      <w:r w:rsidR="00471453">
        <w:rPr>
          <w:spacing w:val="34"/>
        </w:rPr>
        <w:t xml:space="preserve"> </w:t>
      </w:r>
      <w:r>
        <w:t>листа»,</w:t>
      </w:r>
      <w:r w:rsidR="00471453">
        <w:rPr>
          <w:spacing w:val="34"/>
        </w:rPr>
        <w:t xml:space="preserve"> </w:t>
      </w:r>
      <w:r>
        <w:t>«Ансамбль»</w:t>
      </w:r>
      <w:r w:rsidR="00471453">
        <w:rPr>
          <w:spacing w:val="33"/>
        </w:rPr>
        <w:t xml:space="preserve"> </w:t>
      </w:r>
      <w:r>
        <w:rPr>
          <w:spacing w:val="-10"/>
        </w:rPr>
        <w:t>и</w:t>
      </w:r>
    </w:p>
    <w:p w14:paraId="15E06ABE" w14:textId="77777777" w:rsidR="00357182" w:rsidRDefault="00177810">
      <w:pPr>
        <w:pStyle w:val="a3"/>
        <w:spacing w:line="276" w:lineRule="auto"/>
        <w:ind w:right="25"/>
      </w:pPr>
      <w:r>
        <w:t>«Концертмейстерский класс»,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14:paraId="5D6BBDA2" w14:textId="77777777" w:rsidR="00357182" w:rsidRDefault="00177810">
      <w:pPr>
        <w:pStyle w:val="a3"/>
        <w:spacing w:line="276" w:lineRule="auto"/>
        <w:ind w:right="31" w:firstLine="427"/>
      </w:pPr>
      <w:r>
        <w:t>Концертмейстерская деятельность является наиболее распространенной формой исполнительства для пианистов.</w:t>
      </w:r>
    </w:p>
    <w:p w14:paraId="0956DC0D" w14:textId="77777777" w:rsidR="00471453" w:rsidRPr="00471453" w:rsidRDefault="00177810" w:rsidP="00471453">
      <w:pPr>
        <w:pStyle w:val="a3"/>
        <w:spacing w:before="1" w:line="276" w:lineRule="auto"/>
        <w:ind w:right="23" w:firstLine="427"/>
        <w:rPr>
          <w:spacing w:val="-2"/>
        </w:rPr>
      </w:pP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комплексное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 xml:space="preserve">к ученику, академическую направленность и разнообразие вокального и инструментального репертуара, используемого в обучении.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</w:t>
      </w:r>
      <w:r>
        <w:rPr>
          <w:spacing w:val="-2"/>
        </w:rPr>
        <w:t>навыков.</w:t>
      </w:r>
    </w:p>
    <w:p w14:paraId="64449D49" w14:textId="77777777" w:rsidR="00357182" w:rsidRDefault="00177810">
      <w:pPr>
        <w:spacing w:line="320" w:lineRule="exact"/>
        <w:ind w:left="286"/>
        <w:jc w:val="both"/>
        <w:rPr>
          <w:i/>
          <w:sz w:val="28"/>
        </w:rPr>
      </w:pPr>
      <w:r>
        <w:rPr>
          <w:i/>
          <w:sz w:val="28"/>
        </w:rPr>
        <w:t>Срок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«Концертмейстерский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класс»</w:t>
      </w:r>
    </w:p>
    <w:p w14:paraId="3752ED0F" w14:textId="77777777" w:rsidR="00357182" w:rsidRDefault="00177810">
      <w:pPr>
        <w:pStyle w:val="a3"/>
        <w:spacing w:before="69" w:line="276" w:lineRule="auto"/>
        <w:jc w:val="left"/>
      </w:pPr>
      <w:r>
        <w:t>летнему</w:t>
      </w:r>
      <w:r>
        <w:rPr>
          <w:spacing w:val="27"/>
        </w:rPr>
        <w:t xml:space="preserve"> </w:t>
      </w:r>
      <w:r>
        <w:t>учебному плану</w:t>
      </w:r>
      <w:r>
        <w:rPr>
          <w:spacing w:val="27"/>
        </w:rPr>
        <w:t xml:space="preserve"> </w:t>
      </w:r>
      <w:r>
        <w:t>составляет полтора</w:t>
      </w:r>
      <w:r>
        <w:rPr>
          <w:spacing w:val="28"/>
        </w:rPr>
        <w:t xml:space="preserve"> </w:t>
      </w:r>
      <w:r>
        <w:t>года</w:t>
      </w:r>
      <w:r>
        <w:rPr>
          <w:spacing w:val="28"/>
        </w:rPr>
        <w:t xml:space="preserve"> </w:t>
      </w:r>
      <w:r>
        <w:t>- 7</w:t>
      </w:r>
      <w:r>
        <w:rPr>
          <w:spacing w:val="29"/>
        </w:rPr>
        <w:t xml:space="preserve"> </w:t>
      </w:r>
      <w:r>
        <w:t>класс</w:t>
      </w:r>
      <w:r>
        <w:rPr>
          <w:spacing w:val="28"/>
        </w:rPr>
        <w:t xml:space="preserve"> </w:t>
      </w:r>
      <w:r>
        <w:t xml:space="preserve">и первое полугодие 8 </w:t>
      </w:r>
      <w:r>
        <w:rPr>
          <w:spacing w:val="-2"/>
        </w:rPr>
        <w:t>класса.</w:t>
      </w:r>
    </w:p>
    <w:p w14:paraId="035D35BD" w14:textId="77777777" w:rsidR="00357182" w:rsidRDefault="00177810">
      <w:pPr>
        <w:spacing w:line="278" w:lineRule="auto"/>
        <w:ind w:left="286"/>
        <w:rPr>
          <w:sz w:val="28"/>
        </w:rPr>
      </w:pPr>
      <w:r>
        <w:rPr>
          <w:i/>
          <w:color w:val="000009"/>
          <w:sz w:val="28"/>
        </w:rPr>
        <w:t>Объем</w:t>
      </w:r>
      <w:r>
        <w:rPr>
          <w:i/>
          <w:color w:val="000009"/>
          <w:spacing w:val="80"/>
          <w:sz w:val="28"/>
        </w:rPr>
        <w:t xml:space="preserve"> </w:t>
      </w:r>
      <w:r>
        <w:rPr>
          <w:i/>
          <w:color w:val="000009"/>
          <w:sz w:val="28"/>
        </w:rPr>
        <w:t>учебного</w:t>
      </w:r>
      <w:r>
        <w:rPr>
          <w:i/>
          <w:color w:val="000009"/>
          <w:spacing w:val="80"/>
          <w:sz w:val="28"/>
        </w:rPr>
        <w:t xml:space="preserve"> </w:t>
      </w:r>
      <w:r>
        <w:rPr>
          <w:i/>
          <w:color w:val="000009"/>
          <w:sz w:val="28"/>
        </w:rPr>
        <w:t>времени,</w:t>
      </w:r>
      <w:r>
        <w:rPr>
          <w:i/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предусмотренный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учебным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планом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предмета «Концертмейстерский класс»</w:t>
      </w:r>
    </w:p>
    <w:p w14:paraId="29E34C9B" w14:textId="77777777" w:rsidR="00357182" w:rsidRDefault="00357182">
      <w:pPr>
        <w:pStyle w:val="a3"/>
        <w:spacing w:before="14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2554"/>
        <w:gridCol w:w="2127"/>
      </w:tblGrid>
      <w:tr w:rsidR="00357182" w14:paraId="6EF59893" w14:textId="77777777">
        <w:trPr>
          <w:trHeight w:val="741"/>
        </w:trPr>
        <w:tc>
          <w:tcPr>
            <w:tcW w:w="5358" w:type="dxa"/>
            <w:vMerge w:val="restart"/>
          </w:tcPr>
          <w:p w14:paraId="0FFEB1F3" w14:textId="77777777" w:rsidR="00357182" w:rsidRDefault="00177810">
            <w:pPr>
              <w:pStyle w:val="TableParagraph"/>
              <w:spacing w:line="315" w:lineRule="exact"/>
              <w:ind w:left="703"/>
              <w:rPr>
                <w:sz w:val="28"/>
              </w:rPr>
            </w:pPr>
            <w:r>
              <w:rPr>
                <w:sz w:val="28"/>
              </w:rPr>
              <w:lastRenderedPageBreak/>
              <w:t>Срок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обучения/количество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  <w:tc>
          <w:tcPr>
            <w:tcW w:w="2554" w:type="dxa"/>
          </w:tcPr>
          <w:p w14:paraId="38FD7060" w14:textId="77777777" w:rsidR="00357182" w:rsidRDefault="00177810">
            <w:pPr>
              <w:pStyle w:val="TableParagraph"/>
              <w:spacing w:line="315" w:lineRule="exact"/>
              <w:ind w:left="844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127" w:type="dxa"/>
          </w:tcPr>
          <w:p w14:paraId="6DCCD615" w14:textId="77777777" w:rsidR="00357182" w:rsidRDefault="00177810">
            <w:pPr>
              <w:pStyle w:val="TableParagraph"/>
              <w:spacing w:line="315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663DE135" w14:textId="77777777" w:rsidR="00357182" w:rsidRDefault="00177810">
            <w:pPr>
              <w:pStyle w:val="TableParagraph"/>
              <w:spacing w:before="50" w:line="240" w:lineRule="auto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класса</w:t>
            </w:r>
          </w:p>
        </w:tc>
      </w:tr>
      <w:tr w:rsidR="00357182" w14:paraId="74AE506A" w14:textId="77777777">
        <w:trPr>
          <w:trHeight w:val="316"/>
        </w:trPr>
        <w:tc>
          <w:tcPr>
            <w:tcW w:w="5358" w:type="dxa"/>
            <w:vMerge/>
            <w:tcBorders>
              <w:top w:val="nil"/>
            </w:tcBorders>
          </w:tcPr>
          <w:p w14:paraId="5EEB35F0" w14:textId="77777777" w:rsidR="00357182" w:rsidRDefault="00357182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gridSpan w:val="2"/>
          </w:tcPr>
          <w:p w14:paraId="00811FD1" w14:textId="77777777" w:rsidR="00357182" w:rsidRDefault="00177810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года)</w:t>
            </w:r>
          </w:p>
        </w:tc>
      </w:tr>
      <w:tr w:rsidR="00357182" w14:paraId="29AD2F44" w14:textId="77777777">
        <w:trPr>
          <w:trHeight w:val="371"/>
        </w:trPr>
        <w:tc>
          <w:tcPr>
            <w:tcW w:w="5358" w:type="dxa"/>
          </w:tcPr>
          <w:p w14:paraId="5E4FFB40" w14:textId="77777777" w:rsidR="00357182" w:rsidRDefault="001778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нагрузка</w:t>
            </w:r>
          </w:p>
        </w:tc>
        <w:tc>
          <w:tcPr>
            <w:tcW w:w="4681" w:type="dxa"/>
            <w:gridSpan w:val="2"/>
          </w:tcPr>
          <w:p w14:paraId="3D66BEA9" w14:textId="77777777" w:rsidR="00357182" w:rsidRDefault="00177810">
            <w:pPr>
              <w:pStyle w:val="TableParagraph"/>
              <w:spacing w:line="315" w:lineRule="exact"/>
              <w:ind w:left="7" w:right="2"/>
              <w:jc w:val="center"/>
              <w:rPr>
                <w:sz w:val="28"/>
              </w:rPr>
            </w:pPr>
            <w:r>
              <w:rPr>
                <w:sz w:val="28"/>
              </w:rPr>
              <w:t>122,5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357182" w14:paraId="523D8106" w14:textId="77777777">
        <w:trPr>
          <w:trHeight w:val="369"/>
        </w:trPr>
        <w:tc>
          <w:tcPr>
            <w:tcW w:w="5358" w:type="dxa"/>
          </w:tcPr>
          <w:p w14:paraId="73FAFD52" w14:textId="77777777" w:rsidR="00357182" w:rsidRDefault="001778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аудиторную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нагрузку</w:t>
            </w:r>
          </w:p>
        </w:tc>
        <w:tc>
          <w:tcPr>
            <w:tcW w:w="4681" w:type="dxa"/>
            <w:gridSpan w:val="2"/>
          </w:tcPr>
          <w:p w14:paraId="7ED526C6" w14:textId="77777777" w:rsidR="00357182" w:rsidRDefault="0017781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49,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357182" w14:paraId="6B02689B" w14:textId="77777777">
        <w:trPr>
          <w:trHeight w:val="741"/>
        </w:trPr>
        <w:tc>
          <w:tcPr>
            <w:tcW w:w="5358" w:type="dxa"/>
          </w:tcPr>
          <w:p w14:paraId="1C8BB034" w14:textId="77777777" w:rsidR="00357182" w:rsidRDefault="001778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внеаудиторную</w:t>
            </w:r>
          </w:p>
          <w:p w14:paraId="35F37962" w14:textId="77777777" w:rsidR="00357182" w:rsidRDefault="00177810">
            <w:pPr>
              <w:pStyle w:val="TableParagraph"/>
              <w:spacing w:before="5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(самостоятельную)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работу</w:t>
            </w:r>
          </w:p>
        </w:tc>
        <w:tc>
          <w:tcPr>
            <w:tcW w:w="4681" w:type="dxa"/>
            <w:gridSpan w:val="2"/>
          </w:tcPr>
          <w:p w14:paraId="58846ACF" w14:textId="77777777" w:rsidR="00357182" w:rsidRDefault="00177810">
            <w:pPr>
              <w:pStyle w:val="TableParagraph"/>
              <w:spacing w:line="315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73,5</w:t>
            </w:r>
          </w:p>
        </w:tc>
      </w:tr>
      <w:tr w:rsidR="00357182" w14:paraId="09657526" w14:textId="77777777">
        <w:trPr>
          <w:trHeight w:val="369"/>
        </w:trPr>
        <w:tc>
          <w:tcPr>
            <w:tcW w:w="5358" w:type="dxa"/>
          </w:tcPr>
          <w:p w14:paraId="5673E13E" w14:textId="77777777" w:rsidR="00357182" w:rsidRDefault="001778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нагрузка</w:t>
            </w:r>
          </w:p>
        </w:tc>
        <w:tc>
          <w:tcPr>
            <w:tcW w:w="4681" w:type="dxa"/>
            <w:gridSpan w:val="2"/>
          </w:tcPr>
          <w:p w14:paraId="3694E6C2" w14:textId="77777777" w:rsidR="00357182" w:rsidRDefault="00177810">
            <w:pPr>
              <w:pStyle w:val="TableParagraph"/>
              <w:spacing w:line="315" w:lineRule="exact"/>
              <w:ind w:left="7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</w:tr>
      <w:tr w:rsidR="00357182" w14:paraId="05E94932" w14:textId="77777777">
        <w:trPr>
          <w:trHeight w:val="371"/>
        </w:trPr>
        <w:tc>
          <w:tcPr>
            <w:tcW w:w="5358" w:type="dxa"/>
          </w:tcPr>
          <w:p w14:paraId="144BF006" w14:textId="77777777" w:rsidR="00357182" w:rsidRDefault="001778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</w:p>
        </w:tc>
        <w:tc>
          <w:tcPr>
            <w:tcW w:w="4681" w:type="dxa"/>
            <w:gridSpan w:val="2"/>
          </w:tcPr>
          <w:p w14:paraId="4043D904" w14:textId="77777777" w:rsidR="00357182" w:rsidRDefault="00177810">
            <w:pPr>
              <w:pStyle w:val="TableParagraph"/>
              <w:spacing w:line="315" w:lineRule="exact"/>
              <w:ind w:left="134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</w:tr>
    </w:tbl>
    <w:p w14:paraId="61A9B55D" w14:textId="77777777" w:rsidR="00357182" w:rsidRDefault="00357182">
      <w:pPr>
        <w:pStyle w:val="a3"/>
        <w:spacing w:before="67"/>
        <w:ind w:left="0"/>
        <w:jc w:val="left"/>
      </w:pPr>
    </w:p>
    <w:p w14:paraId="469FA573" w14:textId="77777777" w:rsidR="00357182" w:rsidRDefault="00177810">
      <w:pPr>
        <w:spacing w:line="276" w:lineRule="auto"/>
        <w:ind w:left="286" w:right="25"/>
        <w:jc w:val="both"/>
        <w:rPr>
          <w:sz w:val="28"/>
        </w:rPr>
      </w:pPr>
      <w:r>
        <w:rPr>
          <w:i/>
          <w:sz w:val="28"/>
        </w:rPr>
        <w:t xml:space="preserve">Форма проведения учебных аудиторных занятий: </w:t>
      </w:r>
      <w:r>
        <w:rPr>
          <w:sz w:val="28"/>
        </w:rPr>
        <w:t>индивидуальная, предлагаемая продолжительность урока - 40 минут.</w:t>
      </w:r>
    </w:p>
    <w:p w14:paraId="759AFF7F" w14:textId="77777777" w:rsidR="00357182" w:rsidRDefault="00177810">
      <w:pPr>
        <w:pStyle w:val="a3"/>
        <w:spacing w:line="276" w:lineRule="auto"/>
        <w:ind w:right="23" w:firstLine="566"/>
      </w:pPr>
      <w:r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школы или, в случае их недостаточности, работники образовательного учреждения.</w:t>
      </w:r>
    </w:p>
    <w:p w14:paraId="5648995B" w14:textId="77777777" w:rsidR="00357182" w:rsidRDefault="00177810">
      <w:pPr>
        <w:pStyle w:val="a3"/>
        <w:spacing w:line="276" w:lineRule="auto"/>
        <w:ind w:right="30" w:firstLine="566"/>
      </w:pPr>
      <w:r>
        <w:t>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14:paraId="3A301964" w14:textId="77777777" w:rsidR="00357182" w:rsidRDefault="00177810">
      <w:pPr>
        <w:ind w:left="286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предмета</w:t>
      </w:r>
    </w:p>
    <w:p w14:paraId="624AE94B" w14:textId="77777777" w:rsidR="00357182" w:rsidRDefault="00177810">
      <w:pPr>
        <w:pStyle w:val="a3"/>
        <w:spacing w:before="47"/>
        <w:jc w:val="left"/>
      </w:pPr>
      <w:r>
        <w:rPr>
          <w:spacing w:val="-2"/>
        </w:rPr>
        <w:t>Цели:</w:t>
      </w:r>
    </w:p>
    <w:p w14:paraId="6EE4C586" w14:textId="77777777" w:rsidR="00357182" w:rsidRDefault="00177810">
      <w:pPr>
        <w:pStyle w:val="a4"/>
        <w:numPr>
          <w:ilvl w:val="0"/>
          <w:numId w:val="5"/>
        </w:numPr>
        <w:tabs>
          <w:tab w:val="left" w:pos="717"/>
        </w:tabs>
        <w:spacing w:before="50" w:line="276" w:lineRule="auto"/>
        <w:ind w:right="27" w:firstLine="0"/>
        <w:jc w:val="both"/>
        <w:rPr>
          <w:sz w:val="28"/>
        </w:rPr>
      </w:pPr>
      <w:r>
        <w:rPr>
          <w:sz w:val="28"/>
        </w:rPr>
        <w:t xml:space="preserve">развитие музыкально-творческих способностей учащегося на основе приобретенных им знаний, умений и навыков в области музыкального </w:t>
      </w:r>
      <w:r>
        <w:rPr>
          <w:spacing w:val="-2"/>
          <w:sz w:val="28"/>
        </w:rPr>
        <w:t>исполнительства;</w:t>
      </w:r>
    </w:p>
    <w:p w14:paraId="597A995E" w14:textId="77777777" w:rsidR="00357182" w:rsidRDefault="00177810">
      <w:pPr>
        <w:pStyle w:val="a4"/>
        <w:numPr>
          <w:ilvl w:val="0"/>
          <w:numId w:val="5"/>
        </w:numPr>
        <w:tabs>
          <w:tab w:val="left" w:pos="487"/>
        </w:tabs>
        <w:spacing w:line="278" w:lineRule="auto"/>
        <w:ind w:right="25" w:firstLine="0"/>
        <w:jc w:val="both"/>
        <w:rPr>
          <w:sz w:val="28"/>
        </w:rPr>
      </w:pPr>
      <w:r>
        <w:rPr>
          <w:sz w:val="28"/>
        </w:rPr>
        <w:t>стимулирование развития эмоциональности, памяти, мышления, воображения и творческой активности при игре в ансамбле.</w:t>
      </w:r>
    </w:p>
    <w:p w14:paraId="4F5A965F" w14:textId="77777777" w:rsidR="00357182" w:rsidRDefault="00177810">
      <w:pPr>
        <w:pStyle w:val="a3"/>
        <w:spacing w:line="317" w:lineRule="exact"/>
        <w:jc w:val="left"/>
        <w:rPr>
          <w:b/>
        </w:rPr>
      </w:pPr>
      <w:r>
        <w:rPr>
          <w:spacing w:val="-2"/>
        </w:rPr>
        <w:t>Задачи</w:t>
      </w:r>
      <w:r>
        <w:rPr>
          <w:b/>
          <w:spacing w:val="-2"/>
        </w:rPr>
        <w:t>:</w:t>
      </w:r>
    </w:p>
    <w:p w14:paraId="61479194" w14:textId="77777777" w:rsidR="00357182" w:rsidRDefault="00177810">
      <w:pPr>
        <w:pStyle w:val="a4"/>
        <w:numPr>
          <w:ilvl w:val="0"/>
          <w:numId w:val="5"/>
        </w:numPr>
        <w:tabs>
          <w:tab w:val="left" w:pos="617"/>
        </w:tabs>
        <w:spacing w:before="45" w:line="276" w:lineRule="auto"/>
        <w:ind w:right="29" w:firstLine="0"/>
        <w:jc w:val="both"/>
        <w:rPr>
          <w:sz w:val="28"/>
        </w:rPr>
      </w:pPr>
      <w:r>
        <w:rPr>
          <w:sz w:val="28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r>
        <w:rPr>
          <w:spacing w:val="-2"/>
          <w:sz w:val="28"/>
        </w:rPr>
        <w:t>музицирования;</w:t>
      </w:r>
    </w:p>
    <w:p w14:paraId="11A8B728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1"/>
        <w:ind w:left="448" w:hanging="16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творчеству;</w:t>
      </w:r>
    </w:p>
    <w:p w14:paraId="10872B96" w14:textId="77777777" w:rsidR="00357182" w:rsidRDefault="00177810">
      <w:pPr>
        <w:pStyle w:val="a4"/>
        <w:numPr>
          <w:ilvl w:val="0"/>
          <w:numId w:val="5"/>
        </w:numPr>
        <w:tabs>
          <w:tab w:val="left" w:pos="467"/>
        </w:tabs>
        <w:spacing w:before="47" w:line="278" w:lineRule="auto"/>
        <w:ind w:right="30" w:firstLine="0"/>
        <w:jc w:val="both"/>
        <w:rPr>
          <w:sz w:val="28"/>
        </w:rPr>
      </w:pPr>
      <w:r>
        <w:rPr>
          <w:sz w:val="28"/>
        </w:rPr>
        <w:t>умение слышать все произведение в целом, чувствовать солиста и поддерживать все его творческие замыслы;</w:t>
      </w:r>
    </w:p>
    <w:p w14:paraId="2C9FD9DB" w14:textId="77777777" w:rsidR="00357182" w:rsidRDefault="00357182">
      <w:pPr>
        <w:pStyle w:val="a4"/>
        <w:spacing w:line="278" w:lineRule="auto"/>
        <w:jc w:val="both"/>
        <w:rPr>
          <w:sz w:val="28"/>
        </w:rPr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0B758186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69"/>
        <w:ind w:left="448" w:hanging="162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партией</w:t>
      </w:r>
      <w:r>
        <w:rPr>
          <w:spacing w:val="-4"/>
          <w:sz w:val="28"/>
        </w:rPr>
        <w:t xml:space="preserve"> </w:t>
      </w:r>
      <w:r>
        <w:rPr>
          <w:sz w:val="28"/>
        </w:rPr>
        <w:t>фортепиано,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партией</w:t>
      </w:r>
      <w:r>
        <w:rPr>
          <w:spacing w:val="-2"/>
          <w:sz w:val="28"/>
        </w:rPr>
        <w:t xml:space="preserve"> солиста;</w:t>
      </w:r>
    </w:p>
    <w:p w14:paraId="35F6B8CA" w14:textId="77777777" w:rsidR="00357182" w:rsidRDefault="00177810">
      <w:pPr>
        <w:pStyle w:val="a4"/>
        <w:numPr>
          <w:ilvl w:val="0"/>
          <w:numId w:val="5"/>
        </w:numPr>
        <w:tabs>
          <w:tab w:val="left" w:pos="638"/>
        </w:tabs>
        <w:spacing w:before="48" w:line="276" w:lineRule="auto"/>
        <w:ind w:right="24" w:firstLine="0"/>
        <w:jc w:val="both"/>
        <w:rPr>
          <w:sz w:val="28"/>
        </w:rPr>
      </w:pPr>
      <w:r>
        <w:rPr>
          <w:sz w:val="28"/>
        </w:rPr>
        <w:t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</w:t>
      </w:r>
    </w:p>
    <w:p w14:paraId="551BDF52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ind w:left="448" w:hanging="162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солистом;</w:t>
      </w:r>
    </w:p>
    <w:p w14:paraId="295320A3" w14:textId="77777777" w:rsidR="00357182" w:rsidRDefault="00177810">
      <w:pPr>
        <w:pStyle w:val="a4"/>
        <w:numPr>
          <w:ilvl w:val="0"/>
          <w:numId w:val="5"/>
        </w:numPr>
        <w:tabs>
          <w:tab w:val="left" w:pos="520"/>
        </w:tabs>
        <w:spacing w:before="48" w:line="276" w:lineRule="auto"/>
        <w:ind w:right="33" w:firstLine="0"/>
        <w:jc w:val="both"/>
        <w:rPr>
          <w:sz w:val="28"/>
        </w:rPr>
      </w:pPr>
      <w:r>
        <w:rPr>
          <w:sz w:val="28"/>
        </w:rPr>
        <w:t>приобретение навыков самостоятельной работы и чтения с листа нетрудного текста с солистом;</w:t>
      </w:r>
    </w:p>
    <w:p w14:paraId="7517CA81" w14:textId="77777777" w:rsidR="00357182" w:rsidRDefault="00177810">
      <w:pPr>
        <w:pStyle w:val="a4"/>
        <w:numPr>
          <w:ilvl w:val="0"/>
          <w:numId w:val="5"/>
        </w:numPr>
        <w:tabs>
          <w:tab w:val="left" w:pos="503"/>
        </w:tabs>
        <w:spacing w:before="1" w:line="276" w:lineRule="auto"/>
        <w:ind w:right="33" w:firstLine="0"/>
        <w:jc w:val="both"/>
        <w:rPr>
          <w:sz w:val="28"/>
        </w:rPr>
      </w:pPr>
      <w:r>
        <w:rPr>
          <w:sz w:val="28"/>
        </w:rPr>
        <w:t xml:space="preserve">приобретение опыта совместной творческой деятельности и опыта публичных </w:t>
      </w:r>
      <w:r>
        <w:rPr>
          <w:spacing w:val="-2"/>
          <w:sz w:val="28"/>
        </w:rPr>
        <w:t>выступлений;</w:t>
      </w:r>
    </w:p>
    <w:p w14:paraId="2CC0A708" w14:textId="77777777" w:rsidR="00357182" w:rsidRDefault="00177810">
      <w:pPr>
        <w:pStyle w:val="a4"/>
        <w:numPr>
          <w:ilvl w:val="0"/>
          <w:numId w:val="5"/>
        </w:numPr>
        <w:tabs>
          <w:tab w:val="left" w:pos="499"/>
        </w:tabs>
        <w:spacing w:line="276" w:lineRule="auto"/>
        <w:ind w:right="30" w:firstLine="0"/>
        <w:jc w:val="both"/>
        <w:rPr>
          <w:sz w:val="28"/>
        </w:rPr>
      </w:pPr>
      <w:r>
        <w:rPr>
          <w:sz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14:paraId="75D4B498" w14:textId="77777777" w:rsidR="00357182" w:rsidRDefault="00177810">
      <w:pPr>
        <w:pStyle w:val="2"/>
        <w:jc w:val="both"/>
      </w:pPr>
      <w:r>
        <w:t>Обоснование</w:t>
      </w:r>
      <w:r>
        <w:rPr>
          <w:spacing w:val="-10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14:paraId="7C21317D" w14:textId="77777777" w:rsidR="00357182" w:rsidRDefault="00177810">
      <w:pPr>
        <w:pStyle w:val="a3"/>
        <w:spacing w:before="40" w:line="278" w:lineRule="auto"/>
        <w:ind w:right="118"/>
        <w:jc w:val="left"/>
      </w:pPr>
      <w:r>
        <w:t>Обоснованием</w:t>
      </w:r>
      <w:r>
        <w:rPr>
          <w:spacing w:val="-6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ФГТ,</w:t>
      </w:r>
      <w:r>
        <w:rPr>
          <w:spacing w:val="-7"/>
        </w:rPr>
        <w:t xml:space="preserve"> </w:t>
      </w:r>
      <w:r>
        <w:t>отражающие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аспекты работы преподавателя с учеником.</w:t>
      </w:r>
    </w:p>
    <w:p w14:paraId="2074756F" w14:textId="77777777" w:rsidR="00357182" w:rsidRDefault="00177810">
      <w:pPr>
        <w:pStyle w:val="a3"/>
        <w:spacing w:line="317" w:lineRule="exact"/>
        <w:jc w:val="left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разделы:</w:t>
      </w:r>
    </w:p>
    <w:p w14:paraId="2EC9E1E4" w14:textId="77777777" w:rsidR="00357182" w:rsidRDefault="00177810">
      <w:pPr>
        <w:pStyle w:val="a4"/>
        <w:numPr>
          <w:ilvl w:val="0"/>
          <w:numId w:val="5"/>
        </w:numPr>
        <w:tabs>
          <w:tab w:val="left" w:pos="477"/>
        </w:tabs>
        <w:spacing w:before="48" w:line="276" w:lineRule="auto"/>
        <w:ind w:right="26" w:firstLine="0"/>
        <w:rPr>
          <w:sz w:val="28"/>
        </w:rPr>
      </w:pPr>
      <w:r>
        <w:rPr>
          <w:sz w:val="28"/>
        </w:rPr>
        <w:t xml:space="preserve">сведения о затратах учебного времени, предусмотренного на освоение учебного </w:t>
      </w:r>
      <w:r>
        <w:rPr>
          <w:spacing w:val="-2"/>
          <w:sz w:val="28"/>
        </w:rPr>
        <w:t>предмета;</w:t>
      </w:r>
    </w:p>
    <w:p w14:paraId="11EBB502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1"/>
        <w:ind w:left="448" w:hanging="162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1A8BC4A7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47"/>
        <w:ind w:left="448" w:hanging="162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7F03F39C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48"/>
        <w:ind w:left="448" w:hanging="162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55A5A9AC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50"/>
        <w:ind w:left="448" w:hanging="162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14:paraId="4F6B0B04" w14:textId="77777777" w:rsidR="00357182" w:rsidRDefault="00177810">
      <w:pPr>
        <w:pStyle w:val="a3"/>
        <w:spacing w:before="48"/>
        <w:jc w:val="left"/>
      </w:pPr>
      <w:r>
        <w:t>-методическое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процесса.</w:t>
      </w:r>
    </w:p>
    <w:p w14:paraId="589288FF" w14:textId="77777777" w:rsidR="00357182" w:rsidRDefault="00177810">
      <w:pPr>
        <w:pStyle w:val="a3"/>
        <w:spacing w:before="48"/>
        <w:ind w:left="569"/>
        <w:jc w:val="left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 xml:space="preserve">раздел </w:t>
      </w:r>
      <w:r>
        <w:rPr>
          <w:spacing w:val="-2"/>
        </w:rPr>
        <w:t>программы</w:t>
      </w:r>
    </w:p>
    <w:p w14:paraId="089E71BC" w14:textId="77777777" w:rsidR="00357182" w:rsidRDefault="00177810">
      <w:pPr>
        <w:pStyle w:val="a3"/>
        <w:spacing w:before="47"/>
        <w:jc w:val="left"/>
      </w:pPr>
      <w:r>
        <w:t>«Содержание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предмета».</w:t>
      </w:r>
    </w:p>
    <w:p w14:paraId="417DFDA2" w14:textId="77777777" w:rsidR="00357182" w:rsidRDefault="00177810">
      <w:pPr>
        <w:pStyle w:val="2"/>
        <w:spacing w:before="58"/>
      </w:pP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1977FC82" w14:textId="77777777" w:rsidR="00357182" w:rsidRDefault="00177810">
      <w:pPr>
        <w:pStyle w:val="a3"/>
        <w:spacing w:before="40" w:line="276" w:lineRule="auto"/>
        <w:ind w:firstLine="141"/>
        <w:jc w:val="left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используются следующие методы обучения:</w:t>
      </w:r>
    </w:p>
    <w:p w14:paraId="2B1EB3BC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line="321" w:lineRule="exact"/>
        <w:ind w:left="448" w:hanging="162"/>
        <w:rPr>
          <w:sz w:val="28"/>
        </w:rPr>
      </w:pPr>
      <w:r>
        <w:rPr>
          <w:sz w:val="28"/>
        </w:rPr>
        <w:t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беседа);</w:t>
      </w:r>
    </w:p>
    <w:p w14:paraId="53E20917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50"/>
        <w:ind w:left="448" w:hanging="162"/>
        <w:rPr>
          <w:sz w:val="28"/>
        </w:rPr>
      </w:pPr>
      <w:r>
        <w:rPr>
          <w:sz w:val="28"/>
        </w:rPr>
        <w:t>наглядный</w:t>
      </w:r>
      <w:r>
        <w:rPr>
          <w:spacing w:val="-8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демонстрация,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наблюдение);</w:t>
      </w:r>
    </w:p>
    <w:p w14:paraId="2183905F" w14:textId="77777777" w:rsidR="00357182" w:rsidRDefault="00177810">
      <w:pPr>
        <w:pStyle w:val="a4"/>
        <w:numPr>
          <w:ilvl w:val="0"/>
          <w:numId w:val="5"/>
        </w:numPr>
        <w:tabs>
          <w:tab w:val="left" w:pos="539"/>
        </w:tabs>
        <w:spacing w:before="48" w:line="276" w:lineRule="auto"/>
        <w:ind w:right="26" w:firstLine="0"/>
        <w:jc w:val="both"/>
        <w:rPr>
          <w:sz w:val="28"/>
        </w:rPr>
      </w:pPr>
      <w:r>
        <w:rPr>
          <w:sz w:val="28"/>
        </w:rPr>
        <w:t>практический (упражнения воспроизводящие и творческие). Индивидуальная форма обучения позволяет 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точный и психологически верный подход к каждому ученику и выбрать наиболее подходящий метод обучения.</w:t>
      </w:r>
    </w:p>
    <w:p w14:paraId="4F465E42" w14:textId="77777777" w:rsidR="00357182" w:rsidRDefault="00177810">
      <w:pPr>
        <w:pStyle w:val="a3"/>
        <w:spacing w:before="1" w:line="276" w:lineRule="auto"/>
        <w:ind w:right="32" w:firstLine="427"/>
      </w:pPr>
      <w: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</w:t>
      </w:r>
      <w:r>
        <w:rPr>
          <w:spacing w:val="-2"/>
        </w:rPr>
        <w:t>фортепиано.</w:t>
      </w:r>
    </w:p>
    <w:p w14:paraId="599AEA55" w14:textId="77777777" w:rsidR="00357182" w:rsidRDefault="00357182">
      <w:pPr>
        <w:pStyle w:val="a3"/>
        <w:spacing w:line="276" w:lineRule="auto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271CAF59" w14:textId="77777777" w:rsidR="00357182" w:rsidRDefault="00177810">
      <w:pPr>
        <w:spacing w:before="69"/>
        <w:ind w:left="91"/>
        <w:jc w:val="center"/>
        <w:rPr>
          <w:i/>
          <w:sz w:val="28"/>
        </w:rPr>
      </w:pPr>
      <w:r>
        <w:rPr>
          <w:i/>
          <w:sz w:val="28"/>
        </w:rPr>
        <w:lastRenderedPageBreak/>
        <w:t>Описание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материально-технических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предмета</w:t>
      </w:r>
    </w:p>
    <w:p w14:paraId="127FB576" w14:textId="77777777" w:rsidR="00357182" w:rsidRDefault="00177810">
      <w:pPr>
        <w:spacing w:before="48"/>
        <w:ind w:left="397" w:right="300"/>
        <w:jc w:val="center"/>
        <w:rPr>
          <w:i/>
          <w:sz w:val="28"/>
        </w:rPr>
      </w:pPr>
      <w:r>
        <w:rPr>
          <w:i/>
          <w:spacing w:val="-2"/>
          <w:sz w:val="28"/>
        </w:rPr>
        <w:t>«Концертмейстерский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класс»</w:t>
      </w:r>
    </w:p>
    <w:p w14:paraId="48613853" w14:textId="77777777" w:rsidR="00357182" w:rsidRDefault="00177810">
      <w:pPr>
        <w:pStyle w:val="a3"/>
        <w:spacing w:before="47" w:line="276" w:lineRule="auto"/>
        <w:ind w:left="2" w:right="24" w:firstLine="283"/>
      </w:pPr>
      <w:r>
        <w:t xml:space="preserve">Материально-техническая база </w:t>
      </w:r>
      <w:r w:rsidR="00471453">
        <w:t xml:space="preserve">МБУ ДО «ЛДШИ №1» </w:t>
      </w:r>
      <w:r>
        <w:t>соответствует санитарным и противопожарным нормам, нормам охраны труда. Соблюдаются своевременные сроки текущего и капитального ремонта учебных помещений.</w:t>
      </w:r>
    </w:p>
    <w:p w14:paraId="54BA946E" w14:textId="77777777" w:rsidR="00357182" w:rsidRDefault="00177810">
      <w:pPr>
        <w:pStyle w:val="a3"/>
        <w:spacing w:before="1"/>
      </w:pPr>
      <w:r>
        <w:t>Для</w:t>
      </w:r>
      <w:r w:rsidR="00471453">
        <w:rPr>
          <w:spacing w:val="79"/>
        </w:rPr>
        <w:t xml:space="preserve"> </w:t>
      </w:r>
      <w:r>
        <w:t>реализации</w:t>
      </w:r>
      <w:r w:rsidR="00471453">
        <w:rPr>
          <w:spacing w:val="78"/>
        </w:rPr>
        <w:t xml:space="preserve"> </w:t>
      </w:r>
      <w:r>
        <w:t>программы</w:t>
      </w:r>
      <w:r w:rsidR="00471453">
        <w:rPr>
          <w:spacing w:val="79"/>
        </w:rPr>
        <w:t xml:space="preserve"> </w:t>
      </w:r>
      <w:r>
        <w:t>учебного</w:t>
      </w:r>
      <w:r w:rsidR="00471453">
        <w:rPr>
          <w:spacing w:val="79"/>
        </w:rPr>
        <w:t xml:space="preserve"> </w:t>
      </w:r>
      <w:r>
        <w:t>предмета</w:t>
      </w:r>
      <w:r w:rsidR="00471453">
        <w:rPr>
          <w:spacing w:val="79"/>
        </w:rPr>
        <w:t xml:space="preserve"> </w:t>
      </w:r>
      <w:r>
        <w:rPr>
          <w:spacing w:val="-2"/>
        </w:rPr>
        <w:t>ПО.01.УП.03.</w:t>
      </w:r>
    </w:p>
    <w:p w14:paraId="14DD165B" w14:textId="77777777" w:rsidR="00357182" w:rsidRDefault="00177810">
      <w:pPr>
        <w:pStyle w:val="a3"/>
        <w:spacing w:before="47"/>
        <w:ind w:left="2"/>
      </w:pPr>
      <w:r>
        <w:t>«Концертмейстерский</w:t>
      </w:r>
      <w:r>
        <w:rPr>
          <w:spacing w:val="-5"/>
        </w:rPr>
        <w:t xml:space="preserve"> </w:t>
      </w:r>
      <w:r>
        <w:t>класс»</w:t>
      </w:r>
      <w:r>
        <w:rPr>
          <w:spacing w:val="-4"/>
        </w:rPr>
        <w:t xml:space="preserve"> </w:t>
      </w:r>
      <w:r w:rsidR="00471453">
        <w:t xml:space="preserve">МБУ ДО «ЛДШИ №1» </w:t>
      </w:r>
      <w:r>
        <w:rPr>
          <w:spacing w:val="-2"/>
        </w:rPr>
        <w:t>обеспечена:</w:t>
      </w:r>
    </w:p>
    <w:p w14:paraId="00AF6519" w14:textId="77777777" w:rsidR="00357182" w:rsidRDefault="00177810">
      <w:pPr>
        <w:pStyle w:val="a4"/>
        <w:numPr>
          <w:ilvl w:val="0"/>
          <w:numId w:val="5"/>
        </w:numPr>
        <w:tabs>
          <w:tab w:val="left" w:pos="629"/>
        </w:tabs>
        <w:spacing w:before="50"/>
        <w:ind w:left="629" w:hanging="343"/>
        <w:jc w:val="both"/>
        <w:rPr>
          <w:sz w:val="28"/>
        </w:rPr>
      </w:pPr>
      <w:r>
        <w:rPr>
          <w:sz w:val="28"/>
        </w:rPr>
        <w:t>Учебными</w:t>
      </w:r>
      <w:r w:rsidR="00471453">
        <w:rPr>
          <w:spacing w:val="50"/>
          <w:sz w:val="28"/>
        </w:rPr>
        <w:t xml:space="preserve"> </w:t>
      </w:r>
      <w:r>
        <w:rPr>
          <w:sz w:val="28"/>
        </w:rPr>
        <w:t>аудиториями</w:t>
      </w:r>
      <w:r w:rsidR="00471453">
        <w:rPr>
          <w:spacing w:val="51"/>
          <w:sz w:val="28"/>
        </w:rPr>
        <w:t xml:space="preserve"> </w:t>
      </w:r>
      <w:r>
        <w:rPr>
          <w:sz w:val="28"/>
        </w:rPr>
        <w:t>для</w:t>
      </w:r>
      <w:r w:rsidR="00471453">
        <w:rPr>
          <w:spacing w:val="51"/>
          <w:sz w:val="28"/>
        </w:rPr>
        <w:t xml:space="preserve"> </w:t>
      </w:r>
      <w:r>
        <w:rPr>
          <w:sz w:val="28"/>
        </w:rPr>
        <w:t>изучения</w:t>
      </w:r>
      <w:r w:rsidR="00471453">
        <w:rPr>
          <w:spacing w:val="54"/>
          <w:sz w:val="28"/>
        </w:rPr>
        <w:t xml:space="preserve"> </w:t>
      </w:r>
      <w:r>
        <w:rPr>
          <w:sz w:val="28"/>
        </w:rPr>
        <w:t>учебного</w:t>
      </w:r>
      <w:r w:rsidR="00471453">
        <w:rPr>
          <w:spacing w:val="52"/>
          <w:sz w:val="28"/>
        </w:rPr>
        <w:t xml:space="preserve"> </w:t>
      </w:r>
      <w:r>
        <w:rPr>
          <w:sz w:val="28"/>
        </w:rPr>
        <w:t>предмета</w:t>
      </w:r>
      <w:r w:rsidR="00471453">
        <w:rPr>
          <w:spacing w:val="52"/>
          <w:sz w:val="28"/>
        </w:rPr>
        <w:t xml:space="preserve"> </w:t>
      </w:r>
      <w:r>
        <w:rPr>
          <w:spacing w:val="-2"/>
          <w:sz w:val="28"/>
        </w:rPr>
        <w:t>ПО.01.УП.03.</w:t>
      </w:r>
    </w:p>
    <w:p w14:paraId="63C620DC" w14:textId="77777777" w:rsidR="00357182" w:rsidRDefault="00177810">
      <w:pPr>
        <w:pStyle w:val="a3"/>
        <w:spacing w:before="48"/>
        <w:ind w:left="2"/>
      </w:pPr>
      <w:r>
        <w:t>«Концертмейстерский</w:t>
      </w:r>
      <w:r>
        <w:rPr>
          <w:spacing w:val="-11"/>
        </w:rPr>
        <w:t xml:space="preserve"> </w:t>
      </w:r>
      <w:r>
        <w:t>класс»,</w:t>
      </w:r>
      <w:r>
        <w:rPr>
          <w:spacing w:val="-7"/>
        </w:rPr>
        <w:t xml:space="preserve"> </w:t>
      </w:r>
      <w:r>
        <w:t>оснащёнными</w:t>
      </w:r>
      <w:r>
        <w:rPr>
          <w:spacing w:val="-7"/>
        </w:rPr>
        <w:t xml:space="preserve"> </w:t>
      </w:r>
      <w:r>
        <w:t>фортепиано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наглядными</w:t>
      </w:r>
      <w:r>
        <w:rPr>
          <w:spacing w:val="-8"/>
        </w:rPr>
        <w:t xml:space="preserve"> </w:t>
      </w:r>
      <w:r>
        <w:rPr>
          <w:spacing w:val="-2"/>
        </w:rPr>
        <w:t>пособиями;</w:t>
      </w:r>
    </w:p>
    <w:p w14:paraId="42E77B47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48"/>
        <w:ind w:left="448" w:hanging="162"/>
        <w:rPr>
          <w:sz w:val="28"/>
        </w:rPr>
      </w:pPr>
      <w:r>
        <w:rPr>
          <w:sz w:val="28"/>
        </w:rPr>
        <w:t>концертным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залом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роялем,</w:t>
      </w:r>
    </w:p>
    <w:p w14:paraId="4571328D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48"/>
        <w:ind w:left="448" w:hanging="162"/>
        <w:rPr>
          <w:sz w:val="28"/>
        </w:rPr>
      </w:pPr>
      <w:r>
        <w:rPr>
          <w:sz w:val="28"/>
        </w:rPr>
        <w:t>пультами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звукотехническим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оборудованием;</w:t>
      </w:r>
    </w:p>
    <w:p w14:paraId="22AD2A4F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50"/>
        <w:ind w:left="448" w:hanging="162"/>
        <w:rPr>
          <w:sz w:val="28"/>
        </w:rPr>
      </w:pPr>
      <w:r>
        <w:rPr>
          <w:spacing w:val="-2"/>
          <w:sz w:val="28"/>
        </w:rPr>
        <w:t>библиотекой.</w:t>
      </w:r>
    </w:p>
    <w:p w14:paraId="683CDF6E" w14:textId="77777777" w:rsidR="00357182" w:rsidRDefault="00177810">
      <w:pPr>
        <w:pStyle w:val="1"/>
        <w:numPr>
          <w:ilvl w:val="0"/>
          <w:numId w:val="6"/>
        </w:numPr>
        <w:tabs>
          <w:tab w:val="left" w:pos="3654"/>
        </w:tabs>
        <w:spacing w:before="52"/>
        <w:ind w:left="3654" w:hanging="708"/>
        <w:jc w:val="left"/>
        <w:rPr>
          <w:sz w:val="24"/>
        </w:rPr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14:paraId="02546AC9" w14:textId="77777777" w:rsidR="00357182" w:rsidRDefault="00177810">
      <w:pPr>
        <w:spacing w:before="43" w:line="276" w:lineRule="auto"/>
        <w:ind w:left="253"/>
        <w:jc w:val="center"/>
        <w:rPr>
          <w:sz w:val="28"/>
        </w:rPr>
      </w:pPr>
      <w:r>
        <w:rPr>
          <w:i/>
          <w:sz w:val="28"/>
        </w:rPr>
        <w:t>Сведения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затратах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b/>
          <w:i/>
          <w:sz w:val="28"/>
        </w:rPr>
        <w:t>,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 предмета «Концертмейстерский класс», на максимальную, самостоятельную нагрузку обучающихся и аудиторные занятия:</w:t>
      </w:r>
    </w:p>
    <w:p w14:paraId="7B91631A" w14:textId="77777777" w:rsidR="00357182" w:rsidRDefault="00357182">
      <w:pPr>
        <w:pStyle w:val="a3"/>
        <w:spacing w:before="1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13"/>
        <w:gridCol w:w="852"/>
        <w:gridCol w:w="708"/>
        <w:gridCol w:w="849"/>
        <w:gridCol w:w="849"/>
        <w:gridCol w:w="710"/>
        <w:gridCol w:w="849"/>
        <w:gridCol w:w="857"/>
      </w:tblGrid>
      <w:tr w:rsidR="00357182" w14:paraId="6947A9EA" w14:textId="77777777">
        <w:trPr>
          <w:trHeight w:val="309"/>
        </w:trPr>
        <w:tc>
          <w:tcPr>
            <w:tcW w:w="3263" w:type="dxa"/>
          </w:tcPr>
          <w:p w14:paraId="1393E498" w14:textId="77777777" w:rsidR="00357182" w:rsidRDefault="00357182">
            <w:pPr>
              <w:pStyle w:val="TableParagraph"/>
              <w:spacing w:line="240" w:lineRule="auto"/>
              <w:ind w:left="0"/>
            </w:pPr>
          </w:p>
        </w:tc>
        <w:tc>
          <w:tcPr>
            <w:tcW w:w="6387" w:type="dxa"/>
            <w:gridSpan w:val="8"/>
          </w:tcPr>
          <w:p w14:paraId="2BB56746" w14:textId="77777777" w:rsidR="00357182" w:rsidRDefault="00177810">
            <w:pPr>
              <w:pStyle w:val="TableParagraph"/>
              <w:spacing w:line="273" w:lineRule="exact"/>
              <w:ind w:left="140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357182" w14:paraId="16E25083" w14:textId="77777777">
        <w:trPr>
          <w:trHeight w:val="275"/>
        </w:trPr>
        <w:tc>
          <w:tcPr>
            <w:tcW w:w="3263" w:type="dxa"/>
          </w:tcPr>
          <w:p w14:paraId="7D4E6CC4" w14:textId="77777777" w:rsidR="00357182" w:rsidRDefault="001778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713" w:type="dxa"/>
          </w:tcPr>
          <w:p w14:paraId="44AF9796" w14:textId="77777777" w:rsidR="00357182" w:rsidRDefault="0017781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14:paraId="1F571D0D" w14:textId="77777777" w:rsidR="00357182" w:rsidRDefault="0017781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6C02411B" w14:textId="77777777" w:rsidR="00357182" w:rsidRDefault="001778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14:paraId="2D888A4B" w14:textId="77777777" w:rsidR="00357182" w:rsidRDefault="001778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14:paraId="6A2E1EDC" w14:textId="77777777" w:rsidR="00357182" w:rsidRDefault="0017781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14:paraId="0662BFEF" w14:textId="77777777" w:rsidR="00357182" w:rsidRDefault="0017781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14:paraId="1569D76B" w14:textId="77777777" w:rsidR="00357182" w:rsidRDefault="0017781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7" w:type="dxa"/>
          </w:tcPr>
          <w:p w14:paraId="1879E210" w14:textId="77777777" w:rsidR="00357182" w:rsidRDefault="0017781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57182" w14:paraId="63CCFD56" w14:textId="77777777">
        <w:trPr>
          <w:trHeight w:val="885"/>
        </w:trPr>
        <w:tc>
          <w:tcPr>
            <w:tcW w:w="3263" w:type="dxa"/>
          </w:tcPr>
          <w:p w14:paraId="03377D1F" w14:textId="77777777" w:rsidR="00357182" w:rsidRDefault="00177810">
            <w:pPr>
              <w:pStyle w:val="TableParagraph"/>
              <w:spacing w:line="240" w:lineRule="auto"/>
              <w:ind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учебных занятий</w:t>
            </w:r>
          </w:p>
          <w:p w14:paraId="02C7C557" w14:textId="77777777" w:rsidR="00357182" w:rsidRDefault="001778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неделях)</w:t>
            </w:r>
          </w:p>
        </w:tc>
        <w:tc>
          <w:tcPr>
            <w:tcW w:w="713" w:type="dxa"/>
          </w:tcPr>
          <w:p w14:paraId="44EA3B20" w14:textId="77777777" w:rsidR="00357182" w:rsidRDefault="0017781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2" w:type="dxa"/>
          </w:tcPr>
          <w:p w14:paraId="68EB2504" w14:textId="77777777" w:rsidR="00357182" w:rsidRDefault="0017781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1FF80051" w14:textId="77777777" w:rsidR="00357182" w:rsidRDefault="001778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0830F28E" w14:textId="77777777" w:rsidR="00357182" w:rsidRDefault="001778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58D5DDDE" w14:textId="77777777" w:rsidR="00357182" w:rsidRDefault="0017781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14:paraId="1FAD74E7" w14:textId="77777777" w:rsidR="00357182" w:rsidRDefault="0017781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5C6A80EE" w14:textId="77777777" w:rsidR="00357182" w:rsidRDefault="00177810">
            <w:pPr>
              <w:pStyle w:val="TableParagraph"/>
              <w:spacing w:before="272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7" w:type="dxa"/>
          </w:tcPr>
          <w:p w14:paraId="7CE12172" w14:textId="77777777" w:rsidR="00357182" w:rsidRDefault="00177810">
            <w:pPr>
              <w:pStyle w:val="TableParagraph"/>
              <w:spacing w:before="272" w:line="240" w:lineRule="auto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57182" w14:paraId="5A98813D" w14:textId="77777777">
        <w:trPr>
          <w:trHeight w:val="827"/>
        </w:trPr>
        <w:tc>
          <w:tcPr>
            <w:tcW w:w="3263" w:type="dxa"/>
          </w:tcPr>
          <w:p w14:paraId="4A1FADE0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C5E37DA" w14:textId="77777777" w:rsidR="00357182" w:rsidRDefault="00177810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неделю)</w:t>
            </w:r>
          </w:p>
        </w:tc>
        <w:tc>
          <w:tcPr>
            <w:tcW w:w="713" w:type="dxa"/>
          </w:tcPr>
          <w:p w14:paraId="059178FF" w14:textId="77777777" w:rsidR="00357182" w:rsidRDefault="0017781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2" w:type="dxa"/>
          </w:tcPr>
          <w:p w14:paraId="38DB7719" w14:textId="77777777" w:rsidR="00357182" w:rsidRDefault="001778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5674D738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5B7150B7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2532605D" w14:textId="77777777" w:rsidR="00357182" w:rsidRDefault="0017781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14:paraId="18A78822" w14:textId="77777777" w:rsidR="00357182" w:rsidRDefault="0017781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6E1E4A9A" w14:textId="77777777" w:rsidR="00357182" w:rsidRDefault="001778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7" w:type="dxa"/>
          </w:tcPr>
          <w:p w14:paraId="1B20F660" w14:textId="77777777" w:rsidR="00357182" w:rsidRDefault="0017781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7182" w14:paraId="09EC35A5" w14:textId="77777777">
        <w:trPr>
          <w:trHeight w:val="827"/>
        </w:trPr>
        <w:tc>
          <w:tcPr>
            <w:tcW w:w="3263" w:type="dxa"/>
          </w:tcPr>
          <w:p w14:paraId="27A2DC20" w14:textId="77777777" w:rsidR="00357182" w:rsidRDefault="001778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все</w:t>
            </w:r>
          </w:p>
          <w:p w14:paraId="2DE37EBC" w14:textId="77777777" w:rsidR="00357182" w:rsidRDefault="001778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6387" w:type="dxa"/>
            <w:gridSpan w:val="8"/>
          </w:tcPr>
          <w:p w14:paraId="0B81B43D" w14:textId="77777777" w:rsidR="00357182" w:rsidRDefault="0017781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357182" w14:paraId="7CC0A660" w14:textId="77777777">
        <w:trPr>
          <w:trHeight w:val="1103"/>
        </w:trPr>
        <w:tc>
          <w:tcPr>
            <w:tcW w:w="3263" w:type="dxa"/>
          </w:tcPr>
          <w:p w14:paraId="45D2B83C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FF29F9A" w14:textId="77777777" w:rsidR="00357182" w:rsidRDefault="00177810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внеаудиторную</w:t>
            </w:r>
          </w:p>
          <w:p w14:paraId="59E1AD90" w14:textId="77777777" w:rsidR="00357182" w:rsidRDefault="00177810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(часов в неделю)</w:t>
            </w:r>
          </w:p>
        </w:tc>
        <w:tc>
          <w:tcPr>
            <w:tcW w:w="713" w:type="dxa"/>
          </w:tcPr>
          <w:p w14:paraId="41CC4641" w14:textId="77777777" w:rsidR="00357182" w:rsidRDefault="0017781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2" w:type="dxa"/>
          </w:tcPr>
          <w:p w14:paraId="54AFF664" w14:textId="77777777" w:rsidR="00357182" w:rsidRDefault="001778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7D8C3ECE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085254EF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5990FE1C" w14:textId="77777777" w:rsidR="00357182" w:rsidRDefault="0017781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14:paraId="2A71553C" w14:textId="77777777" w:rsidR="00357182" w:rsidRDefault="0017781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58DFA933" w14:textId="77777777" w:rsidR="00357182" w:rsidRDefault="001778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57" w:type="dxa"/>
          </w:tcPr>
          <w:p w14:paraId="176AF188" w14:textId="77777777" w:rsidR="00357182" w:rsidRDefault="0017781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357182" w14:paraId="4239B420" w14:textId="77777777">
        <w:trPr>
          <w:trHeight w:val="828"/>
        </w:trPr>
        <w:tc>
          <w:tcPr>
            <w:tcW w:w="3263" w:type="dxa"/>
          </w:tcPr>
          <w:p w14:paraId="05BBA505" w14:textId="77777777" w:rsidR="00357182" w:rsidRDefault="00177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AB652EA" w14:textId="77777777" w:rsidR="00357182" w:rsidRDefault="00177810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внеаудиторную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 все время обучения)</w:t>
            </w:r>
          </w:p>
        </w:tc>
        <w:tc>
          <w:tcPr>
            <w:tcW w:w="6387" w:type="dxa"/>
            <w:gridSpan w:val="8"/>
          </w:tcPr>
          <w:p w14:paraId="0F9780ED" w14:textId="77777777" w:rsidR="00357182" w:rsidRDefault="0017781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73,5</w:t>
            </w:r>
          </w:p>
        </w:tc>
      </w:tr>
      <w:tr w:rsidR="00357182" w14:paraId="3D489FE3" w14:textId="77777777">
        <w:trPr>
          <w:trHeight w:val="827"/>
        </w:trPr>
        <w:tc>
          <w:tcPr>
            <w:tcW w:w="3263" w:type="dxa"/>
          </w:tcPr>
          <w:p w14:paraId="3AC01A06" w14:textId="77777777" w:rsidR="00357182" w:rsidRDefault="001778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Общее максимальное 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</w:p>
          <w:p w14:paraId="76B32F51" w14:textId="77777777" w:rsidR="00357182" w:rsidRDefault="001778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6387" w:type="dxa"/>
            <w:gridSpan w:val="8"/>
          </w:tcPr>
          <w:p w14:paraId="532B4025" w14:textId="77777777" w:rsidR="00357182" w:rsidRDefault="0017781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122,5</w:t>
            </w:r>
          </w:p>
        </w:tc>
      </w:tr>
      <w:tr w:rsidR="00357182" w14:paraId="12E6A3EA" w14:textId="77777777">
        <w:trPr>
          <w:trHeight w:val="772"/>
        </w:trPr>
        <w:tc>
          <w:tcPr>
            <w:tcW w:w="3263" w:type="dxa"/>
          </w:tcPr>
          <w:p w14:paraId="262A9624" w14:textId="77777777" w:rsidR="00357182" w:rsidRDefault="0017781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ACEB247" w14:textId="77777777" w:rsidR="00357182" w:rsidRDefault="00177810">
            <w:pPr>
              <w:pStyle w:val="TableParagraph"/>
              <w:spacing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 время обучения)</w:t>
            </w:r>
          </w:p>
        </w:tc>
        <w:tc>
          <w:tcPr>
            <w:tcW w:w="6387" w:type="dxa"/>
            <w:gridSpan w:val="8"/>
          </w:tcPr>
          <w:p w14:paraId="769A2767" w14:textId="77777777" w:rsidR="00357182" w:rsidRDefault="00177810">
            <w:pPr>
              <w:pStyle w:val="TableParagraph"/>
              <w:spacing w:before="270" w:line="240" w:lineRule="auto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357182" w14:paraId="1B632578" w14:textId="77777777">
        <w:trPr>
          <w:trHeight w:val="789"/>
        </w:trPr>
        <w:tc>
          <w:tcPr>
            <w:tcW w:w="3263" w:type="dxa"/>
          </w:tcPr>
          <w:p w14:paraId="352B0779" w14:textId="77777777" w:rsidR="00357182" w:rsidRDefault="00177810">
            <w:pPr>
              <w:pStyle w:val="TableParagraph"/>
              <w:spacing w:line="220" w:lineRule="exact"/>
              <w:ind w:left="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1E78E81B" wp14:editId="1F6D0ED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-31716</wp:posOffset>
                      </wp:positionV>
                      <wp:extent cx="2064385" cy="5334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4385" cy="533400"/>
                                <a:chOff x="0" y="0"/>
                                <a:chExt cx="2064385" cy="5334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064385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4385" h="533400">
                                      <a:moveTo>
                                        <a:pt x="2064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3399"/>
                                      </a:lnTo>
                                      <a:lnTo>
                                        <a:pt x="2064130" y="533399"/>
                                      </a:lnTo>
                                      <a:lnTo>
                                        <a:pt x="206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38D134" id="Group 1" o:spid="_x0000_s1026" style="position:absolute;margin-left:.5pt;margin-top:-2.5pt;width:162.55pt;height:42pt;z-index:-251658752;mso-wrap-distance-left:0;mso-wrap-distance-right:0" coordsize="20643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">
                      <v:shape id="Graphic 2" o:spid="_x0000_s1027" style="position:absolute;width:20643;height:5334;visibility:visible;mso-wrap-style:square;v-text-anchor:top" coordsize="206438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" path="m2064130,l,,,533399r2064130,l206413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ECA8107" w14:textId="77777777" w:rsidR="00357182" w:rsidRDefault="00177810">
            <w:pPr>
              <w:pStyle w:val="TableParagraph"/>
              <w:spacing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внеаудиторную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 время обучения)</w:t>
            </w:r>
          </w:p>
        </w:tc>
        <w:tc>
          <w:tcPr>
            <w:tcW w:w="6387" w:type="dxa"/>
            <w:gridSpan w:val="8"/>
          </w:tcPr>
          <w:p w14:paraId="49C4BBBD" w14:textId="77777777" w:rsidR="00357182" w:rsidRDefault="00177810">
            <w:pPr>
              <w:pStyle w:val="TableParagraph"/>
              <w:spacing w:line="22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73,5</w:t>
            </w:r>
          </w:p>
        </w:tc>
      </w:tr>
    </w:tbl>
    <w:p w14:paraId="45A11DF9" w14:textId="77777777" w:rsidR="00357182" w:rsidRDefault="00357182">
      <w:pPr>
        <w:pStyle w:val="TableParagraph"/>
        <w:spacing w:line="220" w:lineRule="exact"/>
        <w:jc w:val="center"/>
        <w:rPr>
          <w:sz w:val="24"/>
        </w:rPr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5107A7D5" w14:textId="77777777" w:rsidR="00357182" w:rsidRDefault="00177810">
      <w:pPr>
        <w:pStyle w:val="a3"/>
        <w:spacing w:before="69" w:line="276" w:lineRule="auto"/>
        <w:ind w:right="25" w:firstLine="283"/>
      </w:pPr>
      <w:r>
        <w:lastRenderedPageBreak/>
        <w:t>Аудиторная нагрузка по учебному предмету обязательной части образовательной</w:t>
      </w:r>
      <w:r>
        <w:rPr>
          <w:spacing w:val="-1"/>
        </w:rPr>
        <w:t xml:space="preserve"> </w:t>
      </w:r>
      <w:r>
        <w:t>программы в области</w:t>
      </w:r>
      <w:r>
        <w:rPr>
          <w:spacing w:val="-1"/>
        </w:rPr>
        <w:t xml:space="preserve"> </w:t>
      </w:r>
      <w:r>
        <w:t>искусств распределяется</w:t>
      </w:r>
      <w:r>
        <w:rPr>
          <w:spacing w:val="-1"/>
        </w:rPr>
        <w:t xml:space="preserve"> </w:t>
      </w:r>
      <w:r>
        <w:t>по годам обучения с учетом общего объема аудиторного времени, предусмотренного на учебный предмет ФГТ.</w:t>
      </w:r>
    </w:p>
    <w:p w14:paraId="2DBE7012" w14:textId="77777777" w:rsidR="00357182" w:rsidRDefault="00177810">
      <w:pPr>
        <w:pStyle w:val="a3"/>
        <w:spacing w:line="276" w:lineRule="auto"/>
        <w:ind w:right="29" w:firstLine="283"/>
      </w:pPr>
      <w:r>
        <w:t>Объем времени на самостоятельную работу</w:t>
      </w:r>
      <w:r>
        <w:rPr>
          <w:spacing w:val="-1"/>
        </w:rPr>
        <w:t xml:space="preserve"> </w:t>
      </w:r>
      <w:r>
        <w:t>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7DDE2645" w14:textId="77777777" w:rsidR="00357182" w:rsidRDefault="00177810">
      <w:pPr>
        <w:pStyle w:val="a3"/>
        <w:ind w:left="253" w:right="5906"/>
        <w:jc w:val="center"/>
      </w:pPr>
      <w:r>
        <w:t>Виды</w:t>
      </w:r>
      <w:r>
        <w:rPr>
          <w:spacing w:val="-9"/>
        </w:rPr>
        <w:t xml:space="preserve"> </w:t>
      </w:r>
      <w:r>
        <w:t>внеаудиторной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14:paraId="4E6F2D10" w14:textId="77777777" w:rsidR="00357182" w:rsidRDefault="00177810">
      <w:pPr>
        <w:pStyle w:val="a4"/>
        <w:numPr>
          <w:ilvl w:val="0"/>
          <w:numId w:val="5"/>
        </w:numPr>
        <w:tabs>
          <w:tab w:val="left" w:pos="162"/>
        </w:tabs>
        <w:spacing w:before="48"/>
        <w:ind w:left="162" w:right="5681" w:hanging="162"/>
        <w:jc w:val="center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14:paraId="1A208C5E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47"/>
        <w:ind w:left="448" w:hanging="162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концертным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выступлениям;</w:t>
      </w:r>
    </w:p>
    <w:p w14:paraId="6DB5A58C" w14:textId="77777777" w:rsidR="00357182" w:rsidRDefault="00177810">
      <w:pPr>
        <w:pStyle w:val="a4"/>
        <w:numPr>
          <w:ilvl w:val="0"/>
          <w:numId w:val="5"/>
        </w:numPr>
        <w:tabs>
          <w:tab w:val="left" w:pos="448"/>
        </w:tabs>
        <w:spacing w:before="49"/>
        <w:ind w:left="448" w:hanging="162"/>
        <w:rPr>
          <w:sz w:val="28"/>
        </w:rPr>
      </w:pPr>
      <w:r>
        <w:rPr>
          <w:sz w:val="28"/>
        </w:rPr>
        <w:t>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(филармоний,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залов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др.);</w:t>
      </w:r>
    </w:p>
    <w:p w14:paraId="6C9CDCEC" w14:textId="77777777" w:rsidR="00357182" w:rsidRDefault="00177810">
      <w:pPr>
        <w:pStyle w:val="a4"/>
        <w:numPr>
          <w:ilvl w:val="0"/>
          <w:numId w:val="5"/>
        </w:numPr>
        <w:tabs>
          <w:tab w:val="left" w:pos="554"/>
        </w:tabs>
        <w:spacing w:before="50" w:line="276" w:lineRule="auto"/>
        <w:ind w:right="21" w:firstLine="0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культурно- просветительской деятельности </w:t>
      </w:r>
      <w:r w:rsidR="00471453">
        <w:rPr>
          <w:sz w:val="28"/>
        </w:rPr>
        <w:t>МБУ ДО «ЛДШИ №</w:t>
      </w:r>
      <w:proofErr w:type="gramStart"/>
      <w:r w:rsidR="00471453">
        <w:rPr>
          <w:sz w:val="28"/>
        </w:rPr>
        <w:t>1»</w:t>
      </w:r>
      <w:r>
        <w:rPr>
          <w:sz w:val="28"/>
        </w:rPr>
        <w:t>и</w:t>
      </w:r>
      <w:proofErr w:type="gramEnd"/>
      <w:r>
        <w:rPr>
          <w:sz w:val="28"/>
        </w:rPr>
        <w:t xml:space="preserve"> др.</w:t>
      </w:r>
    </w:p>
    <w:p w14:paraId="58D44DAF" w14:textId="77777777" w:rsidR="00357182" w:rsidRDefault="00177810">
      <w:pPr>
        <w:pStyle w:val="a3"/>
        <w:spacing w:line="276" w:lineRule="auto"/>
        <w:ind w:right="23" w:firstLine="566"/>
      </w:pPr>
      <w:r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14:paraId="63B50777" w14:textId="77777777" w:rsidR="00357182" w:rsidRDefault="00177810">
      <w:pPr>
        <w:pStyle w:val="a3"/>
        <w:ind w:left="3455"/>
      </w:pPr>
      <w:r>
        <w:t>Годовые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классам</w:t>
      </w:r>
    </w:p>
    <w:p w14:paraId="32EC58B7" w14:textId="77777777" w:rsidR="00357182" w:rsidRDefault="00177810">
      <w:pPr>
        <w:pStyle w:val="a3"/>
        <w:spacing w:before="46" w:line="276" w:lineRule="auto"/>
        <w:ind w:right="27"/>
      </w:pPr>
      <w:r>
        <w:t>«Концертмейстерский</w:t>
      </w:r>
      <w:r>
        <w:rPr>
          <w:spacing w:val="-5"/>
        </w:rPr>
        <w:t xml:space="preserve"> </w:t>
      </w:r>
      <w:r>
        <w:t>класс»</w:t>
      </w:r>
      <w:r>
        <w:rPr>
          <w:spacing w:val="-4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вокального репертуара (эта работа планируется в 7 классе). Инструментальный репертуар, как более сложный, дается позже (первое полугодие 8 класса), когда ученик уже обладает элементарными навыками концертмейстера.</w:t>
      </w:r>
    </w:p>
    <w:p w14:paraId="30144151" w14:textId="77777777" w:rsidR="00357182" w:rsidRDefault="00177810">
      <w:pPr>
        <w:pStyle w:val="2"/>
        <w:spacing w:before="10"/>
        <w:ind w:left="427"/>
        <w:jc w:val="both"/>
      </w:pPr>
      <w:r>
        <w:t>7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неделю)</w:t>
      </w:r>
    </w:p>
    <w:p w14:paraId="141A9C4A" w14:textId="77777777" w:rsidR="00357182" w:rsidRDefault="00177810">
      <w:pPr>
        <w:pStyle w:val="a3"/>
        <w:spacing w:before="41" w:line="276" w:lineRule="auto"/>
        <w:ind w:right="30" w:firstLine="283"/>
      </w:pPr>
      <w:r>
        <w:t>Знакомство с новым предметом - вокальный аккомпанемент. При отсутствии иллюстраторов-вокалистов вокальную партию может исполнять сам учащийся.</w:t>
      </w:r>
    </w:p>
    <w:p w14:paraId="5BEA90E2" w14:textId="77777777" w:rsidR="00357182" w:rsidRDefault="00177810">
      <w:pPr>
        <w:pStyle w:val="a3"/>
        <w:spacing w:line="276" w:lineRule="auto"/>
        <w:ind w:right="29" w:firstLine="283"/>
      </w:pPr>
      <w:r>
        <w:t>Работа с вокальным материалом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</w:t>
      </w:r>
    </w:p>
    <w:p w14:paraId="50C50B50" w14:textId="77777777" w:rsidR="00357182" w:rsidRDefault="00177810">
      <w:pPr>
        <w:pStyle w:val="a3"/>
        <w:spacing w:line="276" w:lineRule="auto"/>
        <w:ind w:right="31" w:firstLine="283"/>
      </w:pPr>
      <w:r>
        <w:t>Следует начать с самых простых аккомпанементов, состоящих из разложенных аккордовых последовательностей или несложных аккордовых построений, где аккорды располагаются на сильной доле такта.</w:t>
      </w:r>
    </w:p>
    <w:p w14:paraId="324FD467" w14:textId="77777777" w:rsidR="00357182" w:rsidRDefault="00177810">
      <w:pPr>
        <w:pStyle w:val="a3"/>
        <w:spacing w:line="278" w:lineRule="auto"/>
        <w:ind w:right="32" w:firstLine="283"/>
      </w:pPr>
      <w:r>
        <w:t>Необходимо отметить места цезур, проанализировать фактуру фортепианной партии, определить звуковой баланс голоса и фортепиано.</w:t>
      </w:r>
    </w:p>
    <w:p w14:paraId="3B94532D" w14:textId="77777777" w:rsidR="00357182" w:rsidRDefault="00177810">
      <w:pPr>
        <w:pStyle w:val="a3"/>
        <w:spacing w:line="276" w:lineRule="auto"/>
        <w:ind w:right="33" w:firstLine="283"/>
      </w:pPr>
      <w:r>
        <w:t>Ученик должен уметь петь вокальную строчку, а преподаватель может ее подыгрывать на другом инструменте.</w:t>
      </w:r>
    </w:p>
    <w:p w14:paraId="4447C46F" w14:textId="77777777" w:rsidR="00357182" w:rsidRDefault="00177810">
      <w:pPr>
        <w:pStyle w:val="a3"/>
        <w:spacing w:line="276" w:lineRule="auto"/>
        <w:ind w:right="28" w:firstLine="283"/>
      </w:pPr>
      <w:r>
        <w:t>Аккомпанемент,</w:t>
      </w:r>
      <w:r>
        <w:rPr>
          <w:spacing w:val="-6"/>
        </w:rPr>
        <w:t xml:space="preserve"> </w:t>
      </w:r>
      <w:r>
        <w:t>включающий</w:t>
      </w:r>
      <w:r>
        <w:rPr>
          <w:spacing w:val="-8"/>
        </w:rPr>
        <w:t xml:space="preserve"> </w:t>
      </w:r>
      <w:r>
        <w:t>дублирующую</w:t>
      </w:r>
      <w:r>
        <w:rPr>
          <w:spacing w:val="-6"/>
        </w:rPr>
        <w:t xml:space="preserve"> </w:t>
      </w:r>
      <w:r>
        <w:t>вокальную</w:t>
      </w:r>
      <w:r>
        <w:rPr>
          <w:spacing w:val="-6"/>
        </w:rPr>
        <w:t xml:space="preserve"> </w:t>
      </w:r>
      <w:r>
        <w:t>партию</w:t>
      </w:r>
      <w:r>
        <w:rPr>
          <w:spacing w:val="-6"/>
        </w:rPr>
        <w:t xml:space="preserve"> </w:t>
      </w:r>
      <w:r>
        <w:t>голоса,</w:t>
      </w:r>
      <w:r>
        <w:rPr>
          <w:spacing w:val="-6"/>
        </w:rPr>
        <w:t xml:space="preserve"> </w:t>
      </w:r>
      <w:r>
        <w:t>требует особого внимания. Ученику необходимо учитывать свободу интерпретации вокальной партии солистом.</w:t>
      </w:r>
    </w:p>
    <w:p w14:paraId="10479D0F" w14:textId="77777777" w:rsidR="00357182" w:rsidRDefault="00357182">
      <w:pPr>
        <w:pStyle w:val="a3"/>
        <w:spacing w:line="276" w:lineRule="auto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26610DE9" w14:textId="77777777" w:rsidR="00357182" w:rsidRDefault="00177810">
      <w:pPr>
        <w:pStyle w:val="a3"/>
        <w:spacing w:before="69" w:line="276" w:lineRule="auto"/>
        <w:ind w:left="427" w:right="30"/>
        <w:jc w:val="left"/>
      </w:pPr>
      <w:r>
        <w:lastRenderedPageBreak/>
        <w:t>В 1 полугодии следует подробно пройти в классе 2-3 романса и регулярно читать с листа в классе и дома.</w:t>
      </w:r>
    </w:p>
    <w:p w14:paraId="745F65BA" w14:textId="77777777" w:rsidR="00357182" w:rsidRDefault="00177810">
      <w:pPr>
        <w:pStyle w:val="a3"/>
        <w:spacing w:line="278" w:lineRule="auto"/>
        <w:ind w:left="427"/>
        <w:jc w:val="left"/>
      </w:pPr>
      <w:r>
        <w:t>В</w:t>
      </w:r>
      <w:r>
        <w:rPr>
          <w:spacing w:val="78"/>
        </w:rPr>
        <w:t xml:space="preserve"> </w:t>
      </w:r>
      <w:r>
        <w:t>конце</w:t>
      </w:r>
      <w:r>
        <w:rPr>
          <w:spacing w:val="78"/>
        </w:rPr>
        <w:t xml:space="preserve"> </w:t>
      </w:r>
      <w:r>
        <w:t>полугодия</w:t>
      </w:r>
      <w:r>
        <w:rPr>
          <w:spacing w:val="78"/>
        </w:rPr>
        <w:t xml:space="preserve"> </w:t>
      </w:r>
      <w:r>
        <w:t>ученик</w:t>
      </w:r>
      <w:r>
        <w:rPr>
          <w:spacing w:val="78"/>
        </w:rPr>
        <w:t xml:space="preserve"> </w:t>
      </w:r>
      <w:r>
        <w:t>должен</w:t>
      </w:r>
      <w:r>
        <w:rPr>
          <w:spacing w:val="78"/>
        </w:rPr>
        <w:t xml:space="preserve"> </w:t>
      </w:r>
      <w:r>
        <w:t>сыграть</w:t>
      </w:r>
      <w:r>
        <w:rPr>
          <w:spacing w:val="77"/>
        </w:rPr>
        <w:t xml:space="preserve"> </w:t>
      </w:r>
      <w:r>
        <w:t>1-2</w:t>
      </w:r>
      <w:r>
        <w:rPr>
          <w:spacing w:val="78"/>
        </w:rPr>
        <w:t xml:space="preserve"> </w:t>
      </w:r>
      <w:r>
        <w:t>романса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зачете,</w:t>
      </w:r>
      <w:r>
        <w:rPr>
          <w:spacing w:val="78"/>
        </w:rPr>
        <w:t xml:space="preserve"> </w:t>
      </w:r>
      <w:r>
        <w:t>классном вечере или концерте.</w:t>
      </w:r>
    </w:p>
    <w:p w14:paraId="0ACE98B8" w14:textId="77777777" w:rsidR="00357182" w:rsidRDefault="00177810">
      <w:pPr>
        <w:pStyle w:val="1"/>
        <w:spacing w:line="321" w:lineRule="exact"/>
        <w:ind w:left="518" w:firstLine="0"/>
      </w:pPr>
      <w:r>
        <w:t>Примерный</w:t>
      </w:r>
      <w:r>
        <w:rPr>
          <w:spacing w:val="-10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2"/>
        </w:rPr>
        <w:t>класса:</w:t>
      </w:r>
    </w:p>
    <w:p w14:paraId="32C57FF8" w14:textId="77777777" w:rsidR="00357182" w:rsidRDefault="00177810">
      <w:pPr>
        <w:pStyle w:val="a3"/>
        <w:spacing w:before="42"/>
        <w:jc w:val="left"/>
      </w:pPr>
      <w:proofErr w:type="spellStart"/>
      <w:r>
        <w:t>Агабабов</w:t>
      </w:r>
      <w:proofErr w:type="spellEnd"/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"Колыбельная",</w:t>
      </w:r>
      <w:r>
        <w:rPr>
          <w:spacing w:val="-7"/>
        </w:rPr>
        <w:t xml:space="preserve"> </w:t>
      </w:r>
      <w:r>
        <w:t>"Лесной</w:t>
      </w:r>
      <w:r>
        <w:rPr>
          <w:spacing w:val="-8"/>
        </w:rPr>
        <w:t xml:space="preserve"> </w:t>
      </w:r>
      <w:r>
        <w:rPr>
          <w:spacing w:val="-4"/>
        </w:rPr>
        <w:t>бал”</w:t>
      </w:r>
    </w:p>
    <w:p w14:paraId="5DCB1E9D" w14:textId="77777777" w:rsidR="00357182" w:rsidRDefault="00177810">
      <w:pPr>
        <w:pStyle w:val="a3"/>
        <w:spacing w:before="47" w:line="278" w:lineRule="auto"/>
        <w:ind w:right="709"/>
        <w:jc w:val="left"/>
      </w:pPr>
      <w:r>
        <w:t>Алябьев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"Соловей",</w:t>
      </w:r>
      <w:r>
        <w:rPr>
          <w:spacing w:val="-3"/>
        </w:rPr>
        <w:t xml:space="preserve"> </w:t>
      </w:r>
      <w:r>
        <w:t>"Два</w:t>
      </w:r>
      <w:r>
        <w:rPr>
          <w:spacing w:val="-3"/>
        </w:rPr>
        <w:t xml:space="preserve"> </w:t>
      </w:r>
      <w:r>
        <w:t>ворона",</w:t>
      </w:r>
      <w:r>
        <w:rPr>
          <w:spacing w:val="-3"/>
        </w:rPr>
        <w:t xml:space="preserve"> </w:t>
      </w:r>
      <w:r>
        <w:t>"И</w:t>
      </w:r>
      <w:r>
        <w:rPr>
          <w:spacing w:val="-7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выйду</w:t>
      </w:r>
      <w:r>
        <w:rPr>
          <w:spacing w:val="-7"/>
        </w:rPr>
        <w:t xml:space="preserve"> </w:t>
      </w:r>
      <w:r>
        <w:t>ль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крылечко" Александров Ан. "Ты со мной", "Люблю тебя"</w:t>
      </w:r>
    </w:p>
    <w:p w14:paraId="54625EDA" w14:textId="77777777" w:rsidR="00357182" w:rsidRDefault="00177810">
      <w:pPr>
        <w:pStyle w:val="a3"/>
        <w:tabs>
          <w:tab w:val="left" w:pos="2410"/>
        </w:tabs>
        <w:spacing w:line="276" w:lineRule="auto"/>
        <w:ind w:right="3306"/>
        <w:jc w:val="left"/>
      </w:pPr>
      <w:proofErr w:type="spellStart"/>
      <w:r>
        <w:t>Аракишвили</w:t>
      </w:r>
      <w:proofErr w:type="spellEnd"/>
      <w:r>
        <w:t xml:space="preserve"> Д.</w:t>
      </w:r>
      <w:r>
        <w:tab/>
        <w:t>"На холмах Грузии", " Догорела заря" Балакирев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"Взошел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небо",</w:t>
      </w:r>
      <w:r>
        <w:rPr>
          <w:spacing w:val="-5"/>
        </w:rPr>
        <w:t xml:space="preserve"> </w:t>
      </w:r>
      <w:r>
        <w:t>"Слышу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голос</w:t>
      </w:r>
      <w:r>
        <w:rPr>
          <w:spacing w:val="-5"/>
        </w:rPr>
        <w:t xml:space="preserve"> </w:t>
      </w:r>
      <w:r>
        <w:t xml:space="preserve">твой" Бах И. С. 10 песен из книги напевов Г.К. </w:t>
      </w:r>
      <w:proofErr w:type="spellStart"/>
      <w:r>
        <w:t>Шемелли</w:t>
      </w:r>
      <w:proofErr w:type="spellEnd"/>
    </w:p>
    <w:p w14:paraId="5CDDA7A9" w14:textId="77777777" w:rsidR="00357182" w:rsidRDefault="00177810">
      <w:pPr>
        <w:pStyle w:val="a3"/>
        <w:spacing w:line="276" w:lineRule="auto"/>
        <w:ind w:right="709"/>
        <w:jc w:val="left"/>
      </w:pPr>
      <w:r>
        <w:t>Бетховен</w:t>
      </w:r>
      <w:r>
        <w:rPr>
          <w:spacing w:val="-4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"Тоска</w:t>
      </w:r>
      <w:r>
        <w:rPr>
          <w:spacing w:val="-7"/>
        </w:rPr>
        <w:t xml:space="preserve"> </w:t>
      </w:r>
      <w:r>
        <w:t>разлуки",</w:t>
      </w:r>
      <w:r>
        <w:rPr>
          <w:spacing w:val="-4"/>
        </w:rPr>
        <w:t xml:space="preserve"> </w:t>
      </w:r>
      <w:r>
        <w:t>"Люблю</w:t>
      </w:r>
      <w:r>
        <w:rPr>
          <w:spacing w:val="-5"/>
        </w:rPr>
        <w:t xml:space="preserve"> </w:t>
      </w:r>
      <w:r>
        <w:t>тебя",</w:t>
      </w:r>
      <w:r>
        <w:rPr>
          <w:spacing w:val="-4"/>
        </w:rPr>
        <w:t xml:space="preserve"> </w:t>
      </w:r>
      <w:r>
        <w:t>"Воспоминание"</w:t>
      </w:r>
      <w:r>
        <w:rPr>
          <w:spacing w:val="-4"/>
        </w:rPr>
        <w:t xml:space="preserve"> </w:t>
      </w:r>
      <w:r>
        <w:t>"К</w:t>
      </w:r>
      <w:r>
        <w:rPr>
          <w:spacing w:val="-4"/>
        </w:rPr>
        <w:t xml:space="preserve"> </w:t>
      </w:r>
      <w:r>
        <w:t xml:space="preserve">надежде" Бородин </w:t>
      </w:r>
      <w:proofErr w:type="spellStart"/>
      <w:r>
        <w:t>А."Песня</w:t>
      </w:r>
      <w:proofErr w:type="spellEnd"/>
      <w:r>
        <w:t xml:space="preserve"> темного леса", "Фальшивая нота"</w:t>
      </w:r>
    </w:p>
    <w:p w14:paraId="3E75EFC3" w14:textId="77777777" w:rsidR="00357182" w:rsidRDefault="00177810">
      <w:pPr>
        <w:pStyle w:val="a3"/>
        <w:spacing w:line="321" w:lineRule="exact"/>
        <w:jc w:val="left"/>
      </w:pPr>
      <w:r>
        <w:t>Брамс</w:t>
      </w:r>
      <w:r>
        <w:rPr>
          <w:spacing w:val="-5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"Колыбельная",</w:t>
      </w:r>
      <w:r>
        <w:rPr>
          <w:spacing w:val="-8"/>
        </w:rPr>
        <w:t xml:space="preserve"> </w:t>
      </w:r>
      <w:r>
        <w:rPr>
          <w:spacing w:val="-2"/>
        </w:rPr>
        <w:t>"Кузнец"</w:t>
      </w:r>
    </w:p>
    <w:p w14:paraId="4D7BDEDC" w14:textId="77777777" w:rsidR="00357182" w:rsidRDefault="00177810">
      <w:pPr>
        <w:pStyle w:val="a3"/>
        <w:spacing w:before="46" w:line="276" w:lineRule="auto"/>
        <w:jc w:val="left"/>
      </w:pPr>
      <w:r>
        <w:t>Варламов</w:t>
      </w:r>
      <w:r>
        <w:rPr>
          <w:spacing w:val="-2"/>
        </w:rPr>
        <w:t xml:space="preserve"> </w:t>
      </w:r>
      <w:proofErr w:type="spellStart"/>
      <w:r>
        <w:t>А."Красный</w:t>
      </w:r>
      <w:proofErr w:type="spellEnd"/>
      <w:r>
        <w:rPr>
          <w:spacing w:val="-1"/>
        </w:rPr>
        <w:t xml:space="preserve"> </w:t>
      </w:r>
      <w:r>
        <w:t>сарафан",</w:t>
      </w:r>
      <w:r>
        <w:rPr>
          <w:spacing w:val="-2"/>
        </w:rPr>
        <w:t xml:space="preserve"> </w:t>
      </w:r>
      <w:r>
        <w:t>"Горные</w:t>
      </w:r>
      <w:r>
        <w:rPr>
          <w:spacing w:val="-2"/>
        </w:rPr>
        <w:t xml:space="preserve"> </w:t>
      </w:r>
      <w:r>
        <w:t>вершины", "Белеет</w:t>
      </w:r>
      <w:r>
        <w:rPr>
          <w:spacing w:val="-2"/>
        </w:rPr>
        <w:t xml:space="preserve"> </w:t>
      </w:r>
      <w:r>
        <w:t>парус</w:t>
      </w:r>
      <w:r>
        <w:rPr>
          <w:spacing w:val="-2"/>
        </w:rPr>
        <w:t xml:space="preserve"> </w:t>
      </w:r>
      <w:r>
        <w:t>одинокий",</w:t>
      </w:r>
      <w:r>
        <w:rPr>
          <w:spacing w:val="-4"/>
        </w:rPr>
        <w:t xml:space="preserve"> </w:t>
      </w:r>
      <w:r>
        <w:t>"На заре ты ее не буди"</w:t>
      </w:r>
    </w:p>
    <w:p w14:paraId="242181A7" w14:textId="77777777" w:rsidR="00357182" w:rsidRDefault="00177810">
      <w:pPr>
        <w:pStyle w:val="a3"/>
        <w:spacing w:line="276" w:lineRule="auto"/>
        <w:ind w:right="31"/>
        <w:jc w:val="left"/>
      </w:pPr>
      <w:r>
        <w:t xml:space="preserve">Глинка </w:t>
      </w:r>
      <w:proofErr w:type="spellStart"/>
      <w:r>
        <w:t>М."Скажи</w:t>
      </w:r>
      <w:proofErr w:type="spellEnd"/>
      <w:r>
        <w:t>, зачем", "Бедный певец", "Сомнение", "Признание", "Как сладко с тобою мне быть", "Мери", "Уснули голубые", "Я люблю, ты мне твердила"</w:t>
      </w:r>
    </w:p>
    <w:p w14:paraId="3477B471" w14:textId="77777777" w:rsidR="00357182" w:rsidRDefault="00177810">
      <w:pPr>
        <w:pStyle w:val="a3"/>
        <w:spacing w:line="276" w:lineRule="auto"/>
        <w:jc w:val="left"/>
      </w:pPr>
      <w:r>
        <w:t>Григ</w:t>
      </w:r>
      <w:r>
        <w:rPr>
          <w:spacing w:val="80"/>
        </w:rPr>
        <w:t xml:space="preserve"> </w:t>
      </w:r>
      <w:r>
        <w:t>Э.</w:t>
      </w:r>
      <w:r>
        <w:rPr>
          <w:spacing w:val="80"/>
        </w:rPr>
        <w:t xml:space="preserve"> </w:t>
      </w:r>
      <w:r>
        <w:t>"Песня</w:t>
      </w:r>
      <w:r>
        <w:rPr>
          <w:spacing w:val="80"/>
        </w:rPr>
        <w:t xml:space="preserve"> </w:t>
      </w:r>
      <w:r>
        <w:t>Сольвейг",</w:t>
      </w:r>
      <w:r>
        <w:rPr>
          <w:spacing w:val="80"/>
        </w:rPr>
        <w:t xml:space="preserve"> </w:t>
      </w:r>
      <w:r>
        <w:t>"Первая</w:t>
      </w:r>
      <w:r>
        <w:rPr>
          <w:spacing w:val="40"/>
        </w:rPr>
        <w:t xml:space="preserve"> </w:t>
      </w:r>
      <w:r>
        <w:t>встреча",</w:t>
      </w:r>
      <w:r>
        <w:rPr>
          <w:spacing w:val="80"/>
        </w:rPr>
        <w:t xml:space="preserve"> </w:t>
      </w:r>
      <w:r>
        <w:t>"</w:t>
      </w:r>
      <w:proofErr w:type="spellStart"/>
      <w:r>
        <w:t>Розы","Лебедь</w:t>
      </w:r>
      <w:proofErr w:type="spellEnd"/>
      <w:r>
        <w:t>",</w:t>
      </w:r>
      <w:r>
        <w:rPr>
          <w:spacing w:val="80"/>
        </w:rPr>
        <w:t xml:space="preserve"> </w:t>
      </w:r>
      <w:r>
        <w:t>"Люблю</w:t>
      </w:r>
      <w:r>
        <w:rPr>
          <w:spacing w:val="40"/>
        </w:rPr>
        <w:t xml:space="preserve"> </w:t>
      </w:r>
      <w:r>
        <w:t>тебя", "Сердце поэта", "В челне"</w:t>
      </w:r>
    </w:p>
    <w:p w14:paraId="6F52258B" w14:textId="77777777" w:rsidR="00357182" w:rsidRDefault="00177810">
      <w:pPr>
        <w:pStyle w:val="a3"/>
        <w:spacing w:line="321" w:lineRule="exact"/>
        <w:jc w:val="left"/>
      </w:pPr>
      <w:proofErr w:type="spellStart"/>
      <w:r>
        <w:t>Гурилев</w:t>
      </w:r>
      <w:proofErr w:type="spellEnd"/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"Разлука",</w:t>
      </w:r>
      <w:r>
        <w:rPr>
          <w:spacing w:val="-5"/>
        </w:rPr>
        <w:t xml:space="preserve"> </w:t>
      </w:r>
      <w:r>
        <w:t>"Матушка-</w:t>
      </w:r>
      <w:r>
        <w:rPr>
          <w:spacing w:val="-2"/>
        </w:rPr>
        <w:t>голубушка",</w:t>
      </w:r>
    </w:p>
    <w:p w14:paraId="3D77452D" w14:textId="77777777" w:rsidR="00357182" w:rsidRDefault="00177810">
      <w:pPr>
        <w:pStyle w:val="a3"/>
        <w:spacing w:before="50" w:line="276" w:lineRule="auto"/>
        <w:jc w:val="left"/>
      </w:pPr>
      <w:r>
        <w:t>Даргомыжский А. "И скучно, и грустно", "Шестнадцать лет", "Мне грустно", "Не</w:t>
      </w:r>
      <w:r>
        <w:rPr>
          <w:spacing w:val="40"/>
        </w:rPr>
        <w:t xml:space="preserve"> </w:t>
      </w:r>
      <w:r>
        <w:t>скажу никому", "Я вас любил", " Привет", " Оделась туманом", " Старина"</w:t>
      </w:r>
    </w:p>
    <w:p w14:paraId="23A5969B" w14:textId="77777777" w:rsidR="00357182" w:rsidRDefault="00177810">
      <w:pPr>
        <w:pStyle w:val="a3"/>
        <w:spacing w:line="276" w:lineRule="auto"/>
        <w:ind w:right="4649"/>
        <w:jc w:val="left"/>
      </w:pPr>
      <w:proofErr w:type="spellStart"/>
      <w:r>
        <w:t>Кабалевский</w:t>
      </w:r>
      <w:proofErr w:type="spellEnd"/>
      <w:r>
        <w:rPr>
          <w:spacing w:val="-10"/>
        </w:rPr>
        <w:t xml:space="preserve"> </w:t>
      </w:r>
      <w:r>
        <w:t>Д.</w:t>
      </w:r>
      <w:r>
        <w:rPr>
          <w:spacing w:val="-12"/>
        </w:rPr>
        <w:t xml:space="preserve"> </w:t>
      </w:r>
      <w:r>
        <w:t>"Песенка</w:t>
      </w:r>
      <w:r>
        <w:rPr>
          <w:spacing w:val="-10"/>
        </w:rPr>
        <w:t xml:space="preserve"> </w:t>
      </w:r>
      <w:r>
        <w:t>умного</w:t>
      </w:r>
      <w:r>
        <w:rPr>
          <w:spacing w:val="-9"/>
        </w:rPr>
        <w:t xml:space="preserve"> </w:t>
      </w:r>
      <w:r>
        <w:t xml:space="preserve">крокодила" </w:t>
      </w:r>
      <w:proofErr w:type="spellStart"/>
      <w:r>
        <w:t>Каччини</w:t>
      </w:r>
      <w:proofErr w:type="spellEnd"/>
      <w:r>
        <w:t xml:space="preserve"> Д. " Амариллис"</w:t>
      </w:r>
    </w:p>
    <w:p w14:paraId="228F882F" w14:textId="77777777" w:rsidR="00357182" w:rsidRDefault="00177810">
      <w:pPr>
        <w:pStyle w:val="a3"/>
        <w:spacing w:line="276" w:lineRule="auto"/>
        <w:ind w:right="3306"/>
        <w:jc w:val="left"/>
      </w:pPr>
      <w:r>
        <w:t>Кюи</w:t>
      </w:r>
      <w:r>
        <w:rPr>
          <w:spacing w:val="-7"/>
        </w:rPr>
        <w:t xml:space="preserve"> </w:t>
      </w:r>
      <w:r>
        <w:t>Ц.</w:t>
      </w:r>
      <w:r>
        <w:rPr>
          <w:spacing w:val="-8"/>
        </w:rPr>
        <w:t xml:space="preserve"> </w:t>
      </w:r>
      <w:r>
        <w:t>"Коснулась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цветка",</w:t>
      </w:r>
      <w:r>
        <w:rPr>
          <w:spacing w:val="-7"/>
        </w:rPr>
        <w:t xml:space="preserve"> </w:t>
      </w:r>
      <w:r>
        <w:t>"Царскосельская</w:t>
      </w:r>
      <w:r>
        <w:rPr>
          <w:spacing w:val="-6"/>
        </w:rPr>
        <w:t xml:space="preserve"> </w:t>
      </w:r>
      <w:r>
        <w:t>статуя" Левина 3. "Акварели", " Музыкальные картинки"</w:t>
      </w:r>
    </w:p>
    <w:p w14:paraId="77683EAC" w14:textId="77777777" w:rsidR="00357182" w:rsidRDefault="00177810">
      <w:pPr>
        <w:pStyle w:val="a3"/>
        <w:tabs>
          <w:tab w:val="left" w:pos="2410"/>
        </w:tabs>
        <w:spacing w:line="276" w:lineRule="auto"/>
        <w:ind w:right="1459"/>
        <w:jc w:val="left"/>
      </w:pPr>
      <w:r>
        <w:t>Лист Ф. "Как утро, ты прекрасна", "Всюду тишина и покой" Мендельсон Ф. "На крыльях песни", "Фиалка", "Весенняя песня" Моцарт</w:t>
      </w:r>
      <w:r>
        <w:rPr>
          <w:spacing w:val="-5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"Вы,</w:t>
      </w:r>
      <w:r>
        <w:rPr>
          <w:spacing w:val="-5"/>
        </w:rPr>
        <w:t xml:space="preserve"> </w:t>
      </w:r>
      <w:r>
        <w:t>птички,</w:t>
      </w:r>
      <w:r>
        <w:rPr>
          <w:spacing w:val="-5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год",</w:t>
      </w:r>
      <w:r>
        <w:rPr>
          <w:spacing w:val="-4"/>
        </w:rPr>
        <w:t xml:space="preserve"> </w:t>
      </w:r>
      <w:r>
        <w:t>"Волшебник",</w:t>
      </w:r>
      <w:r>
        <w:rPr>
          <w:spacing w:val="-4"/>
        </w:rPr>
        <w:t xml:space="preserve"> </w:t>
      </w:r>
      <w:r>
        <w:t>"Мой</w:t>
      </w:r>
      <w:r>
        <w:rPr>
          <w:spacing w:val="-4"/>
        </w:rPr>
        <w:t xml:space="preserve"> </w:t>
      </w:r>
      <w:r>
        <w:t>тяжек</w:t>
      </w:r>
      <w:r>
        <w:rPr>
          <w:spacing w:val="-4"/>
        </w:rPr>
        <w:t xml:space="preserve"> </w:t>
      </w:r>
      <w:r>
        <w:t>путь" Прокофьев С.</w:t>
      </w:r>
      <w:r>
        <w:tab/>
        <w:t>"Растет страна"</w:t>
      </w:r>
    </w:p>
    <w:p w14:paraId="75395740" w14:textId="77777777" w:rsidR="00357182" w:rsidRDefault="00177810">
      <w:pPr>
        <w:pStyle w:val="a3"/>
        <w:spacing w:line="278" w:lineRule="auto"/>
        <w:jc w:val="left"/>
      </w:pPr>
      <w:r>
        <w:t>Римский-Корсаков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"На</w:t>
      </w:r>
      <w:r>
        <w:rPr>
          <w:spacing w:val="80"/>
        </w:rPr>
        <w:t xml:space="preserve"> </w:t>
      </w:r>
      <w:r>
        <w:t>холмах</w:t>
      </w:r>
      <w:r>
        <w:rPr>
          <w:spacing w:val="80"/>
        </w:rPr>
        <w:t xml:space="preserve"> </w:t>
      </w:r>
      <w:r>
        <w:t>Грузии",</w:t>
      </w:r>
      <w:r>
        <w:rPr>
          <w:spacing w:val="80"/>
        </w:rPr>
        <w:t xml:space="preserve"> </w:t>
      </w:r>
      <w:r>
        <w:t>"Не</w:t>
      </w:r>
      <w:r>
        <w:rPr>
          <w:spacing w:val="80"/>
        </w:rPr>
        <w:t xml:space="preserve"> </w:t>
      </w:r>
      <w:r>
        <w:t>ветер,</w:t>
      </w:r>
      <w:r>
        <w:rPr>
          <w:spacing w:val="80"/>
        </w:rPr>
        <w:t xml:space="preserve"> </w:t>
      </w:r>
      <w:r>
        <w:t>вея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высоты",</w:t>
      </w:r>
      <w:r>
        <w:rPr>
          <w:spacing w:val="80"/>
        </w:rPr>
        <w:t xml:space="preserve"> </w:t>
      </w:r>
      <w:r>
        <w:t>"Эхо", "Восточный романс", "О чем в тиши ночей", "Октава"</w:t>
      </w:r>
    </w:p>
    <w:p w14:paraId="33D51B60" w14:textId="77777777" w:rsidR="00357182" w:rsidRDefault="00177810">
      <w:pPr>
        <w:pStyle w:val="a3"/>
        <w:tabs>
          <w:tab w:val="left" w:pos="2410"/>
        </w:tabs>
        <w:spacing w:line="317" w:lineRule="exact"/>
        <w:jc w:val="left"/>
      </w:pPr>
      <w:r>
        <w:t>Рубинштейн</w:t>
      </w:r>
      <w:r>
        <w:rPr>
          <w:spacing w:val="-9"/>
        </w:rPr>
        <w:t xml:space="preserve"> </w:t>
      </w:r>
      <w:r>
        <w:rPr>
          <w:spacing w:val="-5"/>
        </w:rPr>
        <w:t>А.</w:t>
      </w:r>
      <w:r>
        <w:tab/>
        <w:t>"Клубится</w:t>
      </w:r>
      <w:r>
        <w:rPr>
          <w:spacing w:val="-5"/>
        </w:rPr>
        <w:t xml:space="preserve"> </w:t>
      </w:r>
      <w:r>
        <w:t>волною",</w:t>
      </w:r>
      <w:r>
        <w:rPr>
          <w:spacing w:val="-7"/>
        </w:rPr>
        <w:t xml:space="preserve"> </w:t>
      </w:r>
      <w:r>
        <w:rPr>
          <w:spacing w:val="-2"/>
        </w:rPr>
        <w:t>"Певец"</w:t>
      </w:r>
    </w:p>
    <w:p w14:paraId="118805B9" w14:textId="77777777" w:rsidR="00357182" w:rsidRDefault="00177810">
      <w:pPr>
        <w:pStyle w:val="a3"/>
        <w:tabs>
          <w:tab w:val="left" w:pos="2410"/>
        </w:tabs>
        <w:spacing w:before="46"/>
        <w:jc w:val="left"/>
      </w:pPr>
      <w:r>
        <w:t>Хренников</w:t>
      </w:r>
      <w:r>
        <w:rPr>
          <w:spacing w:val="-9"/>
        </w:rPr>
        <w:t xml:space="preserve"> </w:t>
      </w:r>
      <w:r>
        <w:rPr>
          <w:spacing w:val="-5"/>
        </w:rPr>
        <w:t>Т.</w:t>
      </w:r>
      <w:r>
        <w:tab/>
        <w:t>"Зимняя</w:t>
      </w:r>
      <w:r>
        <w:rPr>
          <w:spacing w:val="-8"/>
        </w:rPr>
        <w:t xml:space="preserve"> </w:t>
      </w:r>
      <w:r>
        <w:t>дорога",</w:t>
      </w:r>
      <w:r>
        <w:rPr>
          <w:spacing w:val="-8"/>
        </w:rPr>
        <w:t xml:space="preserve"> </w:t>
      </w:r>
      <w:r>
        <w:t>"Колыбельная</w:t>
      </w:r>
      <w:r>
        <w:rPr>
          <w:spacing w:val="-8"/>
        </w:rPr>
        <w:t xml:space="preserve"> </w:t>
      </w:r>
      <w:r>
        <w:rPr>
          <w:spacing w:val="-2"/>
        </w:rPr>
        <w:t>Светланы"</w:t>
      </w:r>
    </w:p>
    <w:p w14:paraId="2A504780" w14:textId="77777777" w:rsidR="00357182" w:rsidRDefault="00177810">
      <w:pPr>
        <w:pStyle w:val="a3"/>
        <w:tabs>
          <w:tab w:val="left" w:pos="2410"/>
        </w:tabs>
        <w:spacing w:before="48" w:line="278" w:lineRule="auto"/>
        <w:ind w:right="31"/>
        <w:jc w:val="left"/>
      </w:pPr>
      <w:r>
        <w:t>Чайковский П.</w:t>
      </w:r>
      <w:r>
        <w:tab/>
        <w:t>Из</w:t>
      </w:r>
      <w:r>
        <w:rPr>
          <w:spacing w:val="40"/>
        </w:rPr>
        <w:t xml:space="preserve"> </w:t>
      </w:r>
      <w:r>
        <w:t>песен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детей:</w:t>
      </w:r>
      <w:r>
        <w:rPr>
          <w:spacing w:val="40"/>
        </w:rPr>
        <w:t xml:space="preserve"> </w:t>
      </w:r>
      <w:r>
        <w:t>"Весна",</w:t>
      </w:r>
      <w:r>
        <w:rPr>
          <w:spacing w:val="40"/>
        </w:rPr>
        <w:t xml:space="preserve"> </w:t>
      </w:r>
      <w:r>
        <w:t>"Мой</w:t>
      </w:r>
      <w:r>
        <w:rPr>
          <w:spacing w:val="40"/>
        </w:rPr>
        <w:t xml:space="preserve"> </w:t>
      </w:r>
      <w:r>
        <w:t>садик",</w:t>
      </w:r>
      <w:r>
        <w:rPr>
          <w:spacing w:val="40"/>
        </w:rPr>
        <w:t xml:space="preserve"> </w:t>
      </w:r>
      <w:r>
        <w:t>"Детская</w:t>
      </w:r>
      <w:r>
        <w:rPr>
          <w:spacing w:val="40"/>
        </w:rPr>
        <w:t xml:space="preserve"> </w:t>
      </w:r>
      <w:r>
        <w:t>песенка", "Ни слова, о друг мой", "Нам звезды кроткие сияли"</w:t>
      </w:r>
    </w:p>
    <w:p w14:paraId="64D3C34D" w14:textId="77777777" w:rsidR="00357182" w:rsidRDefault="00177810">
      <w:pPr>
        <w:pStyle w:val="a3"/>
        <w:tabs>
          <w:tab w:val="left" w:pos="1702"/>
        </w:tabs>
        <w:spacing w:line="317" w:lineRule="exact"/>
        <w:jc w:val="left"/>
      </w:pPr>
      <w:r>
        <w:t>Шопен</w:t>
      </w:r>
      <w:r>
        <w:rPr>
          <w:spacing w:val="-2"/>
        </w:rPr>
        <w:t xml:space="preserve"> </w:t>
      </w:r>
      <w:r>
        <w:rPr>
          <w:spacing w:val="-5"/>
        </w:rPr>
        <w:t>Ф.</w:t>
      </w:r>
      <w:r>
        <w:tab/>
        <w:t>"Желание",</w:t>
      </w:r>
      <w:r>
        <w:rPr>
          <w:spacing w:val="-7"/>
        </w:rPr>
        <w:t xml:space="preserve"> </w:t>
      </w:r>
      <w:r>
        <w:rPr>
          <w:spacing w:val="-2"/>
        </w:rPr>
        <w:t>"Колечко"</w:t>
      </w:r>
    </w:p>
    <w:p w14:paraId="2AF85DF4" w14:textId="77777777" w:rsidR="00357182" w:rsidRDefault="00357182">
      <w:pPr>
        <w:pStyle w:val="a3"/>
        <w:spacing w:line="317" w:lineRule="exact"/>
        <w:jc w:val="left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15393295" w14:textId="77777777" w:rsidR="00357182" w:rsidRDefault="00177810">
      <w:pPr>
        <w:pStyle w:val="a3"/>
        <w:spacing w:before="69"/>
        <w:jc w:val="left"/>
      </w:pPr>
      <w:r>
        <w:lastRenderedPageBreak/>
        <w:t>Шуберт</w:t>
      </w:r>
      <w:r>
        <w:rPr>
          <w:spacing w:val="-4"/>
        </w:rPr>
        <w:t xml:space="preserve"> </w:t>
      </w:r>
      <w:r>
        <w:t>Ф.</w:t>
      </w:r>
      <w:r>
        <w:rPr>
          <w:spacing w:val="30"/>
        </w:rPr>
        <w:t xml:space="preserve"> </w:t>
      </w:r>
      <w:r>
        <w:t>"Юноша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ручья",</w:t>
      </w:r>
      <w:r>
        <w:rPr>
          <w:spacing w:val="-3"/>
        </w:rPr>
        <w:t xml:space="preserve"> </w:t>
      </w:r>
      <w:r>
        <w:t>"К</w:t>
      </w:r>
      <w:r>
        <w:rPr>
          <w:spacing w:val="-2"/>
        </w:rPr>
        <w:t xml:space="preserve"> </w:t>
      </w:r>
      <w:r>
        <w:t>музыке",</w:t>
      </w:r>
      <w:r>
        <w:rPr>
          <w:spacing w:val="-2"/>
        </w:rPr>
        <w:t xml:space="preserve"> "Блаженство"</w:t>
      </w:r>
    </w:p>
    <w:p w14:paraId="4E5648E8" w14:textId="77777777" w:rsidR="00357182" w:rsidRDefault="00177810">
      <w:pPr>
        <w:pStyle w:val="a3"/>
        <w:tabs>
          <w:tab w:val="left" w:pos="1702"/>
        </w:tabs>
        <w:spacing w:before="48"/>
        <w:jc w:val="left"/>
      </w:pPr>
      <w:r>
        <w:t>Шуман</w:t>
      </w:r>
      <w:r>
        <w:rPr>
          <w:spacing w:val="-6"/>
        </w:rPr>
        <w:t xml:space="preserve"> </w:t>
      </w:r>
      <w:r>
        <w:rPr>
          <w:spacing w:val="-5"/>
        </w:rPr>
        <w:t>Р.</w:t>
      </w:r>
      <w:r>
        <w:tab/>
        <w:t>Альбом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юношества:</w:t>
      </w:r>
      <w:r>
        <w:rPr>
          <w:spacing w:val="-6"/>
        </w:rPr>
        <w:t xml:space="preserve"> </w:t>
      </w:r>
      <w:r>
        <w:t>"Подснежник",</w:t>
      </w:r>
      <w:r>
        <w:rPr>
          <w:spacing w:val="-11"/>
        </w:rPr>
        <w:t xml:space="preserve"> </w:t>
      </w:r>
      <w:r>
        <w:t>"Совенок",</w:t>
      </w:r>
      <w:r>
        <w:rPr>
          <w:spacing w:val="-8"/>
        </w:rPr>
        <w:t xml:space="preserve"> </w:t>
      </w:r>
      <w:r>
        <w:t>"Приход</w:t>
      </w:r>
      <w:r>
        <w:rPr>
          <w:spacing w:val="-9"/>
        </w:rPr>
        <w:t xml:space="preserve"> </w:t>
      </w:r>
      <w:r>
        <w:rPr>
          <w:spacing w:val="-2"/>
        </w:rPr>
        <w:t>весны"</w:t>
      </w:r>
    </w:p>
    <w:p w14:paraId="5F37D0C2" w14:textId="77777777" w:rsidR="00357182" w:rsidRDefault="00177810">
      <w:pPr>
        <w:pStyle w:val="2"/>
        <w:spacing w:before="47"/>
        <w:rPr>
          <w:b w:val="0"/>
          <w:i w:val="0"/>
        </w:rPr>
      </w:pPr>
      <w:r>
        <w:t>Примерный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полугодии</w:t>
      </w:r>
      <w:r>
        <w:rPr>
          <w:b w:val="0"/>
          <w:i w:val="0"/>
          <w:spacing w:val="-2"/>
        </w:rPr>
        <w:t>:</w:t>
      </w:r>
    </w:p>
    <w:p w14:paraId="7B509291" w14:textId="77777777" w:rsidR="00357182" w:rsidRDefault="00177810">
      <w:pPr>
        <w:spacing w:before="50" w:line="276" w:lineRule="auto"/>
        <w:ind w:left="286" w:right="3824"/>
        <w:rPr>
          <w:i/>
          <w:sz w:val="28"/>
        </w:rPr>
      </w:pPr>
      <w:r>
        <w:rPr>
          <w:i/>
          <w:sz w:val="28"/>
        </w:rPr>
        <w:t>Булахов Г. "Не пробуждай воспоминаний" Варламов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А."На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буди",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"Напоминание</w:t>
      </w:r>
    </w:p>
    <w:p w14:paraId="5D13BAB0" w14:textId="77777777" w:rsidR="00357182" w:rsidRDefault="00177810">
      <w:pPr>
        <w:pStyle w:val="a3"/>
        <w:spacing w:line="276" w:lineRule="auto"/>
        <w:ind w:firstLine="425"/>
        <w:jc w:val="left"/>
      </w:pPr>
      <w:r>
        <w:t>Во 2 полугодии следует пройти в классе 2-3 романса. Работа над усложнением аккомпанементов, включающих различные комбинации типов фактуры.</w:t>
      </w:r>
    </w:p>
    <w:p w14:paraId="58EDCF12" w14:textId="77777777" w:rsidR="00357182" w:rsidRDefault="00177810">
      <w:pPr>
        <w:pStyle w:val="a3"/>
        <w:spacing w:line="276" w:lineRule="auto"/>
        <w:ind w:left="144" w:right="20"/>
      </w:pPr>
      <w:r>
        <w:t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</w:t>
      </w:r>
    </w:p>
    <w:p w14:paraId="362DDD47" w14:textId="77777777" w:rsidR="00357182" w:rsidRDefault="00177810">
      <w:pPr>
        <w:pStyle w:val="a3"/>
        <w:spacing w:line="276" w:lineRule="auto"/>
        <w:ind w:left="144" w:right="29" w:firstLine="566"/>
      </w:pPr>
      <w:r>
        <w:t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</w:t>
      </w:r>
    </w:p>
    <w:p w14:paraId="188EAA50" w14:textId="77777777" w:rsidR="00357182" w:rsidRDefault="00177810">
      <w:pPr>
        <w:pStyle w:val="a3"/>
        <w:spacing w:before="1"/>
        <w:ind w:left="711"/>
      </w:pPr>
      <w:r>
        <w:t>Ученик</w:t>
      </w:r>
      <w:r>
        <w:rPr>
          <w:spacing w:val="-9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исполнить</w:t>
      </w:r>
      <w:r>
        <w:rPr>
          <w:spacing w:val="-5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rPr>
          <w:spacing w:val="-2"/>
        </w:rPr>
        <w:t>произведения.</w:t>
      </w:r>
    </w:p>
    <w:p w14:paraId="34287769" w14:textId="77777777" w:rsidR="00357182" w:rsidRDefault="00177810">
      <w:pPr>
        <w:spacing w:before="47"/>
        <w:ind w:left="144"/>
        <w:rPr>
          <w:i/>
          <w:sz w:val="28"/>
        </w:rPr>
      </w:pPr>
      <w:r>
        <w:rPr>
          <w:i/>
          <w:sz w:val="28"/>
        </w:rPr>
        <w:t>Примерный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список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зачета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полугодии:</w:t>
      </w:r>
    </w:p>
    <w:p w14:paraId="0F79C167" w14:textId="77777777" w:rsidR="00357182" w:rsidRDefault="00177810">
      <w:pPr>
        <w:pStyle w:val="a3"/>
        <w:spacing w:before="48" w:line="276" w:lineRule="auto"/>
        <w:ind w:left="144" w:right="283"/>
        <w:jc w:val="left"/>
      </w:pPr>
      <w:r>
        <w:t xml:space="preserve">Варламов А. "Горные вершины", "Красный сарафан", "Белеет парус одинокий" Глинка М. "Как сладко с тобою мне быть", "В крови горит огонь желания" </w:t>
      </w:r>
      <w:proofErr w:type="spellStart"/>
      <w:r>
        <w:t>Гурилев</w:t>
      </w:r>
      <w:proofErr w:type="spellEnd"/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"Домик-крошечка",</w:t>
      </w:r>
      <w:r>
        <w:rPr>
          <w:spacing w:val="-7"/>
        </w:rPr>
        <w:t xml:space="preserve"> </w:t>
      </w:r>
      <w:r>
        <w:t>"Сарафанчик",</w:t>
      </w:r>
      <w:r>
        <w:rPr>
          <w:spacing w:val="-7"/>
        </w:rPr>
        <w:t xml:space="preserve"> </w:t>
      </w:r>
      <w:r>
        <w:t>"Однозвучно</w:t>
      </w:r>
      <w:r>
        <w:rPr>
          <w:spacing w:val="-7"/>
        </w:rPr>
        <w:t xml:space="preserve"> </w:t>
      </w:r>
      <w:r>
        <w:t>гремит</w:t>
      </w:r>
      <w:r>
        <w:rPr>
          <w:spacing w:val="-7"/>
        </w:rPr>
        <w:t xml:space="preserve"> </w:t>
      </w:r>
      <w:r>
        <w:t>колокольчик"</w:t>
      </w:r>
    </w:p>
    <w:p w14:paraId="4CFD401E" w14:textId="77777777" w:rsidR="00357182" w:rsidRDefault="00177810">
      <w:pPr>
        <w:pStyle w:val="a3"/>
        <w:spacing w:line="276" w:lineRule="auto"/>
        <w:ind w:left="144" w:right="118"/>
        <w:jc w:val="left"/>
      </w:pPr>
      <w:r>
        <w:t>Даргомыжский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"Поцелуй",</w:t>
      </w:r>
      <w:r>
        <w:rPr>
          <w:spacing w:val="40"/>
        </w:rPr>
        <w:t xml:space="preserve"> </w:t>
      </w:r>
      <w:r>
        <w:t>"Каюсь,</w:t>
      </w:r>
      <w:r>
        <w:rPr>
          <w:spacing w:val="40"/>
        </w:rPr>
        <w:t xml:space="preserve"> </w:t>
      </w:r>
      <w:r>
        <w:t>дядя,</w:t>
      </w:r>
      <w:r>
        <w:rPr>
          <w:spacing w:val="40"/>
        </w:rPr>
        <w:t xml:space="preserve"> </w:t>
      </w:r>
      <w:r>
        <w:t>черт</w:t>
      </w:r>
      <w:r>
        <w:rPr>
          <w:spacing w:val="40"/>
        </w:rPr>
        <w:t xml:space="preserve"> </w:t>
      </w:r>
      <w:r>
        <w:t>попутал",</w:t>
      </w:r>
      <w:r>
        <w:rPr>
          <w:spacing w:val="40"/>
        </w:rPr>
        <w:t xml:space="preserve"> </w:t>
      </w:r>
      <w:r>
        <w:t>"Я</w:t>
      </w:r>
      <w:r>
        <w:rPr>
          <w:spacing w:val="40"/>
        </w:rPr>
        <w:t xml:space="preserve"> </w:t>
      </w:r>
      <w:r>
        <w:t>умер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счастья", "Как пришел мужик из-под горок" "Не брани меня, родная", "Не обмани" Мендельсон Ф. "Весенняя песня"</w:t>
      </w:r>
    </w:p>
    <w:p w14:paraId="2A91A57A" w14:textId="77777777" w:rsidR="00357182" w:rsidRDefault="00177810">
      <w:pPr>
        <w:pStyle w:val="a3"/>
        <w:spacing w:before="1" w:line="276" w:lineRule="auto"/>
        <w:ind w:left="144" w:right="4649"/>
        <w:jc w:val="left"/>
      </w:pPr>
      <w:r>
        <w:t>Римский-Корсаков Н. "На холмах Грузии" Чайковский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"Нам</w:t>
      </w:r>
      <w:r>
        <w:rPr>
          <w:spacing w:val="-10"/>
        </w:rPr>
        <w:t xml:space="preserve"> </w:t>
      </w:r>
      <w:r>
        <w:t>звезды</w:t>
      </w:r>
      <w:r>
        <w:rPr>
          <w:spacing w:val="-7"/>
        </w:rPr>
        <w:t xml:space="preserve"> </w:t>
      </w:r>
      <w:r>
        <w:t>кроткие</w:t>
      </w:r>
      <w:r>
        <w:rPr>
          <w:spacing w:val="-7"/>
        </w:rPr>
        <w:t xml:space="preserve"> </w:t>
      </w:r>
      <w:r>
        <w:t>сияли"</w:t>
      </w:r>
    </w:p>
    <w:p w14:paraId="30860659" w14:textId="77777777" w:rsidR="00357182" w:rsidRDefault="00177810">
      <w:pPr>
        <w:pStyle w:val="1"/>
        <w:spacing w:before="4"/>
        <w:ind w:left="3008" w:firstLine="0"/>
      </w:pPr>
      <w:r>
        <w:t>8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полугодие))</w:t>
      </w:r>
    </w:p>
    <w:p w14:paraId="20AE53AF" w14:textId="77777777" w:rsidR="00357182" w:rsidRDefault="00177810">
      <w:pPr>
        <w:pStyle w:val="a3"/>
        <w:spacing w:before="45" w:line="276" w:lineRule="auto"/>
        <w:ind w:right="24" w:firstLine="283"/>
      </w:pPr>
      <w:r>
        <w:t>Продолжением предмета «Концертмейстерский класс» может быть аккомпанемент в классе скрипки. Объем часов рассчитан на одно полугодие. Необходимо наличие иллюстраторов. Это могут быть учащиеся старших классов, студенты или преподаватели образовательного учреждения.</w:t>
      </w:r>
    </w:p>
    <w:p w14:paraId="5ACD21C3" w14:textId="77777777" w:rsidR="00357182" w:rsidRDefault="00177810">
      <w:pPr>
        <w:pStyle w:val="a3"/>
        <w:spacing w:line="276" w:lineRule="auto"/>
        <w:ind w:right="32" w:firstLine="283"/>
      </w:pPr>
      <w:r>
        <w:t>Вместо</w:t>
      </w:r>
      <w:r>
        <w:rPr>
          <w:spacing w:val="-1"/>
        </w:rPr>
        <w:t xml:space="preserve"> </w:t>
      </w:r>
      <w:r>
        <w:t>скрипки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взят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сольного. В этом случае следует воспользоваться программами и репертуарными списками, соответствующими выбранному инструменту.</w:t>
      </w:r>
    </w:p>
    <w:p w14:paraId="0A9510BB" w14:textId="77777777" w:rsidR="00357182" w:rsidRDefault="00177810">
      <w:pPr>
        <w:pStyle w:val="a3"/>
        <w:spacing w:before="1" w:line="276" w:lineRule="auto"/>
        <w:ind w:right="24" w:firstLine="283"/>
      </w:pPr>
      <w:r>
        <w:t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14:paraId="13AF9613" w14:textId="77777777" w:rsidR="00357182" w:rsidRDefault="00177810">
      <w:pPr>
        <w:pStyle w:val="a3"/>
        <w:spacing w:line="278" w:lineRule="auto"/>
        <w:ind w:right="35" w:firstLine="283"/>
      </w:pPr>
      <w:r>
        <w:t>За полугодие учащиеся должны пройти в классе (с разным уровнем подготовки) 2-3 произведения различного характера.</w:t>
      </w:r>
    </w:p>
    <w:p w14:paraId="521D1CF6" w14:textId="77777777" w:rsidR="00357182" w:rsidRDefault="00177810">
      <w:pPr>
        <w:pStyle w:val="a3"/>
        <w:spacing w:line="317" w:lineRule="exact"/>
        <w:ind w:left="427"/>
      </w:pPr>
      <w:r>
        <w:t>В</w:t>
      </w:r>
      <w:r>
        <w:rPr>
          <w:spacing w:val="45"/>
          <w:w w:val="150"/>
        </w:rPr>
        <w:t xml:space="preserve"> </w:t>
      </w:r>
      <w:r>
        <w:t>конце</w:t>
      </w:r>
      <w:r>
        <w:rPr>
          <w:spacing w:val="46"/>
          <w:w w:val="150"/>
        </w:rPr>
        <w:t xml:space="preserve"> </w:t>
      </w:r>
      <w:r>
        <w:t>1</w:t>
      </w:r>
      <w:r>
        <w:rPr>
          <w:spacing w:val="79"/>
        </w:rPr>
        <w:t xml:space="preserve"> </w:t>
      </w:r>
      <w:r>
        <w:t>полугодия</w:t>
      </w:r>
      <w:r>
        <w:rPr>
          <w:spacing w:val="47"/>
          <w:w w:val="150"/>
        </w:rPr>
        <w:t xml:space="preserve"> </w:t>
      </w:r>
      <w:r>
        <w:t>ученики</w:t>
      </w:r>
      <w:r>
        <w:rPr>
          <w:spacing w:val="79"/>
        </w:rPr>
        <w:t xml:space="preserve"> </w:t>
      </w:r>
      <w:proofErr w:type="spellStart"/>
      <w:r>
        <w:t>играт</w:t>
      </w:r>
      <w:proofErr w:type="spellEnd"/>
      <w:r>
        <w:rPr>
          <w:spacing w:val="45"/>
          <w:w w:val="150"/>
        </w:rPr>
        <w:t xml:space="preserve"> </w:t>
      </w:r>
      <w:r>
        <w:t>зачет</w:t>
      </w:r>
      <w:r>
        <w:rPr>
          <w:spacing w:val="46"/>
          <w:w w:val="150"/>
        </w:rPr>
        <w:t xml:space="preserve"> </w:t>
      </w:r>
      <w:r>
        <w:t>(промежуточная</w:t>
      </w:r>
      <w:r>
        <w:rPr>
          <w:spacing w:val="46"/>
          <w:w w:val="150"/>
        </w:rPr>
        <w:t xml:space="preserve"> </w:t>
      </w:r>
      <w:r>
        <w:t>аттестация)</w:t>
      </w:r>
      <w:r>
        <w:rPr>
          <w:spacing w:val="53"/>
          <w:w w:val="150"/>
        </w:rPr>
        <w:t xml:space="preserve"> </w:t>
      </w:r>
      <w:r>
        <w:t>-</w:t>
      </w:r>
      <w:r>
        <w:rPr>
          <w:spacing w:val="47"/>
          <w:w w:val="150"/>
        </w:rPr>
        <w:t xml:space="preserve"> </w:t>
      </w:r>
      <w:r>
        <w:rPr>
          <w:spacing w:val="-10"/>
        </w:rPr>
        <w:t>2</w:t>
      </w:r>
    </w:p>
    <w:p w14:paraId="41ECDCD6" w14:textId="77777777" w:rsidR="00357182" w:rsidRDefault="00357182">
      <w:pPr>
        <w:pStyle w:val="a3"/>
        <w:spacing w:line="317" w:lineRule="exact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36E0E4EB" w14:textId="77777777" w:rsidR="00357182" w:rsidRDefault="00177810">
      <w:pPr>
        <w:pStyle w:val="a3"/>
        <w:spacing w:before="69"/>
        <w:ind w:left="427"/>
        <w:jc w:val="left"/>
      </w:pPr>
      <w:r>
        <w:rPr>
          <w:spacing w:val="-2"/>
        </w:rPr>
        <w:lastRenderedPageBreak/>
        <w:t>произведения.</w:t>
      </w:r>
    </w:p>
    <w:p w14:paraId="6CBAE9C7" w14:textId="77777777" w:rsidR="00357182" w:rsidRDefault="00177810">
      <w:pPr>
        <w:pStyle w:val="a3"/>
        <w:spacing w:before="48" w:line="276" w:lineRule="auto"/>
        <w:ind w:left="427" w:right="1306" w:hanging="142"/>
        <w:jc w:val="left"/>
      </w:pPr>
      <w:r>
        <w:t>Примерный</w:t>
      </w:r>
      <w:r>
        <w:rPr>
          <w:spacing w:val="-8"/>
        </w:rPr>
        <w:t xml:space="preserve"> </w:t>
      </w:r>
      <w:r>
        <w:t>рекомендуемый</w:t>
      </w:r>
      <w:r>
        <w:rPr>
          <w:spacing w:val="-11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учащихся: Багиров В. Мазурка, Романс</w:t>
      </w:r>
    </w:p>
    <w:p w14:paraId="59A77266" w14:textId="77777777" w:rsidR="00357182" w:rsidRDefault="00177810">
      <w:pPr>
        <w:pStyle w:val="a3"/>
        <w:spacing w:before="1" w:line="276" w:lineRule="auto"/>
        <w:ind w:left="427" w:right="7030"/>
        <w:jc w:val="left"/>
      </w:pPr>
      <w:r>
        <w:t>Бакланова</w:t>
      </w:r>
      <w:r>
        <w:rPr>
          <w:spacing w:val="-18"/>
        </w:rPr>
        <w:t xml:space="preserve"> </w:t>
      </w:r>
      <w:r>
        <w:t>Н.</w:t>
      </w:r>
      <w:r>
        <w:rPr>
          <w:spacing w:val="-17"/>
        </w:rPr>
        <w:t xml:space="preserve"> </w:t>
      </w:r>
      <w:r>
        <w:t>Романс Бах И. С. Ария</w:t>
      </w:r>
    </w:p>
    <w:p w14:paraId="07DC9DAE" w14:textId="77777777" w:rsidR="00357182" w:rsidRDefault="00177810">
      <w:pPr>
        <w:pStyle w:val="a3"/>
        <w:spacing w:line="276" w:lineRule="auto"/>
        <w:ind w:left="427" w:right="4649"/>
        <w:jc w:val="left"/>
      </w:pPr>
      <w:r>
        <w:t>Бетховен</w:t>
      </w:r>
      <w:r>
        <w:rPr>
          <w:spacing w:val="-6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танца,</w:t>
      </w:r>
      <w:r>
        <w:rPr>
          <w:spacing w:val="-7"/>
        </w:rPr>
        <w:t xml:space="preserve"> </w:t>
      </w:r>
      <w:r>
        <w:t xml:space="preserve">Багатель </w:t>
      </w:r>
      <w:proofErr w:type="spellStart"/>
      <w:r>
        <w:t>Боккерини</w:t>
      </w:r>
      <w:proofErr w:type="spellEnd"/>
      <w:r>
        <w:t xml:space="preserve"> Л. Менуэт</w:t>
      </w:r>
    </w:p>
    <w:p w14:paraId="3599E1E5" w14:textId="77777777" w:rsidR="00357182" w:rsidRDefault="00177810">
      <w:pPr>
        <w:pStyle w:val="a3"/>
        <w:spacing w:line="276" w:lineRule="auto"/>
        <w:ind w:left="427" w:right="5299"/>
        <w:jc w:val="left"/>
      </w:pPr>
      <w:r>
        <w:t>Бом</w:t>
      </w:r>
      <w:r>
        <w:rPr>
          <w:spacing w:val="-12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"Непрерывное</w:t>
      </w:r>
      <w:r>
        <w:rPr>
          <w:spacing w:val="-12"/>
        </w:rPr>
        <w:t xml:space="preserve"> </w:t>
      </w:r>
      <w:r>
        <w:t>движение" Вебер К. "Хор охотников"</w:t>
      </w:r>
    </w:p>
    <w:p w14:paraId="6B7BE52E" w14:textId="77777777" w:rsidR="00357182" w:rsidRDefault="00177810">
      <w:pPr>
        <w:pStyle w:val="a3"/>
        <w:tabs>
          <w:tab w:val="left" w:pos="2410"/>
        </w:tabs>
        <w:spacing w:line="276" w:lineRule="auto"/>
        <w:ind w:left="427" w:right="5216"/>
        <w:jc w:val="left"/>
      </w:pPr>
      <w:r>
        <w:t>Глинка</w:t>
      </w:r>
      <w:r>
        <w:rPr>
          <w:spacing w:val="-9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Мазурка,</w:t>
      </w:r>
      <w:r>
        <w:rPr>
          <w:spacing w:val="-12"/>
        </w:rPr>
        <w:t xml:space="preserve"> </w:t>
      </w:r>
      <w:r>
        <w:t>Полька,</w:t>
      </w:r>
      <w:r>
        <w:rPr>
          <w:spacing w:val="-9"/>
        </w:rPr>
        <w:t xml:space="preserve"> </w:t>
      </w:r>
      <w:r>
        <w:t>"Чувство" Глюк К. В.</w:t>
      </w:r>
      <w:r>
        <w:tab/>
        <w:t>Веселый танец</w:t>
      </w:r>
    </w:p>
    <w:p w14:paraId="0B14117F" w14:textId="77777777" w:rsidR="00357182" w:rsidRDefault="00177810">
      <w:pPr>
        <w:pStyle w:val="a3"/>
        <w:tabs>
          <w:tab w:val="left" w:pos="1702"/>
          <w:tab w:val="left" w:pos="2410"/>
        </w:tabs>
        <w:spacing w:line="276" w:lineRule="auto"/>
        <w:ind w:left="427" w:right="4649"/>
        <w:jc w:val="left"/>
      </w:pPr>
      <w:proofErr w:type="spellStart"/>
      <w:r>
        <w:t>Данкля</w:t>
      </w:r>
      <w:proofErr w:type="spellEnd"/>
      <w:r>
        <w:t xml:space="preserve"> Ш.</w:t>
      </w:r>
      <w:r>
        <w:tab/>
        <w:t xml:space="preserve">Вариации на тему </w:t>
      </w:r>
      <w:proofErr w:type="spellStart"/>
      <w:r>
        <w:t>Вейгля</w:t>
      </w:r>
      <w:proofErr w:type="spellEnd"/>
      <w:r>
        <w:t xml:space="preserve"> </w:t>
      </w:r>
      <w:proofErr w:type="spellStart"/>
      <w:r>
        <w:t>Данкля</w:t>
      </w:r>
      <w:proofErr w:type="spellEnd"/>
      <w:r>
        <w:t xml:space="preserve"> Ш.</w:t>
      </w:r>
      <w:r>
        <w:tab/>
        <w:t>Вариации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5"/>
        </w:rPr>
        <w:t xml:space="preserve"> </w:t>
      </w:r>
      <w:proofErr w:type="spellStart"/>
      <w:r>
        <w:t>Паччини</w:t>
      </w:r>
      <w:proofErr w:type="spellEnd"/>
      <w:r>
        <w:t xml:space="preserve"> </w:t>
      </w:r>
      <w:proofErr w:type="spellStart"/>
      <w:r>
        <w:t>Зейтц</w:t>
      </w:r>
      <w:proofErr w:type="spellEnd"/>
      <w:r>
        <w:t xml:space="preserve"> Ф.</w:t>
      </w:r>
      <w:r>
        <w:tab/>
        <w:t xml:space="preserve">Концерт Соль мажор, 1-я часть </w:t>
      </w:r>
      <w:proofErr w:type="spellStart"/>
      <w:r>
        <w:t>Майкапар</w:t>
      </w:r>
      <w:proofErr w:type="spellEnd"/>
      <w:r>
        <w:t xml:space="preserve"> С. "Вечерняя песнь”</w:t>
      </w:r>
    </w:p>
    <w:p w14:paraId="1BEFEB50" w14:textId="77777777" w:rsidR="00357182" w:rsidRDefault="00177810">
      <w:pPr>
        <w:pStyle w:val="a3"/>
        <w:spacing w:line="322" w:lineRule="exact"/>
        <w:ind w:left="427"/>
        <w:jc w:val="left"/>
      </w:pPr>
      <w:r>
        <w:t>Моцарт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Вальс,</w:t>
      </w:r>
      <w:r>
        <w:rPr>
          <w:spacing w:val="-2"/>
        </w:rPr>
        <w:t xml:space="preserve"> Менуэт</w:t>
      </w:r>
    </w:p>
    <w:p w14:paraId="5E231C0D" w14:textId="77777777" w:rsidR="00357182" w:rsidRDefault="00177810">
      <w:pPr>
        <w:pStyle w:val="a3"/>
        <w:tabs>
          <w:tab w:val="left" w:pos="2410"/>
        </w:tabs>
        <w:spacing w:before="47" w:line="276" w:lineRule="auto"/>
        <w:ind w:left="427" w:right="4848"/>
        <w:jc w:val="left"/>
      </w:pPr>
      <w:r>
        <w:t>Перголези</w:t>
      </w:r>
      <w:r>
        <w:rPr>
          <w:spacing w:val="-10"/>
        </w:rPr>
        <w:t xml:space="preserve"> </w:t>
      </w:r>
      <w:r>
        <w:t>Дж.</w:t>
      </w:r>
      <w:r>
        <w:rPr>
          <w:spacing w:val="-10"/>
        </w:rPr>
        <w:t xml:space="preserve"> </w:t>
      </w:r>
      <w:r>
        <w:t>Ария</w:t>
      </w:r>
      <w:r>
        <w:rPr>
          <w:spacing w:val="-10"/>
        </w:rPr>
        <w:t xml:space="preserve"> </w:t>
      </w:r>
      <w:r>
        <w:t>(обр.</w:t>
      </w:r>
      <w:r>
        <w:rPr>
          <w:spacing w:val="-10"/>
        </w:rPr>
        <w:t xml:space="preserve"> </w:t>
      </w:r>
      <w:proofErr w:type="spellStart"/>
      <w:r>
        <w:t>В.Бурмейстера</w:t>
      </w:r>
      <w:proofErr w:type="spellEnd"/>
      <w:r>
        <w:t>) Рамо Ж. Ф.</w:t>
      </w:r>
      <w:r>
        <w:tab/>
      </w:r>
      <w:r>
        <w:rPr>
          <w:spacing w:val="-2"/>
        </w:rPr>
        <w:t>Ригодон</w:t>
      </w:r>
    </w:p>
    <w:p w14:paraId="03F7FD36" w14:textId="77777777" w:rsidR="00357182" w:rsidRDefault="00177810">
      <w:pPr>
        <w:pStyle w:val="a3"/>
        <w:tabs>
          <w:tab w:val="left" w:pos="2410"/>
        </w:tabs>
        <w:spacing w:before="2" w:line="276" w:lineRule="auto"/>
        <w:ind w:left="427" w:right="3449"/>
        <w:jc w:val="left"/>
      </w:pPr>
      <w:r>
        <w:t>Рамо Ж. Ф.</w:t>
      </w:r>
      <w:r>
        <w:tab/>
        <w:t>"Тамбурин"</w:t>
      </w:r>
      <w:r>
        <w:rPr>
          <w:spacing w:val="-12"/>
        </w:rPr>
        <w:t xml:space="preserve"> </w:t>
      </w:r>
      <w:r>
        <w:t>(переложение</w:t>
      </w:r>
      <w:r>
        <w:rPr>
          <w:spacing w:val="-12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 xml:space="preserve">Дулова) </w:t>
      </w:r>
      <w:proofErr w:type="spellStart"/>
      <w:r>
        <w:t>Тартини</w:t>
      </w:r>
      <w:proofErr w:type="spellEnd"/>
      <w:r>
        <w:t xml:space="preserve"> Дж. Сарабанда</w:t>
      </w:r>
    </w:p>
    <w:p w14:paraId="5BB9B5F7" w14:textId="77777777" w:rsidR="00357182" w:rsidRDefault="00177810">
      <w:pPr>
        <w:pStyle w:val="a3"/>
        <w:spacing w:line="321" w:lineRule="exact"/>
        <w:ind w:left="427"/>
        <w:jc w:val="left"/>
      </w:pPr>
      <w:proofErr w:type="spellStart"/>
      <w:r>
        <w:t>Телеман</w:t>
      </w:r>
      <w:proofErr w:type="spellEnd"/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rPr>
          <w:spacing w:val="-4"/>
        </w:rPr>
        <w:t>Бурре</w:t>
      </w:r>
    </w:p>
    <w:p w14:paraId="7E86AB27" w14:textId="77777777" w:rsidR="00357182" w:rsidRDefault="00177810">
      <w:pPr>
        <w:pStyle w:val="a3"/>
        <w:spacing w:before="50"/>
        <w:ind w:left="427"/>
        <w:jc w:val="left"/>
      </w:pPr>
      <w:r>
        <w:t>Чайковский</w:t>
      </w:r>
      <w:r>
        <w:rPr>
          <w:spacing w:val="-5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Вальс,</w:t>
      </w:r>
      <w:r>
        <w:rPr>
          <w:spacing w:val="-5"/>
        </w:rPr>
        <w:t xml:space="preserve"> </w:t>
      </w:r>
      <w:r>
        <w:rPr>
          <w:spacing w:val="-2"/>
        </w:rPr>
        <w:t>Мазурка</w:t>
      </w:r>
    </w:p>
    <w:p w14:paraId="0F6102FD" w14:textId="77777777" w:rsidR="00357182" w:rsidRDefault="00177810">
      <w:pPr>
        <w:spacing w:before="47"/>
        <w:ind w:left="427"/>
        <w:rPr>
          <w:i/>
          <w:sz w:val="28"/>
        </w:rPr>
      </w:pPr>
      <w:r>
        <w:rPr>
          <w:i/>
          <w:sz w:val="28"/>
        </w:rPr>
        <w:t>Примерный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список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зачета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полугодии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класса:</w:t>
      </w:r>
    </w:p>
    <w:p w14:paraId="17BC554A" w14:textId="77777777" w:rsidR="00357182" w:rsidRDefault="00177810">
      <w:pPr>
        <w:pStyle w:val="a3"/>
        <w:spacing w:before="48" w:line="276" w:lineRule="auto"/>
        <w:ind w:left="427" w:right="7030"/>
        <w:jc w:val="left"/>
      </w:pPr>
      <w:r>
        <w:t>Бах</w:t>
      </w:r>
      <w:r>
        <w:rPr>
          <w:spacing w:val="-18"/>
        </w:rPr>
        <w:t xml:space="preserve"> </w:t>
      </w:r>
      <w:r>
        <w:t>И.-С.</w:t>
      </w:r>
      <w:r>
        <w:rPr>
          <w:spacing w:val="-17"/>
        </w:rPr>
        <w:t xml:space="preserve"> </w:t>
      </w:r>
      <w:proofErr w:type="spellStart"/>
      <w:r>
        <w:t>Сицилиана</w:t>
      </w:r>
      <w:proofErr w:type="spellEnd"/>
      <w:r>
        <w:t xml:space="preserve"> </w:t>
      </w:r>
      <w:proofErr w:type="spellStart"/>
      <w:r>
        <w:t>Вераччини</w:t>
      </w:r>
      <w:proofErr w:type="spellEnd"/>
      <w:r>
        <w:t xml:space="preserve"> Ф. </w:t>
      </w:r>
      <w:proofErr w:type="spellStart"/>
      <w:r>
        <w:t>Largo</w:t>
      </w:r>
      <w:proofErr w:type="spellEnd"/>
    </w:p>
    <w:p w14:paraId="2F20C642" w14:textId="77777777" w:rsidR="00357182" w:rsidRDefault="00177810">
      <w:pPr>
        <w:pStyle w:val="a3"/>
        <w:spacing w:before="1" w:line="276" w:lineRule="auto"/>
        <w:ind w:left="427" w:right="6012"/>
        <w:jc w:val="left"/>
      </w:pPr>
      <w:proofErr w:type="spellStart"/>
      <w:r>
        <w:t>Крейслер</w:t>
      </w:r>
      <w:proofErr w:type="spellEnd"/>
      <w:r>
        <w:rPr>
          <w:spacing w:val="-7"/>
        </w:rPr>
        <w:t xml:space="preserve"> </w:t>
      </w:r>
      <w:r>
        <w:t>Ф.</w:t>
      </w:r>
      <w:r>
        <w:rPr>
          <w:spacing w:val="-7"/>
        </w:rPr>
        <w:t xml:space="preserve"> </w:t>
      </w:r>
      <w:proofErr w:type="spellStart"/>
      <w:r>
        <w:t>Grave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стиле</w:t>
      </w:r>
      <w:r>
        <w:rPr>
          <w:spacing w:val="-8"/>
        </w:rPr>
        <w:t xml:space="preserve"> </w:t>
      </w:r>
      <w:r>
        <w:t xml:space="preserve">Баха </w:t>
      </w:r>
      <w:proofErr w:type="spellStart"/>
      <w:r>
        <w:t>Массне</w:t>
      </w:r>
      <w:proofErr w:type="spellEnd"/>
      <w:r>
        <w:t xml:space="preserve"> Ж. Размышление Поппер Д. Прялка</w:t>
      </w:r>
    </w:p>
    <w:p w14:paraId="1762ABAB" w14:textId="77777777" w:rsidR="00357182" w:rsidRDefault="00177810">
      <w:pPr>
        <w:pStyle w:val="a3"/>
        <w:spacing w:line="278" w:lineRule="auto"/>
        <w:ind w:left="427" w:right="6948"/>
        <w:jc w:val="left"/>
      </w:pPr>
      <w:r>
        <w:t>Рис</w:t>
      </w:r>
      <w:r>
        <w:rPr>
          <w:spacing w:val="-12"/>
        </w:rPr>
        <w:t xml:space="preserve"> </w:t>
      </w:r>
      <w:r>
        <w:t>Ф.</w:t>
      </w:r>
      <w:r>
        <w:rPr>
          <w:spacing w:val="-12"/>
        </w:rPr>
        <w:t xml:space="preserve"> </w:t>
      </w:r>
      <w:r>
        <w:t>Вечное</w:t>
      </w:r>
      <w:r>
        <w:rPr>
          <w:spacing w:val="-14"/>
        </w:rPr>
        <w:t xml:space="preserve"> </w:t>
      </w:r>
      <w:r>
        <w:t>движение Сен-Санс К. Лебедь</w:t>
      </w:r>
    </w:p>
    <w:p w14:paraId="3F6082DB" w14:textId="77777777" w:rsidR="00357182" w:rsidRDefault="00357182">
      <w:pPr>
        <w:pStyle w:val="a3"/>
        <w:spacing w:before="45"/>
        <w:ind w:left="0"/>
        <w:jc w:val="left"/>
      </w:pPr>
    </w:p>
    <w:p w14:paraId="7488ED30" w14:textId="77777777" w:rsidR="00357182" w:rsidRDefault="00177810">
      <w:pPr>
        <w:pStyle w:val="1"/>
        <w:numPr>
          <w:ilvl w:val="0"/>
          <w:numId w:val="6"/>
        </w:numPr>
        <w:tabs>
          <w:tab w:val="left" w:pos="1433"/>
        </w:tabs>
        <w:spacing w:before="1"/>
        <w:ind w:left="1433" w:hanging="396"/>
        <w:jc w:val="left"/>
        <w:rPr>
          <w:sz w:val="26"/>
        </w:rPr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14:paraId="44003E47" w14:textId="77777777" w:rsidR="00357182" w:rsidRDefault="00357182">
      <w:pPr>
        <w:pStyle w:val="a3"/>
        <w:spacing w:before="39"/>
        <w:ind w:left="0"/>
        <w:jc w:val="left"/>
        <w:rPr>
          <w:b/>
        </w:rPr>
      </w:pPr>
    </w:p>
    <w:p w14:paraId="5861FCBD" w14:textId="77777777" w:rsidR="00357182" w:rsidRDefault="00177810">
      <w:pPr>
        <w:pStyle w:val="a3"/>
        <w:tabs>
          <w:tab w:val="left" w:pos="2470"/>
          <w:tab w:val="left" w:pos="3834"/>
          <w:tab w:val="left" w:pos="5196"/>
          <w:tab w:val="left" w:pos="6576"/>
          <w:tab w:val="left" w:pos="9520"/>
        </w:tabs>
        <w:spacing w:before="1" w:line="276" w:lineRule="auto"/>
        <w:ind w:right="27" w:firstLine="425"/>
        <w:jc w:val="left"/>
      </w:pPr>
      <w:r>
        <w:rPr>
          <w:spacing w:val="-2"/>
        </w:rPr>
        <w:t>Результатом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«Концертмейстерский</w:t>
      </w:r>
      <w:r>
        <w:tab/>
      </w:r>
      <w:r>
        <w:rPr>
          <w:spacing w:val="-2"/>
        </w:rPr>
        <w:t xml:space="preserve">класс» </w:t>
      </w:r>
      <w:r>
        <w:t>является приобретение обучающимися следующих знаний, умений и навыков:</w:t>
      </w:r>
    </w:p>
    <w:p w14:paraId="4229BB6C" w14:textId="77777777" w:rsidR="00357182" w:rsidRDefault="00177810">
      <w:pPr>
        <w:pStyle w:val="a3"/>
        <w:tabs>
          <w:tab w:val="left" w:pos="1931"/>
          <w:tab w:val="left" w:pos="3574"/>
          <w:tab w:val="left" w:pos="6565"/>
          <w:tab w:val="left" w:pos="8306"/>
          <w:tab w:val="left" w:pos="10157"/>
        </w:tabs>
        <w:spacing w:line="278" w:lineRule="auto"/>
        <w:ind w:right="31" w:firstLine="425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концертмейстерского</w:t>
      </w:r>
      <w:r>
        <w:tab/>
      </w:r>
      <w:r>
        <w:rPr>
          <w:spacing w:val="-2"/>
        </w:rPr>
        <w:t>репертуара</w:t>
      </w:r>
      <w:r>
        <w:tab/>
      </w:r>
      <w:r>
        <w:rPr>
          <w:spacing w:val="-2"/>
        </w:rPr>
        <w:t>(вокального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инструментального);</w:t>
      </w:r>
    </w:p>
    <w:p w14:paraId="5607F321" w14:textId="77777777" w:rsidR="00357182" w:rsidRDefault="00177810">
      <w:pPr>
        <w:pStyle w:val="a3"/>
        <w:spacing w:line="317" w:lineRule="exact"/>
        <w:ind w:left="711"/>
        <w:jc w:val="left"/>
      </w:pPr>
      <w:r>
        <w:t>знание</w:t>
      </w:r>
      <w:r>
        <w:rPr>
          <w:spacing w:val="-1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аккомпанирования</w:t>
      </w:r>
      <w:r>
        <w:rPr>
          <w:spacing w:val="-9"/>
        </w:rPr>
        <w:t xml:space="preserve"> </w:t>
      </w:r>
      <w:r>
        <w:rPr>
          <w:spacing w:val="-2"/>
        </w:rPr>
        <w:t>солисту;</w:t>
      </w:r>
    </w:p>
    <w:p w14:paraId="0A070B1D" w14:textId="77777777" w:rsidR="00357182" w:rsidRDefault="00357182">
      <w:pPr>
        <w:pStyle w:val="a3"/>
        <w:spacing w:line="317" w:lineRule="exact"/>
        <w:jc w:val="left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4B420E02" w14:textId="77777777" w:rsidR="00357182" w:rsidRDefault="00177810">
      <w:pPr>
        <w:pStyle w:val="a3"/>
        <w:spacing w:before="69" w:line="276" w:lineRule="auto"/>
        <w:ind w:right="33" w:firstLine="283"/>
      </w:pPr>
      <w:r>
        <w:lastRenderedPageBreak/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14:paraId="40203E97" w14:textId="77777777" w:rsidR="00357182" w:rsidRDefault="00177810">
      <w:pPr>
        <w:pStyle w:val="a3"/>
        <w:spacing w:line="276" w:lineRule="auto"/>
        <w:ind w:left="711" w:right="2295" w:firstLine="72"/>
      </w:pPr>
      <w:r>
        <w:t>умение</w:t>
      </w:r>
      <w:r>
        <w:rPr>
          <w:spacing w:val="-9"/>
        </w:rPr>
        <w:t xml:space="preserve"> </w:t>
      </w:r>
      <w:r>
        <w:t>аккомпанировать</w:t>
      </w:r>
      <w:r>
        <w:rPr>
          <w:spacing w:val="-11"/>
        </w:rPr>
        <w:t xml:space="preserve"> </w:t>
      </w:r>
      <w:r>
        <w:t>солистам</w:t>
      </w:r>
      <w:r>
        <w:rPr>
          <w:spacing w:val="-12"/>
        </w:rPr>
        <w:t xml:space="preserve"> </w:t>
      </w:r>
      <w:r>
        <w:t>несложные</w:t>
      </w:r>
      <w:r>
        <w:rPr>
          <w:spacing w:val="-7"/>
        </w:rPr>
        <w:t xml:space="preserve"> </w:t>
      </w:r>
      <w:r>
        <w:t>музыкальные произведения, в том числе с транспонированием;</w:t>
      </w:r>
    </w:p>
    <w:p w14:paraId="300DF4DB" w14:textId="77777777" w:rsidR="00357182" w:rsidRDefault="00177810">
      <w:pPr>
        <w:pStyle w:val="a3"/>
        <w:spacing w:line="276" w:lineRule="auto"/>
        <w:ind w:right="31" w:firstLine="425"/>
      </w:pPr>
      <w:r>
        <w:t>умение создавать условия, необходимые для раскрытия исполнительских возможностей солиста;</w:t>
      </w:r>
    </w:p>
    <w:p w14:paraId="227752C6" w14:textId="77777777" w:rsidR="00357182" w:rsidRDefault="00177810">
      <w:pPr>
        <w:pStyle w:val="a3"/>
        <w:spacing w:line="276" w:lineRule="auto"/>
        <w:ind w:left="711" w:right="2206" w:firstLine="72"/>
      </w:pPr>
      <w:r>
        <w:t>умение</w:t>
      </w:r>
      <w:r>
        <w:rPr>
          <w:spacing w:val="-9"/>
        </w:rPr>
        <w:t xml:space="preserve"> </w:t>
      </w:r>
      <w:r>
        <w:t>разбираться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тематическом</w:t>
      </w:r>
      <w:r>
        <w:rPr>
          <w:spacing w:val="-7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исполняемого произведения с учетом характера каждой партии;</w:t>
      </w:r>
    </w:p>
    <w:p w14:paraId="56AF27E8" w14:textId="77777777" w:rsidR="00357182" w:rsidRDefault="00177810">
      <w:pPr>
        <w:pStyle w:val="a3"/>
        <w:spacing w:line="321" w:lineRule="exact"/>
        <w:ind w:left="711"/>
      </w:pPr>
      <w:r>
        <w:t>навыки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разучиванию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солистом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репертуара;</w:t>
      </w:r>
    </w:p>
    <w:p w14:paraId="189ACF0B" w14:textId="77777777" w:rsidR="00357182" w:rsidRDefault="00177810">
      <w:pPr>
        <w:pStyle w:val="a3"/>
        <w:spacing w:before="48" w:line="278" w:lineRule="auto"/>
        <w:ind w:right="23" w:firstLine="425"/>
      </w:pPr>
      <w:r>
        <w:t xml:space="preserve">наличие первичного практического опыта </w:t>
      </w:r>
      <w:proofErr w:type="spellStart"/>
      <w:r>
        <w:t>репетиционно</w:t>
      </w:r>
      <w:proofErr w:type="spellEnd"/>
      <w:r>
        <w:t>-концертной деятельности в качестве концертмейстера.</w:t>
      </w:r>
    </w:p>
    <w:p w14:paraId="060591B8" w14:textId="77777777" w:rsidR="00357182" w:rsidRDefault="00357182">
      <w:pPr>
        <w:pStyle w:val="a3"/>
        <w:spacing w:before="47"/>
        <w:ind w:left="0"/>
        <w:jc w:val="left"/>
      </w:pPr>
    </w:p>
    <w:p w14:paraId="1EB40694" w14:textId="77777777" w:rsidR="00357182" w:rsidRDefault="00177810">
      <w:pPr>
        <w:pStyle w:val="a4"/>
        <w:numPr>
          <w:ilvl w:val="0"/>
          <w:numId w:val="6"/>
        </w:numPr>
        <w:tabs>
          <w:tab w:val="left" w:pos="2388"/>
        </w:tabs>
        <w:ind w:left="2388" w:hanging="444"/>
        <w:jc w:val="left"/>
        <w:rPr>
          <w:b/>
          <w:sz w:val="28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7B6D2139" w14:textId="77777777" w:rsidR="00357182" w:rsidRDefault="00357182">
      <w:pPr>
        <w:pStyle w:val="a3"/>
        <w:spacing w:before="86"/>
        <w:ind w:left="0"/>
        <w:jc w:val="left"/>
        <w:rPr>
          <w:b/>
          <w:sz w:val="24"/>
        </w:rPr>
      </w:pPr>
    </w:p>
    <w:p w14:paraId="24A07029" w14:textId="77777777" w:rsidR="00357182" w:rsidRDefault="00177810">
      <w:pPr>
        <w:pStyle w:val="a4"/>
        <w:numPr>
          <w:ilvl w:val="1"/>
          <w:numId w:val="6"/>
        </w:numPr>
        <w:tabs>
          <w:tab w:val="left" w:pos="2732"/>
        </w:tabs>
        <w:spacing w:before="1"/>
        <w:ind w:left="2732" w:hanging="279"/>
        <w:jc w:val="both"/>
        <w:rPr>
          <w:i/>
          <w:sz w:val="28"/>
        </w:rPr>
      </w:pPr>
      <w:r>
        <w:rPr>
          <w:i/>
          <w:sz w:val="28"/>
        </w:rPr>
        <w:t>Аттестация: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содержание</w:t>
      </w:r>
    </w:p>
    <w:p w14:paraId="39FB9077" w14:textId="77777777" w:rsidR="00357182" w:rsidRDefault="00177810">
      <w:pPr>
        <w:pStyle w:val="a3"/>
        <w:spacing w:before="47" w:line="276" w:lineRule="auto"/>
        <w:ind w:right="31" w:firstLine="427"/>
      </w:pPr>
      <w:r>
        <w:t>Оценка качества занятий по учебному предмету включает в себя текущий контроль и промежуточную аттестацию.</w:t>
      </w:r>
    </w:p>
    <w:p w14:paraId="02E1E838" w14:textId="77777777" w:rsidR="00357182" w:rsidRDefault="00177810">
      <w:pPr>
        <w:pStyle w:val="a3"/>
        <w:spacing w:before="1" w:line="276" w:lineRule="auto"/>
        <w:ind w:right="30" w:firstLine="427"/>
      </w:pPr>
      <w:r>
        <w:t>В качестве средств текущего контроля успеваемости используются академические зачеты, прослушивания, концерты и классные вечера.</w:t>
      </w:r>
    </w:p>
    <w:p w14:paraId="2F966EA8" w14:textId="77777777" w:rsidR="00357182" w:rsidRDefault="00177810">
      <w:pPr>
        <w:pStyle w:val="a3"/>
        <w:spacing w:line="276" w:lineRule="auto"/>
        <w:ind w:right="32" w:firstLine="427"/>
      </w:pPr>
      <w:r>
        <w:t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</w:t>
      </w:r>
    </w:p>
    <w:p w14:paraId="391FF35C" w14:textId="77777777" w:rsidR="00357182" w:rsidRDefault="00177810">
      <w:pPr>
        <w:pStyle w:val="a3"/>
        <w:spacing w:line="276" w:lineRule="auto"/>
        <w:ind w:right="26" w:firstLine="427"/>
      </w:pPr>
      <w:r>
        <w:t>Промежуточная аттестация по учебному предмету «Концертмейстерский класс» предполагает проведение зачетов. Формами зачетов являются: академические концерты, участие в творческих мероприятиях школы. Зачеты проходят в конце полугодий за счет аудиторного времени, предусмотренного на учебный предмет.</w:t>
      </w:r>
    </w:p>
    <w:p w14:paraId="19C7D01D" w14:textId="77777777" w:rsidR="00357182" w:rsidRDefault="00177810">
      <w:pPr>
        <w:pStyle w:val="a3"/>
        <w:spacing w:line="276" w:lineRule="auto"/>
        <w:ind w:right="21" w:firstLine="427"/>
      </w:pPr>
      <w:r>
        <w:t>По завершении изучения учебного предмета «Концертмейстерский класс» проводится промежуточная аттестация с оценкой, которая заносится в свидетельство об окончании образовательного учреждения.</w:t>
      </w:r>
    </w:p>
    <w:p w14:paraId="2187AB26" w14:textId="77777777" w:rsidR="00357182" w:rsidRDefault="00177810">
      <w:pPr>
        <w:pStyle w:val="a4"/>
        <w:numPr>
          <w:ilvl w:val="1"/>
          <w:numId w:val="6"/>
        </w:numPr>
        <w:tabs>
          <w:tab w:val="left" w:pos="4461"/>
        </w:tabs>
        <w:ind w:left="4461" w:hanging="279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оценок</w:t>
      </w:r>
    </w:p>
    <w:p w14:paraId="6CBD96A3" w14:textId="77777777" w:rsidR="00357182" w:rsidRDefault="00177810">
      <w:pPr>
        <w:pStyle w:val="a3"/>
        <w:spacing w:before="50" w:line="276" w:lineRule="auto"/>
        <w:ind w:right="28" w:firstLine="427"/>
        <w:rPr>
          <w:i/>
        </w:rPr>
      </w:pPr>
      <w: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  <w:r>
        <w:rPr>
          <w:i/>
        </w:rPr>
        <w:t>Критерии оценки качества исполнения</w:t>
      </w:r>
    </w:p>
    <w:p w14:paraId="4048D025" w14:textId="77777777" w:rsidR="00357182" w:rsidRDefault="00177810">
      <w:pPr>
        <w:spacing w:line="320" w:lineRule="exact"/>
        <w:ind w:left="713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«ДМШ</w:t>
      </w:r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Р.М.</w:t>
      </w:r>
      <w:r>
        <w:rPr>
          <w:spacing w:val="-5"/>
          <w:sz w:val="28"/>
        </w:rPr>
        <w:t xml:space="preserve"> </w:t>
      </w:r>
      <w:r>
        <w:rPr>
          <w:sz w:val="28"/>
        </w:rPr>
        <w:t>Глиэра»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система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оценок</w:t>
      </w:r>
      <w:r>
        <w:rPr>
          <w:spacing w:val="-2"/>
          <w:sz w:val="28"/>
        </w:rPr>
        <w:t>:</w:t>
      </w:r>
    </w:p>
    <w:p w14:paraId="4465E8B1" w14:textId="77777777" w:rsidR="00357182" w:rsidRDefault="00177810">
      <w:pPr>
        <w:pStyle w:val="a4"/>
        <w:numPr>
          <w:ilvl w:val="0"/>
          <w:numId w:val="4"/>
        </w:numPr>
        <w:tabs>
          <w:tab w:val="left" w:pos="552"/>
        </w:tabs>
        <w:spacing w:before="50" w:line="276" w:lineRule="auto"/>
        <w:ind w:right="24" w:firstLine="0"/>
        <w:jc w:val="both"/>
        <w:rPr>
          <w:sz w:val="28"/>
        </w:rPr>
      </w:pPr>
      <w:r>
        <w:rPr>
          <w:sz w:val="28"/>
        </w:rPr>
        <w:t xml:space="preserve">в рамках текущей и промежуточной </w:t>
      </w:r>
      <w:proofErr w:type="spellStart"/>
      <w:r>
        <w:rPr>
          <w:sz w:val="28"/>
        </w:rPr>
        <w:t>атестации</w:t>
      </w:r>
      <w:proofErr w:type="spellEnd"/>
      <w:r>
        <w:rPr>
          <w:sz w:val="28"/>
        </w:rPr>
        <w:t xml:space="preserve"> – пятибалльная система с 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«+»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«-»:</w:t>
      </w:r>
      <w:r>
        <w:rPr>
          <w:spacing w:val="-2"/>
          <w:sz w:val="28"/>
        </w:rPr>
        <w:t xml:space="preserve"> </w:t>
      </w:r>
      <w:r>
        <w:rPr>
          <w:sz w:val="28"/>
        </w:rPr>
        <w:t>«5+»,</w:t>
      </w:r>
      <w:r>
        <w:rPr>
          <w:spacing w:val="-4"/>
          <w:sz w:val="28"/>
        </w:rPr>
        <w:t xml:space="preserve"> </w:t>
      </w:r>
      <w:r>
        <w:rPr>
          <w:sz w:val="28"/>
        </w:rPr>
        <w:t>«5»,</w:t>
      </w:r>
      <w:r>
        <w:rPr>
          <w:spacing w:val="-3"/>
          <w:sz w:val="28"/>
        </w:rPr>
        <w:t xml:space="preserve"> </w:t>
      </w:r>
      <w:r>
        <w:rPr>
          <w:sz w:val="28"/>
        </w:rPr>
        <w:t>«5-»,</w:t>
      </w:r>
      <w:r>
        <w:rPr>
          <w:spacing w:val="-3"/>
          <w:sz w:val="28"/>
        </w:rPr>
        <w:t xml:space="preserve"> </w:t>
      </w:r>
      <w:r>
        <w:rPr>
          <w:sz w:val="28"/>
        </w:rPr>
        <w:t>«4+»,</w:t>
      </w:r>
      <w:r>
        <w:rPr>
          <w:spacing w:val="-4"/>
          <w:sz w:val="28"/>
        </w:rPr>
        <w:t xml:space="preserve"> </w:t>
      </w:r>
      <w:r>
        <w:rPr>
          <w:sz w:val="28"/>
        </w:rPr>
        <w:t>«4»,</w:t>
      </w:r>
      <w:r>
        <w:rPr>
          <w:spacing w:val="-3"/>
          <w:sz w:val="28"/>
        </w:rPr>
        <w:t xml:space="preserve"> </w:t>
      </w:r>
      <w:r>
        <w:rPr>
          <w:sz w:val="28"/>
        </w:rPr>
        <w:t>«4-»,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«3+»,</w:t>
      </w:r>
    </w:p>
    <w:p w14:paraId="149CB28F" w14:textId="77777777" w:rsidR="00357182" w:rsidRDefault="00357182">
      <w:pPr>
        <w:pStyle w:val="a4"/>
        <w:spacing w:line="276" w:lineRule="auto"/>
        <w:jc w:val="both"/>
        <w:rPr>
          <w:sz w:val="28"/>
        </w:rPr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5A7ACCC6" w14:textId="77777777" w:rsidR="00357182" w:rsidRDefault="00177810">
      <w:pPr>
        <w:pStyle w:val="a3"/>
        <w:spacing w:before="69"/>
      </w:pPr>
      <w:r>
        <w:lastRenderedPageBreak/>
        <w:t>«3»,</w:t>
      </w:r>
      <w:r>
        <w:rPr>
          <w:spacing w:val="-4"/>
        </w:rPr>
        <w:t xml:space="preserve"> </w:t>
      </w:r>
      <w:r>
        <w:t>«3-»,</w:t>
      </w:r>
      <w:r>
        <w:rPr>
          <w:spacing w:val="-3"/>
        </w:rPr>
        <w:t xml:space="preserve"> </w:t>
      </w:r>
      <w:r>
        <w:t>«2»,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зачётная;</w:t>
      </w:r>
    </w:p>
    <w:p w14:paraId="340EA3F1" w14:textId="77777777" w:rsidR="00357182" w:rsidRDefault="00177810">
      <w:pPr>
        <w:pStyle w:val="a4"/>
        <w:numPr>
          <w:ilvl w:val="0"/>
          <w:numId w:val="4"/>
        </w:numPr>
        <w:tabs>
          <w:tab w:val="left" w:pos="460"/>
        </w:tabs>
        <w:spacing w:before="48" w:line="276" w:lineRule="auto"/>
        <w:ind w:right="24" w:firstLine="0"/>
        <w:jc w:val="both"/>
        <w:rPr>
          <w:sz w:val="28"/>
        </w:rPr>
      </w:pPr>
      <w:r>
        <w:rPr>
          <w:sz w:val="28"/>
        </w:rPr>
        <w:t xml:space="preserve">в рамках итоговой аттестации - пятибалльная шкала в абсолютном значении: «5» («Отлично»), «4» («Хорошо»), «3» («Удовлетворительно»), «2» </w:t>
      </w:r>
      <w:r>
        <w:rPr>
          <w:spacing w:val="-2"/>
          <w:sz w:val="28"/>
        </w:rPr>
        <w:t>(«Неудовлетворительно»).</w:t>
      </w:r>
    </w:p>
    <w:p w14:paraId="30B4307D" w14:textId="77777777" w:rsidR="00357182" w:rsidRDefault="00177810">
      <w:pPr>
        <w:pStyle w:val="a3"/>
        <w:ind w:right="30"/>
      </w:pPr>
      <w:r>
        <w:t>Оценка 5+ ставится</w:t>
      </w:r>
      <w:r>
        <w:rPr>
          <w:spacing w:val="40"/>
        </w:rPr>
        <w:t xml:space="preserve"> </w:t>
      </w:r>
      <w:r>
        <w:t>за неординарно яркое, артистичное, технически совершенное исполнение программы повышенного уровня сложности. В интерпретации произведений должны присутствовать высокая стилистическая культура и творческая индивидуальность исполнителя.</w:t>
      </w:r>
    </w:p>
    <w:p w14:paraId="0BB50062" w14:textId="77777777" w:rsidR="00357182" w:rsidRDefault="00177810">
      <w:pPr>
        <w:pStyle w:val="a3"/>
        <w:spacing w:line="276" w:lineRule="auto"/>
        <w:ind w:right="31" w:firstLine="69"/>
      </w:pPr>
      <w:r>
        <w:t>Оценка 5 ставится</w:t>
      </w:r>
      <w:r>
        <w:rPr>
          <w:spacing w:val="40"/>
        </w:rPr>
        <w:t xml:space="preserve"> </w:t>
      </w:r>
      <w:r>
        <w:t>за артистичное, технически качественное, продуманное и прослушанное исполнение программы. В интерпретации произведений должны присутствовать стилистическая культура и культура владения инструментом,</w:t>
      </w:r>
      <w:r>
        <w:rPr>
          <w:spacing w:val="40"/>
        </w:rPr>
        <w:t xml:space="preserve"> </w:t>
      </w:r>
      <w:r>
        <w:t>ясное понимание художественного замысла композитора.</w:t>
      </w:r>
    </w:p>
    <w:p w14:paraId="39DC6254" w14:textId="77777777" w:rsidR="00357182" w:rsidRDefault="00177810">
      <w:pPr>
        <w:pStyle w:val="a3"/>
        <w:spacing w:before="1" w:line="276" w:lineRule="auto"/>
        <w:ind w:right="29" w:firstLine="69"/>
      </w:pPr>
      <w:r>
        <w:t>Оценка 5- ставится</w:t>
      </w:r>
      <w:r>
        <w:rPr>
          <w:spacing w:val="40"/>
        </w:rPr>
        <w:t xml:space="preserve"> </w:t>
      </w:r>
      <w:r>
        <w:t xml:space="preserve">за артистичное, стилистически грамотное и прослушанное исполнение программы с незначительными погрешностями технического характера (связанными с волнением или природным несовершенством игрового аппарата). В интерпретации произведений допускаются </w:t>
      </w:r>
      <w:proofErr w:type="spellStart"/>
      <w:r>
        <w:t>недочѐты</w:t>
      </w:r>
      <w:proofErr w:type="spellEnd"/>
      <w:r>
        <w:t>, не нарушающие в целом основной художественной идеи.</w:t>
      </w:r>
    </w:p>
    <w:p w14:paraId="56B5093B" w14:textId="77777777" w:rsidR="00357182" w:rsidRDefault="00177810">
      <w:pPr>
        <w:pStyle w:val="a3"/>
        <w:spacing w:line="276" w:lineRule="auto"/>
        <w:ind w:right="25" w:firstLine="69"/>
      </w:pPr>
      <w:r>
        <w:t>Оценка 4+ ставится за качественное, стабильное музыкальное исполнение программы, не отличающейся технической сложностью, но привлекающей продуманной сбалансированностью и стилистическим разнообразием произведений, а также заинтересованным отношением к их исполнению.</w:t>
      </w:r>
    </w:p>
    <w:p w14:paraId="7A2FF8AB" w14:textId="77777777" w:rsidR="00357182" w:rsidRDefault="00177810">
      <w:pPr>
        <w:pStyle w:val="a3"/>
        <w:ind w:left="355"/>
      </w:pPr>
      <w:r>
        <w:t>Оценка</w:t>
      </w:r>
      <w:r>
        <w:rPr>
          <w:spacing w:val="-6"/>
        </w:rPr>
        <w:t xml:space="preserve"> </w:t>
      </w:r>
      <w:r>
        <w:t>4+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поставлена</w:t>
      </w:r>
    </w:p>
    <w:p w14:paraId="1D63A8F7" w14:textId="77777777" w:rsidR="00357182" w:rsidRDefault="00177810">
      <w:pPr>
        <w:pStyle w:val="a3"/>
        <w:spacing w:before="47" w:line="276" w:lineRule="auto"/>
        <w:ind w:right="27"/>
      </w:pPr>
      <w:r>
        <w:t>за достаточно техничное и музыкальное исполнение сложной программы, при наличии моментов звуковой и технической неаккуратности, а также погрешностей стилистического характера (метроритмической неустойчивости).</w:t>
      </w:r>
    </w:p>
    <w:p w14:paraId="1355D47D" w14:textId="77777777" w:rsidR="00357182" w:rsidRDefault="00177810">
      <w:pPr>
        <w:pStyle w:val="a3"/>
        <w:spacing w:before="1" w:line="276" w:lineRule="auto"/>
        <w:ind w:right="30" w:firstLine="69"/>
      </w:pPr>
      <w:r>
        <w:t>Оценка 4 ставится за уверенное, осмысленное, достаточно качественное исполнение программы умеренной сложности, в котором более очевидна грамотная и профессиональная работа преподавателя, нежели самого ученика.</w:t>
      </w:r>
    </w:p>
    <w:p w14:paraId="5EC58132" w14:textId="77777777" w:rsidR="00357182" w:rsidRDefault="00177810">
      <w:pPr>
        <w:pStyle w:val="a3"/>
        <w:spacing w:line="276" w:lineRule="auto"/>
        <w:ind w:right="22" w:firstLine="69"/>
      </w:pPr>
      <w:r>
        <w:t>Оценка 4 может быть также поставлена за исполнение достаточно сложной программы, если в исполнении присутствовали техническая неряшливость и недостатки в культуре обращения с инструментом при наличии в целом ясного понимания содержания исполняемых произведений.</w:t>
      </w:r>
    </w:p>
    <w:p w14:paraId="59FA476F" w14:textId="77777777" w:rsidR="00357182" w:rsidRDefault="00177810">
      <w:pPr>
        <w:pStyle w:val="a3"/>
        <w:ind w:right="29" w:firstLine="69"/>
      </w:pPr>
      <w:r>
        <w:t xml:space="preserve">Оценка 4- ставится за ограниченное в музыкальном отношении исполнение </w:t>
      </w:r>
      <w:r>
        <w:rPr>
          <w:spacing w:val="-2"/>
        </w:rPr>
        <w:t>программы.</w:t>
      </w:r>
    </w:p>
    <w:p w14:paraId="71935938" w14:textId="77777777" w:rsidR="00357182" w:rsidRDefault="00177810">
      <w:pPr>
        <w:pStyle w:val="a3"/>
        <w:ind w:right="24" w:firstLine="69"/>
      </w:pPr>
      <w:r>
        <w:t xml:space="preserve">Оценкой 4- может быть оценено выступление, в котором отсутствовала исполнительская инициатива при наличии достаточной стабильности игры и наоборот. Несмотря на допущенные погрешности, учащийся </w:t>
      </w:r>
      <w:proofErr w:type="spellStart"/>
      <w:r>
        <w:t>всѐ</w:t>
      </w:r>
      <w:proofErr w:type="spellEnd"/>
      <w:r>
        <w:t>-таки должен проявить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поставленных перед ним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как художественного, так и технического плана, владение основными исполнительскими навыками.</w:t>
      </w:r>
    </w:p>
    <w:p w14:paraId="3CD2A8C3" w14:textId="77777777" w:rsidR="00357182" w:rsidRDefault="00357182">
      <w:pPr>
        <w:pStyle w:val="a3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78A11E92" w14:textId="77777777" w:rsidR="00357182" w:rsidRDefault="00177810">
      <w:pPr>
        <w:pStyle w:val="a3"/>
        <w:spacing w:before="69" w:line="276" w:lineRule="auto"/>
        <w:ind w:right="28" w:firstLine="69"/>
      </w:pPr>
      <w:r>
        <w:lastRenderedPageBreak/>
        <w:t>Оценка 3+ ставится за технически некачественную игру без проявления исполнительской инициативы при условии исполнения произведений, соответствующих программным требованиям класса.</w:t>
      </w:r>
    </w:p>
    <w:p w14:paraId="581ED028" w14:textId="77777777" w:rsidR="00357182" w:rsidRDefault="00177810">
      <w:pPr>
        <w:pStyle w:val="a3"/>
        <w:spacing w:line="276" w:lineRule="auto"/>
        <w:ind w:right="27" w:firstLine="69"/>
      </w:pPr>
      <w:r>
        <w:t xml:space="preserve">Оценкой 3+ может быть оценена игра, в которой отсутствует стабильность исполнения, но просматривается какая-то исполнительская инициатива, </w:t>
      </w:r>
      <w:proofErr w:type="spellStart"/>
      <w:r>
        <w:t>выстроенность</w:t>
      </w:r>
      <w:proofErr w:type="spellEnd"/>
      <w:r>
        <w:t xml:space="preserve"> формы; оценка 3+ может быть также</w:t>
      </w:r>
      <w:r>
        <w:rPr>
          <w:spacing w:val="-1"/>
        </w:rPr>
        <w:t xml:space="preserve"> </w:t>
      </w:r>
      <w:r>
        <w:t>поставлена за ограниченную в техническом и художественном отношении игру при наличии стабильности.</w:t>
      </w:r>
    </w:p>
    <w:p w14:paraId="312477F5" w14:textId="77777777" w:rsidR="00357182" w:rsidRDefault="00177810">
      <w:pPr>
        <w:pStyle w:val="a3"/>
        <w:spacing w:line="276" w:lineRule="auto"/>
        <w:ind w:right="22" w:firstLine="69"/>
      </w:pPr>
      <w:r>
        <w:t>Оценка 3 ставится в случае исполнения учеником программы заниженной сложности без музыкальной инициативы и должного исполнительского качества; также оценкой 3 оценивается достаточно музыкальная и грамотная игра с остановками и многочисленными исправлениями при условии соответствия произведений уровню программных требований.</w:t>
      </w:r>
    </w:p>
    <w:p w14:paraId="5F1ABB48" w14:textId="77777777" w:rsidR="00357182" w:rsidRDefault="00177810">
      <w:pPr>
        <w:pStyle w:val="a3"/>
        <w:spacing w:line="276" w:lineRule="auto"/>
        <w:ind w:right="27" w:firstLine="69"/>
      </w:pPr>
      <w:r>
        <w:t>Оценка 3- ставится в случае существенной недоученности программы (вследствие незаинтересованного отношения ученика к занятиям), исполнения не всех требуемых произведений; оценкой 3- может быть оценена игра ученика с крайне неряшливым отношением к тексту исполняемых произведений, а также</w:t>
      </w:r>
      <w:r>
        <w:rPr>
          <w:spacing w:val="40"/>
        </w:rPr>
        <w:t xml:space="preserve"> </w:t>
      </w:r>
      <w:r>
        <w:t>технически несостоятельная игра.</w:t>
      </w:r>
    </w:p>
    <w:p w14:paraId="1F8FABB9" w14:textId="77777777" w:rsidR="00357182" w:rsidRDefault="00177810">
      <w:pPr>
        <w:pStyle w:val="a3"/>
        <w:spacing w:line="278" w:lineRule="auto"/>
        <w:ind w:right="31" w:firstLine="69"/>
      </w:pPr>
      <w:r>
        <w:t>Оценка</w:t>
      </w:r>
      <w:r>
        <w:rPr>
          <w:spacing w:val="-1"/>
        </w:rPr>
        <w:t xml:space="preserve"> </w:t>
      </w:r>
      <w:r>
        <w:t>2 ставится</w:t>
      </w:r>
      <w:r>
        <w:rPr>
          <w:spacing w:val="-1"/>
        </w:rPr>
        <w:t xml:space="preserve"> </w:t>
      </w:r>
      <w:r>
        <w:t>в случае фрагментарного исполнения произведений программы на крайне низком техническом и художественном уровне.</w:t>
      </w:r>
    </w:p>
    <w:p w14:paraId="65BBA7A1" w14:textId="77777777" w:rsidR="00357182" w:rsidRDefault="00177810">
      <w:pPr>
        <w:pStyle w:val="a3"/>
        <w:spacing w:line="276" w:lineRule="auto"/>
        <w:ind w:right="23" w:firstLine="566"/>
      </w:pPr>
      <w:r>
        <w:t>По окончании реализации учебного предмета «Концертмейстерский класс» качество его освоения оценивается по пятибалльной шкале</w:t>
      </w:r>
      <w:r>
        <w:rPr>
          <w:spacing w:val="80"/>
        </w:rPr>
        <w:t xml:space="preserve"> </w:t>
      </w:r>
      <w:r>
        <w:t>и результат заносится</w:t>
      </w:r>
      <w:r>
        <w:rPr>
          <w:spacing w:val="40"/>
        </w:rPr>
        <w:t xml:space="preserve"> </w:t>
      </w:r>
      <w:r>
        <w:t>в свидетельство об окончании ДМШ им. Р.М. Глиэра.</w:t>
      </w:r>
    </w:p>
    <w:p w14:paraId="6B1ABA01" w14:textId="77777777" w:rsidR="00357182" w:rsidRDefault="00357182">
      <w:pPr>
        <w:pStyle w:val="a3"/>
        <w:spacing w:before="22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6263"/>
      </w:tblGrid>
      <w:tr w:rsidR="00357182" w14:paraId="01644E06" w14:textId="77777777">
        <w:trPr>
          <w:trHeight w:val="489"/>
        </w:trPr>
        <w:tc>
          <w:tcPr>
            <w:tcW w:w="3519" w:type="dxa"/>
          </w:tcPr>
          <w:p w14:paraId="7B5EB57E" w14:textId="77777777" w:rsidR="00357182" w:rsidRDefault="0017781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6263" w:type="dxa"/>
          </w:tcPr>
          <w:p w14:paraId="7B6589CC" w14:textId="77777777" w:rsidR="00357182" w:rsidRDefault="00177810">
            <w:pPr>
              <w:pStyle w:val="TableParagraph"/>
              <w:ind w:left="130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</w:tr>
      <w:tr w:rsidR="00357182" w14:paraId="037DECBE" w14:textId="77777777">
        <w:trPr>
          <w:trHeight w:val="782"/>
        </w:trPr>
        <w:tc>
          <w:tcPr>
            <w:tcW w:w="3519" w:type="dxa"/>
          </w:tcPr>
          <w:p w14:paraId="0011F9DA" w14:textId="77777777" w:rsidR="00357182" w:rsidRDefault="0017781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(«отлично»)</w:t>
            </w:r>
          </w:p>
        </w:tc>
        <w:tc>
          <w:tcPr>
            <w:tcW w:w="6263" w:type="dxa"/>
          </w:tcPr>
          <w:p w14:paraId="4CAAC01E" w14:textId="77777777" w:rsidR="00357182" w:rsidRDefault="0017781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технически качественное и художественно осмысленное исполнение,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14:paraId="4D990C69" w14:textId="77777777" w:rsidR="00357182" w:rsidRDefault="00177810">
            <w:pPr>
              <w:pStyle w:val="TableParagraph"/>
              <w:spacing w:line="21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357182" w14:paraId="34085D9B" w14:textId="77777777">
        <w:trPr>
          <w:trHeight w:val="837"/>
        </w:trPr>
        <w:tc>
          <w:tcPr>
            <w:tcW w:w="3519" w:type="dxa"/>
          </w:tcPr>
          <w:p w14:paraId="10EFEB46" w14:textId="77777777" w:rsidR="00357182" w:rsidRDefault="0017781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(«хорошо»)</w:t>
            </w:r>
          </w:p>
        </w:tc>
        <w:tc>
          <w:tcPr>
            <w:tcW w:w="6263" w:type="dxa"/>
          </w:tcPr>
          <w:p w14:paraId="5F21A363" w14:textId="77777777" w:rsidR="00357182" w:rsidRDefault="0017781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5DFA021" wp14:editId="5F0EF125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3595</wp:posOffset>
                      </wp:positionV>
                      <wp:extent cx="3972560" cy="5321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2560" cy="532130"/>
                                <a:chOff x="0" y="0"/>
                                <a:chExt cx="3972560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7256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72560" h="532130">
                                      <a:moveTo>
                                        <a:pt x="3972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1876"/>
                                      </a:lnTo>
                                      <a:lnTo>
                                        <a:pt x="3972432" y="531876"/>
                                      </a:lnTo>
                                      <a:lnTo>
                                        <a:pt x="3972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6FDBF3E" id="Group 3" o:spid="_x0000_s1026" style="position:absolute;margin-left:.1pt;margin-top:.3pt;width:312.8pt;height:41.9pt;z-index:-251657728;mso-wrap-distance-left:0;mso-wrap-distance-right:0" coordsize="39725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">
                      <v:shape id="Graphic 4" o:spid="_x0000_s1027" style="position:absolute;width:39725;height:5321;visibility:visible;mso-wrap-style:square;v-text-anchor:top" coordsize="397256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" path="m3972432,l,,,531876r3972432,l397243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отметка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небольшими недочетами (как в техническом плане, так и в</w:t>
            </w:r>
          </w:p>
          <w:p w14:paraId="2885E755" w14:textId="77777777" w:rsidR="00357182" w:rsidRDefault="00177810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художественном)</w:t>
            </w:r>
          </w:p>
        </w:tc>
      </w:tr>
      <w:tr w:rsidR="00357182" w14:paraId="5FA1BE0F" w14:textId="77777777">
        <w:trPr>
          <w:trHeight w:val="1116"/>
        </w:trPr>
        <w:tc>
          <w:tcPr>
            <w:tcW w:w="3519" w:type="dxa"/>
          </w:tcPr>
          <w:p w14:paraId="3FFBBFDA" w14:textId="77777777" w:rsidR="00357182" w:rsidRDefault="0017781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(«удовлетворительно»)</w:t>
            </w:r>
          </w:p>
        </w:tc>
        <w:tc>
          <w:tcPr>
            <w:tcW w:w="6263" w:type="dxa"/>
          </w:tcPr>
          <w:p w14:paraId="37FBDF0B" w14:textId="77777777" w:rsidR="00357182" w:rsidRDefault="0017781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именно: недоученный текст, слабая техническая подготовка,</w:t>
            </w:r>
          </w:p>
          <w:p w14:paraId="54A88276" w14:textId="77777777" w:rsidR="00357182" w:rsidRDefault="00177810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малохудожественная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игрового аппарата и т.д.</w:t>
            </w:r>
          </w:p>
        </w:tc>
      </w:tr>
      <w:tr w:rsidR="00357182" w14:paraId="56E6EEBD" w14:textId="77777777">
        <w:trPr>
          <w:trHeight w:val="834"/>
        </w:trPr>
        <w:tc>
          <w:tcPr>
            <w:tcW w:w="3519" w:type="dxa"/>
          </w:tcPr>
          <w:p w14:paraId="5B053371" w14:textId="77777777" w:rsidR="00357182" w:rsidRDefault="0017781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(«неудовлетворительно»)</w:t>
            </w:r>
          </w:p>
        </w:tc>
        <w:tc>
          <w:tcPr>
            <w:tcW w:w="6263" w:type="dxa"/>
          </w:tcPr>
          <w:p w14:paraId="719368C3" w14:textId="77777777" w:rsidR="00357182" w:rsidRDefault="0017781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следствием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отсутствия домашних занятий, а также плохой посещаемости</w:t>
            </w:r>
          </w:p>
          <w:p w14:paraId="3F270490" w14:textId="77777777" w:rsidR="00357182" w:rsidRDefault="00177810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z w:val="24"/>
              </w:rPr>
              <w:t>аудиторных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357182" w14:paraId="51C0D766" w14:textId="77777777">
        <w:trPr>
          <w:trHeight w:val="563"/>
        </w:trPr>
        <w:tc>
          <w:tcPr>
            <w:tcW w:w="3519" w:type="dxa"/>
          </w:tcPr>
          <w:p w14:paraId="7461AE1C" w14:textId="77777777" w:rsidR="00357182" w:rsidRDefault="0017781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(без </w:t>
            </w:r>
            <w:r>
              <w:rPr>
                <w:spacing w:val="-2"/>
                <w:sz w:val="24"/>
              </w:rPr>
              <w:t>отметки)</w:t>
            </w:r>
          </w:p>
        </w:tc>
        <w:tc>
          <w:tcPr>
            <w:tcW w:w="6263" w:type="dxa"/>
          </w:tcPr>
          <w:p w14:paraId="62616620" w14:textId="77777777" w:rsidR="00357182" w:rsidRDefault="0017781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D97C080" w14:textId="77777777" w:rsidR="00357182" w:rsidRDefault="0017781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</w:tbl>
    <w:p w14:paraId="6E144948" w14:textId="77777777" w:rsidR="00357182" w:rsidRDefault="00357182">
      <w:pPr>
        <w:pStyle w:val="a4"/>
        <w:rPr>
          <w:b/>
          <w:sz w:val="24"/>
        </w:rPr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1B4C3835" w14:textId="77777777" w:rsidR="00471453" w:rsidRDefault="00471453" w:rsidP="00471453">
      <w:pPr>
        <w:pStyle w:val="a4"/>
        <w:numPr>
          <w:ilvl w:val="0"/>
          <w:numId w:val="6"/>
        </w:numPr>
        <w:tabs>
          <w:tab w:val="left" w:pos="1995"/>
        </w:tabs>
        <w:spacing w:before="317"/>
        <w:jc w:val="left"/>
        <w:rPr>
          <w:b/>
          <w:sz w:val="24"/>
        </w:rPr>
      </w:pPr>
      <w:r>
        <w:rPr>
          <w:b/>
          <w:sz w:val="24"/>
        </w:rPr>
        <w:lastRenderedPageBreak/>
        <w:t>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56151634" w14:textId="77777777" w:rsidR="00471453" w:rsidRDefault="00471453" w:rsidP="00471453">
      <w:pPr>
        <w:tabs>
          <w:tab w:val="left" w:pos="634"/>
        </w:tabs>
        <w:spacing w:before="69"/>
        <w:ind w:left="355"/>
        <w:rPr>
          <w:i/>
          <w:sz w:val="28"/>
        </w:rPr>
      </w:pPr>
    </w:p>
    <w:p w14:paraId="0201B7A4" w14:textId="77777777" w:rsidR="00357182" w:rsidRPr="00471453" w:rsidRDefault="00177810" w:rsidP="00471453">
      <w:pPr>
        <w:tabs>
          <w:tab w:val="left" w:pos="634"/>
        </w:tabs>
        <w:spacing w:before="69"/>
        <w:ind w:left="355"/>
        <w:rPr>
          <w:i/>
          <w:sz w:val="28"/>
        </w:rPr>
      </w:pPr>
      <w:r w:rsidRPr="00471453">
        <w:rPr>
          <w:i/>
          <w:sz w:val="28"/>
        </w:rPr>
        <w:t>Методические</w:t>
      </w:r>
      <w:r w:rsidRPr="00471453">
        <w:rPr>
          <w:i/>
          <w:spacing w:val="-16"/>
          <w:sz w:val="28"/>
        </w:rPr>
        <w:t xml:space="preserve"> </w:t>
      </w:r>
      <w:r w:rsidRPr="00471453">
        <w:rPr>
          <w:i/>
          <w:sz w:val="28"/>
        </w:rPr>
        <w:t>рекомендации</w:t>
      </w:r>
      <w:r w:rsidRPr="00471453">
        <w:rPr>
          <w:i/>
          <w:spacing w:val="-10"/>
          <w:sz w:val="28"/>
        </w:rPr>
        <w:t xml:space="preserve"> </w:t>
      </w:r>
      <w:r w:rsidRPr="00471453">
        <w:rPr>
          <w:i/>
          <w:sz w:val="28"/>
        </w:rPr>
        <w:t>педагогическим</w:t>
      </w:r>
      <w:r w:rsidRPr="00471453">
        <w:rPr>
          <w:i/>
          <w:spacing w:val="-13"/>
          <w:sz w:val="28"/>
        </w:rPr>
        <w:t xml:space="preserve"> </w:t>
      </w:r>
      <w:r w:rsidRPr="00471453">
        <w:rPr>
          <w:i/>
          <w:spacing w:val="-2"/>
          <w:sz w:val="28"/>
        </w:rPr>
        <w:t>работникам</w:t>
      </w:r>
    </w:p>
    <w:p w14:paraId="16EEAD87" w14:textId="77777777" w:rsidR="00357182" w:rsidRDefault="00357182">
      <w:pPr>
        <w:pStyle w:val="a3"/>
        <w:spacing w:before="95"/>
        <w:ind w:left="0"/>
        <w:jc w:val="left"/>
        <w:rPr>
          <w:i/>
        </w:rPr>
      </w:pPr>
    </w:p>
    <w:p w14:paraId="5D83C832" w14:textId="77777777" w:rsidR="00357182" w:rsidRDefault="00177810">
      <w:pPr>
        <w:pStyle w:val="a3"/>
        <w:ind w:left="713"/>
      </w:pPr>
      <w:r>
        <w:t>Условием</w:t>
      </w:r>
      <w:r w:rsidR="00471453">
        <w:rPr>
          <w:spacing w:val="53"/>
          <w:w w:val="150"/>
        </w:rPr>
        <w:t xml:space="preserve"> </w:t>
      </w:r>
      <w:r>
        <w:t>успешной</w:t>
      </w:r>
      <w:r w:rsidR="00471453">
        <w:rPr>
          <w:spacing w:val="52"/>
          <w:w w:val="150"/>
        </w:rPr>
        <w:t xml:space="preserve"> </w:t>
      </w:r>
      <w:r>
        <w:t>реализации</w:t>
      </w:r>
      <w:r w:rsidR="00471453">
        <w:rPr>
          <w:spacing w:val="56"/>
          <w:w w:val="150"/>
        </w:rPr>
        <w:t xml:space="preserve"> </w:t>
      </w:r>
      <w:r>
        <w:t>программы</w:t>
      </w:r>
      <w:r w:rsidR="00471453">
        <w:rPr>
          <w:spacing w:val="52"/>
          <w:w w:val="150"/>
        </w:rPr>
        <w:t xml:space="preserve"> </w:t>
      </w:r>
      <w:r>
        <w:t>по</w:t>
      </w:r>
      <w:r w:rsidR="00471453">
        <w:rPr>
          <w:spacing w:val="53"/>
          <w:w w:val="150"/>
        </w:rPr>
        <w:t xml:space="preserve"> </w:t>
      </w:r>
      <w:r>
        <w:t>учебному</w:t>
      </w:r>
      <w:r w:rsidR="00471453">
        <w:rPr>
          <w:spacing w:val="52"/>
          <w:w w:val="150"/>
        </w:rPr>
        <w:t xml:space="preserve"> </w:t>
      </w:r>
      <w:r>
        <w:rPr>
          <w:spacing w:val="-2"/>
        </w:rPr>
        <w:t>предмету</w:t>
      </w:r>
    </w:p>
    <w:p w14:paraId="23A400D4" w14:textId="77777777" w:rsidR="00357182" w:rsidRDefault="00177810">
      <w:pPr>
        <w:pStyle w:val="a3"/>
        <w:spacing w:before="50" w:line="276" w:lineRule="auto"/>
        <w:ind w:right="28"/>
      </w:pPr>
      <w:r>
        <w:t>«Концертмейстерский класс» является наличие в школе квалифицированных специалистов, имеющих практический концертмейстерский опыт, работающих с различными</w:t>
      </w:r>
      <w:r>
        <w:rPr>
          <w:spacing w:val="-9"/>
        </w:rPr>
        <w:t xml:space="preserve"> </w:t>
      </w:r>
      <w:r>
        <w:t>инструментами,</w:t>
      </w:r>
      <w:r>
        <w:rPr>
          <w:spacing w:val="-7"/>
        </w:rPr>
        <w:t xml:space="preserve"> </w:t>
      </w:r>
      <w:r>
        <w:t>голосами,</w:t>
      </w:r>
      <w:r>
        <w:rPr>
          <w:spacing w:val="-7"/>
        </w:rPr>
        <w:t xml:space="preserve"> </w:t>
      </w:r>
      <w:r>
        <w:t>знающих</w:t>
      </w:r>
      <w:r>
        <w:rPr>
          <w:spacing w:val="-5"/>
        </w:rPr>
        <w:t xml:space="preserve"> </w:t>
      </w:r>
      <w:r>
        <w:t>репертуар,</w:t>
      </w:r>
      <w:r>
        <w:rPr>
          <w:spacing w:val="-7"/>
        </w:rPr>
        <w:t xml:space="preserve"> </w:t>
      </w:r>
      <w:r>
        <w:t>владеющих</w:t>
      </w:r>
      <w:r>
        <w:rPr>
          <w:spacing w:val="-5"/>
        </w:rPr>
        <w:t xml:space="preserve"> </w:t>
      </w:r>
      <w:r>
        <w:t>методикой преподавания данного предмета, а также наличие иллюстраторов.</w:t>
      </w:r>
    </w:p>
    <w:p w14:paraId="65C0969C" w14:textId="77777777" w:rsidR="00357182" w:rsidRDefault="00177810">
      <w:pPr>
        <w:pStyle w:val="a3"/>
        <w:spacing w:line="276" w:lineRule="auto"/>
        <w:ind w:right="29" w:firstLine="427"/>
      </w:pPr>
      <w: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</w:t>
      </w:r>
      <w:r>
        <w:rPr>
          <w:spacing w:val="-2"/>
        </w:rPr>
        <w:t>материала.</w:t>
      </w:r>
    </w:p>
    <w:p w14:paraId="285ED775" w14:textId="77777777" w:rsidR="00357182" w:rsidRDefault="00177810">
      <w:pPr>
        <w:pStyle w:val="a3"/>
        <w:spacing w:line="276" w:lineRule="auto"/>
        <w:ind w:right="23" w:firstLine="427"/>
      </w:pPr>
      <w:r>
        <w:t>Весь процесс обучения должен быть построен по принципу - от простого к сложному. При этом необходимо учитывать индивидуальные особенности</w:t>
      </w:r>
      <w:r>
        <w:rPr>
          <w:spacing w:val="40"/>
        </w:rPr>
        <w:t xml:space="preserve"> </w:t>
      </w:r>
      <w:r>
        <w:t>ученика, его физические данные, уровень развития музыкальных способностей и пианистическую подготовку, полученную в классе специального фортепиано.</w:t>
      </w:r>
    </w:p>
    <w:p w14:paraId="597C75D9" w14:textId="77777777" w:rsidR="00357182" w:rsidRDefault="00177810">
      <w:pPr>
        <w:pStyle w:val="a3"/>
        <w:spacing w:before="1" w:line="276" w:lineRule="auto"/>
        <w:ind w:right="25" w:firstLine="427"/>
      </w:pPr>
      <w:r>
        <w:t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</w:t>
      </w:r>
    </w:p>
    <w:p w14:paraId="16C1F793" w14:textId="77777777" w:rsidR="00357182" w:rsidRDefault="00177810">
      <w:pPr>
        <w:pStyle w:val="a3"/>
        <w:spacing w:line="276" w:lineRule="auto"/>
        <w:ind w:right="26" w:firstLine="427"/>
      </w:pPr>
      <w:r>
        <w:t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</w:t>
      </w:r>
    </w:p>
    <w:p w14:paraId="2A4391E7" w14:textId="77777777" w:rsidR="00357182" w:rsidRDefault="00177810">
      <w:pPr>
        <w:pStyle w:val="a3"/>
        <w:spacing w:line="276" w:lineRule="auto"/>
        <w:ind w:right="34" w:firstLine="427"/>
      </w:pPr>
      <w: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14:paraId="7D411A0A" w14:textId="77777777" w:rsidR="00357182" w:rsidRDefault="00177810">
      <w:pPr>
        <w:pStyle w:val="a3"/>
        <w:spacing w:line="276" w:lineRule="auto"/>
        <w:ind w:right="21" w:firstLine="427"/>
      </w:pPr>
      <w:r>
        <w:t>Основное место в репертуаре должна занимать академическая музыка как отечественных, так и зарубежных композиторов.</w:t>
      </w:r>
    </w:p>
    <w:p w14:paraId="4590EAA4" w14:textId="77777777" w:rsidR="00357182" w:rsidRDefault="00177810">
      <w:pPr>
        <w:pStyle w:val="a4"/>
        <w:numPr>
          <w:ilvl w:val="1"/>
          <w:numId w:val="3"/>
        </w:numPr>
        <w:tabs>
          <w:tab w:val="left" w:pos="1830"/>
          <w:tab w:val="left" w:pos="3656"/>
        </w:tabs>
        <w:spacing w:line="276" w:lineRule="auto"/>
        <w:ind w:right="942" w:hanging="2317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учащимися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классе вокального аккомпанемента</w:t>
      </w:r>
    </w:p>
    <w:p w14:paraId="63867CE7" w14:textId="77777777" w:rsidR="00357182" w:rsidRDefault="00177810">
      <w:pPr>
        <w:pStyle w:val="a3"/>
        <w:spacing w:line="276" w:lineRule="auto"/>
        <w:ind w:right="23" w:firstLine="283"/>
      </w:pPr>
      <w:r>
        <w:t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</w:t>
      </w:r>
      <w:r>
        <w:rPr>
          <w:spacing w:val="-2"/>
        </w:rPr>
        <w:t xml:space="preserve"> </w:t>
      </w:r>
      <w:r>
        <w:t>мазурка,</w:t>
      </w:r>
      <w:r>
        <w:rPr>
          <w:spacing w:val="-2"/>
        </w:rPr>
        <w:t xml:space="preserve"> </w:t>
      </w:r>
      <w:r>
        <w:t>вальс,</w:t>
      </w:r>
      <w:r>
        <w:rPr>
          <w:spacing w:val="-3"/>
        </w:rPr>
        <w:t xml:space="preserve"> </w:t>
      </w:r>
      <w:r>
        <w:t>марш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вокальную строчку под собственный аккомпанемент.</w:t>
      </w:r>
    </w:p>
    <w:p w14:paraId="39729644" w14:textId="77777777" w:rsidR="00357182" w:rsidRDefault="00177810">
      <w:pPr>
        <w:pStyle w:val="a3"/>
        <w:spacing w:line="276" w:lineRule="auto"/>
        <w:ind w:right="27" w:firstLine="283"/>
      </w:pPr>
      <w: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14:paraId="7BFB7B34" w14:textId="77777777" w:rsidR="00357182" w:rsidRDefault="00357182">
      <w:pPr>
        <w:pStyle w:val="a3"/>
        <w:spacing w:line="276" w:lineRule="auto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79B2652F" w14:textId="77777777" w:rsidR="00357182" w:rsidRDefault="00177810">
      <w:pPr>
        <w:pStyle w:val="a3"/>
        <w:spacing w:before="69" w:line="276" w:lineRule="auto"/>
        <w:ind w:right="29" w:firstLine="283"/>
      </w:pPr>
      <w:r>
        <w:lastRenderedPageBreak/>
        <w:t>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</w:t>
      </w:r>
    </w:p>
    <w:p w14:paraId="4BE0C079" w14:textId="77777777" w:rsidR="00357182" w:rsidRDefault="00177810">
      <w:pPr>
        <w:pStyle w:val="a3"/>
        <w:spacing w:line="276" w:lineRule="auto"/>
        <w:ind w:right="24" w:firstLine="283"/>
      </w:pPr>
      <w:r>
        <w:t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14:paraId="0844BA4D" w14:textId="77777777" w:rsidR="00357182" w:rsidRDefault="00177810">
      <w:pPr>
        <w:pStyle w:val="a3"/>
        <w:spacing w:line="276" w:lineRule="auto"/>
        <w:ind w:right="30" w:firstLine="283"/>
      </w:pPr>
      <w:r>
        <w:t>Обучающиеся должны получить первоначальные знания о вокальной</w:t>
      </w:r>
      <w:r>
        <w:rPr>
          <w:spacing w:val="40"/>
        </w:rPr>
        <w:t xml:space="preserve"> </w:t>
      </w:r>
      <w:r>
        <w:t>технологии и понимать:</w:t>
      </w:r>
    </w:p>
    <w:p w14:paraId="4FABD55E" w14:textId="77777777" w:rsidR="00357182" w:rsidRDefault="00177810">
      <w:pPr>
        <w:pStyle w:val="a4"/>
        <w:numPr>
          <w:ilvl w:val="0"/>
          <w:numId w:val="2"/>
        </w:numPr>
        <w:tabs>
          <w:tab w:val="left" w:pos="448"/>
        </w:tabs>
        <w:spacing w:line="321" w:lineRule="exact"/>
        <w:ind w:left="448" w:hanging="162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вокалист</w:t>
      </w:r>
      <w:r>
        <w:rPr>
          <w:spacing w:val="-4"/>
          <w:sz w:val="28"/>
        </w:rPr>
        <w:t xml:space="preserve"> </w:t>
      </w:r>
      <w:r>
        <w:rPr>
          <w:sz w:val="28"/>
        </w:rPr>
        <w:t>берет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дыхание;</w:t>
      </w:r>
    </w:p>
    <w:p w14:paraId="0E25563C" w14:textId="77777777" w:rsidR="00357182" w:rsidRDefault="00177810">
      <w:pPr>
        <w:pStyle w:val="a4"/>
        <w:numPr>
          <w:ilvl w:val="0"/>
          <w:numId w:val="2"/>
        </w:numPr>
        <w:tabs>
          <w:tab w:val="left" w:pos="448"/>
        </w:tabs>
        <w:spacing w:before="48"/>
        <w:ind w:left="448" w:hanging="16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”на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опоре”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’’бездыханное”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пение;</w:t>
      </w:r>
    </w:p>
    <w:p w14:paraId="496A0287" w14:textId="77777777" w:rsidR="00357182" w:rsidRDefault="00177810">
      <w:pPr>
        <w:pStyle w:val="a4"/>
        <w:numPr>
          <w:ilvl w:val="0"/>
          <w:numId w:val="2"/>
        </w:numPr>
        <w:tabs>
          <w:tab w:val="left" w:pos="455"/>
        </w:tabs>
        <w:spacing w:before="50" w:line="276" w:lineRule="auto"/>
        <w:ind w:right="26" w:firstLine="0"/>
        <w:jc w:val="both"/>
        <w:rPr>
          <w:sz w:val="28"/>
        </w:rPr>
      </w:pPr>
      <w:r>
        <w:rPr>
          <w:sz w:val="28"/>
        </w:rPr>
        <w:t xml:space="preserve">различие между чистой и фальшивой интонацией, а также иметь представление о ’филировке” звука, </w:t>
      </w:r>
      <w:proofErr w:type="gramStart"/>
      <w:r>
        <w:rPr>
          <w:sz w:val="28"/>
        </w:rPr>
        <w:t>пении ”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portamento</w:t>
      </w:r>
      <w:proofErr w:type="spellEnd"/>
      <w:r>
        <w:rPr>
          <w:sz w:val="28"/>
        </w:rPr>
        <w:t>” и т.д.</w:t>
      </w:r>
    </w:p>
    <w:p w14:paraId="02EFE0DE" w14:textId="77777777" w:rsidR="00357182" w:rsidRDefault="00177810">
      <w:pPr>
        <w:pStyle w:val="a3"/>
        <w:spacing w:line="276" w:lineRule="auto"/>
        <w:ind w:right="31"/>
      </w:pPr>
      <w:r>
        <w:t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 В сольных эпизодах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</w:t>
      </w:r>
    </w:p>
    <w:p w14:paraId="479266BC" w14:textId="77777777" w:rsidR="00357182" w:rsidRDefault="00177810">
      <w:pPr>
        <w:pStyle w:val="a3"/>
        <w:spacing w:before="1" w:line="276" w:lineRule="auto"/>
        <w:ind w:right="33"/>
      </w:pPr>
      <w: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14:paraId="567C1C14" w14:textId="77777777" w:rsidR="00357182" w:rsidRDefault="00177810">
      <w:pPr>
        <w:pStyle w:val="a3"/>
        <w:spacing w:line="276" w:lineRule="auto"/>
        <w:ind w:right="33"/>
      </w:pPr>
      <w:r>
        <w:t>Пианист должен чутко поддерживать солиста, добиваться единого движения, избегая отставания</w:t>
      </w:r>
      <w:r>
        <w:rPr>
          <w:spacing w:val="-1"/>
        </w:rPr>
        <w:t xml:space="preserve"> </w:t>
      </w:r>
      <w:r>
        <w:t>или опережения его партии, добиваться</w:t>
      </w:r>
      <w:r>
        <w:rPr>
          <w:spacing w:val="-1"/>
        </w:rPr>
        <w:t xml:space="preserve"> </w:t>
      </w:r>
      <w:r>
        <w:t xml:space="preserve">свободы исполнения за счет </w:t>
      </w:r>
      <w:proofErr w:type="spellStart"/>
      <w:r>
        <w:t>слышания</w:t>
      </w:r>
      <w:proofErr w:type="spellEnd"/>
      <w:r>
        <w:t xml:space="preserve"> всей фактуры.</w:t>
      </w:r>
    </w:p>
    <w:p w14:paraId="724E1DAE" w14:textId="77777777" w:rsidR="00357182" w:rsidRDefault="00177810">
      <w:pPr>
        <w:pStyle w:val="a3"/>
        <w:spacing w:line="276" w:lineRule="auto"/>
        <w:ind w:right="24" w:firstLine="427"/>
      </w:pPr>
      <w:r>
        <w:t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</w:t>
      </w:r>
    </w:p>
    <w:p w14:paraId="39D58410" w14:textId="77777777" w:rsidR="00357182" w:rsidRDefault="00177810">
      <w:pPr>
        <w:pStyle w:val="a4"/>
        <w:numPr>
          <w:ilvl w:val="1"/>
          <w:numId w:val="3"/>
        </w:numPr>
        <w:tabs>
          <w:tab w:val="left" w:pos="1317"/>
          <w:tab w:val="left" w:pos="3059"/>
        </w:tabs>
        <w:spacing w:line="278" w:lineRule="auto"/>
        <w:ind w:left="3059" w:right="428" w:hanging="22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преподавателям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учащимися в классе скрипичного аккомпанемента</w:t>
      </w:r>
    </w:p>
    <w:p w14:paraId="4F382A5C" w14:textId="77777777" w:rsidR="00357182" w:rsidRDefault="00177810">
      <w:pPr>
        <w:pStyle w:val="a3"/>
        <w:spacing w:line="276" w:lineRule="auto"/>
        <w:ind w:right="26" w:firstLine="283"/>
      </w:pPr>
      <w:r>
        <w:t xml:space="preserve">Необходимо познакомить ученика с инструментом, с его строением, названием частей (корпус, дека, гриф, </w:t>
      </w:r>
      <w:proofErr w:type="spellStart"/>
      <w:r>
        <w:t>подгрифник</w:t>
      </w:r>
      <w:proofErr w:type="spellEnd"/>
      <w:r>
        <w:t xml:space="preserve">, струны, подставка, колки), спецификой строя. Скрипичные штрихи, как и звукоизвлечение, отличаются от фортепианных. Помимо легато и стаккато, это: деташе, </w:t>
      </w:r>
      <w:proofErr w:type="spellStart"/>
      <w:r>
        <w:t>мартле</w:t>
      </w:r>
      <w:proofErr w:type="spellEnd"/>
      <w:r>
        <w:t xml:space="preserve">, </w:t>
      </w:r>
      <w:proofErr w:type="spellStart"/>
      <w:r>
        <w:t>сотийе</w:t>
      </w:r>
      <w:proofErr w:type="spellEnd"/>
      <w:r>
        <w:t xml:space="preserve">, </w:t>
      </w:r>
      <w:proofErr w:type="spellStart"/>
      <w:r>
        <w:t>спиккато</w:t>
      </w:r>
      <w:proofErr w:type="spellEnd"/>
      <w:r>
        <w:t xml:space="preserve">, рикошет, </w:t>
      </w:r>
      <w:r>
        <w:rPr>
          <w:spacing w:val="-2"/>
        </w:rPr>
        <w:t>пиццикато.</w:t>
      </w:r>
    </w:p>
    <w:p w14:paraId="38BDEF61" w14:textId="77777777" w:rsidR="00357182" w:rsidRDefault="00177810">
      <w:pPr>
        <w:pStyle w:val="a3"/>
        <w:spacing w:line="276" w:lineRule="auto"/>
        <w:ind w:right="32" w:firstLine="283"/>
      </w:pPr>
      <w:r>
        <w:t xml:space="preserve">Скрипка </w:t>
      </w:r>
      <w:proofErr w:type="gramStart"/>
      <w:r>
        <w:t>- это</w:t>
      </w:r>
      <w:proofErr w:type="gramEnd"/>
      <w:r>
        <w:t xml:space="preserve"> инструмент, звучащий, в основном, в высоком регистре, поэтому пианисту необходимо уделять больше внимания среднему и низкому регистру, чтобы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звучание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выстроенным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гармоничным.</w:t>
      </w:r>
      <w:r>
        <w:rPr>
          <w:spacing w:val="40"/>
        </w:rPr>
        <w:t xml:space="preserve"> </w:t>
      </w:r>
      <w:r>
        <w:t>Нельзя</w:t>
      </w:r>
      <w:r>
        <w:rPr>
          <w:spacing w:val="40"/>
        </w:rPr>
        <w:t xml:space="preserve"> </w:t>
      </w:r>
      <w:r>
        <w:t>форсировать</w:t>
      </w:r>
    </w:p>
    <w:p w14:paraId="69951B8D" w14:textId="77777777" w:rsidR="00357182" w:rsidRDefault="00357182">
      <w:pPr>
        <w:pStyle w:val="a3"/>
        <w:spacing w:line="276" w:lineRule="auto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184EDCB9" w14:textId="77777777" w:rsidR="00357182" w:rsidRDefault="00177810">
      <w:pPr>
        <w:pStyle w:val="a3"/>
        <w:spacing w:before="69" w:line="276" w:lineRule="auto"/>
        <w:ind w:right="30"/>
      </w:pPr>
      <w:r>
        <w:lastRenderedPageBreak/>
        <w:t xml:space="preserve">звучание рояля в верхнем регистре, так как это помешает восприятию скрипичной </w:t>
      </w:r>
      <w:r>
        <w:rPr>
          <w:spacing w:val="-2"/>
        </w:rPr>
        <w:t>партии.</w:t>
      </w:r>
    </w:p>
    <w:p w14:paraId="24765949" w14:textId="77777777" w:rsidR="00357182" w:rsidRDefault="00177810">
      <w:pPr>
        <w:pStyle w:val="a3"/>
        <w:spacing w:line="276" w:lineRule="auto"/>
        <w:ind w:right="30" w:firstLine="283"/>
      </w:pPr>
      <w:r>
        <w:t>Пианисту-концертмейстеру</w:t>
      </w:r>
      <w:r>
        <w:rPr>
          <w:spacing w:val="-8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стремиться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тембровой красочности звука, особенно это важно в произведениях, где пианист исполняет партию оркестра.</w:t>
      </w:r>
    </w:p>
    <w:p w14:paraId="6B4C0236" w14:textId="77777777" w:rsidR="00357182" w:rsidRDefault="00177810">
      <w:pPr>
        <w:pStyle w:val="a3"/>
        <w:spacing w:line="276" w:lineRule="auto"/>
        <w:ind w:right="28" w:firstLine="283"/>
      </w:pPr>
      <w:r>
        <w:t xml:space="preserve">Природа струнных инструментов -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</w:t>
      </w:r>
      <w:r>
        <w:rPr>
          <w:spacing w:val="-2"/>
        </w:rPr>
        <w:t>выразительность.</w:t>
      </w:r>
    </w:p>
    <w:p w14:paraId="5DFDB066" w14:textId="77777777" w:rsidR="00357182" w:rsidRDefault="00177810">
      <w:pPr>
        <w:pStyle w:val="a3"/>
        <w:spacing w:line="276" w:lineRule="auto"/>
        <w:ind w:right="32" w:firstLine="283"/>
      </w:pPr>
      <w:r>
        <w:t>Концертмейстеру необходимо познакомиться со скрипичными штрихами, очень чутко прислушиваться к ним, уметь подражать им на фортепиано для достижения качественной ансамблевой игры.</w:t>
      </w:r>
    </w:p>
    <w:p w14:paraId="686530B7" w14:textId="77777777" w:rsidR="00357182" w:rsidRDefault="00177810">
      <w:pPr>
        <w:pStyle w:val="a3"/>
        <w:spacing w:line="276" w:lineRule="auto"/>
        <w:ind w:right="22" w:firstLine="283"/>
      </w:pPr>
      <w:r>
        <w:t xml:space="preserve">Важным моментом для учащегося-концертмейстера является соблюдение звукового баланса в произведении, умении играть </w:t>
      </w:r>
      <w:proofErr w:type="spellStart"/>
      <w:r>
        <w:t>mf</w:t>
      </w:r>
      <w:proofErr w:type="spellEnd"/>
      <w:r>
        <w:t xml:space="preserve">, p, </w:t>
      </w:r>
      <w:proofErr w:type="spellStart"/>
      <w:r>
        <w:t>pp</w:t>
      </w:r>
      <w:proofErr w:type="spellEnd"/>
      <w:r>
        <w:t xml:space="preserve">, сохраняя </w:t>
      </w:r>
      <w:proofErr w:type="spellStart"/>
      <w:r>
        <w:t>тембральное</w:t>
      </w:r>
      <w:proofErr w:type="spellEnd"/>
      <w:r>
        <w:t xml:space="preserve">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</w:t>
      </w:r>
    </w:p>
    <w:p w14:paraId="0D0AB965" w14:textId="77777777" w:rsidR="00357182" w:rsidRDefault="00177810">
      <w:pPr>
        <w:pStyle w:val="a3"/>
        <w:spacing w:before="1" w:line="276" w:lineRule="auto"/>
        <w:ind w:right="29" w:firstLine="283"/>
      </w:pPr>
      <w:r>
        <w:t>Следует</w:t>
      </w:r>
      <w:r>
        <w:rPr>
          <w:spacing w:val="-3"/>
        </w:rPr>
        <w:t xml:space="preserve"> </w:t>
      </w:r>
      <w:r>
        <w:t>обратить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фразировки,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совпадения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солистом</w:t>
      </w:r>
      <w:r>
        <w:rPr>
          <w:spacing w:val="-3"/>
        </w:rPr>
        <w:t xml:space="preserve"> </w:t>
      </w:r>
      <w:r>
        <w:t>в длительностях, в паузах, на заполнение выдержанных звуков, а также очень важному умению совпадать в началах и окончаниях фраз.</w:t>
      </w:r>
    </w:p>
    <w:p w14:paraId="6F771428" w14:textId="77777777" w:rsidR="00357182" w:rsidRDefault="00177810">
      <w:pPr>
        <w:pStyle w:val="a3"/>
        <w:spacing w:line="276" w:lineRule="auto"/>
        <w:ind w:right="26" w:firstLine="283"/>
      </w:pPr>
      <w:r>
        <w:t xml:space="preserve">Особая задача у концертмейстера в </w:t>
      </w:r>
      <w:proofErr w:type="spellStart"/>
      <w:r>
        <w:t>кантиленной</w:t>
      </w:r>
      <w:proofErr w:type="spellEnd"/>
      <w:r>
        <w:t xml:space="preserve"> музыке - не дробить сильными долями фортепианной партии длинные фразы солиста, а также владеть приемом особого «бережного» звучания фортепиано во время исполнения скрипачом флажолетов, которые имеют специфическую краску.</w:t>
      </w:r>
    </w:p>
    <w:p w14:paraId="464D32C6" w14:textId="77777777" w:rsidR="00357182" w:rsidRDefault="00177810">
      <w:pPr>
        <w:pStyle w:val="a3"/>
        <w:spacing w:line="276" w:lineRule="auto"/>
        <w:ind w:right="32" w:firstLine="283"/>
      </w:pPr>
      <w: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14:paraId="1AA1B3AB" w14:textId="77777777" w:rsidR="00357182" w:rsidRDefault="00177810">
      <w:pPr>
        <w:pStyle w:val="a3"/>
        <w:spacing w:line="276" w:lineRule="auto"/>
        <w:ind w:right="31" w:firstLine="283"/>
      </w:pPr>
      <w:r>
        <w:t xml:space="preserve">На протяжении всей работы над музыкальным произведением преподавателю необходимо прослеживать связь между художественной и технической сторонами </w:t>
      </w:r>
      <w:r>
        <w:rPr>
          <w:spacing w:val="-2"/>
        </w:rPr>
        <w:t>исполнения.</w:t>
      </w:r>
    </w:p>
    <w:p w14:paraId="48766383" w14:textId="77777777" w:rsidR="00357182" w:rsidRDefault="00177810">
      <w:pPr>
        <w:pStyle w:val="a4"/>
        <w:numPr>
          <w:ilvl w:val="0"/>
          <w:numId w:val="3"/>
        </w:numPr>
        <w:tabs>
          <w:tab w:val="left" w:pos="2069"/>
        </w:tabs>
        <w:spacing w:line="278" w:lineRule="auto"/>
        <w:ind w:left="427" w:right="1394" w:firstLine="1363"/>
        <w:jc w:val="both"/>
        <w:rPr>
          <w:i/>
          <w:sz w:val="28"/>
        </w:rPr>
      </w:pPr>
      <w:r>
        <w:rPr>
          <w:i/>
          <w:sz w:val="28"/>
        </w:rPr>
        <w:t>Рекомендации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работы </w:t>
      </w:r>
      <w:r>
        <w:rPr>
          <w:i/>
          <w:spacing w:val="-2"/>
          <w:sz w:val="28"/>
        </w:rPr>
        <w:t>обучающегося</w:t>
      </w:r>
    </w:p>
    <w:p w14:paraId="00D481DE" w14:textId="77777777" w:rsidR="00357182" w:rsidRDefault="00177810">
      <w:pPr>
        <w:pStyle w:val="a3"/>
        <w:spacing w:line="276" w:lineRule="auto"/>
        <w:ind w:right="21" w:firstLine="141"/>
      </w:pPr>
      <w:r>
        <w:t xml:space="preserve">Преподавателю следует </w:t>
      </w:r>
      <w:proofErr w:type="spellStart"/>
      <w:r>
        <w:t>расределить</w:t>
      </w:r>
      <w:proofErr w:type="spellEnd"/>
      <w:r>
        <w:t xml:space="preserve"> время домашнего занятия с учетом всех предметов, связанных с игрой на инструменте. Необходимо учить партию аккомпанемента в </w:t>
      </w:r>
      <w:proofErr w:type="spellStart"/>
      <w:r>
        <w:t>произведниях</w:t>
      </w:r>
      <w:proofErr w:type="spellEnd"/>
      <w:r>
        <w:t>, соблюдая все авторские ремарки в нотах - темп, штрихи, динамику, паузы и т.д. Наизусть партию выучивать нет необходимости. Партию</w:t>
      </w:r>
      <w:r>
        <w:rPr>
          <w:spacing w:val="9"/>
        </w:rPr>
        <w:t xml:space="preserve"> </w:t>
      </w:r>
      <w:r>
        <w:t>солиста</w:t>
      </w:r>
      <w:r>
        <w:rPr>
          <w:spacing w:val="10"/>
        </w:rPr>
        <w:t xml:space="preserve"> </w:t>
      </w:r>
      <w:r>
        <w:t>следует</w:t>
      </w:r>
      <w:r>
        <w:rPr>
          <w:spacing w:val="9"/>
        </w:rPr>
        <w:t xml:space="preserve"> </w:t>
      </w:r>
      <w:proofErr w:type="spellStart"/>
      <w:r>
        <w:t>дл</w:t>
      </w:r>
      <w:proofErr w:type="spellEnd"/>
      <w:r>
        <w:rPr>
          <w:spacing w:val="10"/>
        </w:rPr>
        <w:t xml:space="preserve"> </w:t>
      </w:r>
      <w:r>
        <w:t>ознакомления</w:t>
      </w:r>
      <w:r>
        <w:rPr>
          <w:spacing w:val="8"/>
        </w:rPr>
        <w:t xml:space="preserve"> </w:t>
      </w:r>
      <w:r>
        <w:t>поиграть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фортепиано,</w:t>
      </w:r>
      <w:r>
        <w:rPr>
          <w:spacing w:val="10"/>
        </w:rPr>
        <w:t xml:space="preserve"> </w:t>
      </w:r>
      <w:r>
        <w:t>вникая</w:t>
      </w:r>
      <w:r>
        <w:rPr>
          <w:spacing w:val="10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rPr>
          <w:spacing w:val="-5"/>
        </w:rPr>
        <w:t>все</w:t>
      </w:r>
    </w:p>
    <w:p w14:paraId="7386DCFD" w14:textId="77777777" w:rsidR="00357182" w:rsidRDefault="00357182">
      <w:pPr>
        <w:pStyle w:val="a3"/>
        <w:spacing w:line="276" w:lineRule="auto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17D8D0B9" w14:textId="77777777" w:rsidR="00357182" w:rsidRDefault="00177810">
      <w:pPr>
        <w:pStyle w:val="a3"/>
        <w:spacing w:before="69"/>
      </w:pPr>
      <w:r>
        <w:lastRenderedPageBreak/>
        <w:t>подробности</w:t>
      </w:r>
      <w:r>
        <w:rPr>
          <w:spacing w:val="-8"/>
        </w:rPr>
        <w:t xml:space="preserve"> </w:t>
      </w:r>
      <w:r>
        <w:t>фразировки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динамики.</w:t>
      </w:r>
    </w:p>
    <w:p w14:paraId="73CBFD21" w14:textId="77777777" w:rsidR="00357182" w:rsidRDefault="00177810">
      <w:pPr>
        <w:pStyle w:val="a3"/>
        <w:spacing w:before="48" w:line="276" w:lineRule="auto"/>
        <w:ind w:right="32" w:firstLine="141"/>
      </w:pPr>
      <w: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14:paraId="73BAD678" w14:textId="77777777" w:rsidR="00357182" w:rsidRDefault="00357182">
      <w:pPr>
        <w:pStyle w:val="a3"/>
        <w:spacing w:before="52"/>
        <w:ind w:left="0"/>
        <w:jc w:val="left"/>
      </w:pPr>
    </w:p>
    <w:p w14:paraId="61C2A09E" w14:textId="77777777" w:rsidR="00357182" w:rsidRDefault="00177810" w:rsidP="00471453">
      <w:pPr>
        <w:pStyle w:val="1"/>
        <w:numPr>
          <w:ilvl w:val="0"/>
          <w:numId w:val="6"/>
        </w:numPr>
        <w:tabs>
          <w:tab w:val="left" w:pos="1820"/>
        </w:tabs>
        <w:spacing w:before="1"/>
        <w:ind w:left="1820" w:hanging="449"/>
      </w:pPr>
      <w:r>
        <w:t>СПИСКИ</w:t>
      </w:r>
      <w:r>
        <w:rPr>
          <w:spacing w:val="-7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14:paraId="0298C450" w14:textId="77777777" w:rsidR="00357182" w:rsidRDefault="00177810">
      <w:pPr>
        <w:pStyle w:val="a3"/>
        <w:spacing w:before="42"/>
        <w:ind w:left="397" w:right="3"/>
        <w:jc w:val="center"/>
      </w:pPr>
      <w:r>
        <w:t>Список</w:t>
      </w:r>
      <w:r>
        <w:rPr>
          <w:spacing w:val="-10"/>
        </w:rPr>
        <w:t xml:space="preserve"> </w:t>
      </w:r>
      <w:r>
        <w:t>рекомендуемых</w:t>
      </w:r>
      <w:r>
        <w:rPr>
          <w:spacing w:val="-9"/>
        </w:rPr>
        <w:t xml:space="preserve"> </w:t>
      </w:r>
      <w:proofErr w:type="spellStart"/>
      <w:r>
        <w:t>нотныгх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сборников</w:t>
      </w:r>
    </w:p>
    <w:p w14:paraId="39AFEEA7" w14:textId="77777777" w:rsidR="00357182" w:rsidRDefault="00177810">
      <w:pPr>
        <w:spacing w:before="50"/>
        <w:ind w:left="397"/>
        <w:jc w:val="center"/>
        <w:rPr>
          <w:i/>
          <w:sz w:val="28"/>
        </w:rPr>
      </w:pPr>
      <w:r>
        <w:rPr>
          <w:i/>
          <w:sz w:val="28"/>
        </w:rPr>
        <w:t>Сборники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вокального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репертуара</w:t>
      </w:r>
    </w:p>
    <w:p w14:paraId="2D636259" w14:textId="77777777" w:rsidR="00357182" w:rsidRDefault="00177810">
      <w:pPr>
        <w:pStyle w:val="a3"/>
        <w:tabs>
          <w:tab w:val="left" w:pos="2410"/>
        </w:tabs>
        <w:spacing w:before="48"/>
        <w:ind w:left="427"/>
        <w:jc w:val="left"/>
      </w:pPr>
      <w:r>
        <w:t>Бетховен</w:t>
      </w:r>
      <w:r>
        <w:rPr>
          <w:spacing w:val="-4"/>
        </w:rPr>
        <w:t xml:space="preserve"> </w:t>
      </w:r>
      <w:r>
        <w:rPr>
          <w:spacing w:val="-5"/>
        </w:rPr>
        <w:t>Л.</w:t>
      </w:r>
      <w:r>
        <w:tab/>
        <w:t>Песни.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4"/>
        </w:rPr>
        <w:t xml:space="preserve"> 1977</w:t>
      </w:r>
    </w:p>
    <w:p w14:paraId="58C0CD77" w14:textId="77777777" w:rsidR="00357182" w:rsidRDefault="00177810">
      <w:pPr>
        <w:pStyle w:val="a3"/>
        <w:spacing w:before="48"/>
        <w:ind w:left="427"/>
        <w:jc w:val="left"/>
      </w:pPr>
      <w:r>
        <w:t>Булахов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Романсы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песни: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сост.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spellStart"/>
      <w:r>
        <w:t>Гослова</w:t>
      </w:r>
      <w:proofErr w:type="spellEnd"/>
      <w:r>
        <w:t>,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Музыка,1969</w:t>
      </w:r>
    </w:p>
    <w:p w14:paraId="779745F6" w14:textId="77777777" w:rsidR="00357182" w:rsidRDefault="00177810">
      <w:pPr>
        <w:pStyle w:val="a3"/>
        <w:spacing w:before="48" w:line="278" w:lineRule="auto"/>
        <w:ind w:left="427" w:right="709"/>
        <w:jc w:val="left"/>
      </w:pPr>
      <w:r>
        <w:t>Варламов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Романсы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песни.</w:t>
      </w:r>
      <w:r>
        <w:rPr>
          <w:spacing w:val="-4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собрание,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4. М.,</w:t>
      </w:r>
      <w:r>
        <w:rPr>
          <w:spacing w:val="-4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1976 Глинка М. Романсы и песни. М., Музыка, 1978</w:t>
      </w:r>
    </w:p>
    <w:p w14:paraId="0163F89D" w14:textId="77777777" w:rsidR="00357182" w:rsidRDefault="00177810">
      <w:pPr>
        <w:pStyle w:val="a3"/>
        <w:spacing w:line="317" w:lineRule="exact"/>
        <w:ind w:left="427"/>
        <w:jc w:val="left"/>
      </w:pPr>
      <w:r>
        <w:t>Григ</w:t>
      </w:r>
      <w:r>
        <w:rPr>
          <w:spacing w:val="-5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Романсы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песни.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rPr>
          <w:spacing w:val="-4"/>
        </w:rPr>
        <w:t>1968</w:t>
      </w:r>
    </w:p>
    <w:p w14:paraId="73455774" w14:textId="77777777" w:rsidR="00357182" w:rsidRDefault="00177810">
      <w:pPr>
        <w:pStyle w:val="a3"/>
        <w:spacing w:before="48" w:line="278" w:lineRule="auto"/>
        <w:ind w:left="427" w:right="1459"/>
        <w:jc w:val="left"/>
      </w:pPr>
      <w:proofErr w:type="spellStart"/>
      <w:r>
        <w:t>Гурилев</w:t>
      </w:r>
      <w:proofErr w:type="spellEnd"/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Избранные</w:t>
      </w:r>
      <w:r>
        <w:rPr>
          <w:spacing w:val="-5"/>
        </w:rPr>
        <w:t xml:space="preserve"> </w:t>
      </w:r>
      <w:r>
        <w:t>романсы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песни.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Музыка,1980 Даргомыжский А. Романсы. М., Музыка, 1971</w:t>
      </w:r>
    </w:p>
    <w:p w14:paraId="4638F4BA" w14:textId="77777777" w:rsidR="00357182" w:rsidRDefault="00177810">
      <w:pPr>
        <w:pStyle w:val="a3"/>
        <w:spacing w:line="276" w:lineRule="auto"/>
        <w:ind w:left="427" w:right="1813"/>
        <w:jc w:val="left"/>
      </w:pPr>
      <w:proofErr w:type="spellStart"/>
      <w:r>
        <w:t>Кабалевский</w:t>
      </w:r>
      <w:proofErr w:type="spellEnd"/>
      <w:r>
        <w:rPr>
          <w:spacing w:val="-4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Избранные</w:t>
      </w:r>
      <w:r>
        <w:rPr>
          <w:spacing w:val="-4"/>
        </w:rPr>
        <w:t xml:space="preserve"> </w:t>
      </w:r>
      <w:r>
        <w:t>романсы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песни.</w:t>
      </w:r>
      <w:r>
        <w:rPr>
          <w:spacing w:val="-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5"/>
        </w:rPr>
        <w:t xml:space="preserve"> </w:t>
      </w:r>
      <w:r>
        <w:t>1971 Кюи Ц. Избранные романсы. М., Музыка, 1957</w:t>
      </w:r>
    </w:p>
    <w:p w14:paraId="1211650E" w14:textId="77777777" w:rsidR="00357182" w:rsidRDefault="00177810">
      <w:pPr>
        <w:pStyle w:val="a3"/>
        <w:spacing w:line="321" w:lineRule="exact"/>
        <w:ind w:left="427"/>
        <w:jc w:val="left"/>
      </w:pPr>
      <w:r>
        <w:t>Моцарт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Песни.</w:t>
      </w:r>
      <w:r>
        <w:rPr>
          <w:spacing w:val="-6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rPr>
          <w:spacing w:val="-4"/>
        </w:rPr>
        <w:t>1981</w:t>
      </w:r>
    </w:p>
    <w:p w14:paraId="405E89A0" w14:textId="77777777" w:rsidR="00357182" w:rsidRDefault="00177810">
      <w:pPr>
        <w:pStyle w:val="a3"/>
        <w:spacing w:before="44" w:line="276" w:lineRule="auto"/>
        <w:ind w:left="427"/>
        <w:jc w:val="left"/>
      </w:pPr>
      <w:r>
        <w:t>Популярные</w:t>
      </w:r>
      <w:r>
        <w:rPr>
          <w:spacing w:val="-5"/>
        </w:rPr>
        <w:t xml:space="preserve"> </w:t>
      </w:r>
      <w:r>
        <w:t>романсы</w:t>
      </w:r>
      <w:r>
        <w:rPr>
          <w:spacing w:val="-5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сост.</w:t>
      </w:r>
      <w:r>
        <w:rPr>
          <w:spacing w:val="-7"/>
        </w:rPr>
        <w:t xml:space="preserve"> </w:t>
      </w:r>
      <w:proofErr w:type="spellStart"/>
      <w:r>
        <w:t>С.Мовчан</w:t>
      </w:r>
      <w:proofErr w:type="spellEnd"/>
      <w:r>
        <w:t>,</w:t>
      </w:r>
      <w:r>
        <w:rPr>
          <w:spacing w:val="-6"/>
        </w:rPr>
        <w:t xml:space="preserve"> </w:t>
      </w:r>
      <w:r>
        <w:t>Музыка,</w:t>
      </w:r>
      <w:r>
        <w:rPr>
          <w:spacing w:val="-6"/>
        </w:rPr>
        <w:t xml:space="preserve"> </w:t>
      </w:r>
      <w:r>
        <w:t>2006 Рахманинов С. Романсы. М., Музыка, 1977</w:t>
      </w:r>
    </w:p>
    <w:p w14:paraId="05D29A2B" w14:textId="77777777" w:rsidR="00357182" w:rsidRDefault="00177810">
      <w:pPr>
        <w:pStyle w:val="a3"/>
        <w:spacing w:line="276" w:lineRule="auto"/>
        <w:ind w:left="427" w:right="3417"/>
        <w:jc w:val="left"/>
      </w:pPr>
      <w:r>
        <w:t>Римский-Корсаков Н. Романсы. М., Музыка, 1969 Рубинштейн А.</w:t>
      </w:r>
      <w:r>
        <w:rPr>
          <w:spacing w:val="40"/>
        </w:rPr>
        <w:t xml:space="preserve"> </w:t>
      </w:r>
      <w:r>
        <w:t>Романсы. М., Музыка, 1972</w:t>
      </w:r>
      <w:r>
        <w:rPr>
          <w:spacing w:val="40"/>
        </w:rPr>
        <w:t xml:space="preserve"> </w:t>
      </w:r>
      <w:r>
        <w:t xml:space="preserve">Свиридов Г. Романсы и </w:t>
      </w:r>
      <w:proofErr w:type="spellStart"/>
      <w:r>
        <w:t>песни.М</w:t>
      </w:r>
      <w:proofErr w:type="spellEnd"/>
      <w:r>
        <w:t>., Музыка, 1970 Чайковский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Романсы.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Музыка,</w:t>
      </w:r>
      <w:r>
        <w:rPr>
          <w:spacing w:val="-6"/>
        </w:rPr>
        <w:t xml:space="preserve"> </w:t>
      </w:r>
      <w:r>
        <w:t>1978</w:t>
      </w:r>
      <w:r>
        <w:rPr>
          <w:spacing w:val="-4"/>
        </w:rPr>
        <w:t xml:space="preserve"> </w:t>
      </w:r>
      <w:r>
        <w:t>Песни.</w:t>
      </w:r>
      <w:r>
        <w:rPr>
          <w:spacing w:val="-6"/>
        </w:rPr>
        <w:t xml:space="preserve"> </w:t>
      </w:r>
      <w:r>
        <w:t>М., Шопен Ф Музыка, 1974</w:t>
      </w:r>
    </w:p>
    <w:p w14:paraId="7B710B54" w14:textId="77777777" w:rsidR="00357182" w:rsidRDefault="00177810">
      <w:pPr>
        <w:pStyle w:val="a3"/>
        <w:spacing w:before="1" w:line="276" w:lineRule="auto"/>
        <w:ind w:left="427" w:right="3417"/>
        <w:jc w:val="left"/>
      </w:pPr>
      <w:r>
        <w:t>Шуберт</w:t>
      </w:r>
      <w:r>
        <w:rPr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стихи</w:t>
      </w:r>
      <w:r>
        <w:rPr>
          <w:spacing w:val="-4"/>
        </w:rPr>
        <w:t xml:space="preserve"> </w:t>
      </w:r>
      <w:r>
        <w:t>Гете.</w:t>
      </w:r>
      <w:r>
        <w:rPr>
          <w:spacing w:val="-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5"/>
        </w:rPr>
        <w:t xml:space="preserve"> </w:t>
      </w:r>
      <w:r>
        <w:t>1961 Шуман Р. Песни. М., Музыка, 1969</w:t>
      </w:r>
    </w:p>
    <w:p w14:paraId="3ACCA00F" w14:textId="77777777" w:rsidR="00357182" w:rsidRDefault="00177810">
      <w:pPr>
        <w:spacing w:line="321" w:lineRule="exact"/>
        <w:ind w:left="3275"/>
        <w:rPr>
          <w:i/>
          <w:sz w:val="28"/>
        </w:rPr>
      </w:pPr>
      <w:r>
        <w:rPr>
          <w:i/>
          <w:sz w:val="28"/>
        </w:rPr>
        <w:t>Сборники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скрипичного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репертуара</w:t>
      </w:r>
    </w:p>
    <w:p w14:paraId="572533BE" w14:textId="77777777" w:rsidR="00357182" w:rsidRDefault="00177810">
      <w:pPr>
        <w:pStyle w:val="a3"/>
        <w:spacing w:before="47" w:line="278" w:lineRule="auto"/>
        <w:ind w:left="427" w:right="29" w:firstLine="69"/>
      </w:pPr>
      <w:r>
        <w:t xml:space="preserve">Хрестоматия для скрипки. 1-2 классы ДМШ в 2 </w:t>
      </w:r>
      <w:proofErr w:type="spellStart"/>
      <w:proofErr w:type="gramStart"/>
      <w:r>
        <w:t>тетр</w:t>
      </w:r>
      <w:proofErr w:type="spellEnd"/>
      <w:r>
        <w:t>./</w:t>
      </w:r>
      <w:proofErr w:type="gramEnd"/>
      <w:r>
        <w:t xml:space="preserve"> под общей ред. </w:t>
      </w:r>
      <w:proofErr w:type="spellStart"/>
      <w:r>
        <w:t>С.Шальмана</w:t>
      </w:r>
      <w:proofErr w:type="spellEnd"/>
      <w:r>
        <w:t>. СПб, Композитор,1997</w:t>
      </w:r>
    </w:p>
    <w:p w14:paraId="493EE720" w14:textId="77777777" w:rsidR="00357182" w:rsidRDefault="00177810">
      <w:pPr>
        <w:pStyle w:val="a3"/>
        <w:spacing w:line="276" w:lineRule="auto"/>
        <w:ind w:left="427" w:right="22"/>
      </w:pPr>
      <w:r>
        <w:t xml:space="preserve">Хрестоматия для скрипки. Пьесы и произведения крупной формы. 2-3 классы. Составители: </w:t>
      </w:r>
      <w:proofErr w:type="spellStart"/>
      <w:r>
        <w:t>М.Гарлицкий</w:t>
      </w:r>
      <w:proofErr w:type="spellEnd"/>
      <w:r>
        <w:t xml:space="preserve">, </w:t>
      </w:r>
      <w:proofErr w:type="spellStart"/>
      <w:r>
        <w:t>А.Родионов</w:t>
      </w:r>
      <w:proofErr w:type="spellEnd"/>
      <w:r>
        <w:t xml:space="preserve">, </w:t>
      </w:r>
      <w:proofErr w:type="spellStart"/>
      <w:r>
        <w:t>Ю.Уткин</w:t>
      </w:r>
      <w:proofErr w:type="spellEnd"/>
      <w:r>
        <w:t xml:space="preserve">, </w:t>
      </w:r>
      <w:proofErr w:type="spellStart"/>
      <w:r>
        <w:t>К.Фортунатов</w:t>
      </w:r>
      <w:proofErr w:type="spellEnd"/>
      <w:r>
        <w:t xml:space="preserve">. М., </w:t>
      </w:r>
      <w:r>
        <w:rPr>
          <w:spacing w:val="-2"/>
        </w:rPr>
        <w:t>Музыка,1989</w:t>
      </w:r>
    </w:p>
    <w:p w14:paraId="0D358E12" w14:textId="77777777" w:rsidR="00357182" w:rsidRDefault="00177810">
      <w:pPr>
        <w:pStyle w:val="a3"/>
        <w:spacing w:line="276" w:lineRule="auto"/>
        <w:ind w:left="427" w:right="21"/>
      </w:pPr>
      <w:r>
        <w:t>Хрестоматия для скрипки. Пьесы и произведения крупной формы. 3-4 класс. Составитель Ю. Уткин. М., Музыка,1987</w:t>
      </w:r>
    </w:p>
    <w:p w14:paraId="5A97FB0A" w14:textId="77777777" w:rsidR="00357182" w:rsidRDefault="00177810">
      <w:pPr>
        <w:pStyle w:val="a3"/>
        <w:spacing w:line="278" w:lineRule="auto"/>
        <w:ind w:left="427" w:right="21"/>
      </w:pPr>
      <w:r>
        <w:t xml:space="preserve">Хрестоматия для скрипки. Пьесы и произведения крупной формы. 4-5 класс. Составитель </w:t>
      </w:r>
      <w:proofErr w:type="spellStart"/>
      <w:r>
        <w:t>Ю.Уткин</w:t>
      </w:r>
      <w:proofErr w:type="spellEnd"/>
      <w:r>
        <w:t>. М., Музыка,1987</w:t>
      </w:r>
    </w:p>
    <w:p w14:paraId="138698CF" w14:textId="77777777" w:rsidR="00357182" w:rsidRDefault="00177810">
      <w:pPr>
        <w:pStyle w:val="a3"/>
        <w:spacing w:line="317" w:lineRule="exact"/>
        <w:ind w:left="427"/>
      </w:pPr>
      <w:r>
        <w:t>Хрестоматия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скрипки.</w:t>
      </w:r>
      <w:r>
        <w:rPr>
          <w:spacing w:val="49"/>
        </w:rPr>
        <w:t xml:space="preserve"> </w:t>
      </w:r>
      <w:r>
        <w:t>Пьесы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произведения</w:t>
      </w:r>
      <w:r>
        <w:rPr>
          <w:spacing w:val="48"/>
        </w:rPr>
        <w:t xml:space="preserve"> </w:t>
      </w:r>
      <w:r>
        <w:t>крупной</w:t>
      </w:r>
      <w:r>
        <w:rPr>
          <w:spacing w:val="48"/>
        </w:rPr>
        <w:t xml:space="preserve"> </w:t>
      </w:r>
      <w:r>
        <w:t>формы.</w:t>
      </w:r>
      <w:r>
        <w:rPr>
          <w:spacing w:val="49"/>
        </w:rPr>
        <w:t xml:space="preserve"> </w:t>
      </w:r>
      <w:r>
        <w:t>5-6</w:t>
      </w:r>
      <w:r>
        <w:rPr>
          <w:spacing w:val="50"/>
        </w:rPr>
        <w:t xml:space="preserve"> </w:t>
      </w:r>
      <w:r>
        <w:rPr>
          <w:spacing w:val="-2"/>
        </w:rPr>
        <w:t>классы.</w:t>
      </w:r>
    </w:p>
    <w:p w14:paraId="2DA0FF70" w14:textId="77777777" w:rsidR="00357182" w:rsidRDefault="00357182">
      <w:pPr>
        <w:pStyle w:val="a3"/>
        <w:spacing w:line="317" w:lineRule="exact"/>
        <w:sectPr w:rsidR="00357182">
          <w:pgSz w:w="11900" w:h="16850"/>
          <w:pgMar w:top="1200" w:right="992" w:bottom="280" w:left="566" w:header="720" w:footer="720" w:gutter="0"/>
          <w:cols w:space="720"/>
        </w:sectPr>
      </w:pPr>
    </w:p>
    <w:p w14:paraId="1474350C" w14:textId="77777777" w:rsidR="00357182" w:rsidRDefault="00177810">
      <w:pPr>
        <w:pStyle w:val="a3"/>
        <w:spacing w:before="69"/>
        <w:ind w:left="427"/>
      </w:pPr>
      <w:r>
        <w:lastRenderedPageBreak/>
        <w:t>Составитель:</w:t>
      </w:r>
      <w:r>
        <w:rPr>
          <w:spacing w:val="-6"/>
        </w:rPr>
        <w:t xml:space="preserve"> </w:t>
      </w:r>
      <w:proofErr w:type="spellStart"/>
      <w:r>
        <w:t>В.Мурзин</w:t>
      </w:r>
      <w:proofErr w:type="spellEnd"/>
      <w:r>
        <w:t>.</w:t>
      </w:r>
      <w:r>
        <w:rPr>
          <w:spacing w:val="-7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rPr>
          <w:spacing w:val="-2"/>
        </w:rPr>
        <w:t>Музыка,1990</w:t>
      </w:r>
    </w:p>
    <w:p w14:paraId="4923BA2B" w14:textId="77777777" w:rsidR="00357182" w:rsidRDefault="00177810">
      <w:pPr>
        <w:pStyle w:val="a3"/>
        <w:spacing w:before="48"/>
        <w:ind w:left="427"/>
      </w:pPr>
      <w:r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14:paraId="7AA9CEEC" w14:textId="77777777" w:rsidR="00357182" w:rsidRDefault="00177810">
      <w:pPr>
        <w:pStyle w:val="a4"/>
        <w:numPr>
          <w:ilvl w:val="0"/>
          <w:numId w:val="1"/>
        </w:numPr>
        <w:tabs>
          <w:tab w:val="left" w:pos="738"/>
        </w:tabs>
        <w:spacing w:before="47" w:line="278" w:lineRule="auto"/>
        <w:ind w:right="25" w:firstLine="0"/>
        <w:jc w:val="both"/>
        <w:rPr>
          <w:sz w:val="28"/>
        </w:rPr>
      </w:pPr>
      <w:proofErr w:type="spellStart"/>
      <w:r>
        <w:rPr>
          <w:sz w:val="28"/>
        </w:rPr>
        <w:t>Брыкина</w:t>
      </w:r>
      <w:proofErr w:type="spellEnd"/>
      <w:r>
        <w:rPr>
          <w:sz w:val="28"/>
        </w:rPr>
        <w:t xml:space="preserve"> Г. Особенности работы пианиста-концертмейстера с виолончельным репертуаром </w:t>
      </w:r>
      <w:proofErr w:type="gramStart"/>
      <w:r>
        <w:rPr>
          <w:sz w:val="28"/>
        </w:rPr>
        <w:t>/ ”</w:t>
      </w:r>
      <w:proofErr w:type="gramEnd"/>
      <w:r>
        <w:rPr>
          <w:sz w:val="28"/>
        </w:rPr>
        <w:t xml:space="preserve"> Фортепиано ”,1999, N 2</w:t>
      </w:r>
    </w:p>
    <w:p w14:paraId="5F7422A0" w14:textId="77777777" w:rsidR="00357182" w:rsidRDefault="00177810">
      <w:pPr>
        <w:pStyle w:val="a4"/>
        <w:numPr>
          <w:ilvl w:val="0"/>
          <w:numId w:val="1"/>
        </w:numPr>
        <w:tabs>
          <w:tab w:val="left" w:pos="706"/>
        </w:tabs>
        <w:spacing w:line="317" w:lineRule="exact"/>
        <w:ind w:left="706" w:hanging="279"/>
        <w:jc w:val="both"/>
        <w:rPr>
          <w:sz w:val="28"/>
        </w:rPr>
      </w:pPr>
      <w:proofErr w:type="spellStart"/>
      <w:r>
        <w:rPr>
          <w:sz w:val="28"/>
        </w:rPr>
        <w:t>Визная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Геталова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Аккомпанемент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/изд.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6"/>
          <w:sz w:val="28"/>
        </w:rPr>
        <w:t xml:space="preserve"> </w:t>
      </w:r>
      <w:r>
        <w:rPr>
          <w:sz w:val="28"/>
        </w:rPr>
        <w:t>СПб,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2009</w:t>
      </w:r>
    </w:p>
    <w:p w14:paraId="05614DBD" w14:textId="77777777" w:rsidR="00357182" w:rsidRDefault="00177810">
      <w:pPr>
        <w:pStyle w:val="a4"/>
        <w:numPr>
          <w:ilvl w:val="0"/>
          <w:numId w:val="1"/>
        </w:numPr>
        <w:tabs>
          <w:tab w:val="left" w:pos="793"/>
        </w:tabs>
        <w:spacing w:before="48" w:line="276" w:lineRule="auto"/>
        <w:ind w:right="25" w:firstLine="0"/>
        <w:jc w:val="both"/>
        <w:rPr>
          <w:sz w:val="28"/>
        </w:rPr>
      </w:pPr>
      <w:r>
        <w:rPr>
          <w:sz w:val="28"/>
        </w:rPr>
        <w:t>Живов Л. Подготовка концертмейстеров- аккомпаниаторов в музыкальном училище/ Методические записки по вопросам музыкального образования.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М.,1966</w:t>
      </w:r>
    </w:p>
    <w:p w14:paraId="00EFF793" w14:textId="77777777" w:rsidR="00357182" w:rsidRDefault="00177810">
      <w:pPr>
        <w:pStyle w:val="a4"/>
        <w:numPr>
          <w:ilvl w:val="0"/>
          <w:numId w:val="1"/>
        </w:numPr>
        <w:tabs>
          <w:tab w:val="left" w:pos="720"/>
        </w:tabs>
        <w:ind w:left="720" w:hanging="293"/>
        <w:rPr>
          <w:sz w:val="28"/>
        </w:rPr>
      </w:pPr>
      <w:r>
        <w:rPr>
          <w:sz w:val="28"/>
        </w:rPr>
        <w:t>Живов</w:t>
      </w:r>
      <w:r>
        <w:rPr>
          <w:spacing w:val="10"/>
          <w:sz w:val="28"/>
        </w:rPr>
        <w:t xml:space="preserve"> </w:t>
      </w:r>
      <w:r>
        <w:rPr>
          <w:sz w:val="28"/>
        </w:rPr>
        <w:t>Л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концертмейстерском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0"/>
          <w:sz w:val="28"/>
        </w:rPr>
        <w:t xml:space="preserve"> </w:t>
      </w:r>
      <w:r>
        <w:rPr>
          <w:sz w:val="28"/>
        </w:rPr>
        <w:t>над</w:t>
      </w:r>
      <w:r>
        <w:rPr>
          <w:spacing w:val="11"/>
          <w:sz w:val="28"/>
        </w:rPr>
        <w:t xml:space="preserve"> </w:t>
      </w:r>
      <w:r>
        <w:rPr>
          <w:sz w:val="28"/>
        </w:rPr>
        <w:t>пушкинскими</w:t>
      </w:r>
      <w:r>
        <w:rPr>
          <w:spacing w:val="10"/>
          <w:sz w:val="28"/>
        </w:rPr>
        <w:t xml:space="preserve"> </w:t>
      </w:r>
      <w:r>
        <w:rPr>
          <w:sz w:val="28"/>
        </w:rPr>
        <w:t>романсами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>5.</w:t>
      </w:r>
    </w:p>
    <w:p w14:paraId="10F96074" w14:textId="77777777" w:rsidR="00357182" w:rsidRDefault="00177810">
      <w:pPr>
        <w:pStyle w:val="a4"/>
        <w:numPr>
          <w:ilvl w:val="0"/>
          <w:numId w:val="1"/>
        </w:numPr>
        <w:tabs>
          <w:tab w:val="left" w:pos="706"/>
        </w:tabs>
        <w:spacing w:before="48"/>
        <w:ind w:left="706" w:hanging="279"/>
        <w:rPr>
          <w:sz w:val="28"/>
        </w:rPr>
      </w:pPr>
      <w:proofErr w:type="spellStart"/>
      <w:r>
        <w:rPr>
          <w:sz w:val="28"/>
        </w:rPr>
        <w:t>М.Глинки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концертмейстера.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Музыка,1974</w:t>
      </w:r>
    </w:p>
    <w:p w14:paraId="49F5EF66" w14:textId="77777777" w:rsidR="00357182" w:rsidRDefault="00177810">
      <w:pPr>
        <w:pStyle w:val="a4"/>
        <w:numPr>
          <w:ilvl w:val="0"/>
          <w:numId w:val="1"/>
        </w:numPr>
        <w:tabs>
          <w:tab w:val="left" w:pos="706"/>
        </w:tabs>
        <w:spacing w:before="48"/>
        <w:ind w:left="706" w:hanging="279"/>
        <w:rPr>
          <w:sz w:val="28"/>
        </w:rPr>
      </w:pPr>
      <w:r>
        <w:rPr>
          <w:sz w:val="28"/>
        </w:rPr>
        <w:t>Крючков</w:t>
      </w:r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4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Л.,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1961</w:t>
      </w:r>
    </w:p>
    <w:p w14:paraId="7AEDF64D" w14:textId="77777777" w:rsidR="00357182" w:rsidRDefault="00177810">
      <w:pPr>
        <w:pStyle w:val="a4"/>
        <w:numPr>
          <w:ilvl w:val="0"/>
          <w:numId w:val="1"/>
        </w:numPr>
        <w:tabs>
          <w:tab w:val="left" w:pos="722"/>
        </w:tabs>
        <w:spacing w:before="50" w:line="276" w:lineRule="auto"/>
        <w:ind w:right="26" w:firstLine="0"/>
        <w:jc w:val="both"/>
        <w:rPr>
          <w:sz w:val="28"/>
        </w:rPr>
      </w:pPr>
      <w:proofErr w:type="spellStart"/>
      <w:r>
        <w:rPr>
          <w:sz w:val="28"/>
        </w:rPr>
        <w:t>Кубанцева</w:t>
      </w:r>
      <w:proofErr w:type="spellEnd"/>
      <w:r>
        <w:rPr>
          <w:sz w:val="28"/>
        </w:rPr>
        <w:t xml:space="preserve"> Е Концертмейстерский класс. М., Изд. центр "Академия" Методика работы над фортепианной партией пианиста- концертмейстера / Музыка в школе, 2001: № 4</w:t>
      </w:r>
    </w:p>
    <w:p w14:paraId="160EF331" w14:textId="77777777" w:rsidR="00357182" w:rsidRDefault="00177810">
      <w:pPr>
        <w:pStyle w:val="a4"/>
        <w:numPr>
          <w:ilvl w:val="0"/>
          <w:numId w:val="1"/>
        </w:numPr>
        <w:tabs>
          <w:tab w:val="left" w:pos="734"/>
        </w:tabs>
        <w:spacing w:before="1" w:line="276" w:lineRule="auto"/>
        <w:ind w:right="32" w:firstLine="0"/>
        <w:jc w:val="both"/>
        <w:rPr>
          <w:sz w:val="28"/>
        </w:rPr>
      </w:pPr>
      <w:proofErr w:type="spellStart"/>
      <w:r>
        <w:rPr>
          <w:sz w:val="28"/>
        </w:rPr>
        <w:t>Кубанцева</w:t>
      </w:r>
      <w:proofErr w:type="spellEnd"/>
      <w:r>
        <w:rPr>
          <w:sz w:val="28"/>
        </w:rPr>
        <w:t xml:space="preserve"> Е. Теория и практика аккомпанемента: методологические основы / Л., Музыка,1972</w:t>
      </w:r>
    </w:p>
    <w:p w14:paraId="56946528" w14:textId="77777777" w:rsidR="00357182" w:rsidRDefault="00177810">
      <w:pPr>
        <w:pStyle w:val="a4"/>
        <w:numPr>
          <w:ilvl w:val="0"/>
          <w:numId w:val="1"/>
        </w:numPr>
        <w:tabs>
          <w:tab w:val="left" w:pos="833"/>
        </w:tabs>
        <w:spacing w:line="276" w:lineRule="auto"/>
        <w:ind w:right="28" w:firstLine="0"/>
        <w:jc w:val="both"/>
        <w:rPr>
          <w:sz w:val="28"/>
        </w:rPr>
      </w:pPr>
      <w:r>
        <w:rPr>
          <w:sz w:val="28"/>
        </w:rPr>
        <w:t>Люблинский А. Развитие навыков аккомпанемента с листа / О работе Концертмейстера. М., Музыка,1974</w:t>
      </w:r>
    </w:p>
    <w:p w14:paraId="15F99EE1" w14:textId="77777777" w:rsidR="00357182" w:rsidRDefault="00177810">
      <w:pPr>
        <w:pStyle w:val="a4"/>
        <w:numPr>
          <w:ilvl w:val="0"/>
          <w:numId w:val="1"/>
        </w:numPr>
        <w:tabs>
          <w:tab w:val="left" w:pos="890"/>
        </w:tabs>
        <w:spacing w:line="276" w:lineRule="auto"/>
        <w:ind w:right="26" w:firstLine="0"/>
        <w:jc w:val="both"/>
        <w:rPr>
          <w:sz w:val="28"/>
        </w:rPr>
      </w:pPr>
      <w:r>
        <w:rPr>
          <w:sz w:val="28"/>
        </w:rPr>
        <w:t>Подольская В. Обучение учащихся-пианистов в концертмейстерском классе чтению нот с листа, транспонированию, творческим навыкам и аккомпанементу</w:t>
      </w:r>
      <w:r>
        <w:rPr>
          <w:spacing w:val="-1"/>
          <w:sz w:val="28"/>
        </w:rPr>
        <w:t xml:space="preserve"> </w:t>
      </w:r>
      <w:r>
        <w:rPr>
          <w:sz w:val="28"/>
        </w:rPr>
        <w:t>в хореографии / Методические записки по вопросам музыкального образования, вып.3. М., Музыка,1991</w:t>
      </w:r>
    </w:p>
    <w:p w14:paraId="2450CE12" w14:textId="77777777" w:rsidR="00357182" w:rsidRDefault="00177810">
      <w:pPr>
        <w:pStyle w:val="a4"/>
        <w:numPr>
          <w:ilvl w:val="0"/>
          <w:numId w:val="1"/>
        </w:numPr>
        <w:tabs>
          <w:tab w:val="left" w:pos="847"/>
        </w:tabs>
        <w:ind w:left="847" w:hanging="420"/>
        <w:jc w:val="both"/>
        <w:rPr>
          <w:sz w:val="28"/>
        </w:rPr>
      </w:pPr>
      <w:r>
        <w:rPr>
          <w:sz w:val="28"/>
        </w:rPr>
        <w:t>Савельева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концертмейстера.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1974</w:t>
      </w:r>
    </w:p>
    <w:p w14:paraId="4AFE4215" w14:textId="77777777" w:rsidR="00357182" w:rsidRDefault="00177810">
      <w:pPr>
        <w:pStyle w:val="a4"/>
        <w:numPr>
          <w:ilvl w:val="0"/>
          <w:numId w:val="1"/>
        </w:numPr>
        <w:tabs>
          <w:tab w:val="left" w:pos="847"/>
        </w:tabs>
        <w:spacing w:before="47"/>
        <w:ind w:left="847" w:hanging="420"/>
        <w:jc w:val="both"/>
        <w:rPr>
          <w:sz w:val="28"/>
        </w:rPr>
      </w:pPr>
      <w:r>
        <w:rPr>
          <w:sz w:val="28"/>
        </w:rPr>
        <w:t>Смирнова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5"/>
          <w:sz w:val="28"/>
        </w:rPr>
        <w:t xml:space="preserve"> </w:t>
      </w:r>
      <w:r>
        <w:rPr>
          <w:sz w:val="28"/>
        </w:rPr>
        <w:t>аккомпанемента.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1969,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№4</w:t>
      </w:r>
    </w:p>
    <w:p w14:paraId="173A0CA7" w14:textId="77777777" w:rsidR="00357182" w:rsidRDefault="00177810">
      <w:pPr>
        <w:pStyle w:val="a4"/>
        <w:numPr>
          <w:ilvl w:val="0"/>
          <w:numId w:val="1"/>
        </w:numPr>
        <w:tabs>
          <w:tab w:val="left" w:pos="870"/>
        </w:tabs>
        <w:spacing w:before="48" w:line="278" w:lineRule="auto"/>
        <w:ind w:right="28" w:firstLine="0"/>
        <w:jc w:val="both"/>
        <w:rPr>
          <w:sz w:val="28"/>
        </w:rPr>
      </w:pPr>
      <w:r>
        <w:rPr>
          <w:sz w:val="28"/>
        </w:rPr>
        <w:t>Шендерович 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"В концертмейстерском классе". Размышления педагога. М., </w:t>
      </w:r>
      <w:r>
        <w:rPr>
          <w:spacing w:val="-2"/>
          <w:sz w:val="28"/>
        </w:rPr>
        <w:t>Музыка,1996</w:t>
      </w:r>
    </w:p>
    <w:p w14:paraId="29042129" w14:textId="77777777" w:rsidR="00357182" w:rsidRDefault="00177810">
      <w:pPr>
        <w:pStyle w:val="a4"/>
        <w:numPr>
          <w:ilvl w:val="0"/>
          <w:numId w:val="1"/>
        </w:numPr>
        <w:tabs>
          <w:tab w:val="left" w:pos="847"/>
        </w:tabs>
        <w:spacing w:line="317" w:lineRule="exact"/>
        <w:ind w:left="847" w:hanging="420"/>
        <w:jc w:val="both"/>
        <w:rPr>
          <w:sz w:val="28"/>
        </w:rPr>
      </w:pPr>
      <w:proofErr w:type="spellStart"/>
      <w:r>
        <w:rPr>
          <w:sz w:val="28"/>
        </w:rPr>
        <w:t>Чачава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концертмейстерства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СПб,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Композитор,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2007</w:t>
      </w:r>
    </w:p>
    <w:sectPr w:rsidR="00357182">
      <w:pgSz w:w="11900" w:h="16850"/>
      <w:pgMar w:top="1200" w:right="992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A0A1" w14:textId="77777777" w:rsidR="00EF4E3D" w:rsidRDefault="00EF4E3D" w:rsidP="00247197">
      <w:r>
        <w:separator/>
      </w:r>
    </w:p>
  </w:endnote>
  <w:endnote w:type="continuationSeparator" w:id="0">
    <w:p w14:paraId="5235A455" w14:textId="77777777" w:rsidR="00EF4E3D" w:rsidRDefault="00EF4E3D" w:rsidP="0024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47B1" w14:textId="77777777" w:rsidR="00EF4E3D" w:rsidRDefault="00EF4E3D" w:rsidP="00247197">
      <w:r>
        <w:separator/>
      </w:r>
    </w:p>
  </w:footnote>
  <w:footnote w:type="continuationSeparator" w:id="0">
    <w:p w14:paraId="5D524BDD" w14:textId="77777777" w:rsidR="00EF4E3D" w:rsidRDefault="00EF4E3D" w:rsidP="0024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EA40" w14:textId="290E6ED8" w:rsidR="00247197" w:rsidRDefault="00247197" w:rsidP="00247197">
    <w:pPr>
      <w:pStyle w:val="a5"/>
      <w:tabs>
        <w:tab w:val="clear" w:pos="4677"/>
        <w:tab w:val="clear" w:pos="9355"/>
        <w:tab w:val="left" w:pos="74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D30"/>
    <w:multiLevelType w:val="hybridMultilevel"/>
    <w:tmpl w:val="2A44BF36"/>
    <w:lvl w:ilvl="0" w:tplc="1FA0A9F2">
      <w:start w:val="1"/>
      <w:numFmt w:val="upperRoman"/>
      <w:lvlText w:val="%1."/>
      <w:lvlJc w:val="left"/>
      <w:pPr>
        <w:ind w:left="1457" w:hanging="7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301A04">
      <w:numFmt w:val="bullet"/>
      <w:lvlText w:val="-"/>
      <w:lvlJc w:val="left"/>
      <w:pPr>
        <w:ind w:left="7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04C378">
      <w:numFmt w:val="bullet"/>
      <w:lvlText w:val="•"/>
      <w:lvlJc w:val="left"/>
      <w:pPr>
        <w:ind w:left="2446" w:hanging="257"/>
      </w:pPr>
      <w:rPr>
        <w:rFonts w:hint="default"/>
        <w:lang w:val="ru-RU" w:eastAsia="en-US" w:bidi="ar-SA"/>
      </w:rPr>
    </w:lvl>
    <w:lvl w:ilvl="3" w:tplc="4BA6ACFE">
      <w:numFmt w:val="bullet"/>
      <w:lvlText w:val="•"/>
      <w:lvlJc w:val="left"/>
      <w:pPr>
        <w:ind w:left="3433" w:hanging="257"/>
      </w:pPr>
      <w:rPr>
        <w:rFonts w:hint="default"/>
        <w:lang w:val="ru-RU" w:eastAsia="en-US" w:bidi="ar-SA"/>
      </w:rPr>
    </w:lvl>
    <w:lvl w:ilvl="4" w:tplc="34807B64">
      <w:numFmt w:val="bullet"/>
      <w:lvlText w:val="•"/>
      <w:lvlJc w:val="left"/>
      <w:pPr>
        <w:ind w:left="4420" w:hanging="257"/>
      </w:pPr>
      <w:rPr>
        <w:rFonts w:hint="default"/>
        <w:lang w:val="ru-RU" w:eastAsia="en-US" w:bidi="ar-SA"/>
      </w:rPr>
    </w:lvl>
    <w:lvl w:ilvl="5" w:tplc="083AF8F0">
      <w:numFmt w:val="bullet"/>
      <w:lvlText w:val="•"/>
      <w:lvlJc w:val="left"/>
      <w:pPr>
        <w:ind w:left="5407" w:hanging="257"/>
      </w:pPr>
      <w:rPr>
        <w:rFonts w:hint="default"/>
        <w:lang w:val="ru-RU" w:eastAsia="en-US" w:bidi="ar-SA"/>
      </w:rPr>
    </w:lvl>
    <w:lvl w:ilvl="6" w:tplc="B8C85AAA">
      <w:numFmt w:val="bullet"/>
      <w:lvlText w:val="•"/>
      <w:lvlJc w:val="left"/>
      <w:pPr>
        <w:ind w:left="6394" w:hanging="257"/>
      </w:pPr>
      <w:rPr>
        <w:rFonts w:hint="default"/>
        <w:lang w:val="ru-RU" w:eastAsia="en-US" w:bidi="ar-SA"/>
      </w:rPr>
    </w:lvl>
    <w:lvl w:ilvl="7" w:tplc="BECC346E">
      <w:numFmt w:val="bullet"/>
      <w:lvlText w:val="•"/>
      <w:lvlJc w:val="left"/>
      <w:pPr>
        <w:ind w:left="7380" w:hanging="257"/>
      </w:pPr>
      <w:rPr>
        <w:rFonts w:hint="default"/>
        <w:lang w:val="ru-RU" w:eastAsia="en-US" w:bidi="ar-SA"/>
      </w:rPr>
    </w:lvl>
    <w:lvl w:ilvl="8" w:tplc="BC442C10">
      <w:numFmt w:val="bullet"/>
      <w:lvlText w:val="•"/>
      <w:lvlJc w:val="left"/>
      <w:pPr>
        <w:ind w:left="8367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0A407B87"/>
    <w:multiLevelType w:val="hybridMultilevel"/>
    <w:tmpl w:val="60924B80"/>
    <w:lvl w:ilvl="0" w:tplc="C1265D2E">
      <w:numFmt w:val="bullet"/>
      <w:lvlText w:val="-"/>
      <w:lvlJc w:val="left"/>
      <w:pPr>
        <w:ind w:left="286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6C3CF4">
      <w:numFmt w:val="bullet"/>
      <w:lvlText w:val="•"/>
      <w:lvlJc w:val="left"/>
      <w:pPr>
        <w:ind w:left="1286" w:hanging="433"/>
      </w:pPr>
      <w:rPr>
        <w:rFonts w:hint="default"/>
        <w:lang w:val="ru-RU" w:eastAsia="en-US" w:bidi="ar-SA"/>
      </w:rPr>
    </w:lvl>
    <w:lvl w:ilvl="2" w:tplc="CEBA6F72">
      <w:numFmt w:val="bullet"/>
      <w:lvlText w:val="•"/>
      <w:lvlJc w:val="left"/>
      <w:pPr>
        <w:ind w:left="2292" w:hanging="433"/>
      </w:pPr>
      <w:rPr>
        <w:rFonts w:hint="default"/>
        <w:lang w:val="ru-RU" w:eastAsia="en-US" w:bidi="ar-SA"/>
      </w:rPr>
    </w:lvl>
    <w:lvl w:ilvl="3" w:tplc="F17A6262">
      <w:numFmt w:val="bullet"/>
      <w:lvlText w:val="•"/>
      <w:lvlJc w:val="left"/>
      <w:pPr>
        <w:ind w:left="3298" w:hanging="433"/>
      </w:pPr>
      <w:rPr>
        <w:rFonts w:hint="default"/>
        <w:lang w:val="ru-RU" w:eastAsia="en-US" w:bidi="ar-SA"/>
      </w:rPr>
    </w:lvl>
    <w:lvl w:ilvl="4" w:tplc="B46E590C">
      <w:numFmt w:val="bullet"/>
      <w:lvlText w:val="•"/>
      <w:lvlJc w:val="left"/>
      <w:pPr>
        <w:ind w:left="4304" w:hanging="433"/>
      </w:pPr>
      <w:rPr>
        <w:rFonts w:hint="default"/>
        <w:lang w:val="ru-RU" w:eastAsia="en-US" w:bidi="ar-SA"/>
      </w:rPr>
    </w:lvl>
    <w:lvl w:ilvl="5" w:tplc="735AC0E0">
      <w:numFmt w:val="bullet"/>
      <w:lvlText w:val="•"/>
      <w:lvlJc w:val="left"/>
      <w:pPr>
        <w:ind w:left="5310" w:hanging="433"/>
      </w:pPr>
      <w:rPr>
        <w:rFonts w:hint="default"/>
        <w:lang w:val="ru-RU" w:eastAsia="en-US" w:bidi="ar-SA"/>
      </w:rPr>
    </w:lvl>
    <w:lvl w:ilvl="6" w:tplc="D12ACC50">
      <w:numFmt w:val="bullet"/>
      <w:lvlText w:val="•"/>
      <w:lvlJc w:val="left"/>
      <w:pPr>
        <w:ind w:left="6316" w:hanging="433"/>
      </w:pPr>
      <w:rPr>
        <w:rFonts w:hint="default"/>
        <w:lang w:val="ru-RU" w:eastAsia="en-US" w:bidi="ar-SA"/>
      </w:rPr>
    </w:lvl>
    <w:lvl w:ilvl="7" w:tplc="BB705F84">
      <w:numFmt w:val="bullet"/>
      <w:lvlText w:val="•"/>
      <w:lvlJc w:val="left"/>
      <w:pPr>
        <w:ind w:left="7322" w:hanging="433"/>
      </w:pPr>
      <w:rPr>
        <w:rFonts w:hint="default"/>
        <w:lang w:val="ru-RU" w:eastAsia="en-US" w:bidi="ar-SA"/>
      </w:rPr>
    </w:lvl>
    <w:lvl w:ilvl="8" w:tplc="B978AC1C">
      <w:numFmt w:val="bullet"/>
      <w:lvlText w:val="•"/>
      <w:lvlJc w:val="left"/>
      <w:pPr>
        <w:ind w:left="8328" w:hanging="433"/>
      </w:pPr>
      <w:rPr>
        <w:rFonts w:hint="default"/>
        <w:lang w:val="ru-RU" w:eastAsia="en-US" w:bidi="ar-SA"/>
      </w:rPr>
    </w:lvl>
  </w:abstractNum>
  <w:abstractNum w:abstractNumId="2" w15:restartNumberingAfterBreak="0">
    <w:nsid w:val="1C274BE8"/>
    <w:multiLevelType w:val="hybridMultilevel"/>
    <w:tmpl w:val="75C2F218"/>
    <w:lvl w:ilvl="0" w:tplc="FFFFFFFF">
      <w:start w:val="1"/>
      <w:numFmt w:val="upperRoman"/>
      <w:lvlText w:val="%1."/>
      <w:lvlJc w:val="left"/>
      <w:pPr>
        <w:ind w:left="3207" w:hanging="721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27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786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80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37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67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5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C4929B7"/>
    <w:multiLevelType w:val="hybridMultilevel"/>
    <w:tmpl w:val="39A00330"/>
    <w:lvl w:ilvl="0" w:tplc="AF62C15A">
      <w:start w:val="1"/>
      <w:numFmt w:val="decimal"/>
      <w:lvlText w:val="%1."/>
      <w:lvlJc w:val="left"/>
      <w:pPr>
        <w:ind w:left="427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ECB68">
      <w:numFmt w:val="bullet"/>
      <w:lvlText w:val="•"/>
      <w:lvlJc w:val="left"/>
      <w:pPr>
        <w:ind w:left="1412" w:hanging="313"/>
      </w:pPr>
      <w:rPr>
        <w:rFonts w:hint="default"/>
        <w:lang w:val="ru-RU" w:eastAsia="en-US" w:bidi="ar-SA"/>
      </w:rPr>
    </w:lvl>
    <w:lvl w:ilvl="2" w:tplc="E1B20246">
      <w:numFmt w:val="bullet"/>
      <w:lvlText w:val="•"/>
      <w:lvlJc w:val="left"/>
      <w:pPr>
        <w:ind w:left="2404" w:hanging="313"/>
      </w:pPr>
      <w:rPr>
        <w:rFonts w:hint="default"/>
        <w:lang w:val="ru-RU" w:eastAsia="en-US" w:bidi="ar-SA"/>
      </w:rPr>
    </w:lvl>
    <w:lvl w:ilvl="3" w:tplc="819E2704">
      <w:numFmt w:val="bullet"/>
      <w:lvlText w:val="•"/>
      <w:lvlJc w:val="left"/>
      <w:pPr>
        <w:ind w:left="3396" w:hanging="313"/>
      </w:pPr>
      <w:rPr>
        <w:rFonts w:hint="default"/>
        <w:lang w:val="ru-RU" w:eastAsia="en-US" w:bidi="ar-SA"/>
      </w:rPr>
    </w:lvl>
    <w:lvl w:ilvl="4" w:tplc="22A8ECB0">
      <w:numFmt w:val="bullet"/>
      <w:lvlText w:val="•"/>
      <w:lvlJc w:val="left"/>
      <w:pPr>
        <w:ind w:left="4388" w:hanging="313"/>
      </w:pPr>
      <w:rPr>
        <w:rFonts w:hint="default"/>
        <w:lang w:val="ru-RU" w:eastAsia="en-US" w:bidi="ar-SA"/>
      </w:rPr>
    </w:lvl>
    <w:lvl w:ilvl="5" w:tplc="BC3613C4">
      <w:numFmt w:val="bullet"/>
      <w:lvlText w:val="•"/>
      <w:lvlJc w:val="left"/>
      <w:pPr>
        <w:ind w:left="5380" w:hanging="313"/>
      </w:pPr>
      <w:rPr>
        <w:rFonts w:hint="default"/>
        <w:lang w:val="ru-RU" w:eastAsia="en-US" w:bidi="ar-SA"/>
      </w:rPr>
    </w:lvl>
    <w:lvl w:ilvl="6" w:tplc="B33A44BE">
      <w:numFmt w:val="bullet"/>
      <w:lvlText w:val="•"/>
      <w:lvlJc w:val="left"/>
      <w:pPr>
        <w:ind w:left="6372" w:hanging="313"/>
      </w:pPr>
      <w:rPr>
        <w:rFonts w:hint="default"/>
        <w:lang w:val="ru-RU" w:eastAsia="en-US" w:bidi="ar-SA"/>
      </w:rPr>
    </w:lvl>
    <w:lvl w:ilvl="7" w:tplc="9FFAE236">
      <w:numFmt w:val="bullet"/>
      <w:lvlText w:val="•"/>
      <w:lvlJc w:val="left"/>
      <w:pPr>
        <w:ind w:left="7364" w:hanging="313"/>
      </w:pPr>
      <w:rPr>
        <w:rFonts w:hint="default"/>
        <w:lang w:val="ru-RU" w:eastAsia="en-US" w:bidi="ar-SA"/>
      </w:rPr>
    </w:lvl>
    <w:lvl w:ilvl="8" w:tplc="ABF0AB9E">
      <w:numFmt w:val="bullet"/>
      <w:lvlText w:val="•"/>
      <w:lvlJc w:val="left"/>
      <w:pPr>
        <w:ind w:left="8356" w:hanging="313"/>
      </w:pPr>
      <w:rPr>
        <w:rFonts w:hint="default"/>
        <w:lang w:val="ru-RU" w:eastAsia="en-US" w:bidi="ar-SA"/>
      </w:rPr>
    </w:lvl>
  </w:abstractNum>
  <w:abstractNum w:abstractNumId="4" w15:restartNumberingAfterBreak="0">
    <w:nsid w:val="36F75B93"/>
    <w:multiLevelType w:val="multilevel"/>
    <w:tmpl w:val="BD04FA2C"/>
    <w:lvl w:ilvl="0">
      <w:start w:val="1"/>
      <w:numFmt w:val="decimal"/>
      <w:lvlText w:val="%1."/>
      <w:lvlJc w:val="left"/>
      <w:pPr>
        <w:ind w:left="6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6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3D5C2E66"/>
    <w:multiLevelType w:val="hybridMultilevel"/>
    <w:tmpl w:val="74AA0D46"/>
    <w:lvl w:ilvl="0" w:tplc="91BA1DB2">
      <w:numFmt w:val="bullet"/>
      <w:lvlText w:val="-"/>
      <w:lvlJc w:val="left"/>
      <w:pPr>
        <w:ind w:left="2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2070E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2" w:tplc="0584FFC8">
      <w:numFmt w:val="bullet"/>
      <w:lvlText w:val="•"/>
      <w:lvlJc w:val="left"/>
      <w:pPr>
        <w:ind w:left="2292" w:hanging="164"/>
      </w:pPr>
      <w:rPr>
        <w:rFonts w:hint="default"/>
        <w:lang w:val="ru-RU" w:eastAsia="en-US" w:bidi="ar-SA"/>
      </w:rPr>
    </w:lvl>
    <w:lvl w:ilvl="3" w:tplc="20222D20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92ECE3F8">
      <w:numFmt w:val="bullet"/>
      <w:lvlText w:val="•"/>
      <w:lvlJc w:val="left"/>
      <w:pPr>
        <w:ind w:left="4304" w:hanging="164"/>
      </w:pPr>
      <w:rPr>
        <w:rFonts w:hint="default"/>
        <w:lang w:val="ru-RU" w:eastAsia="en-US" w:bidi="ar-SA"/>
      </w:rPr>
    </w:lvl>
    <w:lvl w:ilvl="5" w:tplc="29BA33EC">
      <w:numFmt w:val="bullet"/>
      <w:lvlText w:val="•"/>
      <w:lvlJc w:val="left"/>
      <w:pPr>
        <w:ind w:left="5310" w:hanging="164"/>
      </w:pPr>
      <w:rPr>
        <w:rFonts w:hint="default"/>
        <w:lang w:val="ru-RU" w:eastAsia="en-US" w:bidi="ar-SA"/>
      </w:rPr>
    </w:lvl>
    <w:lvl w:ilvl="6" w:tplc="5716765E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92182B8C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DF149510">
      <w:numFmt w:val="bullet"/>
      <w:lvlText w:val="•"/>
      <w:lvlJc w:val="left"/>
      <w:pPr>
        <w:ind w:left="832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1BC5279"/>
    <w:multiLevelType w:val="hybridMultilevel"/>
    <w:tmpl w:val="75C2F218"/>
    <w:lvl w:ilvl="0" w:tplc="28CA4CEC">
      <w:start w:val="1"/>
      <w:numFmt w:val="upperRoman"/>
      <w:lvlText w:val="%1."/>
      <w:lvlJc w:val="left"/>
      <w:pPr>
        <w:ind w:left="3207" w:hanging="721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7C4275AE">
      <w:start w:val="1"/>
      <w:numFmt w:val="decimal"/>
      <w:lvlText w:val="%2."/>
      <w:lvlJc w:val="left"/>
      <w:pPr>
        <w:ind w:left="27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2B0CC962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  <w:lvl w:ilvl="3" w:tplc="4FA4A380">
      <w:numFmt w:val="bullet"/>
      <w:lvlText w:val="•"/>
      <w:lvlJc w:val="left"/>
      <w:pPr>
        <w:ind w:left="4786" w:hanging="281"/>
      </w:pPr>
      <w:rPr>
        <w:rFonts w:hint="default"/>
        <w:lang w:val="ru-RU" w:eastAsia="en-US" w:bidi="ar-SA"/>
      </w:rPr>
    </w:lvl>
    <w:lvl w:ilvl="4" w:tplc="0F102586">
      <w:numFmt w:val="bullet"/>
      <w:lvlText w:val="•"/>
      <w:lvlJc w:val="left"/>
      <w:pPr>
        <w:ind w:left="5580" w:hanging="281"/>
      </w:pPr>
      <w:rPr>
        <w:rFonts w:hint="default"/>
        <w:lang w:val="ru-RU" w:eastAsia="en-US" w:bidi="ar-SA"/>
      </w:rPr>
    </w:lvl>
    <w:lvl w:ilvl="5" w:tplc="0812ECBA">
      <w:numFmt w:val="bullet"/>
      <w:lvlText w:val="•"/>
      <w:lvlJc w:val="left"/>
      <w:pPr>
        <w:ind w:left="6373" w:hanging="281"/>
      </w:pPr>
      <w:rPr>
        <w:rFonts w:hint="default"/>
        <w:lang w:val="ru-RU" w:eastAsia="en-US" w:bidi="ar-SA"/>
      </w:rPr>
    </w:lvl>
    <w:lvl w:ilvl="6" w:tplc="58D2E916">
      <w:numFmt w:val="bullet"/>
      <w:lvlText w:val="•"/>
      <w:lvlJc w:val="left"/>
      <w:pPr>
        <w:ind w:left="7167" w:hanging="281"/>
      </w:pPr>
      <w:rPr>
        <w:rFonts w:hint="default"/>
        <w:lang w:val="ru-RU" w:eastAsia="en-US" w:bidi="ar-SA"/>
      </w:rPr>
    </w:lvl>
    <w:lvl w:ilvl="7" w:tplc="7362FF24"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  <w:lvl w:ilvl="8" w:tplc="8DE4DC72">
      <w:numFmt w:val="bullet"/>
      <w:lvlText w:val="•"/>
      <w:lvlJc w:val="left"/>
      <w:pPr>
        <w:ind w:left="875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27072B9"/>
    <w:multiLevelType w:val="hybridMultilevel"/>
    <w:tmpl w:val="D4263256"/>
    <w:lvl w:ilvl="0" w:tplc="93129A2C">
      <w:numFmt w:val="bullet"/>
      <w:lvlText w:val="-"/>
      <w:lvlJc w:val="left"/>
      <w:pPr>
        <w:ind w:left="28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D81212">
      <w:numFmt w:val="bullet"/>
      <w:lvlText w:val="•"/>
      <w:lvlJc w:val="left"/>
      <w:pPr>
        <w:ind w:left="1286" w:hanging="267"/>
      </w:pPr>
      <w:rPr>
        <w:rFonts w:hint="default"/>
        <w:lang w:val="ru-RU" w:eastAsia="en-US" w:bidi="ar-SA"/>
      </w:rPr>
    </w:lvl>
    <w:lvl w:ilvl="2" w:tplc="7910EA7C">
      <w:numFmt w:val="bullet"/>
      <w:lvlText w:val="•"/>
      <w:lvlJc w:val="left"/>
      <w:pPr>
        <w:ind w:left="2292" w:hanging="267"/>
      </w:pPr>
      <w:rPr>
        <w:rFonts w:hint="default"/>
        <w:lang w:val="ru-RU" w:eastAsia="en-US" w:bidi="ar-SA"/>
      </w:rPr>
    </w:lvl>
    <w:lvl w:ilvl="3" w:tplc="59847CC6">
      <w:numFmt w:val="bullet"/>
      <w:lvlText w:val="•"/>
      <w:lvlJc w:val="left"/>
      <w:pPr>
        <w:ind w:left="3298" w:hanging="267"/>
      </w:pPr>
      <w:rPr>
        <w:rFonts w:hint="default"/>
        <w:lang w:val="ru-RU" w:eastAsia="en-US" w:bidi="ar-SA"/>
      </w:rPr>
    </w:lvl>
    <w:lvl w:ilvl="4" w:tplc="5E8ECB50">
      <w:numFmt w:val="bullet"/>
      <w:lvlText w:val="•"/>
      <w:lvlJc w:val="left"/>
      <w:pPr>
        <w:ind w:left="4304" w:hanging="267"/>
      </w:pPr>
      <w:rPr>
        <w:rFonts w:hint="default"/>
        <w:lang w:val="ru-RU" w:eastAsia="en-US" w:bidi="ar-SA"/>
      </w:rPr>
    </w:lvl>
    <w:lvl w:ilvl="5" w:tplc="45786854">
      <w:numFmt w:val="bullet"/>
      <w:lvlText w:val="•"/>
      <w:lvlJc w:val="left"/>
      <w:pPr>
        <w:ind w:left="5310" w:hanging="267"/>
      </w:pPr>
      <w:rPr>
        <w:rFonts w:hint="default"/>
        <w:lang w:val="ru-RU" w:eastAsia="en-US" w:bidi="ar-SA"/>
      </w:rPr>
    </w:lvl>
    <w:lvl w:ilvl="6" w:tplc="E93E8C66">
      <w:numFmt w:val="bullet"/>
      <w:lvlText w:val="•"/>
      <w:lvlJc w:val="left"/>
      <w:pPr>
        <w:ind w:left="6316" w:hanging="267"/>
      </w:pPr>
      <w:rPr>
        <w:rFonts w:hint="default"/>
        <w:lang w:val="ru-RU" w:eastAsia="en-US" w:bidi="ar-SA"/>
      </w:rPr>
    </w:lvl>
    <w:lvl w:ilvl="7" w:tplc="9070BDBA">
      <w:numFmt w:val="bullet"/>
      <w:lvlText w:val="•"/>
      <w:lvlJc w:val="left"/>
      <w:pPr>
        <w:ind w:left="7322" w:hanging="267"/>
      </w:pPr>
      <w:rPr>
        <w:rFonts w:hint="default"/>
        <w:lang w:val="ru-RU" w:eastAsia="en-US" w:bidi="ar-SA"/>
      </w:rPr>
    </w:lvl>
    <w:lvl w:ilvl="8" w:tplc="FE4679EA"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82"/>
    <w:rsid w:val="00040E5C"/>
    <w:rsid w:val="001638CA"/>
    <w:rsid w:val="00177810"/>
    <w:rsid w:val="002005D2"/>
    <w:rsid w:val="00247197"/>
    <w:rsid w:val="00357182"/>
    <w:rsid w:val="00471453"/>
    <w:rsid w:val="00591B5F"/>
    <w:rsid w:val="00E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9891"/>
  <w15:docId w15:val="{9B51536F-86B8-564B-8DB5-5EA774B8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7" w:hanging="7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28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8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247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1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7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1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5143</Words>
  <Characters>29320</Characters>
  <Application>Microsoft Office Word</Application>
  <DocSecurity>0</DocSecurity>
  <Lines>244</Lines>
  <Paragraphs>68</Paragraphs>
  <ScaleCrop>false</ScaleCrop>
  <Company/>
  <LinksUpToDate>false</LinksUpToDate>
  <CharactersWithSpaces>34395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Сергеевич</dc:creator>
  <cp:lastModifiedBy>ARDOR GAMING</cp:lastModifiedBy>
  <cp:revision>6</cp:revision>
  <dcterms:created xsi:type="dcterms:W3CDTF">2026-03-09T15:20:00Z</dcterms:created>
  <dcterms:modified xsi:type="dcterms:W3CDTF">2026-03-09T16:26:00Z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2025-05-18T00:00:00Z</vt:filetime>
  </property>
  <property fmtid="{D5CDD505-2E9C-101B-9397-08002B2CF9AE}" pid="5" name="Producer">
    <vt:lpwstr>3-Heights(TM) PDF Security Shell 4.8.25.2 (http://www.pdf-tools.com)</vt:lpwstr>
  </property>
</Properties>
</file>