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B107C" w14:textId="77777777" w:rsidR="00CE1FDD" w:rsidRPr="0021344F" w:rsidRDefault="00CE1FDD" w:rsidP="00CE1FDD">
      <w:pPr>
        <w:spacing w:line="360" w:lineRule="auto"/>
        <w:rPr>
          <w:sz w:val="28"/>
          <w:szCs w:val="28"/>
          <w:lang w:val="ru-RU"/>
        </w:rPr>
      </w:pPr>
    </w:p>
    <w:p w14:paraId="1E6456A4" w14:textId="6D51E2D6" w:rsidR="00680AFA" w:rsidRPr="00680AFA" w:rsidRDefault="00680AFA" w:rsidP="00680AFA">
      <w:pPr>
        <w:spacing w:after="0" w:line="276" w:lineRule="auto"/>
        <w:jc w:val="right"/>
        <w:rPr>
          <w:sz w:val="24"/>
          <w:szCs w:val="24"/>
          <w:lang w:val="ru-RU"/>
        </w:rPr>
      </w:pPr>
      <w:r w:rsidRPr="00680AFA">
        <w:rPr>
          <w:sz w:val="24"/>
          <w:szCs w:val="24"/>
          <w:lang w:val="ru-RU"/>
        </w:rPr>
        <w:t>Приложение №</w:t>
      </w:r>
      <w:r w:rsidR="00517934">
        <w:rPr>
          <w:sz w:val="24"/>
          <w:szCs w:val="24"/>
          <w:lang w:val="ru-RU"/>
        </w:rPr>
        <w:t>2</w:t>
      </w:r>
      <w:r w:rsidRPr="00680AFA">
        <w:rPr>
          <w:sz w:val="24"/>
          <w:szCs w:val="24"/>
          <w:lang w:val="ru-RU"/>
        </w:rPr>
        <w:t xml:space="preserve"> к Рабочей дополнительной</w:t>
      </w:r>
    </w:p>
    <w:p w14:paraId="0A5C9325" w14:textId="77777777" w:rsidR="00680AFA" w:rsidRPr="00680AFA" w:rsidRDefault="00680AFA" w:rsidP="00680AFA">
      <w:pPr>
        <w:spacing w:after="0" w:line="276" w:lineRule="auto"/>
        <w:jc w:val="right"/>
        <w:rPr>
          <w:sz w:val="24"/>
          <w:szCs w:val="24"/>
          <w:lang w:val="ru-RU"/>
        </w:rPr>
      </w:pPr>
      <w:r w:rsidRPr="00680AFA">
        <w:rPr>
          <w:sz w:val="24"/>
          <w:szCs w:val="24"/>
          <w:lang w:val="ru-RU"/>
        </w:rPr>
        <w:t>предпрофессиональной программе</w:t>
      </w:r>
    </w:p>
    <w:p w14:paraId="1C85A372" w14:textId="77777777" w:rsidR="00680AFA" w:rsidRPr="00680AFA" w:rsidRDefault="00680AFA" w:rsidP="00680AFA">
      <w:pPr>
        <w:jc w:val="right"/>
        <w:rPr>
          <w:sz w:val="28"/>
          <w:szCs w:val="28"/>
          <w:lang w:val="ru-RU"/>
        </w:rPr>
      </w:pPr>
      <w:r w:rsidRPr="00680AFA">
        <w:rPr>
          <w:sz w:val="28"/>
          <w:szCs w:val="28"/>
          <w:lang w:val="ru-RU"/>
        </w:rPr>
        <w:t>«Народные инструменты»</w:t>
      </w:r>
    </w:p>
    <w:p w14:paraId="4DDC1E4F" w14:textId="77777777" w:rsidR="00680AFA" w:rsidRPr="00680AFA" w:rsidRDefault="00680AFA" w:rsidP="00680AFA">
      <w:pPr>
        <w:jc w:val="right"/>
        <w:rPr>
          <w:sz w:val="28"/>
          <w:szCs w:val="28"/>
          <w:lang w:val="ru-RU"/>
        </w:rPr>
      </w:pPr>
    </w:p>
    <w:p w14:paraId="1083AAFF" w14:textId="77777777" w:rsidR="00680AFA" w:rsidRPr="00680AFA" w:rsidRDefault="00680AFA" w:rsidP="00680AFA">
      <w:pPr>
        <w:spacing w:line="256" w:lineRule="auto"/>
        <w:jc w:val="center"/>
        <w:rPr>
          <w:rFonts w:eastAsia="Calibri"/>
          <w:sz w:val="28"/>
          <w:szCs w:val="28"/>
          <w:lang w:val="ru-RU"/>
        </w:rPr>
      </w:pPr>
      <w:r w:rsidRPr="00680AFA">
        <w:rPr>
          <w:rFonts w:eastAsia="Calibri"/>
          <w:sz w:val="28"/>
          <w:szCs w:val="28"/>
          <w:lang w:val="ru-RU"/>
        </w:rPr>
        <w:t xml:space="preserve">МУНИЦИПАЛЬНОЕ БЮДЖЕТНОЕ </w:t>
      </w:r>
      <w:proofErr w:type="gramStart"/>
      <w:r w:rsidRPr="00680AFA">
        <w:rPr>
          <w:rFonts w:eastAsia="Calibri"/>
          <w:sz w:val="28"/>
          <w:szCs w:val="28"/>
          <w:lang w:val="ru-RU"/>
        </w:rPr>
        <w:t>УЧРЕЖДЕНИЕ  ДОПОЛНИТЕЛЬНОГО</w:t>
      </w:r>
      <w:proofErr w:type="gramEnd"/>
      <w:r w:rsidRPr="00680AFA">
        <w:rPr>
          <w:rFonts w:eastAsia="Calibri"/>
          <w:sz w:val="28"/>
          <w:szCs w:val="28"/>
          <w:lang w:val="ru-RU"/>
        </w:rPr>
        <w:t xml:space="preserve"> ОБРАЗОВАНИЯ «ЛУГАНСКАЯ ДЕТСКАЯ ШКОЛА ИСКУССТВ № 1»</w:t>
      </w:r>
    </w:p>
    <w:p w14:paraId="2643BA80" w14:textId="77777777" w:rsidR="00680AFA" w:rsidRPr="00680AFA" w:rsidRDefault="00680AFA" w:rsidP="00680AFA">
      <w:pPr>
        <w:spacing w:after="0" w:line="276" w:lineRule="auto"/>
        <w:rPr>
          <w:rFonts w:eastAsia="Calibri"/>
          <w:sz w:val="24"/>
          <w:szCs w:val="24"/>
          <w:lang w:val="ru-RU"/>
        </w:rPr>
      </w:pPr>
    </w:p>
    <w:p w14:paraId="0F568D61" w14:textId="77777777" w:rsidR="00680AFA" w:rsidRPr="00D157DD" w:rsidRDefault="00680AFA" w:rsidP="00680AFA">
      <w:pPr>
        <w:spacing w:after="0" w:line="276" w:lineRule="auto"/>
        <w:rPr>
          <w:rFonts w:eastAsia="Calibri"/>
          <w:sz w:val="24"/>
          <w:szCs w:val="24"/>
          <w:lang w:val="ru-RU"/>
        </w:rPr>
      </w:pPr>
      <w:r w:rsidRPr="00D157DD">
        <w:rPr>
          <w:rFonts w:eastAsia="Calibri"/>
          <w:sz w:val="24"/>
          <w:szCs w:val="24"/>
          <w:lang w:val="ru-RU"/>
        </w:rPr>
        <w:t>ПРИНЯТА                                                                          УТВЕРЖДЕНА</w:t>
      </w:r>
    </w:p>
    <w:p w14:paraId="067A83A8" w14:textId="77777777" w:rsidR="00680AFA" w:rsidRPr="00D157DD" w:rsidRDefault="00680AFA" w:rsidP="00680AFA">
      <w:pPr>
        <w:spacing w:after="0" w:line="276" w:lineRule="auto"/>
        <w:ind w:left="-567" w:firstLine="567"/>
        <w:rPr>
          <w:rFonts w:eastAsia="Calibri"/>
          <w:sz w:val="24"/>
          <w:szCs w:val="24"/>
          <w:lang w:val="ru-RU"/>
        </w:rPr>
      </w:pPr>
      <w:r w:rsidRPr="00D157DD">
        <w:rPr>
          <w:rFonts w:eastAsia="Calibri"/>
          <w:sz w:val="24"/>
          <w:szCs w:val="24"/>
          <w:lang w:val="ru-RU"/>
        </w:rPr>
        <w:t>на заседании                                                                       Директором</w:t>
      </w:r>
    </w:p>
    <w:p w14:paraId="2519671A" w14:textId="77777777" w:rsidR="00680AFA" w:rsidRPr="00680AFA" w:rsidRDefault="00680AFA" w:rsidP="00680AFA">
      <w:pPr>
        <w:spacing w:after="0" w:line="276" w:lineRule="auto"/>
        <w:ind w:left="-567" w:firstLine="567"/>
        <w:rPr>
          <w:rFonts w:eastAsia="Calibri"/>
          <w:sz w:val="24"/>
          <w:szCs w:val="24"/>
          <w:lang w:val="ru-RU"/>
        </w:rPr>
      </w:pPr>
      <w:r w:rsidRPr="00680AFA">
        <w:rPr>
          <w:rFonts w:eastAsia="Calibri"/>
          <w:sz w:val="24"/>
          <w:szCs w:val="24"/>
          <w:lang w:val="ru-RU"/>
        </w:rPr>
        <w:t xml:space="preserve">Педагогического совета                                                     МБУ ДО «ЛДШИ №1»                      </w:t>
      </w:r>
    </w:p>
    <w:p w14:paraId="5A950438" w14:textId="43F85000" w:rsidR="00680AFA" w:rsidRPr="00680AFA" w:rsidRDefault="00680AFA" w:rsidP="00680AFA">
      <w:pPr>
        <w:spacing w:after="0" w:line="276" w:lineRule="auto"/>
        <w:ind w:left="-567" w:firstLine="567"/>
        <w:rPr>
          <w:rFonts w:eastAsia="Calibri"/>
          <w:sz w:val="24"/>
          <w:szCs w:val="24"/>
          <w:lang w:val="ru-RU"/>
        </w:rPr>
      </w:pPr>
      <w:bookmarkStart w:id="0" w:name="_Hlk198158708"/>
      <w:r w:rsidRPr="00680AFA">
        <w:rPr>
          <w:rFonts w:eastAsia="Calibri"/>
          <w:sz w:val="24"/>
          <w:szCs w:val="24"/>
          <w:lang w:val="ru-RU"/>
        </w:rPr>
        <w:t>МБУ ДО «ЛДШИ №</w:t>
      </w:r>
      <w:proofErr w:type="gramStart"/>
      <w:r w:rsidRPr="00680AFA">
        <w:rPr>
          <w:rFonts w:eastAsia="Calibri"/>
          <w:sz w:val="24"/>
          <w:szCs w:val="24"/>
          <w:lang w:val="ru-RU"/>
        </w:rPr>
        <w:t>1»</w:t>
      </w:r>
      <w:bookmarkEnd w:id="0"/>
      <w:r w:rsidRPr="00680AFA">
        <w:rPr>
          <w:rFonts w:eastAsia="Calibri"/>
          <w:sz w:val="24"/>
          <w:szCs w:val="24"/>
          <w:lang w:val="ru-RU"/>
        </w:rPr>
        <w:t xml:space="preserve">   </w:t>
      </w:r>
      <w:proofErr w:type="gramEnd"/>
      <w:r w:rsidRPr="00680AFA">
        <w:rPr>
          <w:rFonts w:eastAsia="Calibri"/>
          <w:sz w:val="24"/>
          <w:szCs w:val="24"/>
          <w:lang w:val="ru-RU"/>
        </w:rPr>
        <w:t xml:space="preserve">                                                      __________</w:t>
      </w:r>
      <w:r w:rsidR="00F1043A" w:rsidRPr="00F1043A">
        <w:rPr>
          <w:rFonts w:eastAsia="Calibri"/>
          <w:color w:val="auto"/>
          <w:kern w:val="0"/>
          <w:sz w:val="24"/>
          <w:szCs w:val="24"/>
          <w:lang w:val="ru-RU"/>
        </w:rPr>
        <w:t xml:space="preserve"> </w:t>
      </w:r>
      <w:r w:rsidR="00F1043A">
        <w:rPr>
          <w:rFonts w:eastAsia="Calibri"/>
          <w:color w:val="auto"/>
          <w:kern w:val="0"/>
          <w:sz w:val="24"/>
          <w:szCs w:val="24"/>
          <w:lang w:val="ru-RU"/>
        </w:rPr>
        <w:t>А</w:t>
      </w:r>
      <w:r w:rsidR="00F1043A" w:rsidRPr="00AB62AC">
        <w:rPr>
          <w:rFonts w:eastAsia="Calibri"/>
          <w:color w:val="auto"/>
          <w:kern w:val="0"/>
          <w:sz w:val="24"/>
          <w:szCs w:val="24"/>
          <w:lang w:val="ru-RU"/>
        </w:rPr>
        <w:t xml:space="preserve">.В. </w:t>
      </w:r>
      <w:r w:rsidR="00F1043A">
        <w:rPr>
          <w:rFonts w:eastAsia="Calibri"/>
          <w:color w:val="auto"/>
          <w:kern w:val="0"/>
          <w:sz w:val="24"/>
          <w:szCs w:val="24"/>
          <w:lang w:val="ru-RU"/>
        </w:rPr>
        <w:t>Гулевич</w:t>
      </w:r>
    </w:p>
    <w:p w14:paraId="21CFC5E4" w14:textId="77777777" w:rsidR="00680AFA" w:rsidRPr="00680AFA" w:rsidRDefault="00680AFA" w:rsidP="00680AFA">
      <w:pPr>
        <w:spacing w:after="0" w:line="276" w:lineRule="auto"/>
        <w:ind w:left="-567" w:firstLine="567"/>
        <w:rPr>
          <w:rFonts w:eastAsia="Calibri"/>
          <w:sz w:val="24"/>
          <w:szCs w:val="24"/>
          <w:lang w:val="ru-RU"/>
        </w:rPr>
      </w:pPr>
      <w:r w:rsidRPr="00680AFA">
        <w:rPr>
          <w:rFonts w:eastAsia="Calibri"/>
          <w:sz w:val="24"/>
          <w:szCs w:val="24"/>
          <w:lang w:val="ru-RU"/>
        </w:rPr>
        <w:t>Протокол №__________                                                      Приказ №_______________</w:t>
      </w:r>
    </w:p>
    <w:p w14:paraId="5EDBF005" w14:textId="14C9B355" w:rsidR="00680AFA" w:rsidRPr="00680AFA" w:rsidRDefault="00861818" w:rsidP="00861818">
      <w:pPr>
        <w:spacing w:after="0" w:line="276" w:lineRule="auto"/>
        <w:ind w:left="-567" w:firstLine="567"/>
        <w:rPr>
          <w:rFonts w:eastAsia="Calibri"/>
          <w:sz w:val="28"/>
          <w:szCs w:val="28"/>
          <w:lang w:val="ru-RU"/>
        </w:rPr>
      </w:pPr>
      <w:r w:rsidRPr="00861818">
        <w:rPr>
          <w:rFonts w:eastAsia="Calibri"/>
          <w:sz w:val="24"/>
          <w:szCs w:val="24"/>
          <w:lang w:val="ru-RU"/>
        </w:rPr>
        <w:t>от «29» августа 2025 г.</w:t>
      </w:r>
      <w:r w:rsidR="00680AFA" w:rsidRPr="00680AFA">
        <w:rPr>
          <w:rFonts w:eastAsia="Calibri"/>
          <w:sz w:val="24"/>
          <w:szCs w:val="24"/>
          <w:lang w:val="ru-RU"/>
        </w:rPr>
        <w:t xml:space="preserve">                                                      </w:t>
      </w:r>
      <w:r w:rsidRPr="00861818">
        <w:rPr>
          <w:rFonts w:eastAsia="Calibri"/>
          <w:sz w:val="24"/>
          <w:szCs w:val="24"/>
          <w:lang w:val="ru-RU"/>
        </w:rPr>
        <w:t>от «29» августа 2025 г.</w:t>
      </w:r>
    </w:p>
    <w:p w14:paraId="3693D3D9" w14:textId="77777777" w:rsidR="00680AFA" w:rsidRPr="00680AFA" w:rsidRDefault="00680AFA" w:rsidP="00680AFA">
      <w:pPr>
        <w:spacing w:line="256" w:lineRule="auto"/>
        <w:jc w:val="center"/>
        <w:rPr>
          <w:rFonts w:eastAsia="Calibri"/>
          <w:sz w:val="28"/>
          <w:szCs w:val="28"/>
          <w:lang w:val="ru-RU"/>
        </w:rPr>
      </w:pPr>
    </w:p>
    <w:p w14:paraId="094DF284" w14:textId="77777777" w:rsidR="00861818" w:rsidRDefault="00861818" w:rsidP="00680AFA">
      <w:pPr>
        <w:spacing w:after="0" w:line="360" w:lineRule="auto"/>
        <w:jc w:val="center"/>
        <w:rPr>
          <w:rFonts w:eastAsia="Calibri"/>
          <w:b/>
          <w:bCs/>
          <w:sz w:val="28"/>
          <w:szCs w:val="28"/>
          <w:lang w:val="ru-RU"/>
        </w:rPr>
      </w:pPr>
    </w:p>
    <w:p w14:paraId="6032F21D" w14:textId="2AF1621E" w:rsidR="00680AFA" w:rsidRPr="00680AFA" w:rsidRDefault="00680AFA" w:rsidP="00680AFA">
      <w:pPr>
        <w:spacing w:after="0" w:line="360" w:lineRule="auto"/>
        <w:jc w:val="center"/>
        <w:rPr>
          <w:rFonts w:eastAsia="Calibri"/>
          <w:b/>
          <w:bCs/>
          <w:sz w:val="28"/>
          <w:szCs w:val="28"/>
          <w:lang w:val="ru-RU"/>
        </w:rPr>
      </w:pPr>
      <w:r w:rsidRPr="00680AFA">
        <w:rPr>
          <w:rFonts w:eastAsia="Calibri"/>
          <w:b/>
          <w:bCs/>
          <w:sz w:val="28"/>
          <w:szCs w:val="28"/>
          <w:lang w:val="ru-RU"/>
        </w:rPr>
        <w:t>Дополнительная предпрофессиональная общеобразовательная программа в области музыкального искусства</w:t>
      </w:r>
    </w:p>
    <w:p w14:paraId="1D7F2AEA" w14:textId="77777777" w:rsidR="00680AFA" w:rsidRPr="00680AFA" w:rsidRDefault="00680AFA" w:rsidP="00680AFA">
      <w:pPr>
        <w:spacing w:line="360" w:lineRule="auto"/>
        <w:jc w:val="center"/>
        <w:rPr>
          <w:rFonts w:eastAsia="Calibri"/>
          <w:b/>
          <w:bCs/>
          <w:sz w:val="28"/>
          <w:szCs w:val="28"/>
          <w:lang w:val="ru-RU"/>
        </w:rPr>
      </w:pPr>
      <w:r w:rsidRPr="00680AFA">
        <w:rPr>
          <w:rFonts w:eastAsia="Calibri"/>
          <w:b/>
          <w:bCs/>
          <w:sz w:val="28"/>
          <w:szCs w:val="28"/>
          <w:lang w:val="ru-RU"/>
        </w:rPr>
        <w:t>«Народные инструменты»</w:t>
      </w:r>
    </w:p>
    <w:p w14:paraId="329E0775" w14:textId="77777777" w:rsidR="00680AFA" w:rsidRPr="00680AFA" w:rsidRDefault="00680AFA" w:rsidP="00680AFA">
      <w:pPr>
        <w:spacing w:line="360" w:lineRule="auto"/>
        <w:jc w:val="center"/>
        <w:rPr>
          <w:rFonts w:eastAsia="Calibri"/>
          <w:b/>
          <w:bCs/>
          <w:sz w:val="28"/>
          <w:szCs w:val="28"/>
          <w:lang w:val="ru-RU"/>
        </w:rPr>
      </w:pPr>
    </w:p>
    <w:p w14:paraId="7390F309" w14:textId="77777777" w:rsidR="00680AFA" w:rsidRPr="00680AFA" w:rsidRDefault="00680AFA" w:rsidP="00680AFA">
      <w:pPr>
        <w:spacing w:line="360" w:lineRule="auto"/>
        <w:jc w:val="center"/>
        <w:rPr>
          <w:rFonts w:eastAsia="Calibri"/>
          <w:b/>
          <w:bCs/>
          <w:sz w:val="28"/>
          <w:szCs w:val="28"/>
          <w:lang w:val="ru-RU"/>
        </w:rPr>
      </w:pPr>
      <w:r w:rsidRPr="00680AFA">
        <w:rPr>
          <w:rFonts w:eastAsia="Calibri"/>
          <w:b/>
          <w:bCs/>
          <w:sz w:val="28"/>
          <w:szCs w:val="28"/>
          <w:lang w:val="ru-RU"/>
        </w:rPr>
        <w:t>РАБОЧАЯ ПРОГРАММА</w:t>
      </w:r>
    </w:p>
    <w:p w14:paraId="1AC890D0" w14:textId="77777777" w:rsidR="00680AFA" w:rsidRPr="00680AFA" w:rsidRDefault="00680AFA" w:rsidP="00680AFA">
      <w:pPr>
        <w:spacing w:after="0" w:line="360" w:lineRule="auto"/>
        <w:jc w:val="center"/>
        <w:rPr>
          <w:rFonts w:eastAsia="Calibri"/>
          <w:b/>
          <w:bCs/>
          <w:sz w:val="28"/>
          <w:szCs w:val="28"/>
          <w:lang w:val="ru-RU"/>
        </w:rPr>
      </w:pPr>
      <w:r w:rsidRPr="00680AFA">
        <w:rPr>
          <w:rFonts w:eastAsia="Calibri"/>
          <w:b/>
          <w:bCs/>
          <w:sz w:val="28"/>
          <w:szCs w:val="28"/>
          <w:lang w:val="ru-RU"/>
        </w:rPr>
        <w:t>по учебному предмету</w:t>
      </w:r>
    </w:p>
    <w:p w14:paraId="1B684ECF" w14:textId="77777777" w:rsidR="00680AFA" w:rsidRPr="00680AFA" w:rsidRDefault="00680AFA" w:rsidP="00680AFA">
      <w:pPr>
        <w:spacing w:line="360" w:lineRule="auto"/>
        <w:jc w:val="center"/>
        <w:rPr>
          <w:rFonts w:eastAsia="Calibri"/>
          <w:b/>
          <w:bCs/>
          <w:sz w:val="28"/>
          <w:szCs w:val="28"/>
          <w:lang w:val="ru-RU"/>
        </w:rPr>
      </w:pPr>
      <w:r w:rsidRPr="00680AFA">
        <w:rPr>
          <w:rFonts w:eastAsia="Calibri"/>
          <w:b/>
          <w:bCs/>
          <w:sz w:val="28"/>
          <w:szCs w:val="28"/>
          <w:lang w:val="ru-RU"/>
        </w:rPr>
        <w:t xml:space="preserve">ПО.01.УП.01. </w:t>
      </w:r>
      <w:bookmarkStart w:id="1" w:name="_Hlk196676705"/>
      <w:r w:rsidR="00D157DD">
        <w:rPr>
          <w:rFonts w:eastAsia="Calibri"/>
          <w:b/>
          <w:bCs/>
          <w:sz w:val="28"/>
          <w:szCs w:val="28"/>
          <w:lang w:val="ru-RU"/>
        </w:rPr>
        <w:t>«Специальность» (аккордеон</w:t>
      </w:r>
      <w:r w:rsidRPr="00680AFA">
        <w:rPr>
          <w:rFonts w:eastAsia="Calibri"/>
          <w:b/>
          <w:bCs/>
          <w:sz w:val="28"/>
          <w:szCs w:val="28"/>
          <w:lang w:val="ru-RU"/>
        </w:rPr>
        <w:t>)</w:t>
      </w:r>
      <w:bookmarkEnd w:id="1"/>
    </w:p>
    <w:p w14:paraId="0BA42D79" w14:textId="77777777" w:rsidR="00680AFA" w:rsidRPr="00680AFA" w:rsidRDefault="00680AFA" w:rsidP="00680AFA">
      <w:pPr>
        <w:spacing w:line="360" w:lineRule="auto"/>
        <w:rPr>
          <w:rFonts w:eastAsia="Calibri"/>
          <w:b/>
          <w:bCs/>
          <w:sz w:val="28"/>
          <w:szCs w:val="28"/>
          <w:lang w:val="ru-RU"/>
        </w:rPr>
      </w:pPr>
    </w:p>
    <w:p w14:paraId="34713F5E" w14:textId="77777777" w:rsidR="00680AFA" w:rsidRPr="00680AFA" w:rsidRDefault="00680AFA" w:rsidP="00680AFA">
      <w:pPr>
        <w:spacing w:line="360" w:lineRule="auto"/>
        <w:jc w:val="center"/>
        <w:rPr>
          <w:rFonts w:eastAsia="Calibri"/>
          <w:b/>
          <w:bCs/>
          <w:sz w:val="28"/>
          <w:szCs w:val="28"/>
          <w:lang w:val="ru-RU"/>
        </w:rPr>
      </w:pPr>
      <w:r w:rsidRPr="00680AFA">
        <w:rPr>
          <w:rFonts w:eastAsia="Calibri"/>
          <w:b/>
          <w:bCs/>
          <w:sz w:val="28"/>
          <w:szCs w:val="28"/>
          <w:lang w:val="ru-RU"/>
        </w:rPr>
        <w:t>Предметная область</w:t>
      </w:r>
    </w:p>
    <w:p w14:paraId="7798CCC4" w14:textId="77777777" w:rsidR="00680AFA" w:rsidRPr="00680AFA" w:rsidRDefault="00680AFA" w:rsidP="00680AFA">
      <w:pPr>
        <w:spacing w:after="0" w:line="360" w:lineRule="auto"/>
        <w:jc w:val="center"/>
        <w:rPr>
          <w:rFonts w:eastAsia="Calibri"/>
          <w:b/>
          <w:bCs/>
          <w:sz w:val="28"/>
          <w:szCs w:val="28"/>
          <w:lang w:val="ru-RU"/>
        </w:rPr>
      </w:pPr>
      <w:r w:rsidRPr="00680AFA">
        <w:rPr>
          <w:rFonts w:eastAsia="Calibri"/>
          <w:b/>
          <w:bCs/>
          <w:sz w:val="28"/>
          <w:szCs w:val="28"/>
          <w:lang w:val="ru-RU"/>
        </w:rPr>
        <w:t>ПО.01. Музыкальное исполнительство</w:t>
      </w:r>
    </w:p>
    <w:p w14:paraId="3BF47051" w14:textId="77777777" w:rsidR="00680AFA" w:rsidRPr="00680AFA" w:rsidRDefault="00680AFA" w:rsidP="00680AFA">
      <w:pPr>
        <w:spacing w:after="0" w:line="360" w:lineRule="auto"/>
        <w:jc w:val="center"/>
        <w:rPr>
          <w:rFonts w:eastAsia="Calibri"/>
          <w:b/>
          <w:bCs/>
          <w:sz w:val="28"/>
          <w:szCs w:val="28"/>
          <w:lang w:val="ru-RU"/>
        </w:rPr>
      </w:pPr>
      <w:r w:rsidRPr="00680AFA">
        <w:rPr>
          <w:rFonts w:eastAsia="Calibri"/>
          <w:b/>
          <w:bCs/>
          <w:sz w:val="28"/>
          <w:szCs w:val="28"/>
          <w:lang w:val="ru-RU"/>
        </w:rPr>
        <w:t>ПО.01.УП.01 «Специальность»</w:t>
      </w:r>
    </w:p>
    <w:p w14:paraId="2B85A9AB" w14:textId="77777777" w:rsidR="00680AFA" w:rsidRPr="005717A5" w:rsidRDefault="00680AFA" w:rsidP="00680AFA">
      <w:pPr>
        <w:spacing w:line="360" w:lineRule="auto"/>
        <w:jc w:val="center"/>
        <w:rPr>
          <w:rFonts w:eastAsia="Calibri"/>
          <w:b/>
          <w:bCs/>
          <w:sz w:val="28"/>
          <w:szCs w:val="28"/>
          <w:lang w:val="ru-RU"/>
        </w:rPr>
      </w:pPr>
      <w:r w:rsidRPr="005717A5">
        <w:rPr>
          <w:rFonts w:eastAsia="Calibri"/>
          <w:b/>
          <w:bCs/>
          <w:sz w:val="28"/>
          <w:szCs w:val="28"/>
          <w:lang w:val="ru-RU"/>
        </w:rPr>
        <w:t xml:space="preserve">Срок реализации 7(8), 5(6) </w:t>
      </w:r>
      <w:r>
        <w:rPr>
          <w:rFonts w:eastAsia="Calibri"/>
          <w:b/>
          <w:bCs/>
          <w:sz w:val="28"/>
          <w:szCs w:val="28"/>
          <w:lang w:val="ru-RU"/>
        </w:rPr>
        <w:t>л</w:t>
      </w:r>
      <w:r w:rsidRPr="005717A5">
        <w:rPr>
          <w:rFonts w:eastAsia="Calibri"/>
          <w:b/>
          <w:bCs/>
          <w:sz w:val="28"/>
          <w:szCs w:val="28"/>
          <w:lang w:val="ru-RU"/>
        </w:rPr>
        <w:t>ет</w:t>
      </w:r>
    </w:p>
    <w:p w14:paraId="41CAE195" w14:textId="77777777" w:rsidR="00680AFA" w:rsidRPr="005717A5" w:rsidRDefault="00680AFA" w:rsidP="00680AFA">
      <w:pPr>
        <w:spacing w:line="360" w:lineRule="auto"/>
        <w:rPr>
          <w:rFonts w:eastAsia="Calibri"/>
          <w:b/>
          <w:bCs/>
          <w:sz w:val="28"/>
          <w:szCs w:val="28"/>
          <w:lang w:val="ru-RU"/>
        </w:rPr>
      </w:pPr>
    </w:p>
    <w:p w14:paraId="1F3CF084" w14:textId="77777777" w:rsidR="00680AFA" w:rsidRDefault="00680AFA" w:rsidP="00680AFA">
      <w:pPr>
        <w:spacing w:line="360" w:lineRule="auto"/>
        <w:jc w:val="center"/>
        <w:rPr>
          <w:rFonts w:eastAsia="Calibri"/>
          <w:b/>
          <w:bCs/>
          <w:sz w:val="28"/>
          <w:szCs w:val="28"/>
          <w:lang w:val="ru-RU"/>
        </w:rPr>
      </w:pPr>
    </w:p>
    <w:p w14:paraId="7FE3B431" w14:textId="77777777" w:rsidR="00680AFA" w:rsidRDefault="00680AFA" w:rsidP="00680AFA">
      <w:pPr>
        <w:spacing w:line="360" w:lineRule="auto"/>
        <w:jc w:val="center"/>
        <w:rPr>
          <w:rFonts w:eastAsia="Calibri"/>
          <w:b/>
          <w:bCs/>
          <w:sz w:val="28"/>
          <w:szCs w:val="28"/>
          <w:lang w:val="ru-RU"/>
        </w:rPr>
      </w:pPr>
    </w:p>
    <w:p w14:paraId="5D84BD80" w14:textId="77777777" w:rsidR="00680AFA" w:rsidRDefault="00680AFA" w:rsidP="00680AFA">
      <w:pPr>
        <w:spacing w:line="360" w:lineRule="auto"/>
        <w:jc w:val="center"/>
        <w:rPr>
          <w:rFonts w:eastAsia="Calibri"/>
          <w:b/>
          <w:bCs/>
          <w:sz w:val="28"/>
          <w:szCs w:val="28"/>
          <w:lang w:val="ru-RU"/>
        </w:rPr>
      </w:pPr>
    </w:p>
    <w:p w14:paraId="4866C186" w14:textId="77777777" w:rsidR="00680AFA" w:rsidRPr="005717A5" w:rsidRDefault="00680AFA" w:rsidP="00680AFA">
      <w:pPr>
        <w:spacing w:line="360" w:lineRule="auto"/>
        <w:jc w:val="center"/>
        <w:rPr>
          <w:rFonts w:eastAsia="Calibri"/>
          <w:b/>
          <w:bCs/>
          <w:sz w:val="28"/>
          <w:szCs w:val="28"/>
          <w:lang w:val="ru-RU"/>
        </w:rPr>
      </w:pPr>
      <w:r w:rsidRPr="005717A5">
        <w:rPr>
          <w:rFonts w:eastAsia="Calibri"/>
          <w:b/>
          <w:bCs/>
          <w:sz w:val="28"/>
          <w:szCs w:val="28"/>
          <w:lang w:val="ru-RU"/>
        </w:rPr>
        <w:t>Луганск, 2025</w:t>
      </w:r>
    </w:p>
    <w:p w14:paraId="291B0C58" w14:textId="77777777" w:rsidR="00CE1FDD" w:rsidRDefault="00CE1FDD" w:rsidP="00CE1FDD">
      <w:pPr>
        <w:autoSpaceDE w:val="0"/>
        <w:jc w:val="center"/>
        <w:rPr>
          <w:bCs/>
          <w:lang w:val="ru-RU"/>
        </w:rPr>
      </w:pPr>
    </w:p>
    <w:p w14:paraId="0DB55D92" w14:textId="77777777" w:rsidR="00680AFA" w:rsidRDefault="00680AFA" w:rsidP="00CE1FDD">
      <w:pPr>
        <w:autoSpaceDE w:val="0"/>
        <w:jc w:val="center"/>
        <w:rPr>
          <w:bCs/>
          <w:lang w:val="ru-RU"/>
        </w:rPr>
      </w:pPr>
    </w:p>
    <w:p w14:paraId="01D3561A" w14:textId="77777777" w:rsidR="00827003" w:rsidRPr="00680AFA" w:rsidRDefault="005717A5" w:rsidP="007475E4">
      <w:pPr>
        <w:spacing w:after="0" w:line="276" w:lineRule="auto"/>
        <w:ind w:left="0" w:firstLine="0"/>
        <w:rPr>
          <w:b/>
          <w:sz w:val="28"/>
          <w:szCs w:val="28"/>
          <w:lang w:val="ru-RU"/>
        </w:rPr>
      </w:pPr>
      <w:r>
        <w:rPr>
          <w:bCs/>
          <w:lang w:val="ru-RU"/>
        </w:rPr>
        <w:t xml:space="preserve">   </w:t>
      </w:r>
      <w:r w:rsidR="00201FE6" w:rsidRPr="00680AFA">
        <w:rPr>
          <w:b/>
          <w:sz w:val="28"/>
          <w:szCs w:val="28"/>
          <w:lang w:val="ru-RU"/>
        </w:rPr>
        <w:t xml:space="preserve">Разработана </w:t>
      </w:r>
      <w:r w:rsidR="00201FE6" w:rsidRPr="00680AFA">
        <w:rPr>
          <w:sz w:val="28"/>
          <w:szCs w:val="28"/>
          <w:lang w:val="ru-RU"/>
        </w:rPr>
        <w:t>в соответствии с Государственными требованиями к минимуму содержания структуре и условиям реализации дополнительной предпрофессиональной программы в области музыкального искусства «Народные инструменты» и сроку обучения по этой программе, утвержденными приказом Министерства культуры, спорта и молодежи Луганской Народной Республики от 22.06.2021 № 335, зарегистрированным в Министерстве юстиции Луганской Народной Республики 16.07.2021 за № 341/4002</w:t>
      </w:r>
    </w:p>
    <w:p w14:paraId="239ACF6E" w14:textId="77777777" w:rsidR="00827003" w:rsidRPr="00CE1FDD" w:rsidRDefault="00827003" w:rsidP="007475E4">
      <w:pPr>
        <w:kinsoku w:val="0"/>
        <w:overflowPunct w:val="0"/>
        <w:spacing w:after="0" w:line="276" w:lineRule="auto"/>
        <w:ind w:right="-1"/>
        <w:contextualSpacing/>
        <w:rPr>
          <w:sz w:val="28"/>
          <w:szCs w:val="28"/>
          <w:lang w:val="ru-RU"/>
        </w:rPr>
      </w:pPr>
    </w:p>
    <w:p w14:paraId="05147A58" w14:textId="77777777" w:rsidR="00827003" w:rsidRPr="00CE1FDD" w:rsidRDefault="00201FE6" w:rsidP="007475E4">
      <w:pPr>
        <w:pStyle w:val="a4"/>
        <w:kinsoku w:val="0"/>
        <w:overflowPunct w:val="0"/>
        <w:spacing w:after="0" w:line="276" w:lineRule="auto"/>
        <w:ind w:firstLine="709"/>
        <w:rPr>
          <w:sz w:val="28"/>
          <w:szCs w:val="28"/>
          <w:lang w:val="ru-RU"/>
        </w:rPr>
      </w:pPr>
      <w:r w:rsidRPr="00CE1FDD">
        <w:rPr>
          <w:sz w:val="28"/>
          <w:szCs w:val="28"/>
          <w:lang w:val="ru-RU"/>
        </w:rPr>
        <w:t>Авторы-соста</w:t>
      </w:r>
      <w:r w:rsidRPr="00CE1FDD">
        <w:rPr>
          <w:spacing w:val="-4"/>
          <w:sz w:val="28"/>
          <w:szCs w:val="28"/>
          <w:lang w:val="ru-RU"/>
        </w:rPr>
        <w:t>в</w:t>
      </w:r>
      <w:r w:rsidRPr="00CE1FDD">
        <w:rPr>
          <w:sz w:val="28"/>
          <w:szCs w:val="28"/>
          <w:lang w:val="ru-RU"/>
        </w:rPr>
        <w:t>ите</w:t>
      </w:r>
      <w:r w:rsidRPr="00CE1FDD">
        <w:rPr>
          <w:spacing w:val="-2"/>
          <w:sz w:val="28"/>
          <w:szCs w:val="28"/>
          <w:lang w:val="ru-RU"/>
        </w:rPr>
        <w:t>ли программы</w:t>
      </w:r>
      <w:r w:rsidRPr="00CE1FDD">
        <w:rPr>
          <w:sz w:val="28"/>
          <w:szCs w:val="28"/>
          <w:lang w:val="ru-RU"/>
        </w:rPr>
        <w:t>:</w:t>
      </w:r>
    </w:p>
    <w:p w14:paraId="6852539C" w14:textId="77777777" w:rsidR="00E3126E" w:rsidRPr="00E3126E" w:rsidRDefault="00D157DD" w:rsidP="007475E4">
      <w:pPr>
        <w:pStyle w:val="a4"/>
        <w:kinsoku w:val="0"/>
        <w:overflowPunct w:val="0"/>
        <w:spacing w:after="0" w:line="276" w:lineRule="auto"/>
        <w:ind w:firstLine="709"/>
        <w:contextualSpacing/>
        <w:rPr>
          <w:sz w:val="28"/>
          <w:szCs w:val="28"/>
          <w:lang w:val="x-none"/>
        </w:rPr>
      </w:pPr>
      <w:r>
        <w:rPr>
          <w:spacing w:val="-2"/>
          <w:sz w:val="28"/>
          <w:szCs w:val="28"/>
          <w:lang w:val="ru-RU"/>
        </w:rPr>
        <w:t>Ткаченко Н.В.</w:t>
      </w:r>
      <w:r w:rsidR="00CE1FDD">
        <w:rPr>
          <w:spacing w:val="-2"/>
          <w:sz w:val="28"/>
          <w:szCs w:val="28"/>
          <w:lang w:val="ru-RU"/>
        </w:rPr>
        <w:t xml:space="preserve"> </w:t>
      </w:r>
      <w:r w:rsidR="00201FE6" w:rsidRPr="00CE1FDD">
        <w:rPr>
          <w:spacing w:val="-2"/>
          <w:sz w:val="28"/>
          <w:szCs w:val="28"/>
          <w:lang w:val="ru-RU"/>
        </w:rPr>
        <w:t xml:space="preserve"> – </w:t>
      </w:r>
      <w:proofErr w:type="gramStart"/>
      <w:r w:rsidR="0064339A" w:rsidRPr="0064339A">
        <w:rPr>
          <w:sz w:val="28"/>
          <w:szCs w:val="28"/>
          <w:lang w:val="ru-RU"/>
        </w:rPr>
        <w:t>преподаватель  по</w:t>
      </w:r>
      <w:proofErr w:type="gramEnd"/>
      <w:r w:rsidR="0064339A" w:rsidRPr="0064339A">
        <w:rPr>
          <w:sz w:val="28"/>
          <w:szCs w:val="28"/>
          <w:lang w:val="ru-RU"/>
        </w:rPr>
        <w:t xml:space="preserve"> классу </w:t>
      </w:r>
      <w:r>
        <w:rPr>
          <w:sz w:val="28"/>
          <w:szCs w:val="28"/>
          <w:lang w:val="ru-RU"/>
        </w:rPr>
        <w:t>аккордеон</w:t>
      </w:r>
      <w:r w:rsidR="0064339A">
        <w:rPr>
          <w:sz w:val="28"/>
          <w:szCs w:val="28"/>
          <w:lang w:val="ru-RU"/>
        </w:rPr>
        <w:t xml:space="preserve"> </w:t>
      </w:r>
      <w:r w:rsidR="00E3126E" w:rsidRPr="00E3126E">
        <w:rPr>
          <w:sz w:val="28"/>
          <w:szCs w:val="28"/>
          <w:lang w:val="x-none"/>
        </w:rPr>
        <w:t>Муниципального бюджетного учреждения дополнительного образования «Луганская детская школа искусств  №1»</w:t>
      </w:r>
    </w:p>
    <w:p w14:paraId="6E42F23A" w14:textId="395E6B41" w:rsidR="00827003" w:rsidRDefault="00201FE6" w:rsidP="007475E4">
      <w:pPr>
        <w:pStyle w:val="a4"/>
        <w:kinsoku w:val="0"/>
        <w:overflowPunct w:val="0"/>
        <w:spacing w:after="0" w:line="276" w:lineRule="auto"/>
        <w:ind w:firstLine="709"/>
        <w:contextualSpacing/>
        <w:rPr>
          <w:lang w:val="ru-RU"/>
        </w:rPr>
      </w:pPr>
      <w:r>
        <w:rPr>
          <w:lang w:val="ru-RU"/>
        </w:rPr>
        <w:t xml:space="preserve"> </w:t>
      </w:r>
    </w:p>
    <w:p w14:paraId="195394FB" w14:textId="77777777" w:rsidR="0064339A" w:rsidRPr="0064339A" w:rsidRDefault="0064339A" w:rsidP="007475E4">
      <w:pPr>
        <w:pStyle w:val="a4"/>
        <w:kinsoku w:val="0"/>
        <w:overflowPunct w:val="0"/>
        <w:spacing w:after="0" w:line="276" w:lineRule="auto"/>
        <w:ind w:firstLine="709"/>
        <w:rPr>
          <w:sz w:val="28"/>
          <w:szCs w:val="28"/>
          <w:lang w:val="ru-RU"/>
        </w:rPr>
      </w:pPr>
      <w:r w:rsidRPr="0064339A">
        <w:rPr>
          <w:spacing w:val="-2"/>
          <w:sz w:val="28"/>
          <w:szCs w:val="28"/>
          <w:lang w:val="ru-RU"/>
        </w:rPr>
        <w:t>О</w:t>
      </w:r>
      <w:r w:rsidRPr="0064339A">
        <w:rPr>
          <w:sz w:val="28"/>
          <w:szCs w:val="28"/>
          <w:lang w:val="ru-RU"/>
        </w:rPr>
        <w:t>бщая ре</w:t>
      </w:r>
      <w:r w:rsidRPr="0064339A">
        <w:rPr>
          <w:spacing w:val="-2"/>
          <w:sz w:val="28"/>
          <w:szCs w:val="28"/>
          <w:lang w:val="ru-RU"/>
        </w:rPr>
        <w:t>д</w:t>
      </w:r>
      <w:r w:rsidRPr="0064339A">
        <w:rPr>
          <w:sz w:val="28"/>
          <w:szCs w:val="28"/>
          <w:lang w:val="ru-RU"/>
        </w:rPr>
        <w:t>а</w:t>
      </w:r>
      <w:r w:rsidRPr="0064339A">
        <w:rPr>
          <w:spacing w:val="-2"/>
          <w:sz w:val="28"/>
          <w:szCs w:val="28"/>
          <w:lang w:val="ru-RU"/>
        </w:rPr>
        <w:t>к</w:t>
      </w:r>
      <w:r w:rsidRPr="0064339A">
        <w:rPr>
          <w:sz w:val="28"/>
          <w:szCs w:val="28"/>
          <w:lang w:val="ru-RU"/>
        </w:rPr>
        <w:t>ци</w:t>
      </w:r>
      <w:r w:rsidRPr="0064339A">
        <w:rPr>
          <w:spacing w:val="-2"/>
          <w:sz w:val="28"/>
          <w:szCs w:val="28"/>
          <w:lang w:val="ru-RU"/>
        </w:rPr>
        <w:t>я</w:t>
      </w:r>
      <w:r w:rsidRPr="0064339A">
        <w:rPr>
          <w:sz w:val="28"/>
          <w:szCs w:val="28"/>
          <w:lang w:val="ru-RU"/>
        </w:rPr>
        <w:t>:</w:t>
      </w:r>
    </w:p>
    <w:p w14:paraId="463D4123" w14:textId="1479C6B2" w:rsidR="00886380" w:rsidRPr="00886380" w:rsidRDefault="00886380" w:rsidP="007475E4">
      <w:pPr>
        <w:widowControl w:val="0"/>
        <w:shd w:val="clear" w:color="auto" w:fill="FFFFFF"/>
        <w:kinsoku w:val="0"/>
        <w:overflowPunct w:val="0"/>
        <w:spacing w:after="0" w:line="276" w:lineRule="auto"/>
        <w:ind w:right="97" w:firstLine="709"/>
        <w:contextualSpacing/>
        <w:rPr>
          <w:b/>
          <w:sz w:val="28"/>
          <w:szCs w:val="28"/>
          <w:lang w:val="ru-RU"/>
        </w:rPr>
      </w:pPr>
      <w:bookmarkStart w:id="2" w:name="_Hlk223680395"/>
      <w:r w:rsidRPr="00886380">
        <w:rPr>
          <w:rFonts w:eastAsia="Calibri"/>
          <w:sz w:val="28"/>
          <w:szCs w:val="28"/>
          <w:lang w:val="ru-RU" w:eastAsia="ru-RU"/>
        </w:rPr>
        <w:t xml:space="preserve">Гулевич А. В., директор </w:t>
      </w:r>
      <w:bookmarkStart w:id="3" w:name="_Hlk223678058"/>
      <w:bookmarkStart w:id="4" w:name="_Hlk223680052"/>
      <w:r w:rsidRPr="00886380">
        <w:rPr>
          <w:sz w:val="28"/>
          <w:szCs w:val="28"/>
          <w:lang w:val="ru-RU" w:eastAsia="ru-RU"/>
        </w:rPr>
        <w:t xml:space="preserve">Муниципального бюджетного учреждения дополнительного образования «Луганская детская школа </w:t>
      </w:r>
      <w:proofErr w:type="gramStart"/>
      <w:r w:rsidRPr="00886380">
        <w:rPr>
          <w:sz w:val="28"/>
          <w:szCs w:val="28"/>
          <w:lang w:val="ru-RU" w:eastAsia="ru-RU"/>
        </w:rPr>
        <w:t>искусств  №</w:t>
      </w:r>
      <w:proofErr w:type="gramEnd"/>
      <w:r w:rsidRPr="00886380">
        <w:rPr>
          <w:sz w:val="28"/>
          <w:szCs w:val="28"/>
          <w:lang w:val="ru-RU" w:eastAsia="ru-RU"/>
        </w:rPr>
        <w:t>1»</w:t>
      </w:r>
      <w:bookmarkEnd w:id="3"/>
      <w:r w:rsidRPr="00886380">
        <w:rPr>
          <w:sz w:val="28"/>
          <w:szCs w:val="28"/>
          <w:lang w:val="ru-RU" w:eastAsia="ru-RU"/>
        </w:rPr>
        <w:t>,</w:t>
      </w:r>
      <w:r w:rsidRPr="00886380">
        <w:rPr>
          <w:sz w:val="31"/>
          <w:szCs w:val="31"/>
          <w:lang w:val="ru-RU" w:eastAsia="ru-RU"/>
        </w:rPr>
        <w:t xml:space="preserve">  </w:t>
      </w:r>
      <w:r w:rsidRPr="00886380">
        <w:rPr>
          <w:rFonts w:eastAsia="Calibri"/>
          <w:sz w:val="28"/>
          <w:szCs w:val="28"/>
          <w:lang w:val="ru-RU" w:eastAsia="ru-RU"/>
        </w:rPr>
        <w:t xml:space="preserve">, преподаватель </w:t>
      </w:r>
      <w:bookmarkEnd w:id="2"/>
      <w:bookmarkEnd w:id="4"/>
      <w:r w:rsidRPr="00886380">
        <w:rPr>
          <w:rFonts w:eastAsia="Calibri"/>
          <w:sz w:val="28"/>
          <w:szCs w:val="28"/>
          <w:lang w:val="ru-RU" w:eastAsia="ru-RU"/>
        </w:rPr>
        <w:t>х</w:t>
      </w:r>
      <w:r w:rsidR="00B005E9">
        <w:rPr>
          <w:rFonts w:eastAsia="Calibri"/>
          <w:sz w:val="28"/>
          <w:szCs w:val="28"/>
          <w:lang w:val="ru-RU" w:eastAsia="ru-RU"/>
        </w:rPr>
        <w:t>о</w:t>
      </w:r>
      <w:r w:rsidRPr="00886380">
        <w:rPr>
          <w:rFonts w:eastAsia="Calibri"/>
          <w:sz w:val="28"/>
          <w:szCs w:val="28"/>
          <w:lang w:val="ru-RU" w:eastAsia="ru-RU"/>
        </w:rPr>
        <w:t>реографических дисциплин</w:t>
      </w:r>
    </w:p>
    <w:p w14:paraId="79EC3498" w14:textId="77777777" w:rsidR="00E3126E" w:rsidRDefault="00E3126E" w:rsidP="007475E4">
      <w:pPr>
        <w:widowControl w:val="0"/>
        <w:shd w:val="clear" w:color="auto" w:fill="FFFFFF"/>
        <w:kinsoku w:val="0"/>
        <w:overflowPunct w:val="0"/>
        <w:spacing w:after="0" w:line="276" w:lineRule="auto"/>
        <w:ind w:right="97" w:firstLine="709"/>
        <w:contextualSpacing/>
        <w:rPr>
          <w:sz w:val="28"/>
          <w:szCs w:val="28"/>
          <w:lang w:val="ru-RU"/>
        </w:rPr>
      </w:pPr>
    </w:p>
    <w:p w14:paraId="4A73DFE8" w14:textId="77777777" w:rsidR="0064339A" w:rsidRPr="0064339A" w:rsidRDefault="0064339A" w:rsidP="0064339A">
      <w:pPr>
        <w:spacing w:line="360" w:lineRule="auto"/>
        <w:ind w:left="0" w:firstLine="0"/>
        <w:rPr>
          <w:b/>
          <w:sz w:val="28"/>
          <w:szCs w:val="28"/>
          <w:lang w:val="ru-RU"/>
        </w:rPr>
        <w:sectPr w:rsidR="0064339A" w:rsidRPr="0064339A">
          <w:pgSz w:w="11906" w:h="16838"/>
          <w:pgMar w:top="1134" w:right="850" w:bottom="1134" w:left="1701" w:header="708" w:footer="708" w:gutter="0"/>
          <w:cols w:space="720"/>
        </w:sectPr>
      </w:pPr>
    </w:p>
    <w:p w14:paraId="5A61B1E7" w14:textId="77777777" w:rsidR="00827003" w:rsidRDefault="00827003">
      <w:pPr>
        <w:spacing w:after="0" w:line="259" w:lineRule="auto"/>
        <w:ind w:left="0" w:right="0" w:firstLine="0"/>
        <w:jc w:val="left"/>
        <w:rPr>
          <w:lang w:val="ru-RU"/>
        </w:rPr>
      </w:pPr>
    </w:p>
    <w:p w14:paraId="70F2D6F6" w14:textId="77777777" w:rsidR="00827003" w:rsidRPr="0021344F" w:rsidRDefault="00201FE6">
      <w:pPr>
        <w:spacing w:after="189" w:line="260" w:lineRule="auto"/>
        <w:ind w:left="1283" w:right="1276"/>
        <w:jc w:val="center"/>
        <w:rPr>
          <w:lang w:val="ru-RU"/>
        </w:rPr>
      </w:pPr>
      <w:r w:rsidRPr="0021344F">
        <w:rPr>
          <w:b/>
          <w:lang w:val="ru-RU"/>
        </w:rPr>
        <w:t xml:space="preserve">Структура программы </w:t>
      </w:r>
    </w:p>
    <w:p w14:paraId="2F2D98B9" w14:textId="77777777" w:rsidR="00827003" w:rsidRPr="0021344F" w:rsidRDefault="00201FE6">
      <w:pPr>
        <w:tabs>
          <w:tab w:val="center" w:pos="437"/>
          <w:tab w:val="center" w:pos="2536"/>
        </w:tabs>
        <w:spacing w:after="47" w:line="268" w:lineRule="auto"/>
        <w:ind w:left="0" w:right="0" w:firstLine="0"/>
        <w:jc w:val="left"/>
        <w:rPr>
          <w:lang w:val="ru-RU"/>
        </w:rPr>
      </w:pPr>
      <w:r w:rsidRPr="0021344F">
        <w:rPr>
          <w:rFonts w:ascii="Calibri" w:eastAsia="Calibri" w:hAnsi="Calibri" w:cs="Calibri"/>
          <w:sz w:val="22"/>
          <w:lang w:val="ru-RU"/>
        </w:rPr>
        <w:tab/>
      </w:r>
      <w:r>
        <w:rPr>
          <w:rFonts w:ascii="Calibri" w:eastAsia="Calibri" w:hAnsi="Calibri" w:cs="Calibri"/>
          <w:sz w:val="22"/>
          <w:lang w:val="ru-RU"/>
        </w:rPr>
        <w:t xml:space="preserve">        </w:t>
      </w:r>
      <w:r>
        <w:rPr>
          <w:b/>
        </w:rPr>
        <w:t>I</w:t>
      </w:r>
      <w:r w:rsidRPr="0021344F">
        <w:rPr>
          <w:b/>
          <w:lang w:val="ru-RU"/>
        </w:rPr>
        <w:t>.</w:t>
      </w:r>
      <w:r w:rsidRPr="0021344F">
        <w:rPr>
          <w:rFonts w:ascii="Arial" w:eastAsia="Arial" w:hAnsi="Arial" w:cs="Arial"/>
          <w:b/>
          <w:lang w:val="ru-RU"/>
        </w:rPr>
        <w:t xml:space="preserve"> </w:t>
      </w:r>
      <w:r w:rsidRPr="0021344F">
        <w:rPr>
          <w:rFonts w:ascii="Arial" w:eastAsia="Arial" w:hAnsi="Arial" w:cs="Arial"/>
          <w:b/>
          <w:lang w:val="ru-RU"/>
        </w:rPr>
        <w:tab/>
      </w:r>
      <w:r w:rsidRPr="0021344F">
        <w:rPr>
          <w:b/>
          <w:lang w:val="ru-RU"/>
        </w:rPr>
        <w:t xml:space="preserve">Пояснительная записка </w:t>
      </w:r>
    </w:p>
    <w:p w14:paraId="0348C6B4" w14:textId="77777777" w:rsidR="00827003" w:rsidRDefault="00201FE6">
      <w:pPr>
        <w:spacing w:after="47" w:line="270" w:lineRule="auto"/>
        <w:ind w:left="1046" w:right="0"/>
        <w:jc w:val="left"/>
        <w:rPr>
          <w:lang w:val="ru-RU"/>
        </w:rPr>
      </w:pPr>
      <w:r>
        <w:rPr>
          <w:i/>
          <w:lang w:val="ru-RU"/>
        </w:rPr>
        <w:t>1.1.</w:t>
      </w:r>
      <w:r>
        <w:rPr>
          <w:rFonts w:ascii="Arial" w:eastAsia="Arial" w:hAnsi="Arial" w:cs="Arial"/>
          <w:i/>
          <w:lang w:val="ru-RU"/>
        </w:rPr>
        <w:t xml:space="preserve"> </w:t>
      </w:r>
      <w:r>
        <w:rPr>
          <w:i/>
          <w:lang w:val="ru-RU"/>
        </w:rPr>
        <w:t xml:space="preserve">Характеристика предмета, его роль в образовательном процессе. </w:t>
      </w:r>
    </w:p>
    <w:p w14:paraId="19FBA489" w14:textId="77777777" w:rsidR="00827003" w:rsidRDefault="00201FE6">
      <w:pPr>
        <w:spacing w:after="47" w:line="270" w:lineRule="auto"/>
        <w:ind w:left="1046" w:right="0"/>
        <w:jc w:val="left"/>
        <w:rPr>
          <w:lang w:val="ru-RU"/>
        </w:rPr>
      </w:pPr>
      <w:r>
        <w:rPr>
          <w:i/>
          <w:lang w:val="ru-RU"/>
        </w:rPr>
        <w:t>1.2.</w:t>
      </w:r>
      <w:r>
        <w:rPr>
          <w:rFonts w:ascii="Arial" w:eastAsia="Arial" w:hAnsi="Arial" w:cs="Arial"/>
          <w:i/>
          <w:lang w:val="ru-RU"/>
        </w:rPr>
        <w:t xml:space="preserve"> </w:t>
      </w:r>
      <w:r>
        <w:rPr>
          <w:i/>
          <w:lang w:val="ru-RU"/>
        </w:rPr>
        <w:t xml:space="preserve">Актуальность программы, ее цель и задачи </w:t>
      </w:r>
    </w:p>
    <w:p w14:paraId="65E3D7A3" w14:textId="77777777" w:rsidR="00827003" w:rsidRDefault="00201FE6">
      <w:pPr>
        <w:spacing w:after="47" w:line="270" w:lineRule="auto"/>
        <w:ind w:left="1046" w:right="0"/>
        <w:jc w:val="left"/>
        <w:rPr>
          <w:lang w:val="ru-RU"/>
        </w:rPr>
      </w:pPr>
      <w:r>
        <w:rPr>
          <w:i/>
          <w:lang w:val="ru-RU"/>
        </w:rPr>
        <w:t>1.3.</w:t>
      </w:r>
      <w:r>
        <w:rPr>
          <w:rFonts w:ascii="Arial" w:eastAsia="Arial" w:hAnsi="Arial" w:cs="Arial"/>
          <w:i/>
          <w:lang w:val="ru-RU"/>
        </w:rPr>
        <w:t xml:space="preserve"> </w:t>
      </w:r>
      <w:r>
        <w:rPr>
          <w:i/>
          <w:lang w:val="ru-RU"/>
        </w:rPr>
        <w:t xml:space="preserve">Методы обучения. </w:t>
      </w:r>
    </w:p>
    <w:p w14:paraId="70D47E13" w14:textId="77777777" w:rsidR="00827003" w:rsidRDefault="00201FE6">
      <w:pPr>
        <w:spacing w:after="47" w:line="270" w:lineRule="auto"/>
        <w:ind w:left="1046" w:right="0"/>
        <w:jc w:val="left"/>
        <w:rPr>
          <w:lang w:val="ru-RU"/>
        </w:rPr>
      </w:pPr>
      <w:r>
        <w:rPr>
          <w:i/>
          <w:lang w:val="ru-RU"/>
        </w:rPr>
        <w:t>1.4.</w:t>
      </w:r>
      <w:r>
        <w:rPr>
          <w:rFonts w:ascii="Arial" w:eastAsia="Arial" w:hAnsi="Arial" w:cs="Arial"/>
          <w:i/>
          <w:lang w:val="ru-RU"/>
        </w:rPr>
        <w:t xml:space="preserve"> </w:t>
      </w:r>
      <w:r>
        <w:rPr>
          <w:i/>
          <w:lang w:val="ru-RU"/>
        </w:rPr>
        <w:t xml:space="preserve">Срок реализации программы. </w:t>
      </w:r>
    </w:p>
    <w:p w14:paraId="22F59464" w14:textId="77777777" w:rsidR="00827003" w:rsidRDefault="00201FE6">
      <w:pPr>
        <w:spacing w:after="47" w:line="270" w:lineRule="auto"/>
        <w:ind w:left="1737" w:right="0" w:hanging="701"/>
        <w:jc w:val="left"/>
        <w:rPr>
          <w:lang w:val="ru-RU"/>
        </w:rPr>
      </w:pPr>
      <w:r>
        <w:rPr>
          <w:i/>
          <w:lang w:val="ru-RU"/>
        </w:rPr>
        <w:t>1.5.</w:t>
      </w:r>
      <w:r>
        <w:rPr>
          <w:rFonts w:ascii="Arial" w:eastAsia="Arial" w:hAnsi="Arial" w:cs="Arial"/>
          <w:i/>
          <w:lang w:val="ru-RU"/>
        </w:rPr>
        <w:t xml:space="preserve"> </w:t>
      </w:r>
      <w:r>
        <w:rPr>
          <w:i/>
          <w:lang w:val="ru-RU"/>
        </w:rPr>
        <w:t>Объем учебного времени</w:t>
      </w:r>
      <w:r>
        <w:rPr>
          <w:b/>
          <w:i/>
          <w:lang w:val="ru-RU"/>
        </w:rPr>
        <w:t xml:space="preserve">, </w:t>
      </w:r>
      <w:r>
        <w:rPr>
          <w:i/>
          <w:lang w:val="ru-RU"/>
        </w:rPr>
        <w:t xml:space="preserve">предусмотренный на реализацию учебного предмета. </w:t>
      </w:r>
    </w:p>
    <w:p w14:paraId="424A92F9" w14:textId="77777777" w:rsidR="00827003" w:rsidRDefault="00201FE6">
      <w:pPr>
        <w:spacing w:after="47" w:line="270" w:lineRule="auto"/>
        <w:ind w:left="351" w:right="3263" w:firstLine="701"/>
        <w:jc w:val="left"/>
        <w:rPr>
          <w:i/>
          <w:lang w:val="ru-RU"/>
        </w:rPr>
      </w:pPr>
      <w:r>
        <w:rPr>
          <w:i/>
          <w:lang w:val="ru-RU"/>
        </w:rPr>
        <w:t>1.6.</w:t>
      </w:r>
      <w:r>
        <w:rPr>
          <w:rFonts w:ascii="Arial" w:eastAsia="Arial" w:hAnsi="Arial" w:cs="Arial"/>
          <w:i/>
          <w:lang w:val="ru-RU"/>
        </w:rPr>
        <w:t xml:space="preserve"> </w:t>
      </w:r>
      <w:r>
        <w:rPr>
          <w:i/>
          <w:lang w:val="ru-RU"/>
        </w:rPr>
        <w:t>Формы проведения учебных занятий</w:t>
      </w:r>
    </w:p>
    <w:p w14:paraId="41F541B5" w14:textId="77777777" w:rsidR="00827003" w:rsidRPr="0021344F" w:rsidRDefault="00201FE6">
      <w:pPr>
        <w:spacing w:after="47" w:line="270" w:lineRule="auto"/>
        <w:ind w:leftChars="100" w:left="270" w:right="3263" w:firstLineChars="46" w:firstLine="124"/>
        <w:jc w:val="left"/>
        <w:rPr>
          <w:lang w:val="ru-RU"/>
        </w:rPr>
      </w:pPr>
      <w:r>
        <w:rPr>
          <w:i/>
          <w:lang w:val="ru-RU"/>
        </w:rPr>
        <w:t xml:space="preserve"> </w:t>
      </w:r>
      <w:r>
        <w:rPr>
          <w:b/>
        </w:rPr>
        <w:t>II</w:t>
      </w:r>
      <w:r>
        <w:rPr>
          <w:b/>
          <w:lang w:val="ru-RU"/>
        </w:rPr>
        <w:t>.</w:t>
      </w:r>
      <w:r>
        <w:rPr>
          <w:rFonts w:ascii="Arial" w:eastAsia="Arial" w:hAnsi="Arial" w:cs="Arial"/>
          <w:b/>
          <w:lang w:val="ru-RU"/>
        </w:rPr>
        <w:t xml:space="preserve">   </w:t>
      </w:r>
      <w:r w:rsidRPr="0021344F">
        <w:rPr>
          <w:b/>
          <w:lang w:val="ru-RU"/>
        </w:rPr>
        <w:t>Содержание учебного предмета</w:t>
      </w:r>
      <w:r w:rsidRPr="0021344F">
        <w:rPr>
          <w:lang w:val="ru-RU"/>
        </w:rPr>
        <w:t xml:space="preserve">. </w:t>
      </w:r>
    </w:p>
    <w:p w14:paraId="78E6A221" w14:textId="77777777" w:rsidR="00827003" w:rsidRDefault="00201FE6">
      <w:pPr>
        <w:spacing w:after="47" w:line="270" w:lineRule="auto"/>
        <w:ind w:left="1046" w:right="0"/>
        <w:jc w:val="left"/>
        <w:rPr>
          <w:lang w:val="ru-RU"/>
        </w:rPr>
      </w:pPr>
      <w:r>
        <w:rPr>
          <w:i/>
          <w:lang w:val="ru-RU"/>
        </w:rPr>
        <w:t>2.1.</w:t>
      </w:r>
      <w:r>
        <w:rPr>
          <w:rFonts w:ascii="Arial" w:eastAsia="Arial" w:hAnsi="Arial" w:cs="Arial"/>
          <w:i/>
          <w:lang w:val="ru-RU"/>
        </w:rPr>
        <w:t xml:space="preserve"> </w:t>
      </w:r>
      <w:r>
        <w:rPr>
          <w:i/>
          <w:lang w:val="ru-RU"/>
        </w:rPr>
        <w:t xml:space="preserve">Сведения о затратах учебного времени </w:t>
      </w:r>
    </w:p>
    <w:p w14:paraId="42E6C2F9" w14:textId="77777777" w:rsidR="00827003" w:rsidRDefault="00201FE6">
      <w:pPr>
        <w:spacing w:after="47" w:line="270" w:lineRule="auto"/>
        <w:ind w:left="1046" w:right="0"/>
        <w:jc w:val="left"/>
      </w:pPr>
      <w:proofErr w:type="gramStart"/>
      <w:r>
        <w:rPr>
          <w:i/>
          <w:lang w:val="ru-RU"/>
        </w:rPr>
        <w:t>2.2.</w:t>
      </w:r>
      <w:r>
        <w:rPr>
          <w:rFonts w:ascii="Arial" w:eastAsia="Arial" w:hAnsi="Arial" w:cs="Arial"/>
          <w:i/>
          <w:lang w:val="ru-RU"/>
        </w:rPr>
        <w:t xml:space="preserve"> </w:t>
      </w:r>
      <w:r>
        <w:rPr>
          <w:lang w:val="ru-RU"/>
        </w:rPr>
        <w:t>.</w:t>
      </w:r>
      <w:r>
        <w:rPr>
          <w:i/>
        </w:rPr>
        <w:t>Годовые</w:t>
      </w:r>
      <w:proofErr w:type="gramEnd"/>
      <w:r>
        <w:rPr>
          <w:i/>
        </w:rPr>
        <w:t xml:space="preserve"> требования по классам </w:t>
      </w:r>
    </w:p>
    <w:p w14:paraId="29D2B562" w14:textId="77777777" w:rsidR="00827003" w:rsidRDefault="00201FE6">
      <w:pPr>
        <w:numPr>
          <w:ilvl w:val="0"/>
          <w:numId w:val="1"/>
        </w:numPr>
        <w:spacing w:after="54" w:line="268" w:lineRule="auto"/>
        <w:ind w:left="1052" w:right="0" w:hanging="701"/>
        <w:rPr>
          <w:lang w:val="ru-RU"/>
        </w:rPr>
      </w:pPr>
      <w:r>
        <w:rPr>
          <w:b/>
          <w:lang w:val="ru-RU"/>
        </w:rPr>
        <w:t>Требования к уровню подготовки обучающихся</w:t>
      </w:r>
      <w:r>
        <w:rPr>
          <w:lang w:val="ru-RU"/>
        </w:rPr>
        <w:t xml:space="preserve">. </w:t>
      </w:r>
    </w:p>
    <w:p w14:paraId="13852BCC" w14:textId="77777777" w:rsidR="00827003" w:rsidRDefault="00201FE6">
      <w:pPr>
        <w:numPr>
          <w:ilvl w:val="0"/>
          <w:numId w:val="1"/>
        </w:numPr>
        <w:spacing w:after="11" w:line="268" w:lineRule="auto"/>
        <w:ind w:left="1052" w:right="0" w:hanging="701"/>
        <w:rPr>
          <w:lang w:val="ru-RU"/>
        </w:rPr>
      </w:pPr>
      <w:r>
        <w:rPr>
          <w:b/>
          <w:lang w:val="ru-RU"/>
        </w:rPr>
        <w:t xml:space="preserve">Формы, методы контроля, критерии оценивания. </w:t>
      </w:r>
    </w:p>
    <w:p w14:paraId="76EDF79D" w14:textId="77777777" w:rsidR="00827003" w:rsidRDefault="00201FE6">
      <w:pPr>
        <w:spacing w:after="22" w:line="270" w:lineRule="auto"/>
        <w:ind w:left="1046" w:right="0"/>
        <w:jc w:val="left"/>
      </w:pPr>
      <w:r>
        <w:rPr>
          <w:i/>
        </w:rPr>
        <w:t xml:space="preserve">4. </w:t>
      </w:r>
      <w:proofErr w:type="gramStart"/>
      <w:r>
        <w:rPr>
          <w:i/>
        </w:rPr>
        <w:t>1.Аттестация</w:t>
      </w:r>
      <w:proofErr w:type="gramEnd"/>
      <w:r>
        <w:rPr>
          <w:i/>
        </w:rPr>
        <w:t xml:space="preserve">, цели, виды, форма, содержание </w:t>
      </w:r>
    </w:p>
    <w:p w14:paraId="22413F51" w14:textId="77777777" w:rsidR="00827003" w:rsidRDefault="00201FE6">
      <w:pPr>
        <w:numPr>
          <w:ilvl w:val="1"/>
          <w:numId w:val="2"/>
        </w:numPr>
        <w:spacing w:after="19" w:line="270" w:lineRule="auto"/>
        <w:ind w:right="0" w:hanging="480"/>
        <w:jc w:val="left"/>
      </w:pPr>
      <w:r>
        <w:rPr>
          <w:i/>
        </w:rPr>
        <w:t xml:space="preserve">Критерии оценивания </w:t>
      </w:r>
    </w:p>
    <w:p w14:paraId="3C26D4E0" w14:textId="77777777" w:rsidR="00827003" w:rsidRDefault="00201FE6">
      <w:pPr>
        <w:numPr>
          <w:ilvl w:val="1"/>
          <w:numId w:val="2"/>
        </w:numPr>
        <w:spacing w:after="47" w:line="270" w:lineRule="auto"/>
        <w:ind w:right="0" w:hanging="480"/>
        <w:jc w:val="left"/>
        <w:rPr>
          <w:lang w:val="ru-RU"/>
        </w:rPr>
      </w:pPr>
      <w:r>
        <w:rPr>
          <w:i/>
          <w:lang w:val="ru-RU"/>
        </w:rPr>
        <w:t xml:space="preserve">Контрольные требования на разных этапах обучения. </w:t>
      </w:r>
    </w:p>
    <w:p w14:paraId="38C17609" w14:textId="77777777" w:rsidR="00827003" w:rsidRDefault="00201FE6">
      <w:pPr>
        <w:numPr>
          <w:ilvl w:val="0"/>
          <w:numId w:val="1"/>
        </w:numPr>
        <w:spacing w:after="54" w:line="268" w:lineRule="auto"/>
        <w:ind w:left="1052" w:right="0" w:hanging="701"/>
        <w:rPr>
          <w:lang w:val="ru-RU"/>
        </w:rPr>
      </w:pPr>
      <w:r>
        <w:rPr>
          <w:b/>
          <w:lang w:val="ru-RU"/>
        </w:rPr>
        <w:t xml:space="preserve">Материально-технические условия реализации учебного предмета </w:t>
      </w:r>
    </w:p>
    <w:p w14:paraId="70D9F6E2" w14:textId="77777777" w:rsidR="00827003" w:rsidRDefault="00201FE6">
      <w:pPr>
        <w:numPr>
          <w:ilvl w:val="0"/>
          <w:numId w:val="1"/>
        </w:numPr>
        <w:spacing w:after="38" w:line="268" w:lineRule="auto"/>
        <w:ind w:left="1052" w:right="0" w:hanging="701"/>
      </w:pPr>
      <w:r>
        <w:rPr>
          <w:b/>
        </w:rPr>
        <w:t xml:space="preserve">Методическое обеспечение учебного процесса </w:t>
      </w:r>
    </w:p>
    <w:p w14:paraId="74E11E1B" w14:textId="77777777" w:rsidR="00827003" w:rsidRDefault="00201FE6">
      <w:pPr>
        <w:numPr>
          <w:ilvl w:val="1"/>
          <w:numId w:val="3"/>
        </w:numPr>
        <w:spacing w:after="47" w:line="270" w:lineRule="auto"/>
        <w:ind w:right="0" w:hanging="701"/>
        <w:jc w:val="left"/>
      </w:pPr>
      <w:r>
        <w:rPr>
          <w:i/>
        </w:rPr>
        <w:t xml:space="preserve">Методические рекомендации педагогическим работникам </w:t>
      </w:r>
    </w:p>
    <w:p w14:paraId="7B4CE21F" w14:textId="77777777" w:rsidR="00827003" w:rsidRDefault="00201FE6">
      <w:pPr>
        <w:numPr>
          <w:ilvl w:val="1"/>
          <w:numId w:val="3"/>
        </w:numPr>
        <w:spacing w:after="47" w:line="270" w:lineRule="auto"/>
        <w:ind w:right="0" w:hanging="701"/>
        <w:jc w:val="left"/>
        <w:rPr>
          <w:lang w:val="ru-RU"/>
        </w:rPr>
      </w:pPr>
      <w:r>
        <w:rPr>
          <w:i/>
          <w:lang w:val="ru-RU"/>
        </w:rPr>
        <w:t xml:space="preserve">Рекомендации по организации самостоятельной работы обучающихся </w:t>
      </w:r>
    </w:p>
    <w:p w14:paraId="4F8BCA41" w14:textId="77777777" w:rsidR="00827003" w:rsidRDefault="00201FE6">
      <w:pPr>
        <w:numPr>
          <w:ilvl w:val="0"/>
          <w:numId w:val="1"/>
        </w:numPr>
        <w:spacing w:after="38" w:line="268" w:lineRule="auto"/>
        <w:ind w:left="1052" w:right="0" w:hanging="701"/>
      </w:pPr>
      <w:r>
        <w:rPr>
          <w:b/>
        </w:rPr>
        <w:t xml:space="preserve">Списки рекомендуемой литературы </w:t>
      </w:r>
    </w:p>
    <w:p w14:paraId="40DAF75B" w14:textId="77777777" w:rsidR="00827003" w:rsidRDefault="00201FE6">
      <w:pPr>
        <w:numPr>
          <w:ilvl w:val="1"/>
          <w:numId w:val="4"/>
        </w:numPr>
        <w:spacing w:after="47" w:line="270" w:lineRule="auto"/>
        <w:ind w:right="0" w:hanging="701"/>
        <w:jc w:val="left"/>
      </w:pPr>
      <w:r>
        <w:rPr>
          <w:i/>
        </w:rPr>
        <w:t xml:space="preserve">Список </w:t>
      </w:r>
      <w:proofErr w:type="gramStart"/>
      <w:r>
        <w:rPr>
          <w:i/>
        </w:rPr>
        <w:t>рекомендуемой  нотной</w:t>
      </w:r>
      <w:proofErr w:type="gramEnd"/>
      <w:r>
        <w:rPr>
          <w:i/>
        </w:rPr>
        <w:t xml:space="preserve"> литературы </w:t>
      </w:r>
    </w:p>
    <w:p w14:paraId="2B502C6F" w14:textId="77777777" w:rsidR="00827003" w:rsidRDefault="00201FE6">
      <w:pPr>
        <w:numPr>
          <w:ilvl w:val="1"/>
          <w:numId w:val="4"/>
        </w:numPr>
        <w:spacing w:line="270" w:lineRule="auto"/>
        <w:ind w:right="0" w:hanging="701"/>
        <w:jc w:val="left"/>
      </w:pPr>
      <w:r>
        <w:rPr>
          <w:i/>
        </w:rPr>
        <w:t xml:space="preserve">Список </w:t>
      </w:r>
      <w:proofErr w:type="gramStart"/>
      <w:r>
        <w:rPr>
          <w:i/>
        </w:rPr>
        <w:t>рекомендуемой  методической</w:t>
      </w:r>
      <w:proofErr w:type="gramEnd"/>
      <w:r>
        <w:rPr>
          <w:i/>
        </w:rPr>
        <w:t xml:space="preserve"> литературы </w:t>
      </w:r>
    </w:p>
    <w:p w14:paraId="3DC57804" w14:textId="77777777" w:rsidR="00827003" w:rsidRDefault="00201FE6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B99F530" w14:textId="77777777" w:rsidR="00827003" w:rsidRDefault="00201FE6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C601412" w14:textId="77777777" w:rsidR="0064339A" w:rsidRDefault="0064339A">
      <w:pPr>
        <w:spacing w:after="0" w:line="259" w:lineRule="auto"/>
        <w:ind w:left="0" w:right="0" w:firstLine="0"/>
        <w:jc w:val="left"/>
      </w:pPr>
    </w:p>
    <w:p w14:paraId="4CEEC404" w14:textId="77777777" w:rsidR="0064339A" w:rsidRDefault="0064339A">
      <w:pPr>
        <w:spacing w:after="0" w:line="259" w:lineRule="auto"/>
        <w:ind w:left="0" w:right="0" w:firstLine="0"/>
        <w:jc w:val="left"/>
      </w:pPr>
    </w:p>
    <w:p w14:paraId="7EE2A03F" w14:textId="77777777" w:rsidR="0064339A" w:rsidRDefault="0064339A">
      <w:pPr>
        <w:spacing w:after="0" w:line="259" w:lineRule="auto"/>
        <w:ind w:left="0" w:right="0" w:firstLine="0"/>
        <w:jc w:val="left"/>
      </w:pPr>
    </w:p>
    <w:p w14:paraId="572A8613" w14:textId="77777777" w:rsidR="0064339A" w:rsidRDefault="0064339A">
      <w:pPr>
        <w:spacing w:after="0" w:line="259" w:lineRule="auto"/>
        <w:ind w:left="0" w:right="0" w:firstLine="0"/>
        <w:jc w:val="left"/>
      </w:pPr>
    </w:p>
    <w:p w14:paraId="1566640B" w14:textId="77777777" w:rsidR="0064339A" w:rsidRDefault="0064339A">
      <w:pPr>
        <w:spacing w:after="0" w:line="259" w:lineRule="auto"/>
        <w:ind w:left="0" w:right="0" w:firstLine="0"/>
        <w:jc w:val="left"/>
      </w:pPr>
    </w:p>
    <w:p w14:paraId="1418A502" w14:textId="77777777" w:rsidR="0064339A" w:rsidRDefault="0064339A">
      <w:pPr>
        <w:spacing w:after="0" w:line="259" w:lineRule="auto"/>
        <w:ind w:left="0" w:right="0" w:firstLine="0"/>
        <w:jc w:val="left"/>
      </w:pPr>
    </w:p>
    <w:p w14:paraId="107EFB3F" w14:textId="77777777" w:rsidR="005717A5" w:rsidRDefault="00201FE6">
      <w:pPr>
        <w:tabs>
          <w:tab w:val="center" w:pos="2755"/>
          <w:tab w:val="center" w:pos="5380"/>
        </w:tabs>
        <w:spacing w:after="0" w:line="260" w:lineRule="auto"/>
        <w:ind w:left="0" w:right="0" w:firstLine="0"/>
        <w:jc w:val="left"/>
        <w:rPr>
          <w:rFonts w:ascii="Calibri" w:eastAsia="Calibri" w:hAnsi="Calibri" w:cs="Calibri"/>
          <w:sz w:val="22"/>
          <w:lang w:val="ru-RU"/>
        </w:rPr>
      </w:pPr>
      <w:r>
        <w:rPr>
          <w:rFonts w:ascii="Calibri" w:eastAsia="Calibri" w:hAnsi="Calibri" w:cs="Calibri"/>
          <w:sz w:val="22"/>
        </w:rPr>
        <w:tab/>
      </w:r>
    </w:p>
    <w:p w14:paraId="7279583B" w14:textId="77777777" w:rsidR="005717A5" w:rsidRDefault="005717A5">
      <w:pPr>
        <w:tabs>
          <w:tab w:val="center" w:pos="2755"/>
          <w:tab w:val="center" w:pos="5380"/>
        </w:tabs>
        <w:spacing w:after="0" w:line="260" w:lineRule="auto"/>
        <w:ind w:left="0" w:right="0" w:firstLine="0"/>
        <w:jc w:val="left"/>
        <w:rPr>
          <w:rFonts w:ascii="Calibri" w:eastAsia="Calibri" w:hAnsi="Calibri" w:cs="Calibri"/>
          <w:sz w:val="22"/>
          <w:lang w:val="ru-RU"/>
        </w:rPr>
      </w:pPr>
    </w:p>
    <w:p w14:paraId="343AC00D" w14:textId="77777777" w:rsidR="005717A5" w:rsidRDefault="005717A5">
      <w:pPr>
        <w:tabs>
          <w:tab w:val="center" w:pos="2755"/>
          <w:tab w:val="center" w:pos="5380"/>
        </w:tabs>
        <w:spacing w:after="0" w:line="260" w:lineRule="auto"/>
        <w:ind w:left="0" w:right="0" w:firstLine="0"/>
        <w:jc w:val="left"/>
        <w:rPr>
          <w:rFonts w:ascii="Calibri" w:eastAsia="Calibri" w:hAnsi="Calibri" w:cs="Calibri"/>
          <w:sz w:val="22"/>
          <w:lang w:val="ru-RU"/>
        </w:rPr>
      </w:pPr>
    </w:p>
    <w:p w14:paraId="4CE68CDC" w14:textId="77777777" w:rsidR="005717A5" w:rsidRDefault="005717A5">
      <w:pPr>
        <w:tabs>
          <w:tab w:val="center" w:pos="2755"/>
          <w:tab w:val="center" w:pos="5380"/>
        </w:tabs>
        <w:spacing w:after="0" w:line="260" w:lineRule="auto"/>
        <w:ind w:left="0" w:right="0" w:firstLine="0"/>
        <w:jc w:val="left"/>
        <w:rPr>
          <w:rFonts w:ascii="Calibri" w:eastAsia="Calibri" w:hAnsi="Calibri" w:cs="Calibri"/>
          <w:sz w:val="22"/>
          <w:lang w:val="ru-RU"/>
        </w:rPr>
      </w:pPr>
    </w:p>
    <w:p w14:paraId="43B6C178" w14:textId="77777777" w:rsidR="00827003" w:rsidRDefault="00201FE6">
      <w:pPr>
        <w:tabs>
          <w:tab w:val="center" w:pos="2755"/>
          <w:tab w:val="center" w:pos="5380"/>
        </w:tabs>
        <w:spacing w:after="0" w:line="260" w:lineRule="auto"/>
        <w:ind w:left="0" w:right="0" w:firstLine="0"/>
        <w:jc w:val="left"/>
      </w:pPr>
      <w:r>
        <w:rPr>
          <w:b/>
        </w:rPr>
        <w:lastRenderedPageBreak/>
        <w:t>I.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ПОЯСНИТЕЛЬНАЯ ЗАПИСКА </w:t>
      </w:r>
    </w:p>
    <w:p w14:paraId="5528E17F" w14:textId="77777777" w:rsidR="00827003" w:rsidRDefault="00201FE6">
      <w:pPr>
        <w:spacing w:after="0" w:line="259" w:lineRule="auto"/>
        <w:ind w:left="1051" w:right="0" w:firstLine="0"/>
        <w:jc w:val="left"/>
      </w:pPr>
      <w:r>
        <w:t xml:space="preserve"> </w:t>
      </w:r>
    </w:p>
    <w:p w14:paraId="1C5FBB3A" w14:textId="77777777" w:rsidR="00827003" w:rsidRDefault="00201FE6">
      <w:pPr>
        <w:numPr>
          <w:ilvl w:val="1"/>
          <w:numId w:val="5"/>
        </w:numPr>
        <w:ind w:right="0"/>
        <w:rPr>
          <w:lang w:val="ru-RU"/>
        </w:rPr>
      </w:pPr>
      <w:r>
        <w:rPr>
          <w:lang w:val="ru-RU"/>
        </w:rPr>
        <w:t>Характеристика учебного предмета, его место и роль в образовательном процесс</w:t>
      </w:r>
    </w:p>
    <w:p w14:paraId="1F9E5DBD" w14:textId="77777777" w:rsidR="00827003" w:rsidRPr="00CE1FDD" w:rsidRDefault="00201FE6">
      <w:pPr>
        <w:shd w:val="clear" w:color="auto" w:fill="FFFFFF"/>
        <w:tabs>
          <w:tab w:val="left" w:pos="0"/>
        </w:tabs>
        <w:spacing w:after="0" w:line="240" w:lineRule="auto"/>
        <w:ind w:firstLine="709"/>
        <w:contextualSpacing/>
        <w:rPr>
          <w:sz w:val="28"/>
          <w:szCs w:val="28"/>
          <w:lang w:val="ru-RU"/>
        </w:rPr>
      </w:pPr>
      <w:r w:rsidRPr="00CE1FDD">
        <w:rPr>
          <w:sz w:val="28"/>
          <w:szCs w:val="28"/>
          <w:lang w:val="ru-RU"/>
        </w:rPr>
        <w:t xml:space="preserve">Настоящая программа разработана в соответствии с государственными требованиями к минимуму содержания, структуре и условиям реализации дополнительной предпрофессиональной программы в области музыкального искусства </w:t>
      </w:r>
      <w:r>
        <w:rPr>
          <w:lang w:val="ru-RU"/>
        </w:rPr>
        <w:t>«Музыкальный инструмент» (</w:t>
      </w:r>
      <w:proofErr w:type="gramStart"/>
      <w:r w:rsidR="00D157DD">
        <w:rPr>
          <w:lang w:val="ru-RU"/>
        </w:rPr>
        <w:t>аккордеон</w:t>
      </w:r>
      <w:r>
        <w:rPr>
          <w:lang w:val="ru-RU"/>
        </w:rPr>
        <w:t>)</w:t>
      </w:r>
      <w:r>
        <w:rPr>
          <w:sz w:val="28"/>
          <w:szCs w:val="28"/>
          <w:lang w:val="ru-RU"/>
        </w:rPr>
        <w:t xml:space="preserve"> </w:t>
      </w:r>
      <w:r w:rsidRPr="00CE1FDD">
        <w:rPr>
          <w:sz w:val="28"/>
          <w:szCs w:val="28"/>
          <w:lang w:val="ru-RU"/>
        </w:rPr>
        <w:t xml:space="preserve"> и</w:t>
      </w:r>
      <w:proofErr w:type="gramEnd"/>
      <w:r w:rsidRPr="00CE1FDD">
        <w:rPr>
          <w:sz w:val="28"/>
          <w:szCs w:val="28"/>
          <w:lang w:val="ru-RU"/>
        </w:rPr>
        <w:t xml:space="preserve"> сроку обучения по этой программе.</w:t>
      </w:r>
    </w:p>
    <w:p w14:paraId="197EE1F2" w14:textId="77777777" w:rsidR="00827003" w:rsidRDefault="00827003">
      <w:pPr>
        <w:ind w:left="0" w:right="0" w:firstLine="0"/>
        <w:rPr>
          <w:lang w:val="ru-RU"/>
        </w:rPr>
      </w:pPr>
    </w:p>
    <w:p w14:paraId="33AEC2ED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>Программа учебного предмета «Музыкальный инструмент» (</w:t>
      </w:r>
      <w:r w:rsidR="00D157DD">
        <w:rPr>
          <w:lang w:val="ru-RU"/>
        </w:rPr>
        <w:t>аккордеон</w:t>
      </w:r>
      <w:r>
        <w:rPr>
          <w:lang w:val="ru-RU"/>
        </w:rPr>
        <w:t>) является частью дополнительной предпрофессиональной программы</w:t>
      </w:r>
      <w:r>
        <w:rPr>
          <w:i/>
          <w:lang w:val="ru-RU"/>
        </w:rPr>
        <w:t xml:space="preserve"> </w:t>
      </w:r>
      <w:r>
        <w:rPr>
          <w:lang w:val="ru-RU"/>
        </w:rPr>
        <w:t xml:space="preserve">в области музыкального искусства «Народные инструменты».  </w:t>
      </w:r>
    </w:p>
    <w:p w14:paraId="5278D8E9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>Программа разработана с учетом обеспечения преемственности программы учебного предмета «Музыкальный инструмент» (</w:t>
      </w:r>
      <w:r w:rsidR="00D157DD">
        <w:rPr>
          <w:lang w:val="ru-RU"/>
        </w:rPr>
        <w:t>аккордеон</w:t>
      </w:r>
      <w:r>
        <w:rPr>
          <w:rFonts w:ascii="Calibri" w:eastAsia="Calibri" w:hAnsi="Calibri" w:cs="Calibri"/>
          <w:lang w:val="ru-RU"/>
        </w:rPr>
        <w:t xml:space="preserve">) </w:t>
      </w:r>
      <w:r>
        <w:rPr>
          <w:lang w:val="ru-RU"/>
        </w:rPr>
        <w:t xml:space="preserve">и основных профессиональных образовательных программ среднего профессионального и высшего профессионального образования в области музыкального искусства, а также сохранения единства образовательного пространства Луганской Народной Республики в сфере культуры и искусства.  </w:t>
      </w:r>
    </w:p>
    <w:p w14:paraId="0126422F" w14:textId="77777777" w:rsidR="00827003" w:rsidRDefault="00201FE6">
      <w:pPr>
        <w:spacing w:after="24" w:line="259" w:lineRule="auto"/>
        <w:ind w:left="689" w:right="0" w:firstLine="0"/>
        <w:jc w:val="left"/>
        <w:rPr>
          <w:lang w:val="ru-RU"/>
        </w:rPr>
      </w:pPr>
      <w:r>
        <w:rPr>
          <w:b/>
          <w:i/>
          <w:lang w:val="ru-RU"/>
        </w:rPr>
        <w:t xml:space="preserve"> </w:t>
      </w:r>
    </w:p>
    <w:p w14:paraId="33C5A8E4" w14:textId="77777777" w:rsidR="00827003" w:rsidRDefault="00201FE6">
      <w:pPr>
        <w:pStyle w:val="2"/>
        <w:ind w:left="684"/>
        <w:rPr>
          <w:lang w:val="ru-RU"/>
        </w:rPr>
      </w:pPr>
      <w:r>
        <w:rPr>
          <w:lang w:val="ru-RU"/>
        </w:rPr>
        <w:t xml:space="preserve">1.2. Актуальность и педагогическая целесообразность </w:t>
      </w:r>
    </w:p>
    <w:p w14:paraId="40ED05ED" w14:textId="77777777" w:rsidR="00827003" w:rsidRDefault="00201FE6">
      <w:pPr>
        <w:ind w:left="0" w:right="0" w:firstLine="689"/>
        <w:rPr>
          <w:lang w:val="ru-RU"/>
        </w:rPr>
      </w:pPr>
      <w:r>
        <w:rPr>
          <w:b/>
          <w:i/>
          <w:lang w:val="ru-RU"/>
        </w:rPr>
        <w:t>Актуальность и педагогическая целесообразность</w:t>
      </w:r>
      <w:r>
        <w:rPr>
          <w:lang w:val="ru-RU"/>
        </w:rPr>
        <w:t xml:space="preserve"> программы заключается в воспитании, развитии и поддержании в детях интереса к классической и современной академической музыке, национальным и зарубежным музыкальным традициям, развитии музыкальных и творческих данных, предпрофессиональной подготовке обучающихся с целью продолжения профессионального музыкального образования в образовательных учреждениях среднего и высшего звена.  </w:t>
      </w:r>
    </w:p>
    <w:p w14:paraId="600924EF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 xml:space="preserve">Программа учебного предмета </w:t>
      </w:r>
      <w:r>
        <w:rPr>
          <w:rFonts w:ascii="Calibri" w:eastAsia="Calibri" w:hAnsi="Calibri" w:cs="Calibri"/>
          <w:lang w:val="ru-RU"/>
        </w:rPr>
        <w:t>«</w:t>
      </w:r>
      <w:r>
        <w:rPr>
          <w:lang w:val="ru-RU"/>
        </w:rPr>
        <w:t>Музыкальный инструмент» (</w:t>
      </w:r>
      <w:r w:rsidR="00D157DD">
        <w:rPr>
          <w:lang w:val="ru-RU"/>
        </w:rPr>
        <w:t>аккордеон</w:t>
      </w:r>
      <w:r>
        <w:rPr>
          <w:lang w:val="ru-RU"/>
        </w:rPr>
        <w:t xml:space="preserve">) определяет содержание и организацию образовательного процесса по учебному предмету и направлена на творческое, эстетическое, духовно-нравственное развитие обучающегося, получение им художественного образования, приобретение знаний, умений и навыков игры на </w:t>
      </w:r>
      <w:r w:rsidR="00D157DD">
        <w:rPr>
          <w:lang w:val="ru-RU"/>
        </w:rPr>
        <w:t>аккордеоне</w:t>
      </w:r>
      <w:r>
        <w:rPr>
          <w:lang w:val="ru-RU"/>
        </w:rPr>
        <w:t xml:space="preserve">, создание основы для приобретения им опыта исполнительской практики, самостоятельной работы по изучению и постижению музыкального искусства.  </w:t>
      </w:r>
    </w:p>
    <w:p w14:paraId="59DAC016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>Программа учебного предмета составлена с учётом возрастных и индивидуальных особенностей обучающихся, предназначена для работы с детьми, имеющи</w:t>
      </w:r>
      <w:r w:rsidR="00D157DD">
        <w:rPr>
          <w:lang w:val="ru-RU"/>
        </w:rPr>
        <w:t>х разный уровень музыкальных спо</w:t>
      </w:r>
      <w:r>
        <w:rPr>
          <w:lang w:val="ru-RU"/>
        </w:rPr>
        <w:t xml:space="preserve">собностей.  </w:t>
      </w:r>
    </w:p>
    <w:p w14:paraId="3807EEF9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lastRenderedPageBreak/>
        <w:t xml:space="preserve">Обучение игре на </w:t>
      </w:r>
      <w:r w:rsidR="00D157DD">
        <w:rPr>
          <w:lang w:val="ru-RU"/>
        </w:rPr>
        <w:t>аккордеоне</w:t>
      </w:r>
      <w:r>
        <w:rPr>
          <w:lang w:val="ru-RU"/>
        </w:rPr>
        <w:t xml:space="preserve"> включает в себя музыкальную грамотность, чтение с листа, навыки ансамблевой игры, овладение необходимыми навыками самостоятельной работы.  </w:t>
      </w:r>
    </w:p>
    <w:p w14:paraId="23679E46" w14:textId="77777777" w:rsidR="00827003" w:rsidRDefault="00201FE6">
      <w:pPr>
        <w:ind w:left="0" w:right="0" w:firstLine="689"/>
        <w:rPr>
          <w:lang w:val="ru-RU"/>
        </w:rPr>
      </w:pPr>
      <w:r>
        <w:rPr>
          <w:b/>
          <w:lang w:val="ru-RU"/>
        </w:rPr>
        <w:t>Цель программы</w:t>
      </w:r>
      <w:r>
        <w:rPr>
          <w:lang w:val="ru-RU"/>
        </w:rPr>
        <w:t xml:space="preserve"> - выявление одаренных детей в области музыкального искусства в раннем детском возрасте; художественно-эстетическое развитие личности ребенка на основе приобретенных им в процессе освоения программы знаний, умений и навыков игры на народном инструменте, позволяющих творчески исполнять музыкальные произведения в соответствии с необходимым уровнем музыкальной грамотности; подготовка одаренных детей к поступлению в образовательные учреждения, реализующие профессиональные образовательные программы в области музыкального искусства. </w:t>
      </w:r>
    </w:p>
    <w:p w14:paraId="592FB8C6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>Достижение сформулированной цели предполагает решение следующих задач:</w:t>
      </w:r>
      <w:r>
        <w:rPr>
          <w:rFonts w:ascii="Calibri" w:eastAsia="Calibri" w:hAnsi="Calibri" w:cs="Calibri"/>
          <w:lang w:val="ru-RU"/>
        </w:rPr>
        <w:t xml:space="preserve"> </w:t>
      </w:r>
      <w:r>
        <w:rPr>
          <w:b/>
          <w:lang w:val="ru-RU"/>
        </w:rPr>
        <w:t>образовательные:</w:t>
      </w:r>
      <w:r>
        <w:rPr>
          <w:lang w:val="ru-RU"/>
        </w:rPr>
        <w:t xml:space="preserve"> </w:t>
      </w:r>
    </w:p>
    <w:p w14:paraId="16D05980" w14:textId="77777777" w:rsidR="00827003" w:rsidRDefault="00201FE6">
      <w:pPr>
        <w:ind w:left="684" w:right="0"/>
        <w:rPr>
          <w:lang w:val="ru-RU"/>
        </w:rPr>
      </w:pPr>
      <w:r>
        <w:rPr>
          <w:lang w:val="ru-RU"/>
        </w:rPr>
        <w:t xml:space="preserve">-освоение музыкальной грамоты как средства для музыкального </w:t>
      </w:r>
    </w:p>
    <w:p w14:paraId="5206479C" w14:textId="77777777" w:rsidR="00827003" w:rsidRDefault="00201FE6">
      <w:pPr>
        <w:ind w:right="0"/>
        <w:rPr>
          <w:lang w:val="ru-RU"/>
        </w:rPr>
      </w:pPr>
      <w:r>
        <w:rPr>
          <w:lang w:val="ru-RU"/>
        </w:rPr>
        <w:t xml:space="preserve">исполнительства; </w:t>
      </w:r>
    </w:p>
    <w:p w14:paraId="55F609C8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 xml:space="preserve">-приобретение начальных профессиональных исполнительских навыков игры на инструменте;  </w:t>
      </w:r>
    </w:p>
    <w:p w14:paraId="5AE21CE4" w14:textId="77777777" w:rsidR="00827003" w:rsidRDefault="00201FE6">
      <w:pPr>
        <w:tabs>
          <w:tab w:val="center" w:pos="1542"/>
          <w:tab w:val="center" w:pos="3313"/>
          <w:tab w:val="center" w:pos="4975"/>
          <w:tab w:val="center" w:pos="6469"/>
          <w:tab w:val="center" w:pos="7620"/>
          <w:tab w:val="center" w:pos="8506"/>
          <w:tab w:val="right" w:pos="9714"/>
        </w:tabs>
        <w:ind w:left="0" w:right="0" w:firstLine="0"/>
        <w:jc w:val="left"/>
        <w:rPr>
          <w:lang w:val="ru-RU"/>
        </w:rPr>
      </w:pPr>
      <w:r>
        <w:rPr>
          <w:rFonts w:ascii="Calibri" w:eastAsia="Calibri" w:hAnsi="Calibri" w:cs="Calibri"/>
          <w:sz w:val="22"/>
          <w:lang w:val="ru-RU"/>
        </w:rPr>
        <w:tab/>
      </w:r>
      <w:r>
        <w:rPr>
          <w:lang w:val="ru-RU"/>
        </w:rPr>
        <w:t xml:space="preserve">-приобретение </w:t>
      </w:r>
      <w:r>
        <w:rPr>
          <w:lang w:val="ru-RU"/>
        </w:rPr>
        <w:tab/>
        <w:t xml:space="preserve">навыков </w:t>
      </w:r>
      <w:r>
        <w:rPr>
          <w:lang w:val="ru-RU"/>
        </w:rPr>
        <w:tab/>
        <w:t xml:space="preserve">ансамблевой </w:t>
      </w:r>
      <w:r>
        <w:rPr>
          <w:lang w:val="ru-RU"/>
        </w:rPr>
        <w:tab/>
        <w:t xml:space="preserve">игры, </w:t>
      </w:r>
      <w:r>
        <w:rPr>
          <w:lang w:val="ru-RU"/>
        </w:rPr>
        <w:tab/>
        <w:t xml:space="preserve">чтения </w:t>
      </w:r>
      <w:r>
        <w:rPr>
          <w:lang w:val="ru-RU"/>
        </w:rPr>
        <w:tab/>
        <w:t xml:space="preserve">с </w:t>
      </w:r>
      <w:r>
        <w:rPr>
          <w:lang w:val="ru-RU"/>
        </w:rPr>
        <w:tab/>
        <w:t xml:space="preserve">листа, </w:t>
      </w:r>
    </w:p>
    <w:p w14:paraId="2F7B2B80" w14:textId="77777777" w:rsidR="00827003" w:rsidRDefault="00201FE6">
      <w:pPr>
        <w:ind w:right="0"/>
        <w:rPr>
          <w:lang w:val="ru-RU"/>
        </w:rPr>
      </w:pPr>
      <w:r>
        <w:rPr>
          <w:lang w:val="ru-RU"/>
        </w:rPr>
        <w:t xml:space="preserve">транспонирования и подбора по слуху;  </w:t>
      </w:r>
    </w:p>
    <w:p w14:paraId="23408AB8" w14:textId="77777777" w:rsidR="00827003" w:rsidRDefault="00201FE6">
      <w:pPr>
        <w:ind w:left="684" w:right="0"/>
        <w:rPr>
          <w:lang w:val="ru-RU"/>
        </w:rPr>
      </w:pPr>
      <w:r>
        <w:rPr>
          <w:lang w:val="ru-RU"/>
        </w:rPr>
        <w:t xml:space="preserve">-приобретение необходимых навыков для самостоятельного </w:t>
      </w:r>
      <w:proofErr w:type="gramStart"/>
      <w:r>
        <w:rPr>
          <w:lang w:val="ru-RU"/>
        </w:rPr>
        <w:t>музицирования;  -</w:t>
      </w:r>
      <w:proofErr w:type="gramEnd"/>
      <w:r>
        <w:rPr>
          <w:lang w:val="ru-RU"/>
        </w:rPr>
        <w:t xml:space="preserve">овладение основами аккомпанемента;  </w:t>
      </w:r>
    </w:p>
    <w:p w14:paraId="7E1677AD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 xml:space="preserve">-приобретение навыков по воспитанию слухового контроля, умению управлять процессом исполнения музыкального произведения;  </w:t>
      </w:r>
    </w:p>
    <w:p w14:paraId="3EFA28F3" w14:textId="77777777" w:rsidR="00827003" w:rsidRDefault="00201FE6">
      <w:pPr>
        <w:ind w:left="684" w:right="0"/>
        <w:rPr>
          <w:lang w:val="ru-RU"/>
        </w:rPr>
      </w:pPr>
      <w:r>
        <w:rPr>
          <w:lang w:val="ru-RU"/>
        </w:rPr>
        <w:t>-наличие навыков репетиционной и концертной работы в качестве солиста</w:t>
      </w:r>
      <w:proofErr w:type="gramStart"/>
      <w:r>
        <w:rPr>
          <w:lang w:val="ru-RU"/>
        </w:rPr>
        <w:t>.</w:t>
      </w:r>
      <w:proofErr w:type="gramEnd"/>
      <w:r>
        <w:rPr>
          <w:lang w:val="ru-RU"/>
        </w:rPr>
        <w:t xml:space="preserve"> </w:t>
      </w:r>
      <w:r>
        <w:rPr>
          <w:b/>
          <w:lang w:val="ru-RU"/>
        </w:rPr>
        <w:t xml:space="preserve">развивающие: </w:t>
      </w:r>
    </w:p>
    <w:p w14:paraId="1E01CAEB" w14:textId="77777777" w:rsidR="00827003" w:rsidRDefault="00201FE6">
      <w:pPr>
        <w:ind w:left="0" w:right="0" w:firstLine="689"/>
        <w:rPr>
          <w:lang w:val="ru-RU"/>
        </w:rPr>
      </w:pPr>
      <w:r>
        <w:rPr>
          <w:b/>
          <w:lang w:val="ru-RU"/>
        </w:rPr>
        <w:t>-</w:t>
      </w:r>
      <w:r>
        <w:rPr>
          <w:lang w:val="ru-RU"/>
        </w:rPr>
        <w:t xml:space="preserve">развитие музыкальных способностей (музыкальный слух, память, метроритм); </w:t>
      </w:r>
    </w:p>
    <w:p w14:paraId="45D26EA4" w14:textId="77777777" w:rsidR="00827003" w:rsidRDefault="00201FE6">
      <w:pPr>
        <w:ind w:left="684" w:right="0"/>
        <w:rPr>
          <w:lang w:val="ru-RU"/>
        </w:rPr>
      </w:pPr>
      <w:r>
        <w:rPr>
          <w:lang w:val="ru-RU"/>
        </w:rPr>
        <w:t xml:space="preserve">-развитие творческих способностей;  </w:t>
      </w:r>
    </w:p>
    <w:p w14:paraId="34EB582E" w14:textId="77777777" w:rsidR="00827003" w:rsidRDefault="00201FE6">
      <w:pPr>
        <w:ind w:left="684" w:right="0"/>
        <w:rPr>
          <w:lang w:val="ru-RU"/>
        </w:rPr>
      </w:pPr>
      <w:r>
        <w:rPr>
          <w:lang w:val="ru-RU"/>
        </w:rPr>
        <w:t xml:space="preserve">-развитие артистических способностей; </w:t>
      </w:r>
    </w:p>
    <w:p w14:paraId="43A2A4F1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 xml:space="preserve">-развитие воображения, усидчивости, терпения, мышления, трудолюбия, самостоятельности.  </w:t>
      </w:r>
    </w:p>
    <w:p w14:paraId="519E8F49" w14:textId="77777777" w:rsidR="00827003" w:rsidRDefault="00201FE6">
      <w:pPr>
        <w:spacing w:after="11" w:line="268" w:lineRule="auto"/>
        <w:ind w:left="698" w:right="0"/>
        <w:rPr>
          <w:lang w:val="ru-RU"/>
        </w:rPr>
      </w:pPr>
      <w:r>
        <w:rPr>
          <w:b/>
          <w:lang w:val="ru-RU"/>
        </w:rPr>
        <w:t xml:space="preserve">воспитательные:  </w:t>
      </w:r>
    </w:p>
    <w:p w14:paraId="4AEBC646" w14:textId="77777777" w:rsidR="00827003" w:rsidRDefault="00201FE6">
      <w:pPr>
        <w:ind w:left="684" w:right="0"/>
        <w:rPr>
          <w:lang w:val="ru-RU"/>
        </w:rPr>
      </w:pPr>
      <w:r>
        <w:rPr>
          <w:lang w:val="ru-RU"/>
        </w:rPr>
        <w:t xml:space="preserve">-воспитание музыкального вкуса; </w:t>
      </w:r>
    </w:p>
    <w:p w14:paraId="522254B4" w14:textId="77777777" w:rsidR="00827003" w:rsidRDefault="00201FE6">
      <w:pPr>
        <w:ind w:left="684" w:right="0"/>
        <w:rPr>
          <w:lang w:val="ru-RU"/>
        </w:rPr>
      </w:pPr>
      <w:r>
        <w:rPr>
          <w:lang w:val="ru-RU"/>
        </w:rPr>
        <w:t xml:space="preserve">-формирование культурного мировоззрения; </w:t>
      </w:r>
    </w:p>
    <w:p w14:paraId="0A185F1A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 xml:space="preserve">-воспитание трудолюбия, чувства личной ответственности, формирование навыков самоконтроля;  </w:t>
      </w:r>
    </w:p>
    <w:p w14:paraId="64051686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 xml:space="preserve">-воспитание чувства товарищества, формированию навыков взаимодействия с преподавателями, концертмейстерами, уважительного отношения к иному мнению и художественно-эстетическим взглядам; </w:t>
      </w:r>
    </w:p>
    <w:p w14:paraId="323E07B8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lastRenderedPageBreak/>
        <w:t xml:space="preserve">-формирование у обучающихся умений давать объективную оценку своему труду, пониманию причин успеха/неуспеха собственной учебной деятельности, определению наиболее эффективных способов достижения результата;  </w:t>
      </w:r>
    </w:p>
    <w:p w14:paraId="10BAED0C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 xml:space="preserve">-формирование у лучших выпускников осознанной мотивации к продолжению профессионального обучения и подготовки их к вступительным экзаменам в профессиональное образовательное учреждение. </w:t>
      </w:r>
    </w:p>
    <w:p w14:paraId="6E24989C" w14:textId="77777777" w:rsidR="00827003" w:rsidRDefault="00201FE6">
      <w:pPr>
        <w:spacing w:after="36" w:line="259" w:lineRule="auto"/>
        <w:ind w:left="689" w:right="0" w:firstLine="0"/>
        <w:jc w:val="left"/>
        <w:rPr>
          <w:lang w:val="ru-RU"/>
        </w:rPr>
      </w:pPr>
      <w:r>
        <w:rPr>
          <w:lang w:val="ru-RU"/>
        </w:rPr>
        <w:t xml:space="preserve"> </w:t>
      </w:r>
    </w:p>
    <w:p w14:paraId="0CFF7BCE" w14:textId="77777777" w:rsidR="00827003" w:rsidRDefault="00201FE6">
      <w:pPr>
        <w:pStyle w:val="2"/>
        <w:ind w:left="684"/>
        <w:rPr>
          <w:lang w:val="ru-RU"/>
        </w:rPr>
      </w:pPr>
      <w:r>
        <w:rPr>
          <w:b w:val="0"/>
          <w:lang w:val="ru-RU"/>
        </w:rPr>
        <w:t xml:space="preserve">1.3. </w:t>
      </w:r>
      <w:r>
        <w:rPr>
          <w:lang w:val="ru-RU"/>
        </w:rPr>
        <w:t>Методы обучения</w:t>
      </w:r>
      <w:r>
        <w:rPr>
          <w:b w:val="0"/>
          <w:lang w:val="ru-RU"/>
        </w:rPr>
        <w:t xml:space="preserve">   </w:t>
      </w:r>
    </w:p>
    <w:p w14:paraId="403D4D4D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 xml:space="preserve">Для достижения поставленной цели и реализации задач предмета используются </w:t>
      </w:r>
      <w:r>
        <w:rPr>
          <w:b/>
          <w:lang w:val="ru-RU"/>
        </w:rPr>
        <w:t>следующие методы</w:t>
      </w:r>
      <w:r>
        <w:rPr>
          <w:lang w:val="ru-RU"/>
        </w:rPr>
        <w:t xml:space="preserve"> обучения:  </w:t>
      </w:r>
    </w:p>
    <w:p w14:paraId="0ACB570C" w14:textId="77777777" w:rsidR="00827003" w:rsidRDefault="00201FE6">
      <w:pPr>
        <w:ind w:left="684" w:right="0"/>
        <w:rPr>
          <w:lang w:val="ru-RU"/>
        </w:rPr>
      </w:pPr>
      <w:r>
        <w:rPr>
          <w:lang w:val="ru-RU"/>
        </w:rPr>
        <w:t xml:space="preserve">-словесные (объяснение, рассказ, беседа);  </w:t>
      </w:r>
    </w:p>
    <w:p w14:paraId="35D71332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 xml:space="preserve">-метод упражнений и повторений (выработка игровых навыков ученика, работа над художественно-образной сферой произведения); </w:t>
      </w:r>
    </w:p>
    <w:p w14:paraId="1708229C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 xml:space="preserve">-метод показа (показ педагогом игровых движений, исполнение педагогом пьес с использованием многообразных вариантов показа);  </w:t>
      </w:r>
    </w:p>
    <w:p w14:paraId="2E246C0D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 xml:space="preserve">-объяснительно-иллюстративный (педагог играет произведение и попутно объясняет);  </w:t>
      </w:r>
    </w:p>
    <w:p w14:paraId="4651FD19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 xml:space="preserve">-репродуктивный метод (повторение учеником игровых приемов по образцу учителя).  </w:t>
      </w:r>
    </w:p>
    <w:p w14:paraId="526781C5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 xml:space="preserve">Выбор методов зависит от возраста и индивидуальных особенностей учащегося. </w:t>
      </w:r>
    </w:p>
    <w:p w14:paraId="67EA4CAA" w14:textId="77777777" w:rsidR="00827003" w:rsidRDefault="00201FE6">
      <w:pPr>
        <w:spacing w:after="27" w:line="259" w:lineRule="auto"/>
        <w:ind w:left="689" w:right="0" w:firstLine="0"/>
        <w:jc w:val="left"/>
        <w:rPr>
          <w:lang w:val="ru-RU"/>
        </w:rPr>
      </w:pPr>
      <w:r>
        <w:rPr>
          <w:b/>
          <w:lang w:val="ru-RU"/>
        </w:rPr>
        <w:t xml:space="preserve"> </w:t>
      </w:r>
    </w:p>
    <w:p w14:paraId="228BF764" w14:textId="77777777" w:rsidR="00827003" w:rsidRDefault="00201FE6">
      <w:pPr>
        <w:pStyle w:val="2"/>
        <w:ind w:left="684"/>
        <w:rPr>
          <w:lang w:val="ru-RU"/>
        </w:rPr>
      </w:pPr>
      <w:r>
        <w:rPr>
          <w:lang w:val="ru-RU"/>
        </w:rPr>
        <w:t>1.2. Срок реализации учебного предмета</w:t>
      </w:r>
      <w:r>
        <w:rPr>
          <w:b w:val="0"/>
          <w:lang w:val="ru-RU"/>
        </w:rPr>
        <w:t xml:space="preserve"> </w:t>
      </w:r>
    </w:p>
    <w:p w14:paraId="6E9E84CD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>Программа учебного предмета «Музыкальный инструмент» (</w:t>
      </w:r>
      <w:r w:rsidR="00A637C1">
        <w:rPr>
          <w:lang w:val="ru-RU"/>
        </w:rPr>
        <w:t>аккордеон</w:t>
      </w:r>
      <w:r>
        <w:rPr>
          <w:lang w:val="ru-RU"/>
        </w:rPr>
        <w:t xml:space="preserve">) предназначена для обучения детей в возрасте от 5 до 17 лет и предусматривает возможность 5(6) и 8(9) лет обучения.  </w:t>
      </w:r>
    </w:p>
    <w:p w14:paraId="5259A5A2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>Срок реализации учебного предмета «Музыкальный инструмент» (</w:t>
      </w:r>
      <w:r w:rsidR="00A637C1">
        <w:rPr>
          <w:lang w:val="ru-RU"/>
        </w:rPr>
        <w:t>аккордеон</w:t>
      </w:r>
      <w:r>
        <w:rPr>
          <w:lang w:val="ru-RU"/>
        </w:rPr>
        <w:t xml:space="preserve">) для детей, поступивших в образовательное учреждение в первый класс в возрасте с шести лет шести месяцев до девяти лет, составляет 8(9) лет. </w:t>
      </w:r>
    </w:p>
    <w:p w14:paraId="543406C0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>Срок реализации учебного предмета «Музыкальный инструмент» (</w:t>
      </w:r>
      <w:r w:rsidR="00A637C1">
        <w:rPr>
          <w:lang w:val="ru-RU"/>
        </w:rPr>
        <w:t>аккордеон</w:t>
      </w:r>
      <w:r>
        <w:rPr>
          <w:lang w:val="ru-RU"/>
        </w:rPr>
        <w:t xml:space="preserve">) для детей, поступивших в образовательное учреждение в первый класс в возрасте с десяти до двенадцати лет, составляет 5(6) лет. </w:t>
      </w:r>
    </w:p>
    <w:p w14:paraId="6AF3D7DA" w14:textId="77777777" w:rsidR="00827003" w:rsidRDefault="00201FE6">
      <w:pPr>
        <w:spacing w:after="101" w:line="259" w:lineRule="auto"/>
        <w:ind w:left="689" w:right="0" w:firstLine="0"/>
        <w:jc w:val="left"/>
        <w:rPr>
          <w:lang w:val="ru-RU"/>
        </w:rPr>
      </w:pPr>
      <w:r>
        <w:rPr>
          <w:rFonts w:ascii="Calibri" w:eastAsia="Calibri" w:hAnsi="Calibri" w:cs="Calibri"/>
          <w:b/>
          <w:sz w:val="19"/>
          <w:lang w:val="ru-RU"/>
        </w:rPr>
        <w:t xml:space="preserve"> </w:t>
      </w:r>
    </w:p>
    <w:p w14:paraId="27ACB9D0" w14:textId="77777777" w:rsidR="00827003" w:rsidRDefault="00201FE6">
      <w:pPr>
        <w:pStyle w:val="2"/>
        <w:ind w:left="684"/>
        <w:rPr>
          <w:lang w:val="ru-RU"/>
        </w:rPr>
      </w:pPr>
      <w:r>
        <w:rPr>
          <w:lang w:val="ru-RU"/>
        </w:rPr>
        <w:t>1.5. Объем учебного времени</w:t>
      </w:r>
      <w:r>
        <w:rPr>
          <w:b w:val="0"/>
          <w:lang w:val="ru-RU"/>
        </w:rPr>
        <w:t xml:space="preserve"> </w:t>
      </w:r>
    </w:p>
    <w:p w14:paraId="28611E88" w14:textId="77777777" w:rsidR="00827003" w:rsidRPr="00CE1FDD" w:rsidRDefault="00201FE6">
      <w:pPr>
        <w:tabs>
          <w:tab w:val="left" w:pos="993"/>
        </w:tabs>
        <w:spacing w:after="0" w:line="360" w:lineRule="auto"/>
        <w:ind w:firstLine="709"/>
        <w:rPr>
          <w:b/>
          <w:sz w:val="28"/>
          <w:shd w:val="clear" w:color="auto" w:fill="FFFFFF"/>
          <w:lang w:val="ru-RU"/>
        </w:rPr>
      </w:pPr>
      <w:r w:rsidRPr="00CE1FDD">
        <w:rPr>
          <w:b/>
          <w:sz w:val="28"/>
          <w:shd w:val="clear" w:color="auto" w:fill="FFFFFF"/>
          <w:lang w:val="ru-RU"/>
        </w:rPr>
        <w:t>Срок обучения 8 лет</w:t>
      </w:r>
    </w:p>
    <w:p w14:paraId="30DD0333" w14:textId="77777777" w:rsidR="00827003" w:rsidRDefault="00201FE6">
      <w:pPr>
        <w:spacing w:after="0" w:line="360" w:lineRule="auto"/>
        <w:ind w:firstLine="709"/>
        <w:jc w:val="right"/>
        <w:rPr>
          <w:b/>
          <w:i/>
          <w:sz w:val="28"/>
        </w:rPr>
      </w:pPr>
      <w:r>
        <w:rPr>
          <w:b/>
          <w:i/>
          <w:sz w:val="28"/>
        </w:rPr>
        <w:t>Таблица 1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79"/>
        <w:gridCol w:w="1665"/>
        <w:gridCol w:w="1312"/>
      </w:tblGrid>
      <w:tr w:rsidR="00827003" w14:paraId="4AAB712A" w14:textId="77777777">
        <w:trPr>
          <w:trHeight w:val="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D0936B" w14:textId="77777777" w:rsidR="00827003" w:rsidRDefault="00201FE6">
            <w:pPr>
              <w:spacing w:after="0" w:line="240" w:lineRule="auto"/>
              <w:ind w:firstLine="709"/>
            </w:pPr>
            <w:r>
              <w:rPr>
                <w:sz w:val="24"/>
              </w:rPr>
              <w:t>Срок обучения/класс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B44C2F" w14:textId="77777777" w:rsidR="00827003" w:rsidRDefault="00201FE6">
            <w:pPr>
              <w:spacing w:after="0" w:line="360" w:lineRule="auto"/>
              <w:ind w:firstLine="709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 лет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DB7886" w14:textId="77777777" w:rsidR="00827003" w:rsidRDefault="00201FE6">
            <w:pPr>
              <w:spacing w:after="0" w:line="36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9-й год </w:t>
            </w:r>
            <w:r>
              <w:rPr>
                <w:rFonts w:eastAsia="Calibri"/>
                <w:sz w:val="24"/>
                <w:szCs w:val="24"/>
              </w:rPr>
              <w:lastRenderedPageBreak/>
              <w:t>обучения</w:t>
            </w:r>
          </w:p>
        </w:tc>
      </w:tr>
      <w:tr w:rsidR="00827003" w14:paraId="438CE01E" w14:textId="77777777">
        <w:trPr>
          <w:trHeight w:val="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2132D9" w14:textId="77777777" w:rsidR="00827003" w:rsidRPr="00CE1FDD" w:rsidRDefault="00201FE6">
            <w:pPr>
              <w:spacing w:after="0" w:line="240" w:lineRule="auto"/>
              <w:ind w:firstLine="709"/>
              <w:rPr>
                <w:lang w:val="ru-RU"/>
              </w:rPr>
            </w:pPr>
            <w:r w:rsidRPr="00CE1FDD">
              <w:rPr>
                <w:sz w:val="24"/>
                <w:lang w:val="ru-RU"/>
              </w:rPr>
              <w:lastRenderedPageBreak/>
              <w:t>Максимальная учебная нагрузка (в часах)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A87976" w14:textId="77777777" w:rsidR="00827003" w:rsidRDefault="00201FE6">
            <w:pPr>
              <w:spacing w:after="0" w:line="360" w:lineRule="auto"/>
              <w:ind w:firstLine="709"/>
            </w:pPr>
            <w:r>
              <w:rPr>
                <w:lang w:eastAsia="ru-RU"/>
              </w:rPr>
              <w:t>1322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487A69" w14:textId="77777777" w:rsidR="00827003" w:rsidRDefault="00201FE6">
            <w:pPr>
              <w:spacing w:after="0" w:line="360" w:lineRule="auto"/>
              <w:jc w:val="center"/>
            </w:pPr>
            <w:r>
              <w:rPr>
                <w:lang w:eastAsia="ru-RU"/>
              </w:rPr>
              <w:t>170</w:t>
            </w:r>
          </w:p>
        </w:tc>
      </w:tr>
      <w:tr w:rsidR="00827003" w14:paraId="5D3BC1B0" w14:textId="77777777">
        <w:trPr>
          <w:trHeight w:val="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7EADCD" w14:textId="77777777" w:rsidR="00827003" w:rsidRPr="00CE1FDD" w:rsidRDefault="00201FE6">
            <w:pPr>
              <w:spacing w:after="0" w:line="240" w:lineRule="auto"/>
              <w:ind w:firstLine="709"/>
              <w:rPr>
                <w:lang w:val="ru-RU"/>
              </w:rPr>
            </w:pPr>
            <w:r w:rsidRPr="00CE1FDD">
              <w:rPr>
                <w:sz w:val="24"/>
                <w:lang w:val="ru-RU"/>
              </w:rPr>
              <w:t>Количество часов на аудиторные занятия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DE4F37" w14:textId="77777777" w:rsidR="00827003" w:rsidRDefault="00201FE6">
            <w:pPr>
              <w:spacing w:after="0" w:line="360" w:lineRule="auto"/>
              <w:ind w:firstLine="709"/>
            </w:pPr>
            <w:r>
              <w:rPr>
                <w:lang w:eastAsia="ru-RU"/>
              </w:rPr>
              <w:t>542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91BE3B" w14:textId="77777777" w:rsidR="00827003" w:rsidRDefault="00201FE6">
            <w:pPr>
              <w:spacing w:after="0" w:line="360" w:lineRule="auto"/>
              <w:jc w:val="center"/>
            </w:pPr>
            <w:r>
              <w:t>68</w:t>
            </w:r>
          </w:p>
        </w:tc>
      </w:tr>
      <w:tr w:rsidR="00827003" w14:paraId="79E70922" w14:textId="77777777">
        <w:trPr>
          <w:trHeight w:val="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825820" w14:textId="77777777" w:rsidR="00827003" w:rsidRPr="00CE1FDD" w:rsidRDefault="00201FE6">
            <w:pPr>
              <w:spacing w:after="0" w:line="240" w:lineRule="auto"/>
              <w:ind w:firstLine="709"/>
              <w:rPr>
                <w:lang w:val="ru-RU"/>
              </w:rPr>
            </w:pPr>
            <w:r w:rsidRPr="00CE1FDD">
              <w:rPr>
                <w:sz w:val="24"/>
                <w:lang w:val="ru-RU"/>
              </w:rPr>
              <w:t>Количество часов на внеаудиторную (самостоятельную) работу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7B9FA4" w14:textId="77777777" w:rsidR="00827003" w:rsidRDefault="00201FE6">
            <w:pPr>
              <w:spacing w:after="0" w:line="360" w:lineRule="auto"/>
              <w:ind w:firstLine="709"/>
            </w:pPr>
            <w:r>
              <w:rPr>
                <w:lang w:eastAsia="ru-RU"/>
              </w:rPr>
              <w:t>780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A80C26" w14:textId="77777777" w:rsidR="00827003" w:rsidRDefault="00201FE6">
            <w:pPr>
              <w:spacing w:after="0"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</w:tr>
    </w:tbl>
    <w:p w14:paraId="2F565CF5" w14:textId="77777777" w:rsidR="00827003" w:rsidRDefault="00827003">
      <w:pPr>
        <w:spacing w:after="0" w:line="360" w:lineRule="auto"/>
        <w:ind w:firstLine="709"/>
        <w:rPr>
          <w:sz w:val="28"/>
          <w:shd w:val="clear" w:color="auto" w:fill="FFFFFF"/>
        </w:rPr>
      </w:pPr>
    </w:p>
    <w:p w14:paraId="1F38E35F" w14:textId="77777777" w:rsidR="00827003" w:rsidRDefault="00201FE6">
      <w:pPr>
        <w:tabs>
          <w:tab w:val="left" w:pos="993"/>
        </w:tabs>
        <w:spacing w:after="0" w:line="360" w:lineRule="auto"/>
        <w:ind w:firstLine="709"/>
        <w:rPr>
          <w:b/>
          <w:sz w:val="28"/>
          <w:shd w:val="clear" w:color="auto" w:fill="FFFFFF"/>
        </w:rPr>
      </w:pPr>
      <w:r>
        <w:rPr>
          <w:b/>
          <w:sz w:val="28"/>
          <w:shd w:val="clear" w:color="auto" w:fill="FFFFFF"/>
        </w:rPr>
        <w:t>Срок обучения 5 лет</w:t>
      </w:r>
    </w:p>
    <w:p w14:paraId="6477681C" w14:textId="77777777" w:rsidR="00827003" w:rsidRDefault="00201FE6">
      <w:pPr>
        <w:tabs>
          <w:tab w:val="left" w:pos="993"/>
        </w:tabs>
        <w:spacing w:after="0" w:line="360" w:lineRule="auto"/>
        <w:ind w:firstLine="709"/>
        <w:jc w:val="right"/>
        <w:rPr>
          <w:sz w:val="28"/>
          <w:shd w:val="clear" w:color="auto" w:fill="FFFFFF"/>
        </w:rPr>
      </w:pPr>
      <w:r>
        <w:rPr>
          <w:b/>
          <w:i/>
          <w:sz w:val="28"/>
          <w:shd w:val="clear" w:color="auto" w:fill="FFFFFF"/>
        </w:rPr>
        <w:t>Таблица 2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79"/>
        <w:gridCol w:w="1665"/>
        <w:gridCol w:w="1312"/>
      </w:tblGrid>
      <w:tr w:rsidR="00827003" w14:paraId="29CBCCC9" w14:textId="77777777">
        <w:trPr>
          <w:trHeight w:val="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E1E7A4" w14:textId="77777777" w:rsidR="00827003" w:rsidRDefault="00201FE6">
            <w:pPr>
              <w:spacing w:after="0" w:line="240" w:lineRule="auto"/>
              <w:ind w:firstLine="709"/>
            </w:pPr>
            <w:r>
              <w:rPr>
                <w:sz w:val="24"/>
              </w:rPr>
              <w:t>Срок обучения/класс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8066E1" w14:textId="77777777" w:rsidR="00827003" w:rsidRDefault="00201FE6">
            <w:pPr>
              <w:spacing w:after="0" w:line="360" w:lineRule="auto"/>
              <w:ind w:firstLine="709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 лет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F79996" w14:textId="77777777" w:rsidR="00827003" w:rsidRDefault="00201FE6">
            <w:pPr>
              <w:spacing w:after="0" w:line="36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6-й год обучения</w:t>
            </w:r>
          </w:p>
        </w:tc>
      </w:tr>
      <w:tr w:rsidR="00827003" w14:paraId="3A6E7881" w14:textId="77777777">
        <w:trPr>
          <w:trHeight w:val="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7C04D4" w14:textId="77777777" w:rsidR="00827003" w:rsidRPr="00CE1FDD" w:rsidRDefault="00201FE6">
            <w:pPr>
              <w:spacing w:after="0" w:line="240" w:lineRule="auto"/>
              <w:ind w:firstLine="709"/>
              <w:rPr>
                <w:lang w:val="ru-RU"/>
              </w:rPr>
            </w:pPr>
            <w:r w:rsidRPr="00CE1FDD">
              <w:rPr>
                <w:sz w:val="24"/>
                <w:lang w:val="ru-RU"/>
              </w:rPr>
              <w:t>Максимальная учебная нагрузка (в часах)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D1E945" w14:textId="77777777" w:rsidR="00827003" w:rsidRDefault="00201FE6">
            <w:pPr>
              <w:spacing w:after="0" w:line="360" w:lineRule="auto"/>
              <w:ind w:firstLine="709"/>
            </w:pPr>
            <w:r>
              <w:rPr>
                <w:lang w:eastAsia="ru-RU"/>
              </w:rPr>
              <w:t>918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EED501" w14:textId="77777777" w:rsidR="00827003" w:rsidRDefault="00201FE6">
            <w:pPr>
              <w:spacing w:after="0" w:line="360" w:lineRule="auto"/>
              <w:jc w:val="center"/>
            </w:pPr>
            <w:r>
              <w:rPr>
                <w:lang w:eastAsia="ru-RU"/>
              </w:rPr>
              <w:t>204</w:t>
            </w:r>
          </w:p>
        </w:tc>
      </w:tr>
      <w:tr w:rsidR="00827003" w14:paraId="6B7339E8" w14:textId="77777777">
        <w:trPr>
          <w:trHeight w:val="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11D158" w14:textId="77777777" w:rsidR="00827003" w:rsidRPr="00CE1FDD" w:rsidRDefault="00201FE6">
            <w:pPr>
              <w:spacing w:after="0" w:line="240" w:lineRule="auto"/>
              <w:ind w:firstLine="709"/>
              <w:rPr>
                <w:lang w:val="ru-RU"/>
              </w:rPr>
            </w:pPr>
            <w:r w:rsidRPr="00CE1FDD">
              <w:rPr>
                <w:sz w:val="24"/>
                <w:lang w:val="ru-RU"/>
              </w:rPr>
              <w:t>Количество часов на аудиторные занятия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98E6B3" w14:textId="77777777" w:rsidR="00827003" w:rsidRDefault="00201FE6">
            <w:pPr>
              <w:spacing w:after="0" w:line="360" w:lineRule="auto"/>
              <w:ind w:firstLine="709"/>
            </w:pPr>
            <w:r>
              <w:rPr>
                <w:lang w:eastAsia="ru-RU"/>
              </w:rPr>
              <w:t>340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D730AD" w14:textId="77777777" w:rsidR="00827003" w:rsidRDefault="00201FE6">
            <w:pPr>
              <w:spacing w:after="0" w:line="360" w:lineRule="auto"/>
              <w:jc w:val="center"/>
            </w:pPr>
            <w:r>
              <w:rPr>
                <w:lang w:eastAsia="ru-RU"/>
              </w:rPr>
              <w:t>68</w:t>
            </w:r>
          </w:p>
        </w:tc>
      </w:tr>
      <w:tr w:rsidR="00827003" w14:paraId="6DAF5B24" w14:textId="77777777">
        <w:trPr>
          <w:trHeight w:val="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816A0C" w14:textId="77777777" w:rsidR="00827003" w:rsidRPr="00CE1FDD" w:rsidRDefault="00201FE6">
            <w:pPr>
              <w:spacing w:after="0" w:line="240" w:lineRule="auto"/>
              <w:ind w:firstLine="709"/>
              <w:rPr>
                <w:lang w:val="ru-RU"/>
              </w:rPr>
            </w:pPr>
            <w:r w:rsidRPr="00CE1FDD">
              <w:rPr>
                <w:sz w:val="24"/>
                <w:lang w:val="ru-RU"/>
              </w:rPr>
              <w:t>Количество часов на внеаудиторную (самостоятельную) работу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CE3670" w14:textId="77777777" w:rsidR="00827003" w:rsidRDefault="00201FE6">
            <w:pPr>
              <w:spacing w:after="0" w:line="360" w:lineRule="auto"/>
              <w:ind w:firstLine="709"/>
            </w:pPr>
            <w:r>
              <w:rPr>
                <w:lang w:eastAsia="ru-RU"/>
              </w:rPr>
              <w:t>578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0B25A0" w14:textId="77777777" w:rsidR="00827003" w:rsidRDefault="00201FE6">
            <w:pPr>
              <w:spacing w:after="0" w:line="360" w:lineRule="auto"/>
              <w:jc w:val="center"/>
            </w:pPr>
            <w:r>
              <w:rPr>
                <w:lang w:eastAsia="ru-RU"/>
              </w:rPr>
              <w:t>136</w:t>
            </w:r>
          </w:p>
        </w:tc>
      </w:tr>
    </w:tbl>
    <w:p w14:paraId="7B48631E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>В соответствии с учебным планом на реализацию учебного предмета «Музыкальный инструмент» (</w:t>
      </w:r>
      <w:r w:rsidR="00A637C1">
        <w:rPr>
          <w:lang w:val="ru-RU"/>
        </w:rPr>
        <w:t>аккордеон</w:t>
      </w:r>
      <w:r>
        <w:rPr>
          <w:lang w:val="ru-RU"/>
        </w:rPr>
        <w:t xml:space="preserve">) рекомендовано 2 часа в неделю. </w:t>
      </w:r>
    </w:p>
    <w:p w14:paraId="230F7D98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 xml:space="preserve">Освоение программы учебного предмета завершается итоговой аттестацией, проводимой образовательным учреждением в 8 классе (срок обучения 8(9) </w:t>
      </w:r>
      <w:proofErr w:type="gramStart"/>
      <w:r>
        <w:rPr>
          <w:lang w:val="ru-RU"/>
        </w:rPr>
        <w:t>лет)  и</w:t>
      </w:r>
      <w:proofErr w:type="gramEnd"/>
      <w:r>
        <w:rPr>
          <w:lang w:val="ru-RU"/>
        </w:rPr>
        <w:t xml:space="preserve"> в 5 классе (срок обучения 5 (6) лет). </w:t>
      </w:r>
    </w:p>
    <w:p w14:paraId="24520843" w14:textId="77777777" w:rsidR="00827003" w:rsidRDefault="00201FE6">
      <w:pPr>
        <w:spacing w:after="34" w:line="259" w:lineRule="auto"/>
        <w:ind w:left="689" w:right="0" w:firstLine="0"/>
        <w:jc w:val="left"/>
        <w:rPr>
          <w:lang w:val="ru-RU"/>
        </w:rPr>
      </w:pPr>
      <w:r>
        <w:rPr>
          <w:lang w:val="ru-RU"/>
        </w:rPr>
        <w:t xml:space="preserve"> </w:t>
      </w:r>
    </w:p>
    <w:p w14:paraId="7A13B639" w14:textId="77777777" w:rsidR="00827003" w:rsidRDefault="00201FE6">
      <w:pPr>
        <w:pStyle w:val="2"/>
        <w:ind w:left="684"/>
        <w:rPr>
          <w:lang w:val="ru-RU"/>
        </w:rPr>
      </w:pPr>
      <w:r>
        <w:rPr>
          <w:lang w:val="ru-RU"/>
        </w:rPr>
        <w:t xml:space="preserve">1.6. Формы проведения учебных занятий </w:t>
      </w:r>
    </w:p>
    <w:p w14:paraId="61429846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 xml:space="preserve">При организации учебного процесса могут применяться следующие формы организации учебных занятий: </w:t>
      </w:r>
    </w:p>
    <w:p w14:paraId="52D8A11A" w14:textId="77777777" w:rsidR="00827003" w:rsidRDefault="00201FE6">
      <w:pPr>
        <w:ind w:left="684" w:right="0"/>
        <w:rPr>
          <w:lang w:val="ru-RU"/>
        </w:rPr>
      </w:pPr>
      <w:r>
        <w:rPr>
          <w:lang w:val="ru-RU"/>
        </w:rPr>
        <w:t xml:space="preserve">-индивидуальная форма обучения; </w:t>
      </w:r>
    </w:p>
    <w:p w14:paraId="5BA93CF5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 xml:space="preserve">-мелкогрупповые занятия (для обучающихся 0-4 классов), рекомендуемые в начальный период обучения; </w:t>
      </w:r>
    </w:p>
    <w:p w14:paraId="06946D08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 xml:space="preserve">-самостоятельная работа обучающегося в процессе выполнения домашних заданий; </w:t>
      </w:r>
    </w:p>
    <w:p w14:paraId="07278036" w14:textId="77777777" w:rsidR="00827003" w:rsidRDefault="00201FE6">
      <w:pPr>
        <w:ind w:left="684" w:right="349"/>
        <w:rPr>
          <w:lang w:val="ru-RU"/>
        </w:rPr>
      </w:pPr>
      <w:r>
        <w:rPr>
          <w:lang w:val="ru-RU"/>
        </w:rPr>
        <w:t xml:space="preserve">-выступления на академических концертах, технических зачетах; -участие в различных внешкольных мероприятиях. </w:t>
      </w:r>
    </w:p>
    <w:p w14:paraId="116E42DB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 xml:space="preserve">Основной формой работы в инструментальном классе является индивидуальное занятие – урок. </w:t>
      </w:r>
    </w:p>
    <w:p w14:paraId="4E07779E" w14:textId="77777777" w:rsidR="00827003" w:rsidRDefault="00201FE6">
      <w:pPr>
        <w:ind w:left="684" w:right="0"/>
        <w:rPr>
          <w:lang w:val="ru-RU"/>
        </w:rPr>
      </w:pPr>
      <w:r>
        <w:rPr>
          <w:lang w:val="ru-RU"/>
        </w:rPr>
        <w:t xml:space="preserve">Продолжительность одного урока для обучающихся: </w:t>
      </w:r>
    </w:p>
    <w:p w14:paraId="0F84BABF" w14:textId="77777777" w:rsidR="00827003" w:rsidRDefault="00201FE6">
      <w:pPr>
        <w:spacing w:after="4" w:line="282" w:lineRule="auto"/>
        <w:ind w:left="684" w:right="4446"/>
        <w:jc w:val="left"/>
        <w:rPr>
          <w:lang w:val="ru-RU"/>
        </w:rPr>
      </w:pPr>
      <w:r>
        <w:rPr>
          <w:lang w:val="ru-RU"/>
        </w:rPr>
        <w:t xml:space="preserve">- 45 минут.  </w:t>
      </w:r>
    </w:p>
    <w:p w14:paraId="71FCFCC3" w14:textId="77777777" w:rsidR="00827003" w:rsidRDefault="00201FE6">
      <w:pPr>
        <w:spacing w:after="33" w:line="259" w:lineRule="auto"/>
        <w:ind w:left="689" w:right="0" w:firstLine="0"/>
        <w:jc w:val="left"/>
        <w:rPr>
          <w:lang w:val="ru-RU"/>
        </w:rPr>
      </w:pPr>
      <w:r>
        <w:rPr>
          <w:lang w:val="ru-RU"/>
        </w:rPr>
        <w:t xml:space="preserve"> </w:t>
      </w:r>
    </w:p>
    <w:p w14:paraId="1179BAB5" w14:textId="77777777" w:rsidR="005717A5" w:rsidRDefault="005717A5">
      <w:pPr>
        <w:spacing w:after="45" w:line="268" w:lineRule="auto"/>
        <w:ind w:left="698" w:right="0"/>
        <w:rPr>
          <w:b/>
          <w:lang w:val="ru-RU"/>
        </w:rPr>
      </w:pPr>
    </w:p>
    <w:p w14:paraId="05FC5A98" w14:textId="77777777" w:rsidR="00827003" w:rsidRDefault="00201FE6">
      <w:pPr>
        <w:spacing w:after="45" w:line="268" w:lineRule="auto"/>
        <w:ind w:left="698" w:right="0"/>
        <w:rPr>
          <w:lang w:val="ru-RU"/>
        </w:rPr>
      </w:pPr>
      <w:r>
        <w:rPr>
          <w:b/>
        </w:rPr>
        <w:lastRenderedPageBreak/>
        <w:t>II</w:t>
      </w:r>
      <w:r>
        <w:rPr>
          <w:b/>
          <w:lang w:val="ru-RU"/>
        </w:rPr>
        <w:t xml:space="preserve">.СОДЕРЖАНИЕ УЧЕБНОГО ПРЕДМЕТА  </w:t>
      </w:r>
    </w:p>
    <w:p w14:paraId="3D2C2C78" w14:textId="77777777" w:rsidR="00827003" w:rsidRDefault="00201FE6">
      <w:pPr>
        <w:pStyle w:val="1"/>
        <w:ind w:left="0" w:firstLine="689"/>
        <w:rPr>
          <w:lang w:val="ru-RU"/>
        </w:rPr>
      </w:pPr>
      <w:r>
        <w:rPr>
          <w:lang w:val="ru-RU"/>
        </w:rPr>
        <w:t>2.</w:t>
      </w:r>
      <w:r>
        <w:rPr>
          <w:rFonts w:ascii="Arial" w:eastAsia="Arial" w:hAnsi="Arial" w:cs="Arial"/>
          <w:lang w:val="ru-RU"/>
        </w:rPr>
        <w:t xml:space="preserve"> </w:t>
      </w:r>
      <w:proofErr w:type="gramStart"/>
      <w:r>
        <w:rPr>
          <w:lang w:val="ru-RU"/>
        </w:rPr>
        <w:t>1.Сведения</w:t>
      </w:r>
      <w:proofErr w:type="gramEnd"/>
      <w:r>
        <w:rPr>
          <w:lang w:val="ru-RU"/>
        </w:rPr>
        <w:t xml:space="preserve"> о затратах учебного времени, предусмотренного на освоение учебного предмета «Музыкальный инструмент» (гитара) </w:t>
      </w:r>
    </w:p>
    <w:p w14:paraId="62B2DAB9" w14:textId="77777777" w:rsidR="00827003" w:rsidRPr="00CE1FDD" w:rsidRDefault="00827003">
      <w:pPr>
        <w:spacing w:after="0" w:line="276" w:lineRule="auto"/>
        <w:ind w:firstLine="709"/>
        <w:rPr>
          <w:sz w:val="28"/>
          <w:lang w:val="ru-RU"/>
        </w:rPr>
      </w:pPr>
    </w:p>
    <w:p w14:paraId="027DD0F7" w14:textId="77777777" w:rsidR="00827003" w:rsidRDefault="00201FE6">
      <w:pPr>
        <w:spacing w:after="0" w:line="360" w:lineRule="auto"/>
        <w:ind w:firstLine="709"/>
        <w:rPr>
          <w:sz w:val="28"/>
        </w:rPr>
      </w:pPr>
      <w:r>
        <w:rPr>
          <w:sz w:val="28"/>
        </w:rPr>
        <w:t>Срок обучения 8</w:t>
      </w:r>
      <w:r w:rsidR="0064339A">
        <w:rPr>
          <w:sz w:val="28"/>
          <w:lang w:val="ru-RU"/>
        </w:rPr>
        <w:t xml:space="preserve"> (9) </w:t>
      </w:r>
      <w:r>
        <w:rPr>
          <w:sz w:val="28"/>
        </w:rPr>
        <w:t>лет</w:t>
      </w:r>
    </w:p>
    <w:p w14:paraId="2FC63A78" w14:textId="77777777" w:rsidR="00827003" w:rsidRDefault="00201FE6">
      <w:pPr>
        <w:spacing w:after="0" w:line="360" w:lineRule="auto"/>
        <w:ind w:firstLine="709"/>
        <w:jc w:val="right"/>
        <w:rPr>
          <w:b/>
          <w:i/>
          <w:sz w:val="28"/>
        </w:rPr>
      </w:pPr>
      <w:r>
        <w:rPr>
          <w:b/>
          <w:i/>
          <w:sz w:val="28"/>
        </w:rPr>
        <w:t>Таблица 3</w:t>
      </w:r>
    </w:p>
    <w:tbl>
      <w:tblPr>
        <w:tblW w:w="9498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0"/>
        <w:gridCol w:w="849"/>
        <w:gridCol w:w="709"/>
        <w:gridCol w:w="709"/>
        <w:gridCol w:w="709"/>
        <w:gridCol w:w="708"/>
        <w:gridCol w:w="709"/>
        <w:gridCol w:w="709"/>
        <w:gridCol w:w="853"/>
        <w:gridCol w:w="993"/>
      </w:tblGrid>
      <w:tr w:rsidR="00827003" w14:paraId="2C223D77" w14:textId="77777777">
        <w:trPr>
          <w:trHeight w:val="1"/>
        </w:trPr>
        <w:tc>
          <w:tcPr>
            <w:tcW w:w="85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2BDE3E9" w14:textId="77777777" w:rsidR="00827003" w:rsidRDefault="00201FE6">
            <w:pPr>
              <w:spacing w:after="0" w:line="240" w:lineRule="auto"/>
              <w:ind w:firstLine="709"/>
            </w:pPr>
            <w:r>
              <w:rPr>
                <w:sz w:val="24"/>
              </w:rPr>
              <w:t xml:space="preserve">Распределение по годам обучения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D5C14" w14:textId="77777777" w:rsidR="00827003" w:rsidRDefault="00827003">
            <w:pPr>
              <w:spacing w:after="0" w:line="240" w:lineRule="auto"/>
            </w:pPr>
          </w:p>
        </w:tc>
      </w:tr>
      <w:tr w:rsidR="00827003" w14:paraId="2BDB94BD" w14:textId="77777777">
        <w:trPr>
          <w:trHeight w:val="1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89CBBAC" w14:textId="77777777" w:rsidR="00827003" w:rsidRDefault="00201FE6">
            <w:pPr>
              <w:spacing w:after="0" w:line="240" w:lineRule="auto"/>
              <w:ind w:firstLine="709"/>
            </w:pPr>
            <w:r>
              <w:rPr>
                <w:sz w:val="24"/>
              </w:rPr>
              <w:t>Класс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FD88D39" w14:textId="77777777" w:rsidR="00827003" w:rsidRDefault="00201FE6">
            <w:pPr>
              <w:spacing w:after="0" w:line="240" w:lineRule="auto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1AEB872" w14:textId="77777777" w:rsidR="00827003" w:rsidRDefault="00201FE6">
            <w:pPr>
              <w:spacing w:after="0" w:line="240" w:lineRule="auto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E6C742" w14:textId="77777777" w:rsidR="00827003" w:rsidRDefault="00201FE6">
            <w:pPr>
              <w:spacing w:after="0" w:line="240" w:lineRule="auto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E76DA49" w14:textId="77777777" w:rsidR="00827003" w:rsidRDefault="00201FE6">
            <w:pPr>
              <w:spacing w:after="0" w:line="240" w:lineRule="auto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A0FBEA" w14:textId="77777777" w:rsidR="00827003" w:rsidRDefault="00201FE6">
            <w:pPr>
              <w:spacing w:after="0" w:line="240" w:lineRule="auto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AECE7E0" w14:textId="77777777" w:rsidR="00827003" w:rsidRDefault="00201FE6">
            <w:pPr>
              <w:spacing w:after="0" w:line="240" w:lineRule="auto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D8821C4" w14:textId="77777777" w:rsidR="00827003" w:rsidRDefault="00201FE6">
            <w:pPr>
              <w:spacing w:after="0" w:line="240" w:lineRule="auto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A84282F" w14:textId="77777777" w:rsidR="00827003" w:rsidRDefault="00201FE6">
            <w:pPr>
              <w:spacing w:after="0" w:line="240" w:lineRule="auto"/>
              <w:jc w:val="center"/>
            </w:pPr>
            <w:r>
              <w:rPr>
                <w:sz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64D98" w14:textId="77777777" w:rsidR="00827003" w:rsidRDefault="00201FE6">
            <w:pPr>
              <w:spacing w:after="0" w:line="240" w:lineRule="auto"/>
              <w:jc w:val="center"/>
            </w:pPr>
            <w:r>
              <w:t>9</w:t>
            </w:r>
          </w:p>
        </w:tc>
      </w:tr>
      <w:tr w:rsidR="00827003" w14:paraId="6E56B5F9" w14:textId="77777777">
        <w:trPr>
          <w:trHeight w:val="1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1E5EC4E" w14:textId="77777777" w:rsidR="00827003" w:rsidRPr="00CE1FDD" w:rsidRDefault="00201FE6">
            <w:pPr>
              <w:spacing w:after="0" w:line="240" w:lineRule="auto"/>
              <w:ind w:firstLine="709"/>
              <w:rPr>
                <w:spacing w:val="-2"/>
                <w:sz w:val="24"/>
                <w:lang w:val="ru-RU"/>
              </w:rPr>
            </w:pPr>
            <w:r w:rsidRPr="00CE1FDD">
              <w:rPr>
                <w:spacing w:val="-2"/>
                <w:sz w:val="24"/>
                <w:lang w:val="ru-RU"/>
              </w:rPr>
              <w:t xml:space="preserve">Продолжительность учебных занятий </w:t>
            </w:r>
          </w:p>
          <w:p w14:paraId="0CA7376B" w14:textId="77777777" w:rsidR="00827003" w:rsidRPr="00CE1FDD" w:rsidRDefault="00201FE6">
            <w:pPr>
              <w:spacing w:after="0" w:line="240" w:lineRule="auto"/>
              <w:ind w:firstLine="709"/>
              <w:rPr>
                <w:lang w:val="ru-RU"/>
              </w:rPr>
            </w:pPr>
            <w:r w:rsidRPr="00CE1FDD">
              <w:rPr>
                <w:spacing w:val="-2"/>
                <w:sz w:val="24"/>
                <w:lang w:val="ru-RU"/>
              </w:rPr>
              <w:t>(в неделях)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05B780" w14:textId="77777777" w:rsidR="00827003" w:rsidRDefault="00201FE6">
            <w:pPr>
              <w:spacing w:after="0" w:line="240" w:lineRule="auto"/>
              <w:jc w:val="center"/>
            </w:pPr>
            <w:r>
              <w:rPr>
                <w:sz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45D62BF" w14:textId="77777777" w:rsidR="00827003" w:rsidRDefault="00201FE6">
            <w:pPr>
              <w:spacing w:after="0" w:line="240" w:lineRule="auto"/>
              <w:jc w:val="center"/>
            </w:pPr>
            <w:r>
              <w:rPr>
                <w:sz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DA20A89" w14:textId="77777777" w:rsidR="00827003" w:rsidRDefault="00201FE6">
            <w:pPr>
              <w:spacing w:after="0" w:line="240" w:lineRule="auto"/>
              <w:jc w:val="center"/>
            </w:pPr>
            <w:r>
              <w:rPr>
                <w:sz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C7AF8BF" w14:textId="77777777" w:rsidR="00827003" w:rsidRDefault="00201FE6">
            <w:pPr>
              <w:spacing w:after="0" w:line="240" w:lineRule="auto"/>
              <w:jc w:val="center"/>
            </w:pPr>
            <w:r>
              <w:rPr>
                <w:sz w:val="24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4A57C18" w14:textId="77777777" w:rsidR="00827003" w:rsidRDefault="00201FE6">
            <w:pPr>
              <w:spacing w:after="0" w:line="240" w:lineRule="auto"/>
              <w:jc w:val="center"/>
            </w:pPr>
            <w:r>
              <w:rPr>
                <w:sz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B969436" w14:textId="77777777" w:rsidR="00827003" w:rsidRDefault="00201FE6">
            <w:pPr>
              <w:spacing w:after="0" w:line="240" w:lineRule="auto"/>
              <w:jc w:val="center"/>
            </w:pPr>
            <w:r>
              <w:rPr>
                <w:sz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AC0C040" w14:textId="77777777" w:rsidR="00827003" w:rsidRDefault="00201FE6">
            <w:pPr>
              <w:spacing w:after="0" w:line="240" w:lineRule="auto"/>
              <w:jc w:val="center"/>
            </w:pPr>
            <w:r>
              <w:rPr>
                <w:sz w:val="24"/>
              </w:rPr>
              <w:t>34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F9C08A1" w14:textId="77777777" w:rsidR="00827003" w:rsidRDefault="00201FE6">
            <w:pPr>
              <w:spacing w:after="0" w:line="240" w:lineRule="auto"/>
              <w:jc w:val="center"/>
            </w:pPr>
            <w:r>
              <w:rPr>
                <w:sz w:val="24"/>
              </w:rPr>
              <w:t>34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3D6DD" w14:textId="77777777" w:rsidR="00827003" w:rsidRDefault="00201FE6">
            <w:pPr>
              <w:spacing w:after="0" w:line="240" w:lineRule="auto"/>
              <w:jc w:val="center"/>
            </w:pPr>
            <w:r>
              <w:t>34</w:t>
            </w:r>
          </w:p>
        </w:tc>
      </w:tr>
      <w:tr w:rsidR="00827003" w14:paraId="1EAA6358" w14:textId="77777777">
        <w:trPr>
          <w:trHeight w:val="1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F8FFB8F" w14:textId="77777777" w:rsidR="00827003" w:rsidRPr="00CE1FDD" w:rsidRDefault="00201FE6">
            <w:pPr>
              <w:spacing w:after="0" w:line="240" w:lineRule="auto"/>
              <w:ind w:firstLine="709"/>
              <w:rPr>
                <w:lang w:val="ru-RU"/>
              </w:rPr>
            </w:pPr>
            <w:r w:rsidRPr="00CE1FDD">
              <w:rPr>
                <w:sz w:val="24"/>
                <w:lang w:val="ru-RU"/>
              </w:rPr>
              <w:t>Количество часов на аудиторные занятия в неделю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1B25838" w14:textId="77777777" w:rsidR="00827003" w:rsidRDefault="00201FE6">
            <w:pPr>
              <w:spacing w:after="0" w:line="240" w:lineRule="auto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1EF29D2" w14:textId="77777777" w:rsidR="00827003" w:rsidRDefault="00201FE6">
            <w:pPr>
              <w:spacing w:after="0" w:line="240" w:lineRule="auto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F243015" w14:textId="77777777" w:rsidR="00827003" w:rsidRDefault="00201FE6">
            <w:pPr>
              <w:spacing w:after="0" w:line="240" w:lineRule="auto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A558AD2" w14:textId="77777777" w:rsidR="00827003" w:rsidRDefault="00201FE6">
            <w:pPr>
              <w:spacing w:after="0" w:line="240" w:lineRule="auto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BB5111" w14:textId="77777777" w:rsidR="00827003" w:rsidRDefault="00201FE6">
            <w:pPr>
              <w:spacing w:after="0" w:line="240" w:lineRule="auto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321A42F" w14:textId="77777777" w:rsidR="00827003" w:rsidRDefault="00201FE6">
            <w:pPr>
              <w:spacing w:after="0" w:line="240" w:lineRule="auto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A482F3" w14:textId="77777777" w:rsidR="00827003" w:rsidRDefault="00201FE6">
            <w:pPr>
              <w:spacing w:after="0" w:line="240" w:lineRule="auto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E40A959" w14:textId="77777777" w:rsidR="00827003" w:rsidRDefault="00201FE6">
            <w:pPr>
              <w:spacing w:after="0" w:line="240" w:lineRule="auto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DABF4" w14:textId="77777777" w:rsidR="00827003" w:rsidRDefault="00201FE6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827003" w14:paraId="377A8880" w14:textId="77777777">
        <w:trPr>
          <w:trHeight w:val="675"/>
        </w:trPr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9B1E730" w14:textId="77777777" w:rsidR="00827003" w:rsidRPr="00CE1FDD" w:rsidRDefault="00201FE6">
            <w:pPr>
              <w:spacing w:after="0" w:line="240" w:lineRule="auto"/>
              <w:ind w:firstLine="709"/>
              <w:rPr>
                <w:sz w:val="24"/>
                <w:lang w:val="ru-RU"/>
              </w:rPr>
            </w:pPr>
            <w:r w:rsidRPr="00CE1FDD">
              <w:rPr>
                <w:sz w:val="24"/>
                <w:lang w:val="ru-RU"/>
              </w:rPr>
              <w:t>Общее количество</w:t>
            </w:r>
          </w:p>
          <w:p w14:paraId="08FEC31B" w14:textId="77777777" w:rsidR="00827003" w:rsidRPr="00CE1FDD" w:rsidRDefault="00201FE6">
            <w:pPr>
              <w:spacing w:after="0" w:line="240" w:lineRule="auto"/>
              <w:ind w:firstLine="709"/>
              <w:rPr>
                <w:lang w:val="ru-RU"/>
              </w:rPr>
            </w:pPr>
            <w:r w:rsidRPr="00CE1FDD">
              <w:rPr>
                <w:sz w:val="24"/>
                <w:lang w:val="ru-RU"/>
              </w:rPr>
              <w:t>часов на аудиторные занятия</w:t>
            </w:r>
          </w:p>
        </w:tc>
        <w:tc>
          <w:tcPr>
            <w:tcW w:w="59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8F8BCC" w14:textId="77777777" w:rsidR="00827003" w:rsidRDefault="00201FE6">
            <w:pPr>
              <w:spacing w:after="0" w:line="240" w:lineRule="auto"/>
              <w:jc w:val="center"/>
            </w:pPr>
            <w:r>
              <w:rPr>
                <w:sz w:val="24"/>
              </w:rPr>
              <w:t>542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F2D24D" w14:textId="77777777" w:rsidR="00827003" w:rsidRDefault="00201F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</w:tr>
      <w:tr w:rsidR="00827003" w14:paraId="048ACFA0" w14:textId="77777777">
        <w:trPr>
          <w:trHeight w:val="414"/>
        </w:trPr>
        <w:tc>
          <w:tcPr>
            <w:tcW w:w="2550" w:type="dxa"/>
            <w:vMerge/>
            <w:tcBorders>
              <w:left w:val="single" w:sz="4" w:space="0" w:color="000000"/>
              <w:bottom w:val="single" w:sz="0" w:space="0" w:color="836967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2D356A3" w14:textId="77777777" w:rsidR="00827003" w:rsidRDefault="00827003">
            <w:pPr>
              <w:spacing w:after="0" w:line="240" w:lineRule="auto"/>
              <w:ind w:firstLine="709"/>
              <w:rPr>
                <w:sz w:val="24"/>
              </w:rPr>
            </w:pPr>
          </w:p>
        </w:tc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000000"/>
              <w:bottom w:val="single" w:sz="0" w:space="0" w:color="836967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AF97A3" w14:textId="77777777" w:rsidR="00827003" w:rsidRDefault="00201FE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0" w:space="0" w:color="836967"/>
              <w:right w:val="single" w:sz="4" w:space="0" w:color="000000"/>
            </w:tcBorders>
            <w:shd w:val="clear" w:color="auto" w:fill="auto"/>
            <w:vAlign w:val="center"/>
          </w:tcPr>
          <w:p w14:paraId="5B591BC2" w14:textId="77777777" w:rsidR="00827003" w:rsidRDefault="008270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27003" w14:paraId="0F96972E" w14:textId="77777777">
        <w:trPr>
          <w:trHeight w:val="1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4BE10D" w14:textId="77777777" w:rsidR="00827003" w:rsidRPr="00CE1FDD" w:rsidRDefault="00201FE6">
            <w:pPr>
              <w:spacing w:after="0" w:line="240" w:lineRule="auto"/>
              <w:ind w:firstLine="709"/>
              <w:rPr>
                <w:lang w:val="ru-RU"/>
              </w:rPr>
            </w:pPr>
            <w:r w:rsidRPr="00CE1FDD">
              <w:rPr>
                <w:sz w:val="24"/>
                <w:lang w:val="ru-RU"/>
              </w:rPr>
              <w:t>Количество часов на внеаудиторные занятия в неделю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60584D7" w14:textId="77777777" w:rsidR="00827003" w:rsidRDefault="00201FE6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C61321" w14:textId="77777777" w:rsidR="00827003" w:rsidRDefault="00201FE6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5D8CFD3" w14:textId="77777777" w:rsidR="00827003" w:rsidRDefault="00201FE6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9A9AEC9" w14:textId="77777777" w:rsidR="00827003" w:rsidRDefault="00201FE6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A34CC0" w14:textId="77777777" w:rsidR="00827003" w:rsidRDefault="00201FE6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C46C24" w14:textId="77777777" w:rsidR="00827003" w:rsidRDefault="00201FE6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6758DCD" w14:textId="77777777" w:rsidR="00827003" w:rsidRDefault="00201FE6">
            <w:pPr>
              <w:spacing w:after="0" w:line="240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  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6CDBA87" w14:textId="77777777" w:rsidR="00827003" w:rsidRDefault="00201FE6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9AAB5" w14:textId="77777777" w:rsidR="00827003" w:rsidRDefault="00201FE6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827003" w14:paraId="2F1DFCB1" w14:textId="77777777">
        <w:trPr>
          <w:trHeight w:val="1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F3286BF" w14:textId="77777777" w:rsidR="00827003" w:rsidRPr="00CE1FDD" w:rsidRDefault="00201FE6">
            <w:pPr>
              <w:spacing w:after="0" w:line="240" w:lineRule="auto"/>
              <w:ind w:firstLine="709"/>
              <w:rPr>
                <w:sz w:val="24"/>
                <w:lang w:val="ru-RU"/>
              </w:rPr>
            </w:pPr>
            <w:r w:rsidRPr="00CE1FDD">
              <w:rPr>
                <w:sz w:val="24"/>
                <w:lang w:val="ru-RU"/>
              </w:rPr>
              <w:t>Общее количество</w:t>
            </w:r>
          </w:p>
          <w:p w14:paraId="7068085A" w14:textId="77777777" w:rsidR="00827003" w:rsidRPr="00CE1FDD" w:rsidRDefault="00201FE6">
            <w:pPr>
              <w:spacing w:after="0" w:line="240" w:lineRule="auto"/>
              <w:ind w:firstLine="709"/>
              <w:rPr>
                <w:lang w:val="ru-RU"/>
              </w:rPr>
            </w:pPr>
            <w:r w:rsidRPr="00CE1FDD">
              <w:rPr>
                <w:sz w:val="24"/>
                <w:lang w:val="ru-RU"/>
              </w:rPr>
              <w:t>часов на внеаудиторные (самостоятельные) занятия по годам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2156306" w14:textId="77777777" w:rsidR="00827003" w:rsidRDefault="00201FE6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984C09B" w14:textId="77777777" w:rsidR="00827003" w:rsidRDefault="00201FE6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4DDFBF0" w14:textId="77777777" w:rsidR="00827003" w:rsidRDefault="00201FE6">
            <w:pPr>
              <w:spacing w:after="0" w:line="240" w:lineRule="auto"/>
              <w:jc w:val="center"/>
            </w:pPr>
            <w:r>
              <w:rPr>
                <w:lang w:val="ru-RU"/>
              </w:rPr>
              <w:t>102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316E2CD" w14:textId="77777777" w:rsidR="00827003" w:rsidRDefault="00201FE6">
            <w:pPr>
              <w:spacing w:after="0" w:line="240" w:lineRule="auto"/>
              <w:jc w:val="center"/>
            </w:pPr>
            <w:r>
              <w:rPr>
                <w:lang w:val="ru-RU"/>
              </w:rPr>
              <w:t>102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007D0A7" w14:textId="77777777" w:rsidR="00827003" w:rsidRDefault="00201FE6">
            <w:pPr>
              <w:spacing w:after="0" w:line="240" w:lineRule="auto"/>
              <w:jc w:val="center"/>
            </w:pPr>
            <w:r>
              <w:rPr>
                <w:lang w:val="ru-RU"/>
              </w:rPr>
              <w:t>102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6DC6C03" w14:textId="77777777" w:rsidR="00827003" w:rsidRDefault="00201FE6">
            <w:pPr>
              <w:spacing w:after="0" w:line="240" w:lineRule="auto"/>
              <w:jc w:val="center"/>
            </w:pPr>
            <w:r>
              <w:rPr>
                <w:lang w:val="ru-RU"/>
              </w:rPr>
              <w:t>102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12884A8" w14:textId="77777777" w:rsidR="00827003" w:rsidRDefault="00201FE6">
            <w:pPr>
              <w:spacing w:after="0" w:line="240" w:lineRule="auto"/>
              <w:jc w:val="center"/>
            </w:pPr>
            <w:r>
              <w:rPr>
                <w:lang w:val="ru-RU"/>
              </w:rPr>
              <w:t>102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A760B81" w14:textId="77777777" w:rsidR="00827003" w:rsidRDefault="00201FE6">
            <w:pPr>
              <w:spacing w:after="0" w:line="240" w:lineRule="auto"/>
              <w:jc w:val="center"/>
            </w:pPr>
            <w:r>
              <w:rPr>
                <w:lang w:val="ru-RU"/>
              </w:rPr>
              <w:t>102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431F9" w14:textId="77777777" w:rsidR="00827003" w:rsidRDefault="00201FE6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</w:tr>
      <w:tr w:rsidR="00827003" w14:paraId="3C2087B4" w14:textId="77777777">
        <w:trPr>
          <w:trHeight w:val="900"/>
        </w:trPr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C73E6F9" w14:textId="77777777" w:rsidR="00827003" w:rsidRPr="00CE1FDD" w:rsidRDefault="00201FE6">
            <w:pPr>
              <w:spacing w:after="0" w:line="240" w:lineRule="auto"/>
              <w:ind w:firstLine="709"/>
              <w:rPr>
                <w:sz w:val="24"/>
                <w:lang w:val="ru-RU"/>
              </w:rPr>
            </w:pPr>
            <w:r w:rsidRPr="00CE1FDD">
              <w:rPr>
                <w:sz w:val="24"/>
                <w:lang w:val="ru-RU"/>
              </w:rPr>
              <w:t>Общее количество</w:t>
            </w:r>
          </w:p>
          <w:p w14:paraId="75709BAC" w14:textId="77777777" w:rsidR="00827003" w:rsidRPr="00CE1FDD" w:rsidRDefault="00201FE6">
            <w:pPr>
              <w:spacing w:after="0" w:line="240" w:lineRule="auto"/>
              <w:ind w:firstLine="709"/>
              <w:rPr>
                <w:lang w:val="ru-RU"/>
              </w:rPr>
            </w:pPr>
            <w:r w:rsidRPr="00CE1FDD">
              <w:rPr>
                <w:sz w:val="24"/>
                <w:lang w:val="ru-RU"/>
              </w:rPr>
              <w:t>часов на внеаудиторные (самостоятельные) занятия</w:t>
            </w:r>
          </w:p>
        </w:tc>
        <w:tc>
          <w:tcPr>
            <w:tcW w:w="59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10FEAE" w14:textId="77777777" w:rsidR="00827003" w:rsidRDefault="00201FE6">
            <w:pPr>
              <w:spacing w:after="0" w:line="240" w:lineRule="auto"/>
              <w:jc w:val="center"/>
            </w:pPr>
            <w:r>
              <w:rPr>
                <w:lang w:eastAsia="ru-RU"/>
              </w:rPr>
              <w:t xml:space="preserve">780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075A50" w14:textId="77777777" w:rsidR="00827003" w:rsidRDefault="00201FE6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</w:tr>
      <w:tr w:rsidR="00827003" w14:paraId="63645CDE" w14:textId="77777777">
        <w:trPr>
          <w:trHeight w:val="741"/>
        </w:trPr>
        <w:tc>
          <w:tcPr>
            <w:tcW w:w="2550" w:type="dxa"/>
            <w:vMerge/>
            <w:tcBorders>
              <w:left w:val="single" w:sz="4" w:space="0" w:color="000000"/>
              <w:bottom w:val="single" w:sz="0" w:space="0" w:color="836967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702D9A9" w14:textId="77777777" w:rsidR="00827003" w:rsidRDefault="00827003">
            <w:pPr>
              <w:spacing w:after="0" w:line="240" w:lineRule="auto"/>
              <w:ind w:firstLine="709"/>
              <w:rPr>
                <w:sz w:val="24"/>
              </w:rPr>
            </w:pPr>
          </w:p>
        </w:tc>
        <w:tc>
          <w:tcPr>
            <w:tcW w:w="6948" w:type="dxa"/>
            <w:gridSpan w:val="9"/>
            <w:tcBorders>
              <w:top w:val="single" w:sz="4" w:space="0" w:color="auto"/>
              <w:left w:val="single" w:sz="4" w:space="0" w:color="000000"/>
              <w:bottom w:val="single" w:sz="0" w:space="0" w:color="836967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64F6FE" w14:textId="77777777" w:rsidR="00827003" w:rsidRDefault="00201FE6">
            <w:pPr>
              <w:spacing w:after="0" w:line="240" w:lineRule="auto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                                             </w:t>
            </w:r>
            <w:r>
              <w:rPr>
                <w:sz w:val="24"/>
                <w:lang w:val="ru-RU"/>
              </w:rPr>
              <w:t>882</w:t>
            </w:r>
          </w:p>
        </w:tc>
      </w:tr>
      <w:tr w:rsidR="00827003" w14:paraId="37BCB34C" w14:textId="77777777">
        <w:trPr>
          <w:trHeight w:val="1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C4B8E63" w14:textId="77777777" w:rsidR="00827003" w:rsidRPr="00CE1FDD" w:rsidRDefault="00201FE6">
            <w:pPr>
              <w:spacing w:after="0" w:line="240" w:lineRule="auto"/>
              <w:ind w:firstLine="709"/>
              <w:rPr>
                <w:lang w:val="ru-RU"/>
              </w:rPr>
            </w:pPr>
            <w:r w:rsidRPr="00CE1FDD">
              <w:rPr>
                <w:b/>
                <w:sz w:val="24"/>
                <w:lang w:val="ru-RU"/>
              </w:rPr>
              <w:t xml:space="preserve">Максимальное </w:t>
            </w:r>
            <w:r w:rsidRPr="00CE1FDD">
              <w:rPr>
                <w:sz w:val="24"/>
                <w:lang w:val="ru-RU"/>
              </w:rPr>
              <w:t>количество часов занятий в неделю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9A2285C" w14:textId="77777777" w:rsidR="00827003" w:rsidRDefault="00201FE6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4.5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F31454" w14:textId="77777777" w:rsidR="00827003" w:rsidRDefault="00201FE6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4.5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45FE297" w14:textId="77777777" w:rsidR="00827003" w:rsidRDefault="00201FE6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D8468F0" w14:textId="77777777" w:rsidR="00827003" w:rsidRDefault="00201FE6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BBA8DDD" w14:textId="77777777" w:rsidR="00827003" w:rsidRDefault="00201FE6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EE1267C" w14:textId="77777777" w:rsidR="00827003" w:rsidRDefault="00201FE6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E8E3CA8" w14:textId="77777777" w:rsidR="00827003" w:rsidRDefault="00201FE6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1BA0287" w14:textId="77777777" w:rsidR="00827003" w:rsidRDefault="00201FE6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B482" w14:textId="77777777" w:rsidR="00827003" w:rsidRDefault="00201FE6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827003" w14:paraId="491A1061" w14:textId="77777777">
        <w:trPr>
          <w:trHeight w:val="1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373CCE" w14:textId="77777777" w:rsidR="00827003" w:rsidRPr="00CE1FDD" w:rsidRDefault="00201FE6">
            <w:pPr>
              <w:spacing w:after="0" w:line="240" w:lineRule="auto"/>
              <w:ind w:firstLine="709"/>
              <w:rPr>
                <w:lang w:val="ru-RU"/>
              </w:rPr>
            </w:pPr>
            <w:r w:rsidRPr="00CE1FDD">
              <w:rPr>
                <w:sz w:val="24"/>
                <w:lang w:val="ru-RU"/>
              </w:rPr>
              <w:t>Общее максимальное количество часов по годам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B248EA4" w14:textId="77777777" w:rsidR="00827003" w:rsidRDefault="00201FE6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149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4810152" w14:textId="77777777" w:rsidR="00827003" w:rsidRDefault="00201FE6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153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41C752A" w14:textId="77777777" w:rsidR="00827003" w:rsidRDefault="00201FE6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2C7A5F2" w14:textId="77777777" w:rsidR="00827003" w:rsidRDefault="00201FE6">
            <w:pPr>
              <w:spacing w:after="0" w:line="240" w:lineRule="auto"/>
              <w:jc w:val="center"/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0361F04" w14:textId="77777777" w:rsidR="00827003" w:rsidRDefault="00201FE6">
            <w:pPr>
              <w:spacing w:after="0" w:line="240" w:lineRule="auto"/>
              <w:jc w:val="center"/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75097B8" w14:textId="77777777" w:rsidR="00827003" w:rsidRDefault="00201FE6">
            <w:pPr>
              <w:spacing w:after="0" w:line="240" w:lineRule="auto"/>
              <w:jc w:val="center"/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D961AF" w14:textId="77777777" w:rsidR="00827003" w:rsidRDefault="00201FE6">
            <w:pPr>
              <w:spacing w:after="0" w:line="240" w:lineRule="auto"/>
              <w:jc w:val="center"/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70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385495F" w14:textId="77777777" w:rsidR="00827003" w:rsidRDefault="00201FE6">
            <w:pPr>
              <w:spacing w:after="0" w:line="240" w:lineRule="auto"/>
              <w:jc w:val="center"/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70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C9057" w14:textId="77777777" w:rsidR="00827003" w:rsidRDefault="00201FE6">
            <w:pPr>
              <w:spacing w:after="0" w:line="240" w:lineRule="auto"/>
              <w:jc w:val="center"/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70</w:t>
            </w:r>
          </w:p>
        </w:tc>
      </w:tr>
      <w:tr w:rsidR="00827003" w14:paraId="12A17415" w14:textId="77777777">
        <w:trPr>
          <w:trHeight w:val="630"/>
        </w:trPr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7F32A9D" w14:textId="77777777" w:rsidR="00827003" w:rsidRPr="00CE1FDD" w:rsidRDefault="00201FE6">
            <w:pPr>
              <w:spacing w:after="0" w:line="240" w:lineRule="auto"/>
              <w:ind w:firstLine="709"/>
              <w:rPr>
                <w:lang w:val="ru-RU"/>
              </w:rPr>
            </w:pPr>
            <w:r w:rsidRPr="00CE1FDD">
              <w:rPr>
                <w:sz w:val="24"/>
                <w:lang w:val="ru-RU"/>
              </w:rPr>
              <w:t>Общее максимальное количество часов на весь период обучения</w:t>
            </w:r>
          </w:p>
        </w:tc>
        <w:tc>
          <w:tcPr>
            <w:tcW w:w="59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B6868E" w14:textId="77777777" w:rsidR="00827003" w:rsidRDefault="00201FE6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1322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54ADEE" w14:textId="77777777" w:rsidR="00827003" w:rsidRDefault="00201FE6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70</w:t>
            </w:r>
          </w:p>
        </w:tc>
      </w:tr>
      <w:tr w:rsidR="00827003" w14:paraId="1F94DDA3" w14:textId="77777777">
        <w:trPr>
          <w:trHeight w:val="459"/>
        </w:trPr>
        <w:tc>
          <w:tcPr>
            <w:tcW w:w="25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6EEFD67" w14:textId="77777777" w:rsidR="00827003" w:rsidRDefault="00827003">
            <w:pPr>
              <w:spacing w:after="0" w:line="240" w:lineRule="auto"/>
              <w:ind w:firstLine="709"/>
              <w:rPr>
                <w:sz w:val="24"/>
              </w:rPr>
            </w:pPr>
          </w:p>
        </w:tc>
        <w:tc>
          <w:tcPr>
            <w:tcW w:w="6948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7C45F7" w14:textId="77777777" w:rsidR="00827003" w:rsidRDefault="00201FE6">
            <w:pPr>
              <w:spacing w:after="0" w:line="240" w:lineRule="auto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                                             </w:t>
            </w:r>
            <w:r>
              <w:rPr>
                <w:sz w:val="24"/>
                <w:lang w:val="ru-RU"/>
              </w:rPr>
              <w:t>1492</w:t>
            </w:r>
          </w:p>
        </w:tc>
      </w:tr>
    </w:tbl>
    <w:p w14:paraId="2D0785F1" w14:textId="77777777" w:rsidR="00827003" w:rsidRDefault="00827003">
      <w:pPr>
        <w:spacing w:after="0" w:line="240" w:lineRule="auto"/>
        <w:ind w:firstLine="709"/>
        <w:rPr>
          <w:sz w:val="28"/>
        </w:rPr>
      </w:pPr>
    </w:p>
    <w:p w14:paraId="14AA2C38" w14:textId="77777777" w:rsidR="00827003" w:rsidRDefault="00827003">
      <w:pPr>
        <w:spacing w:after="0" w:line="360" w:lineRule="auto"/>
        <w:ind w:firstLine="709"/>
        <w:rPr>
          <w:sz w:val="28"/>
        </w:rPr>
      </w:pPr>
    </w:p>
    <w:p w14:paraId="5F6F26A0" w14:textId="77777777" w:rsidR="00827003" w:rsidRDefault="00201FE6">
      <w:pPr>
        <w:spacing w:after="0" w:line="360" w:lineRule="auto"/>
        <w:ind w:firstLine="709"/>
        <w:rPr>
          <w:sz w:val="28"/>
        </w:rPr>
      </w:pPr>
      <w:r>
        <w:rPr>
          <w:sz w:val="28"/>
        </w:rPr>
        <w:t>Срок обучения 5</w:t>
      </w:r>
      <w:r w:rsidR="0064339A">
        <w:rPr>
          <w:sz w:val="28"/>
          <w:lang w:val="ru-RU"/>
        </w:rPr>
        <w:t xml:space="preserve"> (6)</w:t>
      </w:r>
      <w:r>
        <w:rPr>
          <w:sz w:val="28"/>
        </w:rPr>
        <w:t xml:space="preserve"> лет</w:t>
      </w:r>
    </w:p>
    <w:p w14:paraId="4629B080" w14:textId="77777777" w:rsidR="00827003" w:rsidRDefault="00201FE6">
      <w:pPr>
        <w:spacing w:after="0" w:line="360" w:lineRule="auto"/>
        <w:ind w:firstLine="709"/>
        <w:jc w:val="right"/>
        <w:rPr>
          <w:b/>
          <w:i/>
          <w:sz w:val="28"/>
        </w:rPr>
      </w:pPr>
      <w:r>
        <w:rPr>
          <w:b/>
          <w:i/>
          <w:sz w:val="28"/>
        </w:rPr>
        <w:t>Таблица 4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5"/>
        <w:gridCol w:w="847"/>
        <w:gridCol w:w="850"/>
        <w:gridCol w:w="849"/>
        <w:gridCol w:w="850"/>
        <w:gridCol w:w="849"/>
        <w:gridCol w:w="856"/>
        <w:gridCol w:w="838"/>
        <w:gridCol w:w="17"/>
        <w:gridCol w:w="853"/>
      </w:tblGrid>
      <w:tr w:rsidR="00827003" w14:paraId="64BD5198" w14:textId="77777777">
        <w:trPr>
          <w:trHeight w:val="1"/>
        </w:trPr>
        <w:tc>
          <w:tcPr>
            <w:tcW w:w="94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864F950" w14:textId="77777777" w:rsidR="00827003" w:rsidRDefault="00201FE6">
            <w:pPr>
              <w:spacing w:after="0" w:line="240" w:lineRule="auto"/>
              <w:jc w:val="center"/>
            </w:pPr>
            <w:r>
              <w:rPr>
                <w:sz w:val="24"/>
              </w:rPr>
              <w:t>Распределение по годам обучения</w:t>
            </w:r>
          </w:p>
        </w:tc>
      </w:tr>
      <w:tr w:rsidR="00827003" w14:paraId="32BA1E0D" w14:textId="77777777">
        <w:trPr>
          <w:trHeight w:val="1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DF024C3" w14:textId="77777777" w:rsidR="00827003" w:rsidRDefault="00201FE6">
            <w:pPr>
              <w:spacing w:after="0" w:line="240" w:lineRule="auto"/>
              <w:jc w:val="center"/>
            </w:pPr>
            <w:r>
              <w:rPr>
                <w:sz w:val="24"/>
              </w:rPr>
              <w:t>Класс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BF1FF0" w14:textId="77777777" w:rsidR="00827003" w:rsidRDefault="00201FE6">
            <w:pPr>
              <w:spacing w:after="0" w:line="240" w:lineRule="auto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F38FE87" w14:textId="77777777" w:rsidR="00827003" w:rsidRDefault="00201FE6">
            <w:pPr>
              <w:spacing w:after="0" w:line="240" w:lineRule="auto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8892756" w14:textId="77777777" w:rsidR="00827003" w:rsidRDefault="00201FE6">
            <w:pPr>
              <w:spacing w:after="0" w:line="240" w:lineRule="auto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0B6BABF" w14:textId="77777777" w:rsidR="00827003" w:rsidRDefault="00201FE6">
            <w:pPr>
              <w:spacing w:after="0" w:line="240" w:lineRule="auto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272D8B" w14:textId="77777777" w:rsidR="00827003" w:rsidRDefault="00201FE6">
            <w:pPr>
              <w:spacing w:after="0" w:line="240" w:lineRule="auto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30B0683" w14:textId="77777777" w:rsidR="00827003" w:rsidRDefault="00201FE6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905A157" w14:textId="77777777" w:rsidR="00827003" w:rsidRDefault="00201FE6">
            <w:pPr>
              <w:spacing w:after="0" w:line="240" w:lineRule="auto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80B409B" w14:textId="77777777" w:rsidR="00827003" w:rsidRDefault="00201FE6">
            <w:pPr>
              <w:spacing w:after="0" w:line="240" w:lineRule="auto"/>
              <w:jc w:val="center"/>
            </w:pPr>
            <w:r>
              <w:rPr>
                <w:sz w:val="24"/>
              </w:rPr>
              <w:t>-</w:t>
            </w:r>
          </w:p>
        </w:tc>
      </w:tr>
      <w:tr w:rsidR="00827003" w14:paraId="2F3401AB" w14:textId="77777777">
        <w:trPr>
          <w:trHeight w:val="1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91FA4DA" w14:textId="77777777" w:rsidR="00827003" w:rsidRPr="00CE1FDD" w:rsidRDefault="00201FE6">
            <w:pPr>
              <w:spacing w:after="0" w:line="240" w:lineRule="auto"/>
              <w:rPr>
                <w:spacing w:val="-2"/>
                <w:sz w:val="24"/>
                <w:lang w:val="ru-RU"/>
              </w:rPr>
            </w:pPr>
            <w:r w:rsidRPr="00CE1FDD">
              <w:rPr>
                <w:spacing w:val="-2"/>
                <w:sz w:val="24"/>
                <w:lang w:val="ru-RU"/>
              </w:rPr>
              <w:t>Продолжительность учебных занятий</w:t>
            </w:r>
          </w:p>
          <w:p w14:paraId="3E0407A7" w14:textId="77777777" w:rsidR="00827003" w:rsidRPr="00CE1FDD" w:rsidRDefault="00201FE6">
            <w:pPr>
              <w:spacing w:after="0" w:line="240" w:lineRule="auto"/>
              <w:rPr>
                <w:lang w:val="ru-RU"/>
              </w:rPr>
            </w:pPr>
            <w:r w:rsidRPr="00CE1FDD">
              <w:rPr>
                <w:spacing w:val="-2"/>
                <w:sz w:val="24"/>
                <w:lang w:val="ru-RU"/>
              </w:rPr>
              <w:t>(в неделях)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BA65DF2" w14:textId="77777777" w:rsidR="00827003" w:rsidRDefault="00201FE6">
            <w:pPr>
              <w:spacing w:after="0" w:line="240" w:lineRule="auto"/>
              <w:jc w:val="center"/>
            </w:pPr>
            <w:r>
              <w:rPr>
                <w:sz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86EE34E" w14:textId="77777777" w:rsidR="00827003" w:rsidRDefault="00201FE6">
            <w:pPr>
              <w:spacing w:after="0" w:line="240" w:lineRule="auto"/>
              <w:jc w:val="center"/>
            </w:pPr>
            <w:r>
              <w:rPr>
                <w:sz w:val="24"/>
              </w:rPr>
              <w:t>34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11311BC" w14:textId="77777777" w:rsidR="00827003" w:rsidRDefault="00201FE6">
            <w:pPr>
              <w:spacing w:after="0" w:line="240" w:lineRule="auto"/>
              <w:jc w:val="center"/>
            </w:pPr>
            <w:r>
              <w:rPr>
                <w:sz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39C3070" w14:textId="77777777" w:rsidR="00827003" w:rsidRDefault="00201FE6">
            <w:pPr>
              <w:spacing w:after="0" w:line="240" w:lineRule="auto"/>
              <w:jc w:val="center"/>
            </w:pPr>
            <w:r>
              <w:rPr>
                <w:sz w:val="24"/>
              </w:rPr>
              <w:t>34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9FB1C0A" w14:textId="77777777" w:rsidR="00827003" w:rsidRDefault="00201FE6">
            <w:pPr>
              <w:spacing w:after="0" w:line="240" w:lineRule="auto"/>
              <w:jc w:val="center"/>
            </w:pPr>
            <w:r>
              <w:rPr>
                <w:sz w:val="24"/>
              </w:rPr>
              <w:t>34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16FA64B" w14:textId="77777777" w:rsidR="00827003" w:rsidRDefault="00201FE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34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34B4C10" w14:textId="77777777" w:rsidR="00827003" w:rsidRDefault="0082700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AB1B9DD" w14:textId="77777777" w:rsidR="00827003" w:rsidRDefault="0082700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27003" w14:paraId="65993252" w14:textId="77777777">
        <w:trPr>
          <w:trHeight w:val="1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930C14D" w14:textId="77777777" w:rsidR="00827003" w:rsidRPr="00CE1FDD" w:rsidRDefault="00201FE6">
            <w:pPr>
              <w:spacing w:after="0" w:line="240" w:lineRule="auto"/>
              <w:rPr>
                <w:lang w:val="ru-RU"/>
              </w:rPr>
            </w:pPr>
            <w:r w:rsidRPr="00CE1FDD">
              <w:rPr>
                <w:sz w:val="24"/>
                <w:lang w:val="ru-RU"/>
              </w:rPr>
              <w:t>Количество часов на аудиторные занятия в неделю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E74B26A" w14:textId="77777777" w:rsidR="00827003" w:rsidRDefault="00201FE6">
            <w:pPr>
              <w:spacing w:after="0" w:line="240" w:lineRule="auto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DED67B2" w14:textId="77777777" w:rsidR="00827003" w:rsidRDefault="00201FE6">
            <w:pPr>
              <w:spacing w:after="0" w:line="240" w:lineRule="auto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7AFF3AD" w14:textId="77777777" w:rsidR="00827003" w:rsidRDefault="00201FE6">
            <w:pPr>
              <w:spacing w:after="0" w:line="240" w:lineRule="auto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4240FCA" w14:textId="77777777" w:rsidR="00827003" w:rsidRDefault="00201FE6">
            <w:pPr>
              <w:spacing w:after="0" w:line="240" w:lineRule="auto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7E66FD" w14:textId="77777777" w:rsidR="00827003" w:rsidRDefault="00201FE6">
            <w:pPr>
              <w:spacing w:after="0" w:line="240" w:lineRule="auto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A41D0FF" w14:textId="77777777" w:rsidR="00827003" w:rsidRDefault="00201FE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FBC5B7" w14:textId="77777777" w:rsidR="00827003" w:rsidRDefault="0082700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ADCD9B7" w14:textId="77777777" w:rsidR="00827003" w:rsidRDefault="0082700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27003" w14:paraId="274BB6EE" w14:textId="77777777">
        <w:trPr>
          <w:trHeight w:val="1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12C62C2" w14:textId="77777777" w:rsidR="00827003" w:rsidRPr="00CE1FDD" w:rsidRDefault="00201FE6">
            <w:pPr>
              <w:spacing w:after="0" w:line="240" w:lineRule="auto"/>
              <w:rPr>
                <w:sz w:val="24"/>
                <w:lang w:val="ru-RU"/>
              </w:rPr>
            </w:pPr>
            <w:r w:rsidRPr="00CE1FDD">
              <w:rPr>
                <w:sz w:val="24"/>
                <w:lang w:val="ru-RU"/>
              </w:rPr>
              <w:t>Общее количество</w:t>
            </w:r>
          </w:p>
          <w:p w14:paraId="5ED586B0" w14:textId="77777777" w:rsidR="00827003" w:rsidRPr="00CE1FDD" w:rsidRDefault="00201FE6">
            <w:pPr>
              <w:spacing w:after="0" w:line="240" w:lineRule="auto"/>
              <w:rPr>
                <w:lang w:val="ru-RU"/>
              </w:rPr>
            </w:pPr>
            <w:r w:rsidRPr="00CE1FDD">
              <w:rPr>
                <w:sz w:val="24"/>
                <w:lang w:val="ru-RU"/>
              </w:rPr>
              <w:t>часов на аудиторные занятия</w:t>
            </w:r>
          </w:p>
        </w:tc>
        <w:tc>
          <w:tcPr>
            <w:tcW w:w="4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9D0274" w14:textId="77777777" w:rsidR="00827003" w:rsidRDefault="00201FE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340</w:t>
            </w:r>
          </w:p>
          <w:p w14:paraId="6273E0EC" w14:textId="77777777" w:rsidR="00827003" w:rsidRDefault="00201FE6">
            <w:pPr>
              <w:spacing w:after="0" w:line="240" w:lineRule="auto"/>
              <w:jc w:val="center"/>
            </w:pPr>
            <w:r>
              <w:t>408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4" w:space="0" w:color="auto"/>
            </w:tcBorders>
            <w:shd w:val="clear" w:color="auto" w:fill="auto"/>
            <w:vAlign w:val="center"/>
          </w:tcPr>
          <w:p w14:paraId="1288B433" w14:textId="77777777" w:rsidR="00827003" w:rsidRDefault="00201FE6">
            <w:pPr>
              <w:spacing w:after="0" w:line="240" w:lineRule="auto"/>
              <w:jc w:val="center"/>
            </w:pPr>
            <w:r>
              <w:t>68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4" w:space="0" w:color="auto"/>
            </w:tcBorders>
            <w:shd w:val="clear" w:color="auto" w:fill="auto"/>
            <w:vAlign w:val="center"/>
          </w:tcPr>
          <w:p w14:paraId="2175C2AD" w14:textId="77777777" w:rsidR="00827003" w:rsidRDefault="00827003">
            <w:pPr>
              <w:spacing w:after="0" w:line="240" w:lineRule="auto"/>
              <w:jc w:val="center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auto"/>
              <w:bottom w:val="single" w:sz="0" w:space="0" w:color="836967"/>
              <w:right w:val="single" w:sz="4" w:space="0" w:color="000000"/>
            </w:tcBorders>
            <w:shd w:val="clear" w:color="auto" w:fill="auto"/>
            <w:vAlign w:val="center"/>
          </w:tcPr>
          <w:p w14:paraId="3DBA1887" w14:textId="77777777" w:rsidR="00827003" w:rsidRDefault="00827003">
            <w:pPr>
              <w:spacing w:after="0" w:line="240" w:lineRule="auto"/>
              <w:jc w:val="center"/>
            </w:pPr>
          </w:p>
        </w:tc>
      </w:tr>
      <w:tr w:rsidR="00827003" w14:paraId="37824104" w14:textId="77777777">
        <w:trPr>
          <w:trHeight w:val="1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EB591AB" w14:textId="77777777" w:rsidR="00827003" w:rsidRPr="00CE1FDD" w:rsidRDefault="00201FE6">
            <w:pPr>
              <w:spacing w:after="0" w:line="240" w:lineRule="auto"/>
              <w:rPr>
                <w:lang w:val="ru-RU"/>
              </w:rPr>
            </w:pPr>
            <w:r w:rsidRPr="00CE1FDD">
              <w:rPr>
                <w:sz w:val="24"/>
                <w:lang w:val="ru-RU"/>
              </w:rPr>
              <w:t>Количество часов на внеаудиторные занятия в неделю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6A2125B" w14:textId="77777777" w:rsidR="00827003" w:rsidRDefault="00201FE6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2A7009C" w14:textId="77777777" w:rsidR="00827003" w:rsidRDefault="00201FE6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BCF0217" w14:textId="77777777" w:rsidR="00827003" w:rsidRDefault="00201FE6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F9006A6" w14:textId="77777777" w:rsidR="00827003" w:rsidRDefault="00201FE6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35BD410" w14:textId="77777777" w:rsidR="00827003" w:rsidRDefault="00201FE6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4E347C6" w14:textId="77777777" w:rsidR="00827003" w:rsidRDefault="00201FE6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ru-RU"/>
              </w:rPr>
            </w:pPr>
            <w:r>
              <w:rPr>
                <w:rFonts w:ascii="Calibri" w:eastAsia="Calibri" w:hAnsi="Calibri" w:cs="Calibri"/>
                <w:lang w:val="ru-RU"/>
              </w:rPr>
              <w:t>4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45483B" w14:textId="77777777" w:rsidR="00827003" w:rsidRDefault="0082700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2F0B5FC" w14:textId="77777777" w:rsidR="00827003" w:rsidRDefault="0082700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27003" w14:paraId="75EA43DC" w14:textId="77777777">
        <w:trPr>
          <w:trHeight w:val="1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B050056" w14:textId="77777777" w:rsidR="00827003" w:rsidRPr="00CE1FDD" w:rsidRDefault="00201FE6">
            <w:pPr>
              <w:spacing w:after="0" w:line="240" w:lineRule="auto"/>
              <w:rPr>
                <w:sz w:val="24"/>
                <w:lang w:val="ru-RU"/>
              </w:rPr>
            </w:pPr>
            <w:r w:rsidRPr="00CE1FDD">
              <w:rPr>
                <w:sz w:val="24"/>
                <w:lang w:val="ru-RU"/>
              </w:rPr>
              <w:t>Общее количество</w:t>
            </w:r>
          </w:p>
          <w:p w14:paraId="29EA9A77" w14:textId="77777777" w:rsidR="00827003" w:rsidRPr="00CE1FDD" w:rsidRDefault="00201FE6">
            <w:pPr>
              <w:spacing w:after="0" w:line="240" w:lineRule="auto"/>
              <w:rPr>
                <w:lang w:val="ru-RU"/>
              </w:rPr>
            </w:pPr>
            <w:r w:rsidRPr="00CE1FDD">
              <w:rPr>
                <w:sz w:val="24"/>
                <w:lang w:val="ru-RU"/>
              </w:rPr>
              <w:t>часов на внеаудиторные (самостоятельные) занятия по годам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8349C0D" w14:textId="77777777" w:rsidR="00827003" w:rsidRDefault="00201FE6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55369E1" w14:textId="77777777" w:rsidR="00827003" w:rsidRDefault="00201FE6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C119754" w14:textId="77777777" w:rsidR="00827003" w:rsidRDefault="00201FE6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9E7735D" w14:textId="77777777" w:rsidR="00827003" w:rsidRDefault="00201FE6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136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F41AEBF" w14:textId="77777777" w:rsidR="00827003" w:rsidRDefault="00201FE6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136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5D9A7E2" w14:textId="77777777" w:rsidR="00827003" w:rsidRDefault="00201FE6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ru-RU"/>
              </w:rPr>
            </w:pPr>
            <w:r>
              <w:rPr>
                <w:rFonts w:ascii="Calibri" w:eastAsia="Calibri" w:hAnsi="Calibri" w:cs="Calibri"/>
                <w:lang w:val="ru-RU"/>
              </w:rPr>
              <w:t>136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A0A626B" w14:textId="77777777" w:rsidR="00827003" w:rsidRDefault="0082700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B6E6A21" w14:textId="77777777" w:rsidR="00827003" w:rsidRDefault="0082700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27003" w14:paraId="7B6E67ED" w14:textId="77777777">
        <w:trPr>
          <w:trHeight w:val="735"/>
        </w:trPr>
        <w:tc>
          <w:tcPr>
            <w:tcW w:w="26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73A40E4" w14:textId="77777777" w:rsidR="00827003" w:rsidRPr="00CE1FDD" w:rsidRDefault="00201FE6">
            <w:pPr>
              <w:spacing w:after="0" w:line="240" w:lineRule="auto"/>
              <w:rPr>
                <w:sz w:val="24"/>
                <w:lang w:val="ru-RU"/>
              </w:rPr>
            </w:pPr>
            <w:r w:rsidRPr="00CE1FDD">
              <w:rPr>
                <w:sz w:val="24"/>
                <w:lang w:val="ru-RU"/>
              </w:rPr>
              <w:t>Общее количество</w:t>
            </w:r>
          </w:p>
          <w:p w14:paraId="50D828F1" w14:textId="77777777" w:rsidR="00827003" w:rsidRPr="00CE1FDD" w:rsidRDefault="00201FE6">
            <w:pPr>
              <w:spacing w:after="0" w:line="240" w:lineRule="auto"/>
              <w:rPr>
                <w:lang w:val="ru-RU"/>
              </w:rPr>
            </w:pPr>
            <w:r w:rsidRPr="00CE1FDD">
              <w:rPr>
                <w:sz w:val="24"/>
                <w:lang w:val="ru-RU"/>
              </w:rPr>
              <w:t>часов на внеаудиторные (самостоятельные) занятия</w:t>
            </w:r>
          </w:p>
        </w:tc>
        <w:tc>
          <w:tcPr>
            <w:tcW w:w="4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A795A6" w14:textId="77777777" w:rsidR="00827003" w:rsidRDefault="00201FE6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578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4AA97" w14:textId="77777777" w:rsidR="00827003" w:rsidRDefault="00201FE6">
            <w:pPr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13FEB" w14:textId="77777777" w:rsidR="00827003" w:rsidRDefault="00827003">
            <w:pPr>
              <w:spacing w:after="0" w:line="240" w:lineRule="auto"/>
              <w:jc w:val="center"/>
            </w:pP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EDE4C7" w14:textId="77777777" w:rsidR="00827003" w:rsidRDefault="00827003">
            <w:pPr>
              <w:spacing w:after="0" w:line="240" w:lineRule="auto"/>
              <w:jc w:val="center"/>
            </w:pPr>
          </w:p>
        </w:tc>
      </w:tr>
      <w:tr w:rsidR="00827003" w14:paraId="5316FFF6" w14:textId="77777777">
        <w:trPr>
          <w:trHeight w:val="630"/>
        </w:trPr>
        <w:tc>
          <w:tcPr>
            <w:tcW w:w="2655" w:type="dxa"/>
            <w:vMerge/>
            <w:tcBorders>
              <w:left w:val="single" w:sz="4" w:space="0" w:color="000000"/>
              <w:bottom w:val="single" w:sz="0" w:space="0" w:color="836967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595F3CC" w14:textId="77777777" w:rsidR="00827003" w:rsidRDefault="00827003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245" w:type="dxa"/>
            <w:gridSpan w:val="5"/>
            <w:tcBorders>
              <w:top w:val="single" w:sz="4" w:space="0" w:color="auto"/>
              <w:left w:val="single" w:sz="4" w:space="0" w:color="000000"/>
              <w:bottom w:val="single" w:sz="0" w:space="0" w:color="836967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B6BDE3" w14:textId="77777777" w:rsidR="00827003" w:rsidRDefault="00201FE6">
            <w:pPr>
              <w:spacing w:after="0" w:line="240" w:lineRule="auto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612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0" w:space="0" w:color="836967"/>
              <w:right w:val="single" w:sz="4" w:space="0" w:color="auto"/>
            </w:tcBorders>
            <w:shd w:val="clear" w:color="auto" w:fill="auto"/>
            <w:vAlign w:val="center"/>
          </w:tcPr>
          <w:p w14:paraId="219F9312" w14:textId="77777777" w:rsidR="00827003" w:rsidRDefault="00827003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0" w:space="0" w:color="836967"/>
              <w:right w:val="single" w:sz="4" w:space="0" w:color="auto"/>
            </w:tcBorders>
            <w:shd w:val="clear" w:color="auto" w:fill="auto"/>
            <w:vAlign w:val="center"/>
          </w:tcPr>
          <w:p w14:paraId="01D9D8B5" w14:textId="77777777" w:rsidR="00827003" w:rsidRDefault="00827003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0" w:space="0" w:color="836967"/>
              <w:right w:val="single" w:sz="4" w:space="0" w:color="000000"/>
            </w:tcBorders>
            <w:shd w:val="clear" w:color="auto" w:fill="auto"/>
            <w:vAlign w:val="center"/>
          </w:tcPr>
          <w:p w14:paraId="1D5B4FF4" w14:textId="77777777" w:rsidR="00827003" w:rsidRDefault="00827003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827003" w14:paraId="02523431" w14:textId="77777777">
        <w:trPr>
          <w:trHeight w:val="1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4665350" w14:textId="77777777" w:rsidR="00827003" w:rsidRPr="00CE1FDD" w:rsidRDefault="00201FE6">
            <w:pPr>
              <w:spacing w:after="0" w:line="240" w:lineRule="auto"/>
              <w:rPr>
                <w:lang w:val="ru-RU"/>
              </w:rPr>
            </w:pPr>
            <w:r w:rsidRPr="00CE1FDD">
              <w:rPr>
                <w:b/>
                <w:sz w:val="24"/>
                <w:lang w:val="ru-RU"/>
              </w:rPr>
              <w:t xml:space="preserve">Максимальное </w:t>
            </w:r>
            <w:r w:rsidRPr="00CE1FDD">
              <w:rPr>
                <w:sz w:val="24"/>
                <w:lang w:val="ru-RU"/>
              </w:rPr>
              <w:t>количество часов занятий в неделю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49700D3" w14:textId="77777777" w:rsidR="00827003" w:rsidRDefault="00201FE6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007738C" w14:textId="77777777" w:rsidR="00827003" w:rsidRDefault="00201FE6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8E893FA" w14:textId="77777777" w:rsidR="00827003" w:rsidRDefault="00201FE6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D81E106" w14:textId="77777777" w:rsidR="00827003" w:rsidRDefault="00201FE6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A258C1" w14:textId="77777777" w:rsidR="00827003" w:rsidRDefault="00201FE6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133B915" w14:textId="77777777" w:rsidR="00827003" w:rsidRDefault="00201FE6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ru-RU"/>
              </w:rPr>
            </w:pPr>
            <w:r>
              <w:rPr>
                <w:rFonts w:ascii="Calibri" w:eastAsia="Calibri" w:hAnsi="Calibri" w:cs="Calibri"/>
                <w:lang w:val="ru-RU"/>
              </w:rPr>
              <w:t>6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85033B8" w14:textId="77777777" w:rsidR="00827003" w:rsidRDefault="0082700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7DCF28F" w14:textId="77777777" w:rsidR="00827003" w:rsidRDefault="0082700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27003" w14:paraId="3C67AB84" w14:textId="77777777">
        <w:trPr>
          <w:trHeight w:val="1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6A8DFEB" w14:textId="77777777" w:rsidR="00827003" w:rsidRPr="00CE1FDD" w:rsidRDefault="00201FE6">
            <w:pPr>
              <w:spacing w:after="0" w:line="240" w:lineRule="auto"/>
              <w:rPr>
                <w:lang w:val="ru-RU"/>
              </w:rPr>
            </w:pPr>
            <w:r w:rsidRPr="00CE1FDD">
              <w:rPr>
                <w:sz w:val="24"/>
                <w:lang w:val="ru-RU"/>
              </w:rPr>
              <w:t>Общее максимальное количество часов по годам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7A302FB" w14:textId="77777777" w:rsidR="00827003" w:rsidRDefault="00201FE6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B6220A" w14:textId="77777777" w:rsidR="00827003" w:rsidRDefault="00201FE6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70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449EB7" w14:textId="77777777" w:rsidR="00827003" w:rsidRDefault="00201FE6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C89BE74" w14:textId="77777777" w:rsidR="00827003" w:rsidRDefault="00201FE6">
            <w:pPr>
              <w:spacing w:after="0" w:line="240" w:lineRule="auto"/>
              <w:jc w:val="center"/>
            </w:pPr>
            <w:r>
              <w:rPr>
                <w:lang w:val="ru-RU"/>
              </w:rPr>
              <w:t>204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B5C383D" w14:textId="77777777" w:rsidR="00827003" w:rsidRDefault="00201FE6">
            <w:pPr>
              <w:spacing w:after="0" w:line="240" w:lineRule="auto"/>
              <w:jc w:val="center"/>
            </w:pPr>
            <w:r>
              <w:rPr>
                <w:lang w:val="ru-RU"/>
              </w:rPr>
              <w:t>204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BE65CAA" w14:textId="77777777" w:rsidR="00827003" w:rsidRDefault="00201FE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lang w:val="ru-RU"/>
              </w:rPr>
              <w:t>204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F7DE429" w14:textId="77777777" w:rsidR="00827003" w:rsidRDefault="0082700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BA6E338" w14:textId="77777777" w:rsidR="00827003" w:rsidRDefault="0082700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27003" w14:paraId="652015FC" w14:textId="77777777">
        <w:trPr>
          <w:trHeight w:val="465"/>
        </w:trPr>
        <w:tc>
          <w:tcPr>
            <w:tcW w:w="26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02BCE6D" w14:textId="77777777" w:rsidR="00827003" w:rsidRPr="00CE1FDD" w:rsidRDefault="00201FE6">
            <w:pPr>
              <w:spacing w:after="0" w:line="240" w:lineRule="auto"/>
              <w:rPr>
                <w:lang w:val="ru-RU"/>
              </w:rPr>
            </w:pPr>
            <w:r w:rsidRPr="00CE1FDD">
              <w:rPr>
                <w:sz w:val="24"/>
                <w:lang w:val="ru-RU"/>
              </w:rPr>
              <w:t>Общее максимальное количество часов на весь период обучения</w:t>
            </w:r>
          </w:p>
        </w:tc>
        <w:tc>
          <w:tcPr>
            <w:tcW w:w="4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9B25E1" w14:textId="77777777" w:rsidR="00827003" w:rsidRDefault="00201FE6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918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9135C" w14:textId="77777777" w:rsidR="00827003" w:rsidRDefault="00201FE6">
            <w:pPr>
              <w:spacing w:after="0" w:line="240" w:lineRule="auto"/>
              <w:jc w:val="center"/>
            </w:pPr>
            <w:r>
              <w:rPr>
                <w:lang w:val="ru-RU"/>
              </w:rPr>
              <w:t>204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89C77" w14:textId="77777777" w:rsidR="00827003" w:rsidRDefault="00827003">
            <w:pPr>
              <w:spacing w:after="0" w:line="240" w:lineRule="auto"/>
              <w:jc w:val="center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D77E97" w14:textId="77777777" w:rsidR="00827003" w:rsidRDefault="00827003">
            <w:pPr>
              <w:spacing w:after="0" w:line="240" w:lineRule="auto"/>
              <w:jc w:val="center"/>
            </w:pPr>
          </w:p>
        </w:tc>
      </w:tr>
      <w:tr w:rsidR="00827003" w14:paraId="23059920" w14:textId="77777777">
        <w:trPr>
          <w:trHeight w:val="348"/>
        </w:trPr>
        <w:tc>
          <w:tcPr>
            <w:tcW w:w="26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AF8480E" w14:textId="77777777" w:rsidR="00827003" w:rsidRDefault="00827003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51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F0FCF4" w14:textId="77777777" w:rsidR="00827003" w:rsidRDefault="00201FE6">
            <w:pPr>
              <w:spacing w:after="0" w:line="240" w:lineRule="auto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                               </w:t>
            </w:r>
            <w:r>
              <w:rPr>
                <w:sz w:val="24"/>
                <w:lang w:val="ru-RU"/>
              </w:rPr>
              <w:t>1122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4FB80" w14:textId="77777777" w:rsidR="00827003" w:rsidRDefault="00827003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135B2" w14:textId="77777777" w:rsidR="00827003" w:rsidRDefault="00827003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</w:tbl>
    <w:p w14:paraId="28D02197" w14:textId="77777777" w:rsidR="00827003" w:rsidRDefault="00201FE6">
      <w:pPr>
        <w:ind w:left="684" w:right="0"/>
        <w:rPr>
          <w:lang w:val="ru-RU"/>
        </w:rPr>
      </w:pPr>
      <w:r>
        <w:rPr>
          <w:lang w:val="ru-RU"/>
        </w:rPr>
        <w:t xml:space="preserve">Помимо аудиторных занятий предполагается самостоятельная работа: </w:t>
      </w:r>
    </w:p>
    <w:p w14:paraId="53A563D6" w14:textId="77777777" w:rsidR="00827003" w:rsidRDefault="00201FE6">
      <w:pPr>
        <w:ind w:left="684" w:right="0"/>
        <w:rPr>
          <w:lang w:val="ru-RU"/>
        </w:rPr>
      </w:pPr>
      <w:r>
        <w:rPr>
          <w:lang w:val="ru-RU"/>
        </w:rPr>
        <w:t xml:space="preserve">-самостоятельные занятия по подготовке учебной программы;  </w:t>
      </w:r>
    </w:p>
    <w:p w14:paraId="0AF3FB9C" w14:textId="77777777" w:rsidR="00827003" w:rsidRDefault="00201FE6">
      <w:pPr>
        <w:ind w:left="684" w:right="0"/>
        <w:rPr>
          <w:lang w:val="ru-RU"/>
        </w:rPr>
      </w:pPr>
      <w:r>
        <w:rPr>
          <w:lang w:val="ru-RU"/>
        </w:rPr>
        <w:t xml:space="preserve">-подготовку к контрольным урокам, зачетам и экзаменам;  </w:t>
      </w:r>
    </w:p>
    <w:p w14:paraId="4D08549B" w14:textId="77777777" w:rsidR="00827003" w:rsidRDefault="00201FE6">
      <w:pPr>
        <w:ind w:left="684" w:right="0"/>
        <w:rPr>
          <w:lang w:val="ru-RU"/>
        </w:rPr>
      </w:pPr>
      <w:r>
        <w:rPr>
          <w:lang w:val="ru-RU"/>
        </w:rPr>
        <w:t xml:space="preserve">-подготовку к концертным, конкурсным выступлениям;  </w:t>
      </w:r>
    </w:p>
    <w:p w14:paraId="53A29C58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 xml:space="preserve">-посещение учреждений культуры (филармоний, театров, концертных залов, музеев и др.);  </w:t>
      </w:r>
    </w:p>
    <w:p w14:paraId="2054B43D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lastRenderedPageBreak/>
        <w:t xml:space="preserve">-участие обучающихся в творческих мероприятиях и культурно- просветительской деятельности образовательного учреждения и др.  </w:t>
      </w:r>
    </w:p>
    <w:p w14:paraId="6C933A96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 xml:space="preserve">Выполнение обучающимися домашнего задания контролируется преподавателем.  </w:t>
      </w:r>
    </w:p>
    <w:p w14:paraId="673B6FB2" w14:textId="77777777" w:rsidR="00827003" w:rsidRDefault="00201FE6">
      <w:pPr>
        <w:spacing w:after="35" w:line="259" w:lineRule="auto"/>
        <w:ind w:left="689" w:right="0" w:firstLine="0"/>
        <w:jc w:val="left"/>
        <w:rPr>
          <w:lang w:val="ru-RU"/>
        </w:rPr>
      </w:pPr>
      <w:r>
        <w:rPr>
          <w:lang w:val="ru-RU"/>
        </w:rPr>
        <w:t xml:space="preserve"> </w:t>
      </w:r>
    </w:p>
    <w:p w14:paraId="6E38EC62" w14:textId="77777777" w:rsidR="00827003" w:rsidRDefault="00201FE6">
      <w:pPr>
        <w:pStyle w:val="2"/>
        <w:ind w:left="684"/>
        <w:rPr>
          <w:lang w:val="ru-RU"/>
        </w:rPr>
      </w:pPr>
      <w:r>
        <w:rPr>
          <w:lang w:val="ru-RU"/>
        </w:rPr>
        <w:t>2.2. Содержание предмета и годовые требования по классам</w:t>
      </w:r>
      <w:r>
        <w:rPr>
          <w:b w:val="0"/>
          <w:lang w:val="ru-RU"/>
        </w:rPr>
        <w:t xml:space="preserve">  </w:t>
      </w:r>
    </w:p>
    <w:p w14:paraId="18D15AF3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 xml:space="preserve">Содержание учебного предмета основано на разнообразном и обширном музыкальном материале, охватывающем различные тематические разделы (теоретические и практические), дающие возможность обучающимся через обучение игре на народных инструментах осваивать духовный опыт поколений и шедевры современного музыкального искусства. </w:t>
      </w:r>
    </w:p>
    <w:p w14:paraId="329ACCC2" w14:textId="77777777" w:rsidR="00827003" w:rsidRDefault="00201FE6">
      <w:pPr>
        <w:spacing w:after="11" w:line="268" w:lineRule="auto"/>
        <w:ind w:left="698" w:right="0"/>
        <w:rPr>
          <w:lang w:val="ru-RU"/>
        </w:rPr>
      </w:pPr>
      <w:r>
        <w:rPr>
          <w:b/>
          <w:lang w:val="ru-RU"/>
        </w:rPr>
        <w:t xml:space="preserve">Срок обучения 8 (9) лет  </w:t>
      </w:r>
    </w:p>
    <w:p w14:paraId="77ADF5F5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 xml:space="preserve">Требования по специальности для обучающихся на </w:t>
      </w:r>
      <w:r w:rsidR="00A637C1">
        <w:rPr>
          <w:lang w:val="ru-RU"/>
        </w:rPr>
        <w:t>аккордеоне</w:t>
      </w:r>
      <w:r w:rsidR="0064339A">
        <w:rPr>
          <w:lang w:val="ru-RU"/>
        </w:rPr>
        <w:t xml:space="preserve"> </w:t>
      </w:r>
      <w:r>
        <w:rPr>
          <w:lang w:val="ru-RU"/>
        </w:rPr>
        <w:t xml:space="preserve">сроком обучения 5 лет аналогичны </w:t>
      </w:r>
      <w:proofErr w:type="gramStart"/>
      <w:r>
        <w:rPr>
          <w:lang w:val="ru-RU"/>
        </w:rPr>
        <w:t>требованиям  8</w:t>
      </w:r>
      <w:proofErr w:type="gramEnd"/>
      <w:r>
        <w:rPr>
          <w:lang w:val="ru-RU"/>
        </w:rPr>
        <w:t xml:space="preserve">-летнего обучения.   </w:t>
      </w:r>
    </w:p>
    <w:p w14:paraId="67C19CC8" w14:textId="77777777" w:rsidR="0064339A" w:rsidRDefault="0064339A">
      <w:pPr>
        <w:ind w:left="0" w:right="0" w:firstLine="689"/>
        <w:rPr>
          <w:lang w:val="ru-RU"/>
        </w:rPr>
      </w:pPr>
    </w:p>
    <w:p w14:paraId="09A88A56" w14:textId="77777777" w:rsidR="00827003" w:rsidRDefault="00201FE6">
      <w:pPr>
        <w:spacing w:after="11" w:line="268" w:lineRule="auto"/>
        <w:ind w:left="698" w:right="0"/>
        <w:rPr>
          <w:b/>
          <w:lang w:val="ru-RU"/>
        </w:rPr>
      </w:pPr>
      <w:r>
        <w:rPr>
          <w:b/>
          <w:lang w:val="ru-RU"/>
        </w:rPr>
        <w:t xml:space="preserve">Первый класс </w:t>
      </w:r>
    </w:p>
    <w:p w14:paraId="21CFCB61" w14:textId="77777777" w:rsidR="00164D17" w:rsidRDefault="00164D17" w:rsidP="00A637C1">
      <w:pPr>
        <w:pStyle w:val="a5"/>
        <w:spacing w:after="11" w:line="268" w:lineRule="auto"/>
        <w:ind w:left="0" w:right="0" w:firstLine="0"/>
        <w:rPr>
          <w:lang w:val="ru-RU"/>
        </w:rPr>
      </w:pPr>
      <w:r>
        <w:rPr>
          <w:lang w:val="ru-RU"/>
        </w:rPr>
        <w:t xml:space="preserve">   </w:t>
      </w:r>
      <w:r w:rsidR="00A637C1" w:rsidRPr="00A637C1">
        <w:rPr>
          <w:lang w:val="ru-RU"/>
        </w:rPr>
        <w:t xml:space="preserve">Значение «донотного» периода в работе с начинающими, опора на слуховые представления. Активное слушание музыки (игра педагога, домашнее прослушивание музыки по желанию ученика) с последующим эмоциональным откликом ученика (в виде рисунка, рассказа). Упражнения без инструмента, кистями рук, лежащими на столе. Отработка собранности кисти и пальцевых замахов. Знакомство с инструментом. Следует обязательно познакомить учащихся с историей инструмента, его строением, правилами ухода за ним. Изучение правой и левой клавиатур инструмента. Основы и особенности посадки и постановки игрового аппарата. </w:t>
      </w:r>
    </w:p>
    <w:p w14:paraId="3BB9FC50" w14:textId="77777777" w:rsidR="0047119B" w:rsidRDefault="00164D17" w:rsidP="00A637C1">
      <w:pPr>
        <w:pStyle w:val="a5"/>
        <w:spacing w:after="11" w:line="268" w:lineRule="auto"/>
        <w:ind w:left="0" w:right="0" w:firstLine="0"/>
        <w:rPr>
          <w:lang w:val="ru-RU"/>
        </w:rPr>
      </w:pPr>
      <w:r>
        <w:rPr>
          <w:lang w:val="ru-RU"/>
        </w:rPr>
        <w:t xml:space="preserve">   </w:t>
      </w:r>
      <w:r w:rsidR="00A637C1" w:rsidRPr="00A637C1">
        <w:rPr>
          <w:lang w:val="ru-RU"/>
        </w:rPr>
        <w:t xml:space="preserve">Индивидуальный подбор инструмента (размер, подгонка наплечных ремней и ремня левого полукорпуса). Постановка инструмента на коленях учащегося. Принципы меховедения (разжим, сжим). Игра на воздушном клапане как основа правильного меховедения. Постановка правой руки. Принцип индивидуального подхода в освоении правой клавиатуры (при маленькой и слабой правой руке, чтобы избежать перенапряжения и удержать правильную постановку у ребенка, начинать следует с игры во </w:t>
      </w:r>
      <w:r w:rsidR="00A637C1">
        <w:t>II</w:t>
      </w:r>
      <w:r w:rsidR="00A637C1" w:rsidRPr="00A637C1">
        <w:rPr>
          <w:lang w:val="ru-RU"/>
        </w:rPr>
        <w:t xml:space="preserve"> октаве). Изучение динамики (звуковая шкала от </w:t>
      </w:r>
      <w:r w:rsidR="00A637C1">
        <w:t>pp</w:t>
      </w:r>
      <w:r w:rsidR="00A637C1" w:rsidRPr="00A637C1">
        <w:rPr>
          <w:lang w:val="ru-RU"/>
        </w:rPr>
        <w:t xml:space="preserve"> до </w:t>
      </w:r>
      <w:r w:rsidR="00A637C1">
        <w:t>ff</w:t>
      </w:r>
      <w:r w:rsidR="00A637C1" w:rsidRPr="00A637C1">
        <w:rPr>
          <w:lang w:val="ru-RU"/>
        </w:rPr>
        <w:t xml:space="preserve">), </w:t>
      </w:r>
      <w:r w:rsidR="00A637C1">
        <w:t>cresc</w:t>
      </w:r>
      <w:proofErr w:type="gramStart"/>
      <w:r w:rsidR="00A637C1" w:rsidRPr="00A637C1">
        <w:rPr>
          <w:lang w:val="ru-RU"/>
        </w:rPr>
        <w:t>.</w:t>
      </w:r>
      <w:proofErr w:type="gramEnd"/>
      <w:r w:rsidR="00A637C1" w:rsidRPr="00A637C1">
        <w:rPr>
          <w:lang w:val="ru-RU"/>
        </w:rPr>
        <w:t xml:space="preserve"> и </w:t>
      </w:r>
      <w:r w:rsidR="00A637C1">
        <w:t>dim</w:t>
      </w:r>
      <w:r w:rsidR="00A637C1" w:rsidRPr="00A637C1">
        <w:rPr>
          <w:lang w:val="ru-RU"/>
        </w:rPr>
        <w:t xml:space="preserve">. Игра выдержанных нот правой рукой (левая ведет мех) в разной динамике. Изучение басо-аккордового комплекса левой клавиатуры. Игра отдельно левой рукой басов и аккордов при ровном меховедении. Изучение основных штрихов – </w:t>
      </w:r>
      <w:r w:rsidR="00A637C1">
        <w:t>legato</w:t>
      </w:r>
      <w:r w:rsidR="00A637C1" w:rsidRPr="00A637C1">
        <w:rPr>
          <w:lang w:val="ru-RU"/>
        </w:rPr>
        <w:t xml:space="preserve">, </w:t>
      </w:r>
      <w:r w:rsidR="00A637C1">
        <w:t>staccato</w:t>
      </w:r>
      <w:r w:rsidR="00A637C1" w:rsidRPr="00A637C1">
        <w:rPr>
          <w:lang w:val="ru-RU"/>
        </w:rPr>
        <w:t xml:space="preserve">, </w:t>
      </w:r>
      <w:r w:rsidR="00A637C1">
        <w:t>non</w:t>
      </w:r>
      <w:r w:rsidR="00A637C1" w:rsidRPr="00A637C1">
        <w:rPr>
          <w:lang w:val="ru-RU"/>
        </w:rPr>
        <w:t xml:space="preserve"> </w:t>
      </w:r>
      <w:r w:rsidR="00A637C1">
        <w:t>legato</w:t>
      </w:r>
      <w:r w:rsidR="00A637C1" w:rsidRPr="00A637C1">
        <w:rPr>
          <w:lang w:val="ru-RU"/>
        </w:rPr>
        <w:t xml:space="preserve">. </w:t>
      </w:r>
    </w:p>
    <w:p w14:paraId="69116C1E" w14:textId="77777777" w:rsidR="00912A2B" w:rsidRDefault="0047119B" w:rsidP="00A637C1">
      <w:pPr>
        <w:pStyle w:val="a5"/>
        <w:spacing w:after="11" w:line="268" w:lineRule="auto"/>
        <w:ind w:left="0" w:right="0" w:firstLine="0"/>
        <w:rPr>
          <w:lang w:val="ru-RU"/>
        </w:rPr>
      </w:pPr>
      <w:r>
        <w:rPr>
          <w:lang w:val="ru-RU"/>
        </w:rPr>
        <w:t xml:space="preserve">   </w:t>
      </w:r>
      <w:r w:rsidR="00A637C1" w:rsidRPr="00A637C1">
        <w:rPr>
          <w:lang w:val="ru-RU"/>
        </w:rPr>
        <w:t xml:space="preserve">Упражнения на соединение нескольких звуков разными штрихами отдельно правой и левой рукой. Игра двумя руками. Знакомство с элементами музыкальной грамоты. </w:t>
      </w:r>
      <w:r w:rsidR="00A637C1" w:rsidRPr="00A637C1">
        <w:rPr>
          <w:lang w:val="ru-RU"/>
        </w:rPr>
        <w:lastRenderedPageBreak/>
        <w:t xml:space="preserve">Освоение музыкального ритма в виде простых ритмических упражнений, связанных с иллюстрацией на 11 аккордеоне ритма слов. Игра ритмических рисунков на отдельно взятой ноте и с чередованием нескольких нот в правой и левой клавиатуре. Подбор по слуху небольших попевок, народных мелодий, знакомых песен правой рукой. Воспитание в ученике элементарных правил сценической этики, навыков мобильности, собранности при публичных выступлениях. В течение 1 полугодия обучения ученик должен пройти: 15-20 пьес, песенок, попевок, этюдов, ансамблей (с другим учеником или преподавателем) разной степени завершенности: от разбора-знакомства до концертного исполнения. Гаммы до, фа, соль мажор правой рукой в одну октаву. Короткие арпеджио и тоническое трезвучие в данных тональностях правой рукой. В том числе: подбор по слуху, игра в ансамбле с педагогом, транспонирование, исполнительская терминология. </w:t>
      </w:r>
    </w:p>
    <w:p w14:paraId="5C6D99AE" w14:textId="77777777" w:rsidR="00912A2B" w:rsidRDefault="00912A2B" w:rsidP="00A637C1">
      <w:pPr>
        <w:pStyle w:val="a5"/>
        <w:spacing w:after="11" w:line="268" w:lineRule="auto"/>
        <w:ind w:left="0" w:right="0" w:firstLine="0"/>
        <w:rPr>
          <w:lang w:val="ru-RU"/>
        </w:rPr>
      </w:pPr>
      <w:r>
        <w:rPr>
          <w:lang w:val="ru-RU"/>
        </w:rPr>
        <w:t xml:space="preserve">    </w:t>
      </w:r>
      <w:r w:rsidR="00A637C1" w:rsidRPr="00912A2B">
        <w:rPr>
          <w:b/>
          <w:lang w:val="ru-RU"/>
        </w:rPr>
        <w:t>Примерный репертуарный список зачета в конце первого полугодия</w:t>
      </w:r>
      <w:r w:rsidR="00A637C1" w:rsidRPr="00A637C1">
        <w:rPr>
          <w:lang w:val="ru-RU"/>
        </w:rPr>
        <w:t xml:space="preserve">: </w:t>
      </w:r>
    </w:p>
    <w:p w14:paraId="73AD9FCB" w14:textId="77777777" w:rsidR="00912A2B" w:rsidRDefault="00A637C1" w:rsidP="00A637C1">
      <w:pPr>
        <w:pStyle w:val="a5"/>
        <w:spacing w:after="11" w:line="268" w:lineRule="auto"/>
        <w:ind w:left="0" w:right="0" w:firstLine="0"/>
        <w:rPr>
          <w:lang w:val="ru-RU"/>
        </w:rPr>
      </w:pPr>
      <w:r w:rsidRPr="00A637C1">
        <w:rPr>
          <w:lang w:val="ru-RU"/>
        </w:rPr>
        <w:t xml:space="preserve">Считалочки «Андрей-воробей», «Сорока-сорока», «Паровоз», «Дождик» и др. </w:t>
      </w:r>
    </w:p>
    <w:p w14:paraId="66D82B0D" w14:textId="77777777" w:rsidR="00912A2B" w:rsidRDefault="00A637C1" w:rsidP="00A637C1">
      <w:pPr>
        <w:pStyle w:val="a5"/>
        <w:spacing w:after="11" w:line="268" w:lineRule="auto"/>
        <w:ind w:left="0" w:right="0" w:firstLine="0"/>
        <w:rPr>
          <w:lang w:val="ru-RU"/>
        </w:rPr>
      </w:pPr>
      <w:r w:rsidRPr="00A637C1">
        <w:rPr>
          <w:lang w:val="ru-RU"/>
        </w:rPr>
        <w:t xml:space="preserve">1 вариант </w:t>
      </w:r>
    </w:p>
    <w:p w14:paraId="0DF878C1" w14:textId="77777777" w:rsidR="00912A2B" w:rsidRDefault="00A637C1" w:rsidP="00A637C1">
      <w:pPr>
        <w:pStyle w:val="a5"/>
        <w:spacing w:after="11" w:line="268" w:lineRule="auto"/>
        <w:ind w:left="0" w:right="0" w:firstLine="0"/>
        <w:rPr>
          <w:lang w:val="ru-RU"/>
        </w:rPr>
      </w:pPr>
      <w:r w:rsidRPr="00A637C1">
        <w:rPr>
          <w:lang w:val="ru-RU"/>
        </w:rPr>
        <w:t xml:space="preserve">1. Русская народная песня «Как под горкой, под горой» </w:t>
      </w:r>
    </w:p>
    <w:p w14:paraId="103D2E3A" w14:textId="77777777" w:rsidR="00912A2B" w:rsidRDefault="00A637C1" w:rsidP="00A637C1">
      <w:pPr>
        <w:pStyle w:val="a5"/>
        <w:spacing w:after="11" w:line="268" w:lineRule="auto"/>
        <w:ind w:left="0" w:right="0" w:firstLine="0"/>
        <w:rPr>
          <w:lang w:val="ru-RU"/>
        </w:rPr>
      </w:pPr>
      <w:r w:rsidRPr="00A637C1">
        <w:rPr>
          <w:lang w:val="ru-RU"/>
        </w:rPr>
        <w:t xml:space="preserve">2. Русская народная песня «Не летай, соловей» </w:t>
      </w:r>
    </w:p>
    <w:p w14:paraId="16231DB2" w14:textId="77777777" w:rsidR="00912A2B" w:rsidRDefault="00A637C1" w:rsidP="00A637C1">
      <w:pPr>
        <w:pStyle w:val="a5"/>
        <w:spacing w:after="11" w:line="268" w:lineRule="auto"/>
        <w:ind w:left="0" w:right="0" w:firstLine="0"/>
        <w:rPr>
          <w:lang w:val="ru-RU"/>
        </w:rPr>
      </w:pPr>
      <w:r w:rsidRPr="00A637C1">
        <w:rPr>
          <w:lang w:val="ru-RU"/>
        </w:rPr>
        <w:t xml:space="preserve">3. Иванов В. Полька </w:t>
      </w:r>
    </w:p>
    <w:p w14:paraId="5C36F919" w14:textId="77777777" w:rsidR="00164D17" w:rsidRDefault="00164D17" w:rsidP="00A637C1">
      <w:pPr>
        <w:pStyle w:val="a5"/>
        <w:spacing w:after="11" w:line="268" w:lineRule="auto"/>
        <w:ind w:left="0" w:right="0" w:firstLine="0"/>
        <w:rPr>
          <w:lang w:val="ru-RU"/>
        </w:rPr>
      </w:pPr>
      <w:r>
        <w:rPr>
          <w:lang w:val="ru-RU"/>
        </w:rPr>
        <w:t>4</w:t>
      </w:r>
      <w:r w:rsidRPr="00164D17">
        <w:rPr>
          <w:lang w:val="ru-RU"/>
        </w:rPr>
        <w:t xml:space="preserve">. Качурбина М. «Мишка с куклой» </w:t>
      </w:r>
    </w:p>
    <w:p w14:paraId="43FF2034" w14:textId="77777777" w:rsidR="00164D17" w:rsidRDefault="00164D17" w:rsidP="00A637C1">
      <w:pPr>
        <w:pStyle w:val="a5"/>
        <w:spacing w:after="11" w:line="268" w:lineRule="auto"/>
        <w:ind w:left="0" w:right="0" w:firstLine="0"/>
        <w:rPr>
          <w:lang w:val="ru-RU"/>
        </w:rPr>
      </w:pPr>
      <w:r>
        <w:rPr>
          <w:lang w:val="ru-RU"/>
        </w:rPr>
        <w:t>5</w:t>
      </w:r>
      <w:r w:rsidRPr="00164D17">
        <w:rPr>
          <w:lang w:val="ru-RU"/>
        </w:rPr>
        <w:t xml:space="preserve">. Русская народная песня «В низенькой светелке» </w:t>
      </w:r>
    </w:p>
    <w:p w14:paraId="2D8348DA" w14:textId="77777777" w:rsidR="00164D17" w:rsidRDefault="00164D17" w:rsidP="00A637C1">
      <w:pPr>
        <w:pStyle w:val="a5"/>
        <w:spacing w:after="11" w:line="268" w:lineRule="auto"/>
        <w:ind w:left="0" w:right="0" w:firstLine="0"/>
        <w:rPr>
          <w:lang w:val="ru-RU"/>
        </w:rPr>
      </w:pPr>
      <w:r>
        <w:rPr>
          <w:lang w:val="ru-RU"/>
        </w:rPr>
        <w:t>6</w:t>
      </w:r>
      <w:r w:rsidRPr="00164D17">
        <w:rPr>
          <w:lang w:val="ru-RU"/>
        </w:rPr>
        <w:t>. Бер Ф. «В мае»</w:t>
      </w:r>
    </w:p>
    <w:p w14:paraId="208EA47F" w14:textId="77777777" w:rsidR="00912A2B" w:rsidRDefault="00A637C1" w:rsidP="00A637C1">
      <w:pPr>
        <w:pStyle w:val="a5"/>
        <w:spacing w:after="11" w:line="268" w:lineRule="auto"/>
        <w:ind w:left="0" w:right="0" w:firstLine="0"/>
        <w:rPr>
          <w:lang w:val="ru-RU"/>
        </w:rPr>
      </w:pPr>
      <w:r w:rsidRPr="00A637C1">
        <w:rPr>
          <w:lang w:val="ru-RU"/>
        </w:rPr>
        <w:t xml:space="preserve">2 вариант </w:t>
      </w:r>
    </w:p>
    <w:p w14:paraId="1B4952B0" w14:textId="77777777" w:rsidR="00912A2B" w:rsidRDefault="00A637C1" w:rsidP="00A637C1">
      <w:pPr>
        <w:pStyle w:val="a5"/>
        <w:spacing w:after="11" w:line="268" w:lineRule="auto"/>
        <w:ind w:left="0" w:right="0" w:firstLine="0"/>
        <w:rPr>
          <w:lang w:val="ru-RU"/>
        </w:rPr>
      </w:pPr>
      <w:r w:rsidRPr="00A637C1">
        <w:rPr>
          <w:lang w:val="ru-RU"/>
        </w:rPr>
        <w:t xml:space="preserve">1. Филиппенко А. «Цыплята» </w:t>
      </w:r>
    </w:p>
    <w:p w14:paraId="66F5E667" w14:textId="77777777" w:rsidR="00912A2B" w:rsidRDefault="00A637C1" w:rsidP="00A637C1">
      <w:pPr>
        <w:pStyle w:val="a5"/>
        <w:spacing w:after="11" w:line="268" w:lineRule="auto"/>
        <w:ind w:left="0" w:right="0" w:firstLine="0"/>
        <w:rPr>
          <w:lang w:val="ru-RU"/>
        </w:rPr>
      </w:pPr>
      <w:r w:rsidRPr="00A637C1">
        <w:rPr>
          <w:lang w:val="ru-RU"/>
        </w:rPr>
        <w:t xml:space="preserve">2. Русская народная песня «Во саду ли, в огороде» </w:t>
      </w:r>
    </w:p>
    <w:p w14:paraId="0294EDAA" w14:textId="77777777" w:rsidR="00912A2B" w:rsidRDefault="00A637C1" w:rsidP="00A637C1">
      <w:pPr>
        <w:pStyle w:val="a5"/>
        <w:spacing w:after="11" w:line="268" w:lineRule="auto"/>
        <w:ind w:left="0" w:right="0" w:firstLine="0"/>
        <w:rPr>
          <w:lang w:val="ru-RU"/>
        </w:rPr>
      </w:pPr>
      <w:r w:rsidRPr="00A637C1">
        <w:rPr>
          <w:lang w:val="ru-RU"/>
        </w:rPr>
        <w:t xml:space="preserve">3. Кабалевский Д. Маленькая полька </w:t>
      </w:r>
    </w:p>
    <w:p w14:paraId="266E49FB" w14:textId="77777777" w:rsidR="00164D17" w:rsidRDefault="00164D17" w:rsidP="00A637C1">
      <w:pPr>
        <w:pStyle w:val="a5"/>
        <w:spacing w:after="11" w:line="268" w:lineRule="auto"/>
        <w:ind w:left="0" w:right="0" w:firstLine="0"/>
        <w:rPr>
          <w:lang w:val="ru-RU"/>
        </w:rPr>
      </w:pPr>
      <w:r>
        <w:rPr>
          <w:lang w:val="ru-RU"/>
        </w:rPr>
        <w:t>4</w:t>
      </w:r>
      <w:r w:rsidRPr="00164D17">
        <w:rPr>
          <w:lang w:val="ru-RU"/>
        </w:rPr>
        <w:t>. Книппер А. «Полюшко-поле»</w:t>
      </w:r>
    </w:p>
    <w:p w14:paraId="7018F701" w14:textId="77777777" w:rsidR="00164D17" w:rsidRDefault="00164D17" w:rsidP="00A637C1">
      <w:pPr>
        <w:pStyle w:val="a5"/>
        <w:spacing w:after="11" w:line="268" w:lineRule="auto"/>
        <w:ind w:left="0" w:right="0" w:firstLine="0"/>
        <w:rPr>
          <w:lang w:val="ru-RU"/>
        </w:rPr>
      </w:pPr>
      <w:r>
        <w:rPr>
          <w:lang w:val="ru-RU"/>
        </w:rPr>
        <w:t>5</w:t>
      </w:r>
      <w:r w:rsidRPr="00164D17">
        <w:rPr>
          <w:lang w:val="ru-RU"/>
        </w:rPr>
        <w:t xml:space="preserve">. Русская народная песня «Светит месяц» </w:t>
      </w:r>
    </w:p>
    <w:p w14:paraId="08C8C386" w14:textId="77777777" w:rsidR="00164D17" w:rsidRDefault="00164D17" w:rsidP="00A637C1">
      <w:pPr>
        <w:pStyle w:val="a5"/>
        <w:spacing w:after="11" w:line="268" w:lineRule="auto"/>
        <w:ind w:left="0" w:right="0" w:firstLine="0"/>
        <w:rPr>
          <w:lang w:val="ru-RU"/>
        </w:rPr>
      </w:pPr>
      <w:r>
        <w:rPr>
          <w:lang w:val="ru-RU"/>
        </w:rPr>
        <w:t>6</w:t>
      </w:r>
      <w:r w:rsidRPr="00164D17">
        <w:rPr>
          <w:lang w:val="ru-RU"/>
        </w:rPr>
        <w:t>. Берлин Б. «Пони Звездочка»</w:t>
      </w:r>
    </w:p>
    <w:p w14:paraId="19019D5C" w14:textId="77777777" w:rsidR="00164D17" w:rsidRDefault="00164D17" w:rsidP="00A637C1">
      <w:pPr>
        <w:pStyle w:val="a5"/>
        <w:spacing w:after="11" w:line="268" w:lineRule="auto"/>
        <w:ind w:left="0" w:right="0" w:firstLine="0"/>
        <w:rPr>
          <w:lang w:val="ru-RU"/>
        </w:rPr>
      </w:pPr>
      <w:r>
        <w:rPr>
          <w:lang w:val="ru-RU"/>
        </w:rPr>
        <w:t xml:space="preserve">   </w:t>
      </w:r>
      <w:r w:rsidRPr="0047119B">
        <w:rPr>
          <w:b/>
          <w:lang w:val="ru-RU"/>
        </w:rPr>
        <w:t>Контрольные мероприятия</w:t>
      </w:r>
      <w:r w:rsidRPr="00A637C1">
        <w:rPr>
          <w:lang w:val="ru-RU"/>
        </w:rPr>
        <w:t>:</w:t>
      </w:r>
    </w:p>
    <w:tbl>
      <w:tblPr>
        <w:tblpPr w:leftFromText="180" w:rightFromText="180" w:vertAnchor="text" w:horzAnchor="margin" w:tblpY="3"/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31"/>
        <w:gridCol w:w="4732"/>
      </w:tblGrid>
      <w:tr w:rsidR="00164D17" w14:paraId="565D1297" w14:textId="77777777" w:rsidTr="00164D17">
        <w:trPr>
          <w:trHeight w:val="1"/>
        </w:trPr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FE964E" w14:textId="77777777" w:rsidR="00164D17" w:rsidRDefault="00164D17" w:rsidP="00164D17">
            <w:pPr>
              <w:spacing w:after="0" w:line="240" w:lineRule="auto"/>
              <w:ind w:firstLine="709"/>
            </w:pPr>
            <w:r>
              <w:rPr>
                <w:sz w:val="24"/>
              </w:rPr>
              <w:t>1 полугодие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D91DE7" w14:textId="77777777" w:rsidR="00164D17" w:rsidRDefault="00164D17" w:rsidP="00164D17">
            <w:pPr>
              <w:spacing w:after="0" w:line="240" w:lineRule="auto"/>
              <w:ind w:firstLine="709"/>
            </w:pPr>
            <w:r>
              <w:rPr>
                <w:sz w:val="24"/>
              </w:rPr>
              <w:t>2 полугодие</w:t>
            </w:r>
          </w:p>
        </w:tc>
      </w:tr>
      <w:tr w:rsidR="00164D17" w:rsidRPr="007475E4" w14:paraId="32F2546A" w14:textId="77777777" w:rsidTr="00164D17">
        <w:trPr>
          <w:trHeight w:val="1"/>
        </w:trPr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9F055E" w14:textId="77777777" w:rsidR="00164D17" w:rsidRPr="00912A2B" w:rsidRDefault="00164D17" w:rsidP="00164D17">
            <w:pPr>
              <w:spacing w:after="0" w:line="240" w:lineRule="auto"/>
              <w:ind w:firstLine="709"/>
              <w:rPr>
                <w:sz w:val="24"/>
                <w:szCs w:val="24"/>
                <w:lang w:val="ru-RU"/>
              </w:rPr>
            </w:pPr>
            <w:r w:rsidRPr="00912A2B">
              <w:rPr>
                <w:sz w:val="24"/>
                <w:szCs w:val="24"/>
                <w:lang w:val="ru-RU"/>
              </w:rPr>
              <w:t xml:space="preserve">Декабрь – зачет </w:t>
            </w:r>
          </w:p>
          <w:p w14:paraId="2E9DD12C" w14:textId="77777777" w:rsidR="00164D17" w:rsidRPr="0064339A" w:rsidRDefault="00164D17" w:rsidP="00164D17">
            <w:pPr>
              <w:spacing w:after="0" w:line="240" w:lineRule="auto"/>
              <w:ind w:firstLine="709"/>
              <w:rPr>
                <w:lang w:val="ru-RU"/>
              </w:rPr>
            </w:pPr>
            <w:r w:rsidRPr="00912A2B">
              <w:rPr>
                <w:sz w:val="24"/>
                <w:szCs w:val="24"/>
                <w:lang w:val="ru-RU"/>
              </w:rPr>
              <w:t>(3 разнохарактерных пьесы).</w:t>
            </w:r>
          </w:p>
          <w:p w14:paraId="776E5FA5" w14:textId="77777777" w:rsidR="00164D17" w:rsidRPr="0064339A" w:rsidRDefault="00164D17" w:rsidP="00164D17">
            <w:pPr>
              <w:spacing w:after="0" w:line="240" w:lineRule="auto"/>
              <w:ind w:firstLine="709"/>
              <w:rPr>
                <w:lang w:val="ru-RU"/>
              </w:rPr>
            </w:pP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5834E6" w14:textId="77777777" w:rsidR="00164D17" w:rsidRPr="00912A2B" w:rsidRDefault="00164D17" w:rsidP="00164D17">
            <w:pPr>
              <w:spacing w:after="0" w:line="240" w:lineRule="auto"/>
              <w:ind w:firstLine="709"/>
              <w:rPr>
                <w:sz w:val="24"/>
                <w:szCs w:val="24"/>
                <w:lang w:val="ru-RU"/>
              </w:rPr>
            </w:pPr>
            <w:r w:rsidRPr="00912A2B">
              <w:rPr>
                <w:sz w:val="24"/>
                <w:szCs w:val="24"/>
                <w:lang w:val="ru-RU"/>
              </w:rPr>
              <w:t>Март – технический зачет (одна гамма, один этюд). Май – экзамен (зачет) (3 разнохарактерные пьесы).</w:t>
            </w:r>
          </w:p>
        </w:tc>
      </w:tr>
    </w:tbl>
    <w:p w14:paraId="159D3FD3" w14:textId="77777777" w:rsidR="00164D17" w:rsidRDefault="00164D17" w:rsidP="00164D17">
      <w:pPr>
        <w:spacing w:after="11" w:line="268" w:lineRule="auto"/>
        <w:ind w:left="698" w:right="0"/>
        <w:rPr>
          <w:lang w:val="ru-RU"/>
        </w:rPr>
      </w:pPr>
      <w:r>
        <w:rPr>
          <w:lang w:val="ru-RU"/>
        </w:rPr>
        <w:t xml:space="preserve">  </w:t>
      </w:r>
    </w:p>
    <w:p w14:paraId="4CA648E9" w14:textId="77777777" w:rsidR="00B40D88" w:rsidRDefault="00164D17" w:rsidP="00164D17">
      <w:pPr>
        <w:spacing w:after="11" w:line="268" w:lineRule="auto"/>
        <w:ind w:right="0"/>
        <w:rPr>
          <w:lang w:val="ru-RU"/>
        </w:rPr>
      </w:pPr>
      <w:r>
        <w:rPr>
          <w:lang w:val="ru-RU"/>
        </w:rPr>
        <w:t xml:space="preserve">     </w:t>
      </w:r>
    </w:p>
    <w:p w14:paraId="2247E285" w14:textId="77777777" w:rsidR="00B40D88" w:rsidRDefault="00B40D88" w:rsidP="00164D17">
      <w:pPr>
        <w:spacing w:after="11" w:line="268" w:lineRule="auto"/>
        <w:ind w:right="0"/>
        <w:rPr>
          <w:lang w:val="ru-RU"/>
        </w:rPr>
      </w:pPr>
    </w:p>
    <w:p w14:paraId="3AC9D3EB" w14:textId="77777777" w:rsidR="00164D17" w:rsidRDefault="00B40D88" w:rsidP="00164D17">
      <w:pPr>
        <w:spacing w:after="11" w:line="268" w:lineRule="auto"/>
        <w:ind w:right="0"/>
        <w:rPr>
          <w:b/>
          <w:lang w:val="ru-RU"/>
        </w:rPr>
      </w:pPr>
      <w:r>
        <w:rPr>
          <w:lang w:val="ru-RU"/>
        </w:rPr>
        <w:t xml:space="preserve">   </w:t>
      </w:r>
      <w:r w:rsidR="00164D17">
        <w:rPr>
          <w:b/>
          <w:lang w:val="ru-RU"/>
        </w:rPr>
        <w:t xml:space="preserve">Второй класс </w:t>
      </w:r>
    </w:p>
    <w:p w14:paraId="6BD3C2C6" w14:textId="77777777" w:rsidR="00164D17" w:rsidRDefault="00164D17" w:rsidP="00164D17">
      <w:pPr>
        <w:pStyle w:val="a5"/>
        <w:spacing w:after="11" w:line="268" w:lineRule="auto"/>
        <w:ind w:left="0" w:right="0" w:firstLine="0"/>
        <w:rPr>
          <w:lang w:val="ru-RU"/>
        </w:rPr>
      </w:pPr>
      <w:r>
        <w:rPr>
          <w:lang w:val="ru-RU"/>
        </w:rPr>
        <w:t xml:space="preserve">  </w:t>
      </w:r>
      <w:r w:rsidRPr="00164D17">
        <w:rPr>
          <w:lang w:val="ru-RU"/>
        </w:rPr>
        <w:t xml:space="preserve">Работа над дальнейшей стабилизацией посадки и постановки исполнительского аппарата, координацией рук. Освоение более сложных ритмических рисунков. Контроль над свободой исполнительских движений учащегося. Применение динамики как средства музыкальной выразительности для создания яркого художественного образа. </w:t>
      </w:r>
    </w:p>
    <w:p w14:paraId="35E40F0E" w14:textId="77777777" w:rsidR="00164D17" w:rsidRDefault="00164D17" w:rsidP="00164D17">
      <w:pPr>
        <w:pStyle w:val="a5"/>
        <w:spacing w:after="11" w:line="268" w:lineRule="auto"/>
        <w:ind w:left="0" w:right="0" w:firstLine="0"/>
        <w:rPr>
          <w:lang w:val="ru-RU"/>
        </w:rPr>
      </w:pPr>
      <w:r>
        <w:rPr>
          <w:lang w:val="ru-RU"/>
        </w:rPr>
        <w:lastRenderedPageBreak/>
        <w:t xml:space="preserve">    </w:t>
      </w:r>
      <w:r w:rsidRPr="00164D17">
        <w:rPr>
          <w:lang w:val="ru-RU"/>
        </w:rPr>
        <w:t xml:space="preserve">Слуховой контроль за качеством 13 звука. Знакомство с основными музыкальными терминами. Включение в программу несложных пьес с элементами полифонии. Игра упражнений на развитие мелкой техники различными штрихами и ритмами. Указанные упражнения должны охватывать освоенный учеником диапазон инструмента. </w:t>
      </w:r>
    </w:p>
    <w:p w14:paraId="09225FEF" w14:textId="77777777" w:rsidR="00164D17" w:rsidRDefault="00164D17" w:rsidP="00164D17">
      <w:pPr>
        <w:pStyle w:val="a5"/>
        <w:spacing w:after="11" w:line="268" w:lineRule="auto"/>
        <w:ind w:left="0" w:right="0" w:firstLine="0"/>
        <w:rPr>
          <w:lang w:val="ru-RU"/>
        </w:rPr>
      </w:pPr>
      <w:r>
        <w:rPr>
          <w:lang w:val="ru-RU"/>
        </w:rPr>
        <w:t xml:space="preserve">    </w:t>
      </w:r>
      <w:r w:rsidRPr="00164D17">
        <w:rPr>
          <w:lang w:val="ru-RU"/>
        </w:rPr>
        <w:t xml:space="preserve">Игра хроматических гамм правой рукой в 1-2 октавы. Изучение минорных гамм до 2 знаков при ключе. Игра коротких арпеджио и аккордов с удвоением основного тона правой рукой. Чтение нот с листа. Подбор по слуху. В течение второго года обучения ученик должен пройти: мажорные гаммы: </w:t>
      </w:r>
      <w:r>
        <w:t>C</w:t>
      </w:r>
      <w:r w:rsidRPr="00164D17">
        <w:rPr>
          <w:lang w:val="ru-RU"/>
        </w:rPr>
        <w:t>-</w:t>
      </w:r>
      <w:r>
        <w:t>dur</w:t>
      </w:r>
      <w:r w:rsidRPr="00164D17">
        <w:rPr>
          <w:lang w:val="ru-RU"/>
        </w:rPr>
        <w:t xml:space="preserve">, </w:t>
      </w:r>
      <w:r>
        <w:t>F</w:t>
      </w:r>
      <w:r w:rsidRPr="00164D17">
        <w:rPr>
          <w:lang w:val="ru-RU"/>
        </w:rPr>
        <w:t>-</w:t>
      </w:r>
      <w:r>
        <w:t>dur</w:t>
      </w:r>
      <w:r w:rsidRPr="00164D17">
        <w:rPr>
          <w:lang w:val="ru-RU"/>
        </w:rPr>
        <w:t xml:space="preserve">, </w:t>
      </w:r>
      <w:r>
        <w:t>G</w:t>
      </w:r>
      <w:r w:rsidRPr="00164D17">
        <w:rPr>
          <w:lang w:val="ru-RU"/>
        </w:rPr>
        <w:t>-</w:t>
      </w:r>
      <w:r>
        <w:t>dur</w:t>
      </w:r>
      <w:r w:rsidRPr="00164D17">
        <w:rPr>
          <w:lang w:val="ru-RU"/>
        </w:rPr>
        <w:t xml:space="preserve">, </w:t>
      </w:r>
      <w:r>
        <w:t>D</w:t>
      </w:r>
      <w:r w:rsidRPr="00164D17">
        <w:rPr>
          <w:lang w:val="ru-RU"/>
        </w:rPr>
        <w:t>-</w:t>
      </w:r>
      <w:r>
        <w:t>dur</w:t>
      </w:r>
      <w:r w:rsidRPr="00164D17">
        <w:rPr>
          <w:lang w:val="ru-RU"/>
        </w:rPr>
        <w:t xml:space="preserve">, </w:t>
      </w:r>
      <w:r>
        <w:t>B</w:t>
      </w:r>
      <w:r w:rsidRPr="00164D17">
        <w:rPr>
          <w:lang w:val="ru-RU"/>
        </w:rPr>
        <w:t>-</w:t>
      </w:r>
      <w:r>
        <w:t>dur</w:t>
      </w:r>
      <w:r w:rsidRPr="00164D17">
        <w:rPr>
          <w:lang w:val="ru-RU"/>
        </w:rPr>
        <w:t xml:space="preserve"> двумя руками в две октавы; минорные гаммы: </w:t>
      </w:r>
      <w:r>
        <w:t>a</w:t>
      </w:r>
      <w:r w:rsidRPr="00164D17">
        <w:rPr>
          <w:lang w:val="ru-RU"/>
        </w:rPr>
        <w:t>-</w:t>
      </w:r>
      <w:r>
        <w:t>moll</w:t>
      </w:r>
      <w:r w:rsidRPr="00164D17">
        <w:rPr>
          <w:lang w:val="ru-RU"/>
        </w:rPr>
        <w:t xml:space="preserve">, </w:t>
      </w:r>
      <w:r>
        <w:t>d</w:t>
      </w:r>
      <w:r w:rsidRPr="00164D17">
        <w:rPr>
          <w:lang w:val="ru-RU"/>
        </w:rPr>
        <w:t>-</w:t>
      </w:r>
      <w:r>
        <w:t>moll</w:t>
      </w:r>
      <w:r w:rsidRPr="00164D17">
        <w:rPr>
          <w:lang w:val="ru-RU"/>
        </w:rPr>
        <w:t xml:space="preserve">, </w:t>
      </w:r>
      <w:r>
        <w:t>e</w:t>
      </w:r>
      <w:r w:rsidRPr="00164D17">
        <w:rPr>
          <w:lang w:val="ru-RU"/>
        </w:rPr>
        <w:t>-</w:t>
      </w:r>
      <w:r>
        <w:t>moll</w:t>
      </w:r>
      <w:r w:rsidRPr="00164D17">
        <w:rPr>
          <w:lang w:val="ru-RU"/>
        </w:rPr>
        <w:t xml:space="preserve">, </w:t>
      </w:r>
      <w:r>
        <w:t>h</w:t>
      </w:r>
      <w:r w:rsidRPr="00164D17">
        <w:rPr>
          <w:lang w:val="ru-RU"/>
        </w:rPr>
        <w:t>-</w:t>
      </w:r>
      <w:r>
        <w:t>moll</w:t>
      </w:r>
      <w:r w:rsidRPr="00164D17">
        <w:rPr>
          <w:lang w:val="ru-RU"/>
        </w:rPr>
        <w:t xml:space="preserve">, </w:t>
      </w:r>
      <w:r>
        <w:t>g</w:t>
      </w:r>
      <w:r w:rsidRPr="00164D17">
        <w:rPr>
          <w:lang w:val="ru-RU"/>
        </w:rPr>
        <w:t>-</w:t>
      </w:r>
      <w:r>
        <w:t>moll</w:t>
      </w:r>
      <w:r w:rsidRPr="00164D17">
        <w:rPr>
          <w:lang w:val="ru-RU"/>
        </w:rPr>
        <w:t xml:space="preserve"> (натуральные, гармонические, мелодические) двумя руками в одну октаву; 3-5 этюдов; 10-12 пьес различных по характеру, стилю, жанру – как </w:t>
      </w:r>
      <w:proofErr w:type="gramStart"/>
      <w:r w:rsidRPr="00164D17">
        <w:rPr>
          <w:lang w:val="ru-RU"/>
        </w:rPr>
        <w:t>соло</w:t>
      </w:r>
      <w:proofErr w:type="gramEnd"/>
      <w:r w:rsidRPr="00164D17">
        <w:rPr>
          <w:lang w:val="ru-RU"/>
        </w:rPr>
        <w:t xml:space="preserve"> так и в любом виде ансамбля. </w:t>
      </w:r>
    </w:p>
    <w:p w14:paraId="06C7111F" w14:textId="77777777" w:rsidR="00164D17" w:rsidRDefault="00B40D88" w:rsidP="00164D17">
      <w:pPr>
        <w:pStyle w:val="a5"/>
        <w:spacing w:after="11" w:line="268" w:lineRule="auto"/>
        <w:ind w:left="0" w:right="0" w:firstLine="0"/>
        <w:rPr>
          <w:lang w:val="ru-RU"/>
        </w:rPr>
      </w:pPr>
      <w:r>
        <w:rPr>
          <w:b/>
          <w:lang w:val="ru-RU"/>
        </w:rPr>
        <w:t xml:space="preserve">   </w:t>
      </w:r>
      <w:r w:rsidR="00164D17" w:rsidRPr="00164D17">
        <w:rPr>
          <w:b/>
          <w:lang w:val="ru-RU"/>
        </w:rPr>
        <w:t>Примерный репертуарный список зачета в конце первого полугодия</w:t>
      </w:r>
      <w:r w:rsidR="00164D17" w:rsidRPr="00164D17">
        <w:rPr>
          <w:lang w:val="ru-RU"/>
        </w:rPr>
        <w:t xml:space="preserve">: </w:t>
      </w:r>
    </w:p>
    <w:p w14:paraId="1DE875B5" w14:textId="77777777" w:rsidR="00164D17" w:rsidRDefault="00164D17" w:rsidP="00164D17">
      <w:pPr>
        <w:pStyle w:val="a5"/>
        <w:spacing w:after="11" w:line="268" w:lineRule="auto"/>
        <w:ind w:left="0" w:right="0" w:firstLine="0"/>
        <w:rPr>
          <w:lang w:val="ru-RU"/>
        </w:rPr>
      </w:pPr>
      <w:r w:rsidRPr="00164D17">
        <w:rPr>
          <w:lang w:val="ru-RU"/>
        </w:rPr>
        <w:t xml:space="preserve">1 вариант </w:t>
      </w:r>
    </w:p>
    <w:p w14:paraId="79F85101" w14:textId="77777777" w:rsidR="00164D17" w:rsidRDefault="00164D17" w:rsidP="00164D17">
      <w:pPr>
        <w:pStyle w:val="a5"/>
        <w:spacing w:after="11" w:line="268" w:lineRule="auto"/>
        <w:ind w:left="0" w:right="0" w:firstLine="0"/>
        <w:rPr>
          <w:lang w:val="ru-RU"/>
        </w:rPr>
      </w:pPr>
      <w:r w:rsidRPr="00164D17">
        <w:rPr>
          <w:lang w:val="ru-RU"/>
        </w:rPr>
        <w:t xml:space="preserve">1. И.С.Бах Менуэт </w:t>
      </w:r>
      <w:r>
        <w:t>d</w:t>
      </w:r>
      <w:r w:rsidRPr="00164D17">
        <w:rPr>
          <w:lang w:val="ru-RU"/>
        </w:rPr>
        <w:t>-</w:t>
      </w:r>
      <w:r>
        <w:t>moll</w:t>
      </w:r>
      <w:r w:rsidRPr="00164D17">
        <w:rPr>
          <w:lang w:val="ru-RU"/>
        </w:rPr>
        <w:t xml:space="preserve"> </w:t>
      </w:r>
    </w:p>
    <w:p w14:paraId="464892AB" w14:textId="77777777" w:rsidR="00164D17" w:rsidRDefault="00164D17" w:rsidP="00164D17">
      <w:pPr>
        <w:pStyle w:val="a5"/>
        <w:spacing w:after="11" w:line="268" w:lineRule="auto"/>
        <w:ind w:left="0" w:right="0" w:firstLine="0"/>
        <w:rPr>
          <w:lang w:val="ru-RU"/>
        </w:rPr>
      </w:pPr>
      <w:r w:rsidRPr="00164D17">
        <w:rPr>
          <w:lang w:val="ru-RU"/>
        </w:rPr>
        <w:t xml:space="preserve">2. Русская народная песня «Полосынька», обр. Корецкого Н. </w:t>
      </w:r>
    </w:p>
    <w:p w14:paraId="692F74F9" w14:textId="77777777" w:rsidR="00164D17" w:rsidRDefault="00164D17" w:rsidP="00164D17">
      <w:pPr>
        <w:pStyle w:val="a5"/>
        <w:spacing w:after="11" w:line="268" w:lineRule="auto"/>
        <w:ind w:left="0" w:right="0" w:firstLine="0"/>
        <w:rPr>
          <w:lang w:val="ru-RU"/>
        </w:rPr>
      </w:pPr>
      <w:r>
        <w:rPr>
          <w:lang w:val="ru-RU"/>
        </w:rPr>
        <w:t>3</w:t>
      </w:r>
      <w:r w:rsidRPr="00164D17">
        <w:rPr>
          <w:lang w:val="ru-RU"/>
        </w:rPr>
        <w:t xml:space="preserve">. Перселл Г. Ария </w:t>
      </w:r>
      <w:r>
        <w:t>a</w:t>
      </w:r>
      <w:r w:rsidRPr="00164D17">
        <w:rPr>
          <w:lang w:val="ru-RU"/>
        </w:rPr>
        <w:t>-</w:t>
      </w:r>
      <w:r>
        <w:t>moll</w:t>
      </w:r>
      <w:r w:rsidRPr="00164D17">
        <w:rPr>
          <w:lang w:val="ru-RU"/>
        </w:rPr>
        <w:t xml:space="preserve"> </w:t>
      </w:r>
    </w:p>
    <w:p w14:paraId="5CA75FE7" w14:textId="77777777" w:rsidR="00164D17" w:rsidRDefault="00164D17" w:rsidP="00164D17">
      <w:pPr>
        <w:pStyle w:val="a5"/>
        <w:spacing w:after="11" w:line="268" w:lineRule="auto"/>
        <w:ind w:left="0" w:right="0" w:firstLine="0"/>
        <w:rPr>
          <w:lang w:val="ru-RU"/>
        </w:rPr>
      </w:pPr>
      <w:r>
        <w:rPr>
          <w:lang w:val="ru-RU"/>
        </w:rPr>
        <w:t>4</w:t>
      </w:r>
      <w:r w:rsidRPr="00164D17">
        <w:rPr>
          <w:lang w:val="ru-RU"/>
        </w:rPr>
        <w:t xml:space="preserve">. Русская народная песня «Утушка луговая», обр. Чайкина Н. </w:t>
      </w:r>
    </w:p>
    <w:p w14:paraId="1C170CE4" w14:textId="77777777" w:rsidR="00164D17" w:rsidRDefault="00164D17" w:rsidP="00164D17">
      <w:pPr>
        <w:pStyle w:val="a5"/>
        <w:spacing w:after="11" w:line="268" w:lineRule="auto"/>
        <w:ind w:left="0" w:right="0" w:firstLine="0"/>
        <w:rPr>
          <w:lang w:val="ru-RU"/>
        </w:rPr>
      </w:pPr>
      <w:r>
        <w:rPr>
          <w:lang w:val="ru-RU"/>
        </w:rPr>
        <w:t>5</w:t>
      </w:r>
      <w:r w:rsidRPr="00164D17">
        <w:rPr>
          <w:lang w:val="ru-RU"/>
        </w:rPr>
        <w:t>. Ферро Л. «Домино»</w:t>
      </w:r>
    </w:p>
    <w:p w14:paraId="3B5656DA" w14:textId="77777777" w:rsidR="00164D17" w:rsidRDefault="00164D17" w:rsidP="00164D17">
      <w:pPr>
        <w:pStyle w:val="a5"/>
        <w:spacing w:after="11" w:line="268" w:lineRule="auto"/>
        <w:ind w:left="0" w:right="0" w:firstLine="0"/>
        <w:rPr>
          <w:lang w:val="ru-RU"/>
        </w:rPr>
      </w:pPr>
      <w:r w:rsidRPr="00164D17">
        <w:rPr>
          <w:lang w:val="ru-RU"/>
        </w:rPr>
        <w:t xml:space="preserve">2 вариант </w:t>
      </w:r>
    </w:p>
    <w:p w14:paraId="7A4EC2BB" w14:textId="77777777" w:rsidR="00164D17" w:rsidRDefault="00164D17" w:rsidP="00164D17">
      <w:pPr>
        <w:pStyle w:val="a5"/>
        <w:spacing w:after="11" w:line="268" w:lineRule="auto"/>
        <w:ind w:left="0" w:right="0" w:firstLine="0"/>
        <w:rPr>
          <w:lang w:val="ru-RU"/>
        </w:rPr>
      </w:pPr>
      <w:r w:rsidRPr="00164D17">
        <w:rPr>
          <w:lang w:val="ru-RU"/>
        </w:rPr>
        <w:t xml:space="preserve">1. Гедике А. Сарабанда </w:t>
      </w:r>
      <w:r>
        <w:t>e</w:t>
      </w:r>
      <w:r w:rsidRPr="00164D17">
        <w:rPr>
          <w:lang w:val="ru-RU"/>
        </w:rPr>
        <w:t>-</w:t>
      </w:r>
      <w:r>
        <w:t>moll</w:t>
      </w:r>
      <w:r w:rsidRPr="00164D17">
        <w:rPr>
          <w:lang w:val="ru-RU"/>
        </w:rPr>
        <w:t xml:space="preserve"> </w:t>
      </w:r>
    </w:p>
    <w:p w14:paraId="3A918276" w14:textId="77777777" w:rsidR="00164D17" w:rsidRDefault="00164D17" w:rsidP="00164D17">
      <w:pPr>
        <w:pStyle w:val="a5"/>
        <w:spacing w:after="11" w:line="268" w:lineRule="auto"/>
        <w:ind w:left="0" w:right="0" w:firstLine="0"/>
        <w:rPr>
          <w:lang w:val="ru-RU"/>
        </w:rPr>
      </w:pPr>
      <w:r w:rsidRPr="00164D17">
        <w:rPr>
          <w:lang w:val="ru-RU"/>
        </w:rPr>
        <w:t>2. Русская народная песня «Как ходил, гулял Ванюша», обр. Лушникова В</w:t>
      </w:r>
    </w:p>
    <w:p w14:paraId="7B46AC86" w14:textId="77777777" w:rsidR="00164D17" w:rsidRDefault="00164D17" w:rsidP="00164D17">
      <w:pPr>
        <w:pStyle w:val="a5"/>
        <w:spacing w:after="11" w:line="268" w:lineRule="auto"/>
        <w:ind w:left="0" w:right="0" w:firstLine="0"/>
        <w:rPr>
          <w:lang w:val="ru-RU"/>
        </w:rPr>
      </w:pPr>
      <w:r>
        <w:rPr>
          <w:lang w:val="ru-RU"/>
        </w:rPr>
        <w:t>3</w:t>
      </w:r>
      <w:r w:rsidRPr="00164D17">
        <w:rPr>
          <w:lang w:val="ru-RU"/>
        </w:rPr>
        <w:t xml:space="preserve">. Моцарт В. Менуэт </w:t>
      </w:r>
      <w:r>
        <w:t>C</w:t>
      </w:r>
      <w:r w:rsidRPr="00164D17">
        <w:rPr>
          <w:lang w:val="ru-RU"/>
        </w:rPr>
        <w:t>-</w:t>
      </w:r>
      <w:r>
        <w:t>dur</w:t>
      </w:r>
      <w:r w:rsidRPr="00164D17">
        <w:rPr>
          <w:lang w:val="ru-RU"/>
        </w:rPr>
        <w:t xml:space="preserve"> </w:t>
      </w:r>
    </w:p>
    <w:p w14:paraId="615591B4" w14:textId="77777777" w:rsidR="00164D17" w:rsidRDefault="00164D17" w:rsidP="00164D17">
      <w:pPr>
        <w:pStyle w:val="a5"/>
        <w:spacing w:after="11" w:line="268" w:lineRule="auto"/>
        <w:ind w:left="0" w:right="0" w:firstLine="0"/>
        <w:rPr>
          <w:lang w:val="ru-RU"/>
        </w:rPr>
      </w:pPr>
      <w:r>
        <w:rPr>
          <w:lang w:val="ru-RU"/>
        </w:rPr>
        <w:t>4</w:t>
      </w:r>
      <w:r w:rsidRPr="00164D17">
        <w:rPr>
          <w:lang w:val="ru-RU"/>
        </w:rPr>
        <w:t xml:space="preserve">. Украинская народная песня «Чернобровый - черноокий», обр. Бухвостова В. </w:t>
      </w:r>
    </w:p>
    <w:p w14:paraId="2AC39E81" w14:textId="77777777" w:rsidR="00164D17" w:rsidRDefault="00164D17" w:rsidP="00164D17">
      <w:pPr>
        <w:pStyle w:val="a5"/>
        <w:spacing w:after="11" w:line="268" w:lineRule="auto"/>
        <w:ind w:left="0" w:right="0" w:firstLine="0"/>
        <w:rPr>
          <w:lang w:val="ru-RU"/>
        </w:rPr>
      </w:pPr>
      <w:r>
        <w:rPr>
          <w:lang w:val="ru-RU"/>
        </w:rPr>
        <w:t>5</w:t>
      </w:r>
      <w:r w:rsidRPr="00164D17">
        <w:rPr>
          <w:lang w:val="ru-RU"/>
        </w:rPr>
        <w:t>. Любарский Н. Песня</w:t>
      </w:r>
    </w:p>
    <w:p w14:paraId="2DA474DC" w14:textId="77777777" w:rsidR="00E85A80" w:rsidRPr="0047119B" w:rsidRDefault="00164D17" w:rsidP="0047119B">
      <w:pPr>
        <w:pStyle w:val="a5"/>
        <w:spacing w:after="11" w:line="268" w:lineRule="auto"/>
        <w:ind w:left="0" w:right="0" w:firstLine="0"/>
        <w:rPr>
          <w:b/>
          <w:lang w:val="ru-RU"/>
        </w:rPr>
      </w:pPr>
      <w:r>
        <w:rPr>
          <w:lang w:val="ru-RU"/>
        </w:rPr>
        <w:t xml:space="preserve">   </w:t>
      </w:r>
      <w:r w:rsidR="0047119B">
        <w:rPr>
          <w:lang w:val="ru-RU"/>
        </w:rPr>
        <w:t xml:space="preserve">   </w:t>
      </w:r>
      <w:r w:rsidR="00E85A80" w:rsidRPr="0047119B">
        <w:rPr>
          <w:b/>
          <w:lang w:val="ru-RU"/>
        </w:rPr>
        <w:t>Контрольные мероприятия</w:t>
      </w:r>
      <w:r w:rsidR="00E85A80" w:rsidRPr="00517934">
        <w:rPr>
          <w:b/>
          <w:lang w:val="ru-RU"/>
        </w:rPr>
        <w:t>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31"/>
        <w:gridCol w:w="4732"/>
      </w:tblGrid>
      <w:tr w:rsidR="0064339A" w14:paraId="553B9CF0" w14:textId="77777777" w:rsidTr="0021344F">
        <w:trPr>
          <w:trHeight w:val="1"/>
        </w:trPr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23E607" w14:textId="77777777" w:rsidR="0064339A" w:rsidRDefault="0064339A" w:rsidP="0021344F">
            <w:pPr>
              <w:spacing w:after="0" w:line="240" w:lineRule="auto"/>
              <w:ind w:firstLine="709"/>
            </w:pPr>
            <w:r>
              <w:rPr>
                <w:sz w:val="24"/>
              </w:rPr>
              <w:t>1 полугодие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3C66AC" w14:textId="77777777" w:rsidR="0064339A" w:rsidRDefault="0064339A" w:rsidP="0021344F">
            <w:pPr>
              <w:spacing w:after="0" w:line="240" w:lineRule="auto"/>
              <w:ind w:firstLine="709"/>
            </w:pPr>
            <w:r>
              <w:rPr>
                <w:sz w:val="24"/>
              </w:rPr>
              <w:t>2 полугодие</w:t>
            </w:r>
          </w:p>
        </w:tc>
      </w:tr>
      <w:tr w:rsidR="0064339A" w:rsidRPr="007475E4" w14:paraId="7AA51370" w14:textId="77777777" w:rsidTr="0021344F">
        <w:trPr>
          <w:trHeight w:val="1"/>
        </w:trPr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0095D3" w14:textId="77777777" w:rsidR="0047119B" w:rsidRPr="0047119B" w:rsidRDefault="0047119B" w:rsidP="0047119B">
            <w:pPr>
              <w:spacing w:after="0" w:line="240" w:lineRule="auto"/>
              <w:ind w:firstLine="709"/>
              <w:rPr>
                <w:sz w:val="24"/>
                <w:szCs w:val="24"/>
                <w:lang w:val="ru-RU"/>
              </w:rPr>
            </w:pPr>
            <w:r w:rsidRPr="0047119B">
              <w:rPr>
                <w:sz w:val="24"/>
                <w:szCs w:val="24"/>
                <w:lang w:val="ru-RU"/>
              </w:rPr>
              <w:t>Октябрь – технический зачет (одна гамма, один этюд). Декабрь – зачет (2 разнохарактерных пьесы).</w:t>
            </w:r>
          </w:p>
          <w:p w14:paraId="1080BC69" w14:textId="77777777" w:rsidR="0064339A" w:rsidRPr="0064339A" w:rsidRDefault="0064339A" w:rsidP="0021344F">
            <w:pPr>
              <w:spacing w:after="0" w:line="240" w:lineRule="auto"/>
              <w:ind w:firstLine="709"/>
              <w:rPr>
                <w:lang w:val="ru-RU"/>
              </w:rPr>
            </w:pP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C8CC41" w14:textId="77777777" w:rsidR="0047119B" w:rsidRPr="0047119B" w:rsidRDefault="0047119B" w:rsidP="0047119B">
            <w:pPr>
              <w:spacing w:after="0" w:line="240" w:lineRule="auto"/>
              <w:ind w:firstLine="709"/>
              <w:rPr>
                <w:sz w:val="24"/>
                <w:szCs w:val="24"/>
                <w:lang w:val="ru-RU"/>
              </w:rPr>
            </w:pPr>
            <w:r w:rsidRPr="0047119B">
              <w:rPr>
                <w:sz w:val="24"/>
                <w:szCs w:val="24"/>
                <w:lang w:val="ru-RU"/>
              </w:rPr>
              <w:t>Март – технический зачет (одна гамма, один этюд). Май – экзамен (зачет) (3 разнохарактерные пьесы).</w:t>
            </w:r>
          </w:p>
          <w:p w14:paraId="7350B7B8" w14:textId="77777777" w:rsidR="0064339A" w:rsidRPr="0064339A" w:rsidRDefault="0064339A" w:rsidP="0021344F">
            <w:pPr>
              <w:spacing w:after="0" w:line="240" w:lineRule="auto"/>
              <w:ind w:firstLine="709"/>
              <w:rPr>
                <w:lang w:val="ru-RU"/>
              </w:rPr>
            </w:pPr>
          </w:p>
        </w:tc>
      </w:tr>
    </w:tbl>
    <w:p w14:paraId="29E7AACC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</w:p>
    <w:p w14:paraId="3790185F" w14:textId="77777777" w:rsidR="00827003" w:rsidRDefault="00201FE6">
      <w:pPr>
        <w:spacing w:after="11" w:line="268" w:lineRule="auto"/>
        <w:ind w:left="698" w:right="0"/>
        <w:rPr>
          <w:b/>
          <w:lang w:val="ru-RU"/>
        </w:rPr>
      </w:pPr>
      <w:r>
        <w:rPr>
          <w:b/>
          <w:lang w:val="ru-RU"/>
        </w:rPr>
        <w:t xml:space="preserve">Третий класс </w:t>
      </w:r>
    </w:p>
    <w:p w14:paraId="2E03BA32" w14:textId="77777777" w:rsidR="0047119B" w:rsidRDefault="0047119B" w:rsidP="0047119B">
      <w:pPr>
        <w:spacing w:after="11" w:line="268" w:lineRule="auto"/>
        <w:ind w:left="-142" w:right="0" w:firstLine="0"/>
        <w:rPr>
          <w:lang w:val="ru-RU"/>
        </w:rPr>
      </w:pPr>
      <w:r>
        <w:rPr>
          <w:lang w:val="ru-RU"/>
        </w:rPr>
        <w:t xml:space="preserve">   </w:t>
      </w:r>
      <w:r w:rsidRPr="0047119B">
        <w:rPr>
          <w:lang w:val="ru-RU"/>
        </w:rPr>
        <w:t xml:space="preserve">Вся работа педагога (объяснения, показ отдельных деталей и иллюстрирование пьес, критерии оценок, контроль над самостоятельной работой) приобретает качественно иной характер и должна быть направлена на достижение учеником свободной и осмысленной игры. Закрепление освоенных музыкальных терминов и изучение новых. Развитие в ученике творческой инициативы. </w:t>
      </w:r>
    </w:p>
    <w:p w14:paraId="600AE727" w14:textId="77777777" w:rsidR="0047119B" w:rsidRDefault="0047119B" w:rsidP="0047119B">
      <w:pPr>
        <w:spacing w:after="11" w:line="268" w:lineRule="auto"/>
        <w:ind w:left="-142" w:right="0" w:firstLine="0"/>
        <w:rPr>
          <w:lang w:val="ru-RU"/>
        </w:rPr>
      </w:pPr>
      <w:r>
        <w:rPr>
          <w:lang w:val="ru-RU"/>
        </w:rPr>
        <w:lastRenderedPageBreak/>
        <w:t xml:space="preserve">   </w:t>
      </w:r>
      <w:r w:rsidRPr="0047119B">
        <w:rPr>
          <w:lang w:val="ru-RU"/>
        </w:rPr>
        <w:t xml:space="preserve">Более активное привлечение ученика во все этапы обучения (обозначение аппликатуры, динамики, поиск приема, штриха, создание художественного образа). Изучение мажорных и минорных гамм до 3-х знаков при ключе. Исполнение гамм двумя руками различными ритмическими вариантами (дуоли, триоли, квартоли). Исполнение этюдов и пьес с более сложными ритмическими рисунками (триоли, синкопы, двойные ноты). </w:t>
      </w:r>
    </w:p>
    <w:p w14:paraId="1D52BEF4" w14:textId="77777777" w:rsidR="0047119B" w:rsidRDefault="0047119B" w:rsidP="0047119B">
      <w:pPr>
        <w:spacing w:after="11" w:line="268" w:lineRule="auto"/>
        <w:ind w:left="-142" w:right="0" w:firstLine="0"/>
        <w:rPr>
          <w:lang w:val="ru-RU"/>
        </w:rPr>
      </w:pPr>
      <w:r>
        <w:rPr>
          <w:lang w:val="ru-RU"/>
        </w:rPr>
        <w:t xml:space="preserve">   </w:t>
      </w:r>
      <w:r w:rsidRPr="0047119B">
        <w:rPr>
          <w:lang w:val="ru-RU"/>
        </w:rPr>
        <w:t>Освоение мелизмов: форшлаг (одинарный, двойной), мордент, трель. Изучение мехового приема тремоло. Включение в программу произведений крупной формы (сюита, цикл, соната, вариации). Чтение нот с листа. Подбор по слуху. В течение 3-го года обучения ученик должен пройти: гаммы до 3-х знаков при ключе: минорные и мажорные гаммы разными ритмическими вариантами, арпеджио, аккорды – двумя руками; 4-6 этюдов на различные виды техники; 15 10-12 пьес различного характера, включая переложения зарубежных и отечественных композиторов.</w:t>
      </w:r>
    </w:p>
    <w:p w14:paraId="0A744CD1" w14:textId="77777777" w:rsidR="0047119B" w:rsidRDefault="0047119B" w:rsidP="0047119B">
      <w:pPr>
        <w:spacing w:after="11" w:line="268" w:lineRule="auto"/>
        <w:ind w:left="-142" w:right="0" w:firstLine="0"/>
        <w:rPr>
          <w:b/>
          <w:lang w:val="ru-RU"/>
        </w:rPr>
      </w:pPr>
      <w:r>
        <w:rPr>
          <w:b/>
          <w:lang w:val="ru-RU"/>
        </w:rPr>
        <w:t xml:space="preserve">   </w:t>
      </w:r>
      <w:r w:rsidRPr="0047119B">
        <w:rPr>
          <w:b/>
          <w:lang w:val="ru-RU"/>
        </w:rPr>
        <w:t>Примерный репертуарный список зачета в конце первого полугодия</w:t>
      </w:r>
      <w:r>
        <w:rPr>
          <w:b/>
          <w:lang w:val="ru-RU"/>
        </w:rPr>
        <w:t>:</w:t>
      </w:r>
    </w:p>
    <w:p w14:paraId="2AB3ADEB" w14:textId="77777777" w:rsidR="0047119B" w:rsidRDefault="0047119B" w:rsidP="0047119B">
      <w:pPr>
        <w:spacing w:after="11" w:line="268" w:lineRule="auto"/>
        <w:ind w:left="-142" w:right="0" w:firstLine="0"/>
        <w:rPr>
          <w:lang w:val="ru-RU"/>
        </w:rPr>
      </w:pPr>
      <w:r w:rsidRPr="0047119B">
        <w:rPr>
          <w:lang w:val="ru-RU"/>
        </w:rPr>
        <w:t xml:space="preserve"> 1 вариант </w:t>
      </w:r>
    </w:p>
    <w:p w14:paraId="4A23C87E" w14:textId="77777777" w:rsidR="0047119B" w:rsidRDefault="0047119B" w:rsidP="0047119B">
      <w:pPr>
        <w:spacing w:after="11" w:line="268" w:lineRule="auto"/>
        <w:ind w:left="-142" w:right="0" w:firstLine="0"/>
        <w:rPr>
          <w:lang w:val="ru-RU"/>
        </w:rPr>
      </w:pPr>
      <w:r w:rsidRPr="0047119B">
        <w:rPr>
          <w:lang w:val="ru-RU"/>
        </w:rPr>
        <w:t xml:space="preserve">1. Хаслингер Г. Сонатина </w:t>
      </w:r>
      <w:r>
        <w:t>C</w:t>
      </w:r>
      <w:r w:rsidRPr="0047119B">
        <w:rPr>
          <w:lang w:val="ru-RU"/>
        </w:rPr>
        <w:t>-</w:t>
      </w:r>
      <w:r>
        <w:t>dur</w:t>
      </w:r>
      <w:r w:rsidRPr="0047119B">
        <w:rPr>
          <w:lang w:val="ru-RU"/>
        </w:rPr>
        <w:t xml:space="preserve"> </w:t>
      </w:r>
    </w:p>
    <w:p w14:paraId="59CF657C" w14:textId="77777777" w:rsidR="0047119B" w:rsidRDefault="0047119B" w:rsidP="0047119B">
      <w:pPr>
        <w:spacing w:after="11" w:line="268" w:lineRule="auto"/>
        <w:ind w:left="-142" w:right="0" w:firstLine="0"/>
        <w:rPr>
          <w:lang w:val="ru-RU"/>
        </w:rPr>
      </w:pPr>
      <w:r w:rsidRPr="0047119B">
        <w:rPr>
          <w:lang w:val="ru-RU"/>
        </w:rPr>
        <w:t xml:space="preserve">2. Доренский А. «Закарпатский танец» </w:t>
      </w:r>
    </w:p>
    <w:p w14:paraId="04752C7A" w14:textId="77777777" w:rsidR="0047119B" w:rsidRDefault="0047119B" w:rsidP="0047119B">
      <w:pPr>
        <w:spacing w:after="11" w:line="268" w:lineRule="auto"/>
        <w:ind w:left="-142" w:right="0" w:firstLine="0"/>
        <w:rPr>
          <w:lang w:val="ru-RU"/>
        </w:rPr>
      </w:pPr>
      <w:r>
        <w:rPr>
          <w:lang w:val="ru-RU"/>
        </w:rPr>
        <w:t>3</w:t>
      </w:r>
      <w:r w:rsidRPr="0047119B">
        <w:rPr>
          <w:lang w:val="ru-RU"/>
        </w:rPr>
        <w:t xml:space="preserve">. Бах Ф.Э. Менуэт фа минор </w:t>
      </w:r>
    </w:p>
    <w:p w14:paraId="1E38036A" w14:textId="77777777" w:rsidR="0047119B" w:rsidRDefault="0047119B" w:rsidP="0047119B">
      <w:pPr>
        <w:spacing w:after="11" w:line="268" w:lineRule="auto"/>
        <w:ind w:left="-142" w:right="0" w:firstLine="0"/>
        <w:rPr>
          <w:lang w:val="ru-RU"/>
        </w:rPr>
      </w:pPr>
      <w:r>
        <w:rPr>
          <w:lang w:val="ru-RU"/>
        </w:rPr>
        <w:t>4</w:t>
      </w:r>
      <w:r w:rsidRPr="0047119B">
        <w:rPr>
          <w:lang w:val="ru-RU"/>
        </w:rPr>
        <w:t xml:space="preserve">. Малиновский С. «Веселые каникулы» </w:t>
      </w:r>
    </w:p>
    <w:p w14:paraId="65E7AABC" w14:textId="77777777" w:rsidR="0047119B" w:rsidRPr="0047119B" w:rsidRDefault="0047119B" w:rsidP="0047119B">
      <w:pPr>
        <w:spacing w:after="11" w:line="268" w:lineRule="auto"/>
        <w:ind w:left="-142" w:right="0" w:firstLine="0"/>
        <w:rPr>
          <w:lang w:val="ru-RU"/>
        </w:rPr>
      </w:pPr>
      <w:r>
        <w:rPr>
          <w:lang w:val="ru-RU"/>
        </w:rPr>
        <w:t>5</w:t>
      </w:r>
      <w:r w:rsidRPr="0047119B">
        <w:rPr>
          <w:lang w:val="ru-RU"/>
        </w:rPr>
        <w:t>. Манчини Г. «Розовая пантера»</w:t>
      </w:r>
    </w:p>
    <w:p w14:paraId="038DD51A" w14:textId="77777777" w:rsidR="0047119B" w:rsidRDefault="0047119B" w:rsidP="0047119B">
      <w:pPr>
        <w:spacing w:after="11" w:line="268" w:lineRule="auto"/>
        <w:ind w:left="-142" w:right="0" w:firstLine="0"/>
        <w:rPr>
          <w:lang w:val="ru-RU"/>
        </w:rPr>
      </w:pPr>
      <w:r w:rsidRPr="0047119B">
        <w:rPr>
          <w:lang w:val="ru-RU"/>
        </w:rPr>
        <w:t xml:space="preserve">2 вариант </w:t>
      </w:r>
    </w:p>
    <w:p w14:paraId="73350203" w14:textId="77777777" w:rsidR="0047119B" w:rsidRDefault="0047119B" w:rsidP="0047119B">
      <w:pPr>
        <w:spacing w:after="11" w:line="268" w:lineRule="auto"/>
        <w:ind w:left="-142" w:right="0" w:firstLine="0"/>
        <w:rPr>
          <w:lang w:val="ru-RU"/>
        </w:rPr>
      </w:pPr>
      <w:r w:rsidRPr="0047119B">
        <w:rPr>
          <w:lang w:val="ru-RU"/>
        </w:rPr>
        <w:t xml:space="preserve">1. Прибылов А. Сюита «Кикимора», «Капризная девчонка», «Стрекоза» </w:t>
      </w:r>
    </w:p>
    <w:p w14:paraId="539B1670" w14:textId="77777777" w:rsidR="0047119B" w:rsidRDefault="0047119B" w:rsidP="0047119B">
      <w:pPr>
        <w:spacing w:after="11" w:line="268" w:lineRule="auto"/>
        <w:ind w:left="-142" w:right="0" w:firstLine="0"/>
        <w:rPr>
          <w:lang w:val="ru-RU"/>
        </w:rPr>
      </w:pPr>
      <w:r w:rsidRPr="0047119B">
        <w:rPr>
          <w:lang w:val="ru-RU"/>
        </w:rPr>
        <w:t>2. «Полкис» финский танец, обр. С.Двилянского</w:t>
      </w:r>
    </w:p>
    <w:p w14:paraId="7FB8AF82" w14:textId="77777777" w:rsidR="0047119B" w:rsidRDefault="0047119B" w:rsidP="0047119B">
      <w:pPr>
        <w:spacing w:after="11" w:line="268" w:lineRule="auto"/>
        <w:ind w:left="-142" w:right="0" w:firstLine="0"/>
        <w:rPr>
          <w:lang w:val="ru-RU"/>
        </w:rPr>
      </w:pPr>
      <w:r>
        <w:rPr>
          <w:lang w:val="ru-RU"/>
        </w:rPr>
        <w:t>3</w:t>
      </w:r>
      <w:r w:rsidRPr="0047119B">
        <w:rPr>
          <w:lang w:val="ru-RU"/>
        </w:rPr>
        <w:t xml:space="preserve">. Гедике А. Трехголосная прелюдия </w:t>
      </w:r>
    </w:p>
    <w:p w14:paraId="6B3212D9" w14:textId="77777777" w:rsidR="0047119B" w:rsidRDefault="0047119B" w:rsidP="0047119B">
      <w:pPr>
        <w:spacing w:after="11" w:line="268" w:lineRule="auto"/>
        <w:ind w:left="-142" w:right="0" w:firstLine="0"/>
        <w:rPr>
          <w:lang w:val="ru-RU"/>
        </w:rPr>
      </w:pPr>
      <w:r>
        <w:rPr>
          <w:lang w:val="ru-RU"/>
        </w:rPr>
        <w:t>4</w:t>
      </w:r>
      <w:r w:rsidRPr="0047119B">
        <w:rPr>
          <w:lang w:val="ru-RU"/>
        </w:rPr>
        <w:t xml:space="preserve">. Бетховен Л. Сонатина и Рондо Фа мажор </w:t>
      </w:r>
    </w:p>
    <w:p w14:paraId="7B09FC26" w14:textId="77777777" w:rsidR="0047119B" w:rsidRPr="0047119B" w:rsidRDefault="0047119B" w:rsidP="0047119B">
      <w:pPr>
        <w:spacing w:after="11" w:line="268" w:lineRule="auto"/>
        <w:ind w:left="-142" w:right="0" w:firstLine="0"/>
        <w:rPr>
          <w:b/>
          <w:lang w:val="ru-RU"/>
        </w:rPr>
      </w:pPr>
      <w:r>
        <w:rPr>
          <w:lang w:val="ru-RU"/>
        </w:rPr>
        <w:t>5</w:t>
      </w:r>
      <w:r w:rsidRPr="0047119B">
        <w:rPr>
          <w:lang w:val="ru-RU"/>
        </w:rPr>
        <w:t>. Палмер-Хагис «Полька Эмилия»</w:t>
      </w:r>
    </w:p>
    <w:p w14:paraId="491B3E9B" w14:textId="77777777" w:rsidR="00E85A80" w:rsidRPr="0064339A" w:rsidRDefault="00E85A80" w:rsidP="0064339A">
      <w:pPr>
        <w:ind w:left="684" w:right="0"/>
        <w:rPr>
          <w:lang w:val="ru-RU"/>
        </w:rPr>
      </w:pPr>
      <w:r w:rsidRPr="0047119B">
        <w:rPr>
          <w:b/>
          <w:lang w:val="ru-RU"/>
        </w:rPr>
        <w:t>Контрольные мероприятия</w:t>
      </w:r>
      <w:r w:rsidRPr="0021344F">
        <w:rPr>
          <w:lang w:val="ru-RU"/>
        </w:rPr>
        <w:t>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31"/>
        <w:gridCol w:w="4732"/>
      </w:tblGrid>
      <w:tr w:rsidR="0064339A" w14:paraId="4875ED27" w14:textId="77777777" w:rsidTr="0021344F">
        <w:trPr>
          <w:trHeight w:val="1"/>
        </w:trPr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3DA371" w14:textId="77777777" w:rsidR="0064339A" w:rsidRDefault="0064339A" w:rsidP="0021344F">
            <w:pPr>
              <w:spacing w:after="0" w:line="240" w:lineRule="auto"/>
              <w:ind w:firstLine="709"/>
            </w:pPr>
            <w:r>
              <w:rPr>
                <w:sz w:val="24"/>
              </w:rPr>
              <w:t>1 полугодие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B3E571" w14:textId="77777777" w:rsidR="0064339A" w:rsidRDefault="0064339A" w:rsidP="0021344F">
            <w:pPr>
              <w:spacing w:after="0" w:line="240" w:lineRule="auto"/>
              <w:ind w:firstLine="709"/>
            </w:pPr>
            <w:r>
              <w:rPr>
                <w:sz w:val="24"/>
              </w:rPr>
              <w:t>2 полугодие</w:t>
            </w:r>
          </w:p>
        </w:tc>
      </w:tr>
      <w:tr w:rsidR="0064339A" w:rsidRPr="007475E4" w14:paraId="53A0CF59" w14:textId="77777777" w:rsidTr="0021344F">
        <w:trPr>
          <w:trHeight w:val="1"/>
        </w:trPr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17C77C" w14:textId="77777777" w:rsidR="0064339A" w:rsidRPr="0064339A" w:rsidRDefault="0064339A" w:rsidP="0021344F">
            <w:pPr>
              <w:spacing w:after="0" w:line="240" w:lineRule="auto"/>
              <w:ind w:firstLine="709"/>
              <w:rPr>
                <w:sz w:val="24"/>
                <w:lang w:val="ru-RU"/>
              </w:rPr>
            </w:pPr>
            <w:r w:rsidRPr="0064339A">
              <w:rPr>
                <w:sz w:val="24"/>
                <w:lang w:val="ru-RU"/>
              </w:rPr>
              <w:t>Октябрь –технический зачет (одна мажорная гамма, один этюд).</w:t>
            </w:r>
          </w:p>
          <w:p w14:paraId="7E4CC379" w14:textId="77777777" w:rsidR="0064339A" w:rsidRPr="0064339A" w:rsidRDefault="0064339A" w:rsidP="0021344F">
            <w:pPr>
              <w:spacing w:after="0" w:line="240" w:lineRule="auto"/>
              <w:ind w:firstLine="709"/>
              <w:rPr>
                <w:sz w:val="24"/>
                <w:lang w:val="ru-RU"/>
              </w:rPr>
            </w:pPr>
            <w:r w:rsidRPr="0064339A">
              <w:rPr>
                <w:sz w:val="24"/>
                <w:lang w:val="ru-RU"/>
              </w:rPr>
              <w:t>Декабрь – академический концерт</w:t>
            </w:r>
          </w:p>
          <w:p w14:paraId="61F3FAA8" w14:textId="77777777" w:rsidR="0064339A" w:rsidRPr="0064339A" w:rsidRDefault="0064339A" w:rsidP="0021344F">
            <w:pPr>
              <w:spacing w:after="0" w:line="240" w:lineRule="auto"/>
              <w:ind w:firstLine="709"/>
              <w:rPr>
                <w:lang w:val="ru-RU"/>
              </w:rPr>
            </w:pPr>
            <w:r w:rsidRPr="0064339A">
              <w:rPr>
                <w:sz w:val="24"/>
                <w:lang w:val="ru-RU"/>
              </w:rPr>
              <w:t xml:space="preserve">(два </w:t>
            </w:r>
            <w:proofErr w:type="gramStart"/>
            <w:r w:rsidRPr="0064339A">
              <w:rPr>
                <w:sz w:val="24"/>
                <w:lang w:val="ru-RU"/>
              </w:rPr>
              <w:t>разнохарактерных  произведения</w:t>
            </w:r>
            <w:proofErr w:type="gramEnd"/>
            <w:r w:rsidRPr="0064339A">
              <w:rPr>
                <w:sz w:val="24"/>
                <w:lang w:val="ru-RU"/>
              </w:rPr>
              <w:t>)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E3E90D" w14:textId="77777777" w:rsidR="0064339A" w:rsidRPr="0064339A" w:rsidRDefault="0064339A" w:rsidP="0021344F">
            <w:pPr>
              <w:spacing w:after="0" w:line="240" w:lineRule="auto"/>
              <w:ind w:firstLine="709"/>
              <w:rPr>
                <w:sz w:val="24"/>
                <w:lang w:val="ru-RU"/>
              </w:rPr>
            </w:pPr>
            <w:r w:rsidRPr="0064339A">
              <w:rPr>
                <w:sz w:val="24"/>
                <w:lang w:val="ru-RU"/>
              </w:rPr>
              <w:t xml:space="preserve">Февраль – технический зачет (одна </w:t>
            </w:r>
            <w:proofErr w:type="gramStart"/>
            <w:r w:rsidRPr="0064339A">
              <w:rPr>
                <w:sz w:val="24"/>
                <w:lang w:val="ru-RU"/>
              </w:rPr>
              <w:t>минорная  гамма</w:t>
            </w:r>
            <w:proofErr w:type="gramEnd"/>
            <w:r w:rsidRPr="0064339A">
              <w:rPr>
                <w:sz w:val="24"/>
                <w:lang w:val="ru-RU"/>
              </w:rPr>
              <w:t xml:space="preserve">, один этюд) </w:t>
            </w:r>
          </w:p>
          <w:p w14:paraId="2D7098C0" w14:textId="77777777" w:rsidR="0064339A" w:rsidRPr="0064339A" w:rsidRDefault="0064339A" w:rsidP="0021344F">
            <w:pPr>
              <w:spacing w:after="0" w:line="240" w:lineRule="auto"/>
              <w:ind w:firstLine="709"/>
              <w:rPr>
                <w:lang w:val="ru-RU"/>
              </w:rPr>
            </w:pPr>
            <w:r w:rsidRPr="0064339A">
              <w:rPr>
                <w:sz w:val="24"/>
                <w:lang w:val="ru-RU"/>
              </w:rPr>
              <w:t>Май – ито</w:t>
            </w:r>
            <w:r w:rsidR="0047119B">
              <w:rPr>
                <w:sz w:val="24"/>
                <w:lang w:val="ru-RU"/>
              </w:rPr>
              <w:t>говый академический концерт (</w:t>
            </w:r>
            <w:proofErr w:type="gramStart"/>
            <w:r w:rsidR="0047119B">
              <w:rPr>
                <w:sz w:val="24"/>
                <w:lang w:val="ru-RU"/>
              </w:rPr>
              <w:t>три</w:t>
            </w:r>
            <w:r w:rsidRPr="0064339A">
              <w:rPr>
                <w:sz w:val="24"/>
                <w:lang w:val="ru-RU"/>
              </w:rPr>
              <w:t xml:space="preserve">  разнохарактерных</w:t>
            </w:r>
            <w:proofErr w:type="gramEnd"/>
            <w:r w:rsidRPr="0064339A">
              <w:rPr>
                <w:sz w:val="24"/>
                <w:lang w:val="ru-RU"/>
              </w:rPr>
              <w:t xml:space="preserve"> произведения)</w:t>
            </w:r>
          </w:p>
        </w:tc>
      </w:tr>
    </w:tbl>
    <w:p w14:paraId="5B3F5BC0" w14:textId="77777777" w:rsidR="00827003" w:rsidRDefault="00827003">
      <w:pPr>
        <w:ind w:left="684" w:right="0"/>
        <w:rPr>
          <w:lang w:val="ru-RU"/>
        </w:rPr>
      </w:pPr>
    </w:p>
    <w:p w14:paraId="28AFCD76" w14:textId="77777777" w:rsidR="00827003" w:rsidRDefault="00201FE6">
      <w:pPr>
        <w:spacing w:after="11" w:line="268" w:lineRule="auto"/>
        <w:ind w:left="698" w:right="0"/>
        <w:rPr>
          <w:b/>
          <w:lang w:val="ru-RU"/>
        </w:rPr>
      </w:pPr>
      <w:r>
        <w:rPr>
          <w:b/>
          <w:lang w:val="ru-RU"/>
        </w:rPr>
        <w:t xml:space="preserve">Четвертый класс </w:t>
      </w:r>
    </w:p>
    <w:p w14:paraId="7B69F33E" w14:textId="77777777" w:rsidR="0047119B" w:rsidRDefault="0047119B" w:rsidP="0047119B">
      <w:pPr>
        <w:spacing w:after="11" w:line="268" w:lineRule="auto"/>
        <w:ind w:left="-284" w:right="0"/>
        <w:rPr>
          <w:lang w:val="ru-RU"/>
        </w:rPr>
      </w:pPr>
      <w:r>
        <w:rPr>
          <w:lang w:val="ru-RU"/>
        </w:rPr>
        <w:t xml:space="preserve">   </w:t>
      </w:r>
      <w:r w:rsidRPr="0047119B">
        <w:rPr>
          <w:lang w:val="ru-RU"/>
        </w:rPr>
        <w:t xml:space="preserve">Дальнейшее последовательное совершенствование освоенных ранее приемов игры, штрихов. Более тщательная работа над игровыми движениями обеих рук в отдельности и их координацией. Работа, направленная на развитие 16 мелкой техники. Работа над </w:t>
      </w:r>
      <w:r w:rsidRPr="0047119B">
        <w:rPr>
          <w:lang w:val="ru-RU"/>
        </w:rPr>
        <w:lastRenderedPageBreak/>
        <w:t xml:space="preserve">развитием музыкально-образного мышления, творческого художественного воображения. </w:t>
      </w:r>
    </w:p>
    <w:p w14:paraId="2AA58763" w14:textId="77777777" w:rsidR="0047119B" w:rsidRDefault="0047119B" w:rsidP="0047119B">
      <w:pPr>
        <w:spacing w:after="11" w:line="268" w:lineRule="auto"/>
        <w:ind w:left="-284" w:right="0"/>
        <w:rPr>
          <w:lang w:val="ru-RU"/>
        </w:rPr>
      </w:pPr>
      <w:r>
        <w:rPr>
          <w:lang w:val="ru-RU"/>
        </w:rPr>
        <w:t xml:space="preserve">   </w:t>
      </w:r>
      <w:r w:rsidRPr="0047119B">
        <w:rPr>
          <w:lang w:val="ru-RU"/>
        </w:rPr>
        <w:t xml:space="preserve">В программе основное внимание уделяется работе над крупной формой. В пьесах-миниатюрах необходимо добиваться конкретики штриха, соответствующего ему приема, широкой по диапазону динамики, четкой артикуляции. Контроль над самостоятельной работой ученика: поэтапность работы над произведением, умение вычленить технический эпизод, трансформировать его в упражнение и довести до качественного исполнения и т.д. </w:t>
      </w:r>
    </w:p>
    <w:p w14:paraId="2B47B02A" w14:textId="77777777" w:rsidR="0047119B" w:rsidRDefault="0047119B" w:rsidP="0047119B">
      <w:pPr>
        <w:spacing w:after="11" w:line="268" w:lineRule="auto"/>
        <w:ind w:left="-284" w:right="0"/>
        <w:rPr>
          <w:lang w:val="ru-RU"/>
        </w:rPr>
      </w:pPr>
      <w:r>
        <w:rPr>
          <w:lang w:val="ru-RU"/>
        </w:rPr>
        <w:t xml:space="preserve">   </w:t>
      </w:r>
      <w:r w:rsidRPr="0047119B">
        <w:rPr>
          <w:lang w:val="ru-RU"/>
        </w:rPr>
        <w:t>Упражнения на различные виды техники. Умение подобрать аккомпанемент к мелодии песен с буквенно-цифровым обозначением гармонии. Самостоятельный разбор пьес первого класса трудности. Чтение нот с листа. Подбор по слуху. В течение 4-го года обучения ученик должен пройти: гаммы до 4-х знаков при ключе: минорные и мажорные различными ритмическими вариантами (дуоли, триоли, квартоли), арпеджио, аккорды – двумя руками; 4-6 этюдов на различные виды техники; 10-12 пьес различного характера, включая переложения зарубежных и отечественных композиторов.</w:t>
      </w:r>
    </w:p>
    <w:p w14:paraId="783E14DE" w14:textId="77777777" w:rsidR="0047119B" w:rsidRDefault="0047119B" w:rsidP="0047119B">
      <w:pPr>
        <w:spacing w:after="11" w:line="268" w:lineRule="auto"/>
        <w:ind w:left="-284" w:right="0"/>
        <w:rPr>
          <w:b/>
          <w:lang w:val="ru-RU"/>
        </w:rPr>
      </w:pPr>
      <w:r w:rsidRPr="0047119B">
        <w:rPr>
          <w:b/>
          <w:lang w:val="ru-RU"/>
        </w:rPr>
        <w:t xml:space="preserve">   Примерный репертуарный список зачета в конце первого полугодия</w:t>
      </w:r>
      <w:r>
        <w:rPr>
          <w:b/>
          <w:lang w:val="ru-RU"/>
        </w:rPr>
        <w:t>:</w:t>
      </w:r>
    </w:p>
    <w:p w14:paraId="00B39225" w14:textId="77777777" w:rsidR="0047119B" w:rsidRDefault="0047119B" w:rsidP="0047119B">
      <w:pPr>
        <w:spacing w:after="11" w:line="268" w:lineRule="auto"/>
        <w:ind w:left="-284" w:right="0"/>
        <w:rPr>
          <w:lang w:val="ru-RU"/>
        </w:rPr>
      </w:pPr>
      <w:r w:rsidRPr="0047119B">
        <w:rPr>
          <w:lang w:val="ru-RU"/>
        </w:rPr>
        <w:t xml:space="preserve"> 1 вариант </w:t>
      </w:r>
    </w:p>
    <w:p w14:paraId="03FA54E9" w14:textId="77777777" w:rsidR="0047119B" w:rsidRDefault="0047119B" w:rsidP="0047119B">
      <w:pPr>
        <w:spacing w:after="11" w:line="268" w:lineRule="auto"/>
        <w:ind w:left="-284" w:right="0"/>
        <w:rPr>
          <w:lang w:val="ru-RU"/>
        </w:rPr>
      </w:pPr>
      <w:r w:rsidRPr="0047119B">
        <w:rPr>
          <w:lang w:val="ru-RU"/>
        </w:rPr>
        <w:t xml:space="preserve">1. Лундквист Т. «Канон» </w:t>
      </w:r>
      <w:r>
        <w:t>C</w:t>
      </w:r>
      <w:r w:rsidRPr="0047119B">
        <w:rPr>
          <w:lang w:val="ru-RU"/>
        </w:rPr>
        <w:t>-</w:t>
      </w:r>
      <w:r>
        <w:t>dur</w:t>
      </w:r>
      <w:r w:rsidRPr="0047119B">
        <w:rPr>
          <w:lang w:val="ru-RU"/>
        </w:rPr>
        <w:t xml:space="preserve"> 17 </w:t>
      </w:r>
    </w:p>
    <w:p w14:paraId="35981C5A" w14:textId="77777777" w:rsidR="0047119B" w:rsidRDefault="0047119B" w:rsidP="0047119B">
      <w:pPr>
        <w:spacing w:after="11" w:line="268" w:lineRule="auto"/>
        <w:ind w:left="-284" w:right="0"/>
        <w:rPr>
          <w:lang w:val="ru-RU"/>
        </w:rPr>
      </w:pPr>
      <w:r w:rsidRPr="0047119B">
        <w:rPr>
          <w:lang w:val="ru-RU"/>
        </w:rPr>
        <w:t xml:space="preserve">2. «Саратовские переборы», обр. В.Кузнецова </w:t>
      </w:r>
    </w:p>
    <w:p w14:paraId="27848664" w14:textId="77777777" w:rsidR="0047119B" w:rsidRDefault="0047119B" w:rsidP="0047119B">
      <w:pPr>
        <w:spacing w:after="11" w:line="268" w:lineRule="auto"/>
        <w:ind w:left="-284" w:right="0"/>
        <w:rPr>
          <w:lang w:val="ru-RU"/>
        </w:rPr>
      </w:pPr>
      <w:r>
        <w:rPr>
          <w:lang w:val="ru-RU"/>
        </w:rPr>
        <w:t>3</w:t>
      </w:r>
      <w:r w:rsidRPr="0047119B">
        <w:rPr>
          <w:lang w:val="ru-RU"/>
        </w:rPr>
        <w:t xml:space="preserve">. Бах И.С. Ария </w:t>
      </w:r>
      <w:r>
        <w:t>C</w:t>
      </w:r>
      <w:r w:rsidRPr="0047119B">
        <w:rPr>
          <w:lang w:val="ru-RU"/>
        </w:rPr>
        <w:t>-</w:t>
      </w:r>
      <w:r>
        <w:t>dur</w:t>
      </w:r>
      <w:r w:rsidRPr="0047119B">
        <w:rPr>
          <w:lang w:val="ru-RU"/>
        </w:rPr>
        <w:t xml:space="preserve"> </w:t>
      </w:r>
    </w:p>
    <w:p w14:paraId="22246ED1" w14:textId="77777777" w:rsidR="0047119B" w:rsidRDefault="0047119B" w:rsidP="0047119B">
      <w:pPr>
        <w:spacing w:after="11" w:line="268" w:lineRule="auto"/>
        <w:ind w:left="-284" w:right="0"/>
        <w:rPr>
          <w:lang w:val="ru-RU"/>
        </w:rPr>
      </w:pPr>
      <w:r>
        <w:rPr>
          <w:lang w:val="ru-RU"/>
        </w:rPr>
        <w:t>4</w:t>
      </w:r>
      <w:r w:rsidRPr="0047119B">
        <w:rPr>
          <w:lang w:val="ru-RU"/>
        </w:rPr>
        <w:t xml:space="preserve">. Доренский А. Сонатина </w:t>
      </w:r>
    </w:p>
    <w:p w14:paraId="6ABBFC26" w14:textId="77777777" w:rsidR="0047119B" w:rsidRPr="0047119B" w:rsidRDefault="0047119B" w:rsidP="0047119B">
      <w:pPr>
        <w:spacing w:after="11" w:line="268" w:lineRule="auto"/>
        <w:ind w:left="-284" w:right="0"/>
        <w:rPr>
          <w:lang w:val="ru-RU"/>
        </w:rPr>
      </w:pPr>
      <w:r>
        <w:rPr>
          <w:lang w:val="ru-RU"/>
        </w:rPr>
        <w:t>5</w:t>
      </w:r>
      <w:r w:rsidRPr="0047119B">
        <w:rPr>
          <w:lang w:val="ru-RU"/>
        </w:rPr>
        <w:t>. Завальный В. Интермеццо</w:t>
      </w:r>
    </w:p>
    <w:p w14:paraId="48C52ECC" w14:textId="77777777" w:rsidR="0047119B" w:rsidRDefault="0047119B" w:rsidP="0047119B">
      <w:pPr>
        <w:spacing w:after="11" w:line="268" w:lineRule="auto"/>
        <w:ind w:left="-284" w:right="0"/>
        <w:rPr>
          <w:lang w:val="ru-RU"/>
        </w:rPr>
      </w:pPr>
      <w:r w:rsidRPr="0047119B">
        <w:rPr>
          <w:lang w:val="ru-RU"/>
        </w:rPr>
        <w:t xml:space="preserve">2 вариант </w:t>
      </w:r>
    </w:p>
    <w:p w14:paraId="4FA11EA7" w14:textId="77777777" w:rsidR="0047119B" w:rsidRDefault="0047119B" w:rsidP="0047119B">
      <w:pPr>
        <w:spacing w:after="11" w:line="268" w:lineRule="auto"/>
        <w:ind w:left="-284" w:right="0"/>
        <w:rPr>
          <w:lang w:val="ru-RU"/>
        </w:rPr>
      </w:pPr>
      <w:r w:rsidRPr="0047119B">
        <w:rPr>
          <w:lang w:val="ru-RU"/>
        </w:rPr>
        <w:t xml:space="preserve">1. Гендель Г. Чакона </w:t>
      </w:r>
      <w:r>
        <w:t>G</w:t>
      </w:r>
      <w:r w:rsidRPr="0047119B">
        <w:rPr>
          <w:lang w:val="ru-RU"/>
        </w:rPr>
        <w:t>-</w:t>
      </w:r>
      <w:r>
        <w:t>dur</w:t>
      </w:r>
      <w:r w:rsidRPr="0047119B">
        <w:rPr>
          <w:lang w:val="ru-RU"/>
        </w:rPr>
        <w:t xml:space="preserve"> </w:t>
      </w:r>
    </w:p>
    <w:p w14:paraId="7321BEA3" w14:textId="77777777" w:rsidR="0047119B" w:rsidRDefault="0047119B" w:rsidP="0047119B">
      <w:pPr>
        <w:spacing w:after="11" w:line="268" w:lineRule="auto"/>
        <w:ind w:left="-284" w:right="0"/>
        <w:rPr>
          <w:lang w:val="ru-RU"/>
        </w:rPr>
      </w:pPr>
      <w:r w:rsidRPr="0047119B">
        <w:rPr>
          <w:lang w:val="ru-RU"/>
        </w:rPr>
        <w:t xml:space="preserve">2. Коробейников И. Сюита </w:t>
      </w:r>
    </w:p>
    <w:p w14:paraId="709B687A" w14:textId="77777777" w:rsidR="0047119B" w:rsidRDefault="0047119B" w:rsidP="0047119B">
      <w:pPr>
        <w:spacing w:after="11" w:line="268" w:lineRule="auto"/>
        <w:ind w:left="-284" w:right="0"/>
        <w:rPr>
          <w:lang w:val="ru-RU"/>
        </w:rPr>
      </w:pPr>
      <w:r>
        <w:rPr>
          <w:lang w:val="ru-RU"/>
        </w:rPr>
        <w:t>3</w:t>
      </w:r>
      <w:r w:rsidRPr="0047119B">
        <w:rPr>
          <w:lang w:val="ru-RU"/>
        </w:rPr>
        <w:t xml:space="preserve">. Бах И.С. Инвенция №15 си минор (двухголосная) </w:t>
      </w:r>
    </w:p>
    <w:p w14:paraId="1503F481" w14:textId="77777777" w:rsidR="0047119B" w:rsidRDefault="0047119B" w:rsidP="0047119B">
      <w:pPr>
        <w:spacing w:after="11" w:line="268" w:lineRule="auto"/>
        <w:ind w:left="-284" w:right="0"/>
        <w:rPr>
          <w:lang w:val="ru-RU"/>
        </w:rPr>
      </w:pPr>
      <w:r>
        <w:rPr>
          <w:lang w:val="ru-RU"/>
        </w:rPr>
        <w:t>4</w:t>
      </w:r>
      <w:r w:rsidRPr="0047119B">
        <w:rPr>
          <w:lang w:val="ru-RU"/>
        </w:rPr>
        <w:t>. Диабелли А. Сонатина Фа мажор</w:t>
      </w:r>
    </w:p>
    <w:p w14:paraId="53C7A6CB" w14:textId="77777777" w:rsidR="0047119B" w:rsidRPr="0047119B" w:rsidRDefault="0047119B" w:rsidP="0047119B">
      <w:pPr>
        <w:spacing w:after="11" w:line="268" w:lineRule="auto"/>
        <w:ind w:left="-284" w:right="0"/>
        <w:rPr>
          <w:lang w:val="ru-RU"/>
        </w:rPr>
      </w:pPr>
      <w:r>
        <w:rPr>
          <w:lang w:val="ru-RU"/>
        </w:rPr>
        <w:t>5</w:t>
      </w:r>
      <w:r w:rsidRPr="0047119B">
        <w:rPr>
          <w:lang w:val="ru-RU"/>
        </w:rPr>
        <w:t>. Серебренников А. «Дождь из конфетти»</w:t>
      </w:r>
    </w:p>
    <w:p w14:paraId="2D56A0D9" w14:textId="77777777" w:rsidR="00E85A80" w:rsidRPr="00E85A80" w:rsidRDefault="0047119B" w:rsidP="0047119B">
      <w:pPr>
        <w:spacing w:after="11" w:line="268" w:lineRule="auto"/>
        <w:ind w:left="0" w:right="0" w:firstLine="0"/>
        <w:rPr>
          <w:lang w:val="ru-RU"/>
        </w:rPr>
      </w:pPr>
      <w:r>
        <w:rPr>
          <w:b/>
          <w:lang w:val="ru-RU"/>
        </w:rPr>
        <w:t xml:space="preserve">   </w:t>
      </w:r>
      <w:r w:rsidR="00E85A80" w:rsidRPr="0047119B">
        <w:rPr>
          <w:b/>
          <w:lang w:val="ru-RU"/>
        </w:rPr>
        <w:t>Контрольные мероприятия</w:t>
      </w:r>
      <w:r w:rsidR="00E85A80" w:rsidRPr="0021344F">
        <w:rPr>
          <w:lang w:val="ru-RU"/>
        </w:rPr>
        <w:t>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31"/>
        <w:gridCol w:w="4732"/>
      </w:tblGrid>
      <w:tr w:rsidR="0064339A" w14:paraId="5090C192" w14:textId="77777777" w:rsidTr="0021344F">
        <w:trPr>
          <w:trHeight w:val="1"/>
        </w:trPr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657C45" w14:textId="77777777" w:rsidR="0064339A" w:rsidRDefault="0064339A" w:rsidP="0021344F">
            <w:pPr>
              <w:spacing w:after="0" w:line="240" w:lineRule="auto"/>
              <w:ind w:firstLine="709"/>
            </w:pPr>
            <w:r>
              <w:rPr>
                <w:sz w:val="24"/>
              </w:rPr>
              <w:t>1 полугодие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5D624C" w14:textId="77777777" w:rsidR="0064339A" w:rsidRDefault="0064339A" w:rsidP="0021344F">
            <w:pPr>
              <w:spacing w:after="0" w:line="240" w:lineRule="auto"/>
              <w:ind w:firstLine="709"/>
            </w:pPr>
            <w:r>
              <w:rPr>
                <w:sz w:val="24"/>
              </w:rPr>
              <w:t>2 полугодие</w:t>
            </w:r>
          </w:p>
        </w:tc>
      </w:tr>
      <w:tr w:rsidR="0064339A" w:rsidRPr="00D157DD" w14:paraId="60318DCA" w14:textId="77777777" w:rsidTr="0021344F">
        <w:trPr>
          <w:trHeight w:val="1"/>
        </w:trPr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5ECE36" w14:textId="77777777" w:rsidR="0047119B" w:rsidRPr="0047119B" w:rsidRDefault="0047119B" w:rsidP="0047119B">
            <w:pPr>
              <w:spacing w:after="0" w:line="240" w:lineRule="auto"/>
              <w:ind w:firstLine="709"/>
              <w:rPr>
                <w:sz w:val="24"/>
                <w:szCs w:val="24"/>
                <w:lang w:val="ru-RU"/>
              </w:rPr>
            </w:pPr>
            <w:r w:rsidRPr="0047119B">
              <w:rPr>
                <w:sz w:val="24"/>
                <w:szCs w:val="24"/>
                <w:lang w:val="ru-RU"/>
              </w:rPr>
              <w:t>Октябрь – технический зачет (одна гамма, один этюд, чтение с листа, знание терминов). Декабрь – зачет (2 разнохарактерных произведения).</w:t>
            </w:r>
          </w:p>
          <w:p w14:paraId="3C19D518" w14:textId="77777777" w:rsidR="0064339A" w:rsidRPr="0064339A" w:rsidRDefault="0064339A" w:rsidP="0021344F">
            <w:pPr>
              <w:spacing w:after="0" w:line="240" w:lineRule="auto"/>
              <w:ind w:firstLine="709"/>
              <w:rPr>
                <w:lang w:val="ru-RU"/>
              </w:rPr>
            </w:pP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10CDA3" w14:textId="77777777" w:rsidR="0047119B" w:rsidRPr="0047119B" w:rsidRDefault="0047119B" w:rsidP="0047119B">
            <w:pPr>
              <w:spacing w:after="0" w:line="240" w:lineRule="auto"/>
              <w:ind w:firstLine="709"/>
              <w:rPr>
                <w:sz w:val="24"/>
                <w:szCs w:val="24"/>
                <w:lang w:val="ru-RU"/>
              </w:rPr>
            </w:pPr>
            <w:r w:rsidRPr="0047119B">
              <w:rPr>
                <w:sz w:val="24"/>
                <w:szCs w:val="24"/>
                <w:lang w:val="ru-RU"/>
              </w:rPr>
              <w:t xml:space="preserve">Март – технический зачет (одна гамма, один этюд, чтение с листа, знание терминов). Май – экзамен (зачет) (3 разнохарактерных произведения, включая произведение крупной формы). </w:t>
            </w:r>
          </w:p>
          <w:p w14:paraId="0DADD0D7" w14:textId="77777777" w:rsidR="0064339A" w:rsidRPr="0064339A" w:rsidRDefault="0064339A" w:rsidP="0021344F">
            <w:pPr>
              <w:spacing w:after="0" w:line="240" w:lineRule="auto"/>
              <w:ind w:firstLine="709"/>
              <w:rPr>
                <w:lang w:val="ru-RU"/>
              </w:rPr>
            </w:pPr>
          </w:p>
        </w:tc>
      </w:tr>
    </w:tbl>
    <w:p w14:paraId="6819555F" w14:textId="77777777" w:rsidR="0064339A" w:rsidRDefault="0064339A" w:rsidP="0064339A">
      <w:pPr>
        <w:spacing w:after="11" w:line="268" w:lineRule="auto"/>
        <w:ind w:left="698" w:right="0"/>
        <w:rPr>
          <w:lang w:val="ru-RU"/>
        </w:rPr>
      </w:pPr>
    </w:p>
    <w:p w14:paraId="2EED194B" w14:textId="77777777" w:rsidR="00827003" w:rsidRDefault="00201FE6" w:rsidP="0064339A">
      <w:pPr>
        <w:spacing w:after="11" w:line="268" w:lineRule="auto"/>
        <w:ind w:left="698" w:right="0"/>
        <w:rPr>
          <w:b/>
          <w:lang w:val="ru-RU"/>
        </w:rPr>
      </w:pPr>
      <w:r>
        <w:rPr>
          <w:b/>
          <w:lang w:val="ru-RU"/>
        </w:rPr>
        <w:t xml:space="preserve">Пятый класс </w:t>
      </w:r>
    </w:p>
    <w:p w14:paraId="58F02EC8" w14:textId="77777777" w:rsidR="00952DE2" w:rsidRDefault="0047119B" w:rsidP="0047119B">
      <w:pPr>
        <w:spacing w:after="11" w:line="268" w:lineRule="auto"/>
        <w:ind w:left="-284" w:right="0"/>
        <w:rPr>
          <w:lang w:val="ru-RU"/>
        </w:rPr>
      </w:pPr>
      <w:r>
        <w:rPr>
          <w:lang w:val="ru-RU"/>
        </w:rPr>
        <w:t xml:space="preserve">   </w:t>
      </w:r>
      <w:r w:rsidRPr="0047119B">
        <w:rPr>
          <w:lang w:val="ru-RU"/>
        </w:rPr>
        <w:t xml:space="preserve">Развитие и совершенствование всех ранее освоенных музыкально– исполнительских навыков игры на инструменте. Более тщательная работа над качеством звукоизвлечения, </w:t>
      </w:r>
      <w:r w:rsidRPr="0047119B">
        <w:rPr>
          <w:lang w:val="ru-RU"/>
        </w:rPr>
        <w:lastRenderedPageBreak/>
        <w:t xml:space="preserve">формирование объективной самооценки учащимся собственной игры, основанной на слуховом самоконтроле. </w:t>
      </w:r>
    </w:p>
    <w:p w14:paraId="113F9503" w14:textId="77777777" w:rsidR="00952DE2" w:rsidRDefault="00952DE2" w:rsidP="0047119B">
      <w:pPr>
        <w:spacing w:after="11" w:line="268" w:lineRule="auto"/>
        <w:ind w:left="-284" w:right="0"/>
        <w:rPr>
          <w:lang w:val="ru-RU"/>
        </w:rPr>
      </w:pPr>
      <w:r>
        <w:rPr>
          <w:lang w:val="ru-RU"/>
        </w:rPr>
        <w:t xml:space="preserve">   </w:t>
      </w:r>
      <w:r w:rsidR="0047119B" w:rsidRPr="0047119B">
        <w:rPr>
          <w:lang w:val="ru-RU"/>
        </w:rPr>
        <w:t xml:space="preserve">Особое внимание преподавателя должно быть направлено на составление программ с учетом ясной дифференциации репертуара на произведения инструктивные, хрестоматийно-академические, концертные, конкурсные и другие. Дальнейшее изучение приемов игры мехом (тремоло и рикошет в ритмических группировках – триолях и квартолях). </w:t>
      </w:r>
    </w:p>
    <w:p w14:paraId="4F444C36" w14:textId="77777777" w:rsidR="0047119B" w:rsidRDefault="00952DE2" w:rsidP="0047119B">
      <w:pPr>
        <w:spacing w:after="11" w:line="268" w:lineRule="auto"/>
        <w:ind w:left="-284" w:right="0"/>
        <w:rPr>
          <w:lang w:val="ru-RU"/>
        </w:rPr>
      </w:pPr>
      <w:r>
        <w:rPr>
          <w:lang w:val="ru-RU"/>
        </w:rPr>
        <w:t xml:space="preserve">   </w:t>
      </w:r>
      <w:r w:rsidR="0047119B" w:rsidRPr="0047119B">
        <w:rPr>
          <w:lang w:val="ru-RU"/>
        </w:rPr>
        <w:t xml:space="preserve">Освоение аккордовой техники правой руки. Исполнение гамм ритмическими (дуоли, триоли, квартоли) и штриховыми (чередование штрихов </w:t>
      </w:r>
      <w:r w:rsidR="0047119B">
        <w:t>legato</w:t>
      </w:r>
      <w:r w:rsidR="0047119B" w:rsidRPr="0047119B">
        <w:rPr>
          <w:lang w:val="ru-RU"/>
        </w:rPr>
        <w:t xml:space="preserve"> и </w:t>
      </w:r>
      <w:r w:rsidR="0047119B">
        <w:t>staccato</w:t>
      </w:r>
      <w:r w:rsidR="0047119B" w:rsidRPr="0047119B">
        <w:rPr>
          <w:lang w:val="ru-RU"/>
        </w:rPr>
        <w:t>) вариантами. Самостоятельный разбор пьес 1-2 класса трудности. Чтение нот с листа. Подбор по слуху. В течение 5-го года обучения ученик должен пройти: 18 гаммы до 5 знаков при ключе: минорные и мажорные гаммы различными ритмическими вариантами (дуоли, триоли, квартоли), арпеджио, аккорды – двумя руками; 4 этюда на различные виды техники; 8-10 пьес различного характера, включая переложения зарубежных и отечественных композиторов</w:t>
      </w:r>
      <w:r>
        <w:rPr>
          <w:lang w:val="ru-RU"/>
        </w:rPr>
        <w:t>.</w:t>
      </w:r>
    </w:p>
    <w:p w14:paraId="0A2C8F55" w14:textId="77777777" w:rsidR="00952DE2" w:rsidRDefault="00952DE2" w:rsidP="0047119B">
      <w:pPr>
        <w:spacing w:after="11" w:line="268" w:lineRule="auto"/>
        <w:ind w:left="-284" w:right="0"/>
        <w:rPr>
          <w:b/>
          <w:lang w:val="ru-RU"/>
        </w:rPr>
      </w:pPr>
      <w:r>
        <w:rPr>
          <w:lang w:val="ru-RU"/>
        </w:rPr>
        <w:t xml:space="preserve">   </w:t>
      </w:r>
      <w:r w:rsidRPr="00952DE2">
        <w:rPr>
          <w:b/>
          <w:lang w:val="ru-RU"/>
        </w:rPr>
        <w:t>Примерный репертуарный список зачета в конце первого полугодия</w:t>
      </w:r>
      <w:r>
        <w:rPr>
          <w:b/>
          <w:lang w:val="ru-RU"/>
        </w:rPr>
        <w:t>:</w:t>
      </w:r>
    </w:p>
    <w:p w14:paraId="6A836FF1" w14:textId="77777777" w:rsidR="00952DE2" w:rsidRDefault="00952DE2" w:rsidP="0047119B">
      <w:pPr>
        <w:spacing w:after="11" w:line="268" w:lineRule="auto"/>
        <w:ind w:left="-284" w:right="0"/>
        <w:rPr>
          <w:lang w:val="ru-RU"/>
        </w:rPr>
      </w:pPr>
      <w:r w:rsidRPr="00952DE2">
        <w:rPr>
          <w:lang w:val="ru-RU"/>
        </w:rPr>
        <w:t xml:space="preserve"> 1 вариант </w:t>
      </w:r>
    </w:p>
    <w:p w14:paraId="4F6A5601" w14:textId="77777777" w:rsidR="00952DE2" w:rsidRDefault="00952DE2" w:rsidP="0047119B">
      <w:pPr>
        <w:spacing w:after="11" w:line="268" w:lineRule="auto"/>
        <w:ind w:left="-284" w:right="0"/>
        <w:rPr>
          <w:lang w:val="ru-RU"/>
        </w:rPr>
      </w:pPr>
      <w:r w:rsidRPr="00952DE2">
        <w:rPr>
          <w:lang w:val="ru-RU"/>
        </w:rPr>
        <w:t xml:space="preserve">1. Бах И.С. Прелюдия </w:t>
      </w:r>
      <w:r>
        <w:t>c</w:t>
      </w:r>
      <w:r w:rsidRPr="00952DE2">
        <w:rPr>
          <w:lang w:val="ru-RU"/>
        </w:rPr>
        <w:t>-</w:t>
      </w:r>
      <w:r>
        <w:t>moll</w:t>
      </w:r>
      <w:r w:rsidRPr="00952DE2">
        <w:rPr>
          <w:lang w:val="ru-RU"/>
        </w:rPr>
        <w:t xml:space="preserve"> </w:t>
      </w:r>
    </w:p>
    <w:p w14:paraId="3D723BF4" w14:textId="77777777" w:rsidR="00952DE2" w:rsidRDefault="00952DE2" w:rsidP="0047119B">
      <w:pPr>
        <w:spacing w:after="11" w:line="268" w:lineRule="auto"/>
        <w:ind w:left="-284" w:right="0"/>
        <w:rPr>
          <w:lang w:val="ru-RU"/>
        </w:rPr>
      </w:pPr>
      <w:r w:rsidRPr="00952DE2">
        <w:rPr>
          <w:lang w:val="ru-RU"/>
        </w:rPr>
        <w:t xml:space="preserve">2. Украинская народная песня «Садом, садом, кумасенька», обр. Иванова А. </w:t>
      </w:r>
    </w:p>
    <w:p w14:paraId="6272E671" w14:textId="77777777" w:rsidR="00952DE2" w:rsidRDefault="00952DE2" w:rsidP="0047119B">
      <w:pPr>
        <w:spacing w:after="11" w:line="268" w:lineRule="auto"/>
        <w:ind w:left="-284" w:right="0"/>
        <w:rPr>
          <w:lang w:val="ru-RU"/>
        </w:rPr>
      </w:pPr>
      <w:r>
        <w:rPr>
          <w:lang w:val="ru-RU"/>
        </w:rPr>
        <w:t>3</w:t>
      </w:r>
      <w:r w:rsidRPr="00952DE2">
        <w:rPr>
          <w:lang w:val="ru-RU"/>
        </w:rPr>
        <w:t xml:space="preserve">. Бах И.С. Инвенция №4 ре минор (трехголосная) </w:t>
      </w:r>
    </w:p>
    <w:p w14:paraId="6CFF5EFB" w14:textId="77777777" w:rsidR="00952DE2" w:rsidRDefault="00952DE2" w:rsidP="0047119B">
      <w:pPr>
        <w:spacing w:after="11" w:line="268" w:lineRule="auto"/>
        <w:ind w:left="-284" w:right="0"/>
        <w:rPr>
          <w:lang w:val="ru-RU"/>
        </w:rPr>
      </w:pPr>
      <w:r>
        <w:rPr>
          <w:lang w:val="ru-RU"/>
        </w:rPr>
        <w:t>4</w:t>
      </w:r>
      <w:r w:rsidRPr="00952DE2">
        <w:rPr>
          <w:lang w:val="ru-RU"/>
        </w:rPr>
        <w:t xml:space="preserve">. Бентсон Н. «В зоопарке» (сюита) </w:t>
      </w:r>
    </w:p>
    <w:p w14:paraId="1BEBAC89" w14:textId="77777777" w:rsidR="00952DE2" w:rsidRDefault="00952DE2" w:rsidP="0047119B">
      <w:pPr>
        <w:spacing w:after="11" w:line="268" w:lineRule="auto"/>
        <w:ind w:left="-284" w:right="0"/>
        <w:rPr>
          <w:lang w:val="ru-RU"/>
        </w:rPr>
      </w:pPr>
      <w:r>
        <w:rPr>
          <w:lang w:val="ru-RU"/>
        </w:rPr>
        <w:t>5</w:t>
      </w:r>
      <w:r w:rsidRPr="00952DE2">
        <w:rPr>
          <w:lang w:val="ru-RU"/>
        </w:rPr>
        <w:t>. Джоплин С. «Артист эстрады»</w:t>
      </w:r>
    </w:p>
    <w:p w14:paraId="3B46C63B" w14:textId="77777777" w:rsidR="00952DE2" w:rsidRDefault="00952DE2" w:rsidP="0047119B">
      <w:pPr>
        <w:spacing w:after="11" w:line="268" w:lineRule="auto"/>
        <w:ind w:left="-284" w:right="0"/>
        <w:rPr>
          <w:lang w:val="ru-RU"/>
        </w:rPr>
      </w:pPr>
      <w:r w:rsidRPr="00952DE2">
        <w:rPr>
          <w:lang w:val="ru-RU"/>
        </w:rPr>
        <w:t xml:space="preserve">2 вариант </w:t>
      </w:r>
    </w:p>
    <w:p w14:paraId="252FA3B2" w14:textId="77777777" w:rsidR="00952DE2" w:rsidRDefault="00952DE2" w:rsidP="0047119B">
      <w:pPr>
        <w:spacing w:after="11" w:line="268" w:lineRule="auto"/>
        <w:ind w:left="-284" w:right="0"/>
        <w:rPr>
          <w:lang w:val="ru-RU"/>
        </w:rPr>
      </w:pPr>
      <w:r w:rsidRPr="00952DE2">
        <w:rPr>
          <w:lang w:val="ru-RU"/>
        </w:rPr>
        <w:t xml:space="preserve">1. Бах И.С. Органная прелюдия </w:t>
      </w:r>
      <w:r>
        <w:t>C</w:t>
      </w:r>
      <w:r w:rsidRPr="00952DE2">
        <w:rPr>
          <w:lang w:val="ru-RU"/>
        </w:rPr>
        <w:t>-</w:t>
      </w:r>
      <w:r>
        <w:t>dur</w:t>
      </w:r>
      <w:r w:rsidRPr="00952DE2">
        <w:rPr>
          <w:lang w:val="ru-RU"/>
        </w:rPr>
        <w:t xml:space="preserve"> </w:t>
      </w:r>
    </w:p>
    <w:p w14:paraId="2FA7AA79" w14:textId="77777777" w:rsidR="00952DE2" w:rsidRDefault="00952DE2" w:rsidP="0047119B">
      <w:pPr>
        <w:spacing w:after="11" w:line="268" w:lineRule="auto"/>
        <w:ind w:left="-284" w:right="0"/>
        <w:rPr>
          <w:lang w:val="ru-RU"/>
        </w:rPr>
      </w:pPr>
      <w:r w:rsidRPr="00952DE2">
        <w:rPr>
          <w:lang w:val="ru-RU"/>
        </w:rPr>
        <w:t xml:space="preserve">2. Вебер К. Сонатина </w:t>
      </w:r>
      <w:r>
        <w:t>C</w:t>
      </w:r>
      <w:r w:rsidRPr="00952DE2">
        <w:rPr>
          <w:lang w:val="ru-RU"/>
        </w:rPr>
        <w:t>-</w:t>
      </w:r>
      <w:r>
        <w:t>dur</w:t>
      </w:r>
    </w:p>
    <w:p w14:paraId="4E43B062" w14:textId="77777777" w:rsidR="00952DE2" w:rsidRDefault="00952DE2" w:rsidP="0047119B">
      <w:pPr>
        <w:spacing w:after="11" w:line="268" w:lineRule="auto"/>
        <w:ind w:left="-284" w:right="0"/>
        <w:rPr>
          <w:lang w:val="ru-RU"/>
        </w:rPr>
      </w:pPr>
      <w:r>
        <w:rPr>
          <w:lang w:val="ru-RU"/>
        </w:rPr>
        <w:t>3</w:t>
      </w:r>
      <w:r w:rsidRPr="00952DE2">
        <w:rPr>
          <w:lang w:val="ru-RU"/>
        </w:rPr>
        <w:t xml:space="preserve">. Кирнбергер И. Прелюдия и фуга </w:t>
      </w:r>
      <w:r>
        <w:t>C</w:t>
      </w:r>
      <w:r w:rsidRPr="00952DE2">
        <w:rPr>
          <w:lang w:val="ru-RU"/>
        </w:rPr>
        <w:t>-</w:t>
      </w:r>
      <w:r>
        <w:t>dur</w:t>
      </w:r>
      <w:r w:rsidRPr="00952DE2">
        <w:rPr>
          <w:lang w:val="ru-RU"/>
        </w:rPr>
        <w:t xml:space="preserve"> </w:t>
      </w:r>
    </w:p>
    <w:p w14:paraId="15D283EF" w14:textId="77777777" w:rsidR="00952DE2" w:rsidRDefault="00952DE2" w:rsidP="0047119B">
      <w:pPr>
        <w:spacing w:after="11" w:line="268" w:lineRule="auto"/>
        <w:ind w:left="-284" w:right="0"/>
        <w:rPr>
          <w:lang w:val="ru-RU"/>
        </w:rPr>
      </w:pPr>
      <w:r>
        <w:rPr>
          <w:lang w:val="ru-RU"/>
        </w:rPr>
        <w:t>4</w:t>
      </w:r>
      <w:r w:rsidRPr="00952DE2">
        <w:rPr>
          <w:lang w:val="ru-RU"/>
        </w:rPr>
        <w:t xml:space="preserve">. Кулау Ф. Сонатина, соч.55 №3 19 </w:t>
      </w:r>
    </w:p>
    <w:p w14:paraId="481C239E" w14:textId="77777777" w:rsidR="00952DE2" w:rsidRPr="00952DE2" w:rsidRDefault="00952DE2" w:rsidP="0047119B">
      <w:pPr>
        <w:spacing w:after="11" w:line="268" w:lineRule="auto"/>
        <w:ind w:left="-284" w:right="0"/>
        <w:rPr>
          <w:lang w:val="ru-RU"/>
        </w:rPr>
      </w:pPr>
      <w:r>
        <w:rPr>
          <w:lang w:val="ru-RU"/>
        </w:rPr>
        <w:t>5</w:t>
      </w:r>
      <w:r w:rsidRPr="00952DE2">
        <w:rPr>
          <w:lang w:val="ru-RU"/>
        </w:rPr>
        <w:t>. Русская народная песня «Не брани меня, родная», обр. Галкина В</w:t>
      </w:r>
    </w:p>
    <w:p w14:paraId="7A8F3C49" w14:textId="77777777" w:rsidR="00952DE2" w:rsidRPr="0047119B" w:rsidRDefault="00952DE2" w:rsidP="0047119B">
      <w:pPr>
        <w:spacing w:after="11" w:line="268" w:lineRule="auto"/>
        <w:ind w:left="-284" w:right="0"/>
        <w:rPr>
          <w:b/>
          <w:lang w:val="ru-RU"/>
        </w:rPr>
      </w:pPr>
      <w:r>
        <w:rPr>
          <w:b/>
          <w:lang w:val="ru-RU"/>
        </w:rPr>
        <w:t xml:space="preserve">    </w:t>
      </w:r>
      <w:r w:rsidRPr="0047119B">
        <w:rPr>
          <w:b/>
          <w:lang w:val="ru-RU"/>
        </w:rPr>
        <w:t>Контрольные мероприятия</w:t>
      </w:r>
      <w:r>
        <w:rPr>
          <w:b/>
          <w:lang w:val="ru-RU"/>
        </w:rPr>
        <w:t>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31"/>
        <w:gridCol w:w="4732"/>
      </w:tblGrid>
      <w:tr w:rsidR="0064339A" w14:paraId="761FF584" w14:textId="77777777" w:rsidTr="0021344F">
        <w:trPr>
          <w:trHeight w:val="1"/>
        </w:trPr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08BF31" w14:textId="77777777" w:rsidR="0064339A" w:rsidRDefault="0064339A" w:rsidP="0021344F">
            <w:pPr>
              <w:spacing w:after="0" w:line="240" w:lineRule="auto"/>
              <w:ind w:firstLine="709"/>
            </w:pPr>
            <w:r>
              <w:rPr>
                <w:sz w:val="24"/>
              </w:rPr>
              <w:t>1 полугодие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9BB29D" w14:textId="77777777" w:rsidR="0064339A" w:rsidRDefault="0064339A" w:rsidP="0021344F">
            <w:pPr>
              <w:tabs>
                <w:tab w:val="left" w:pos="1725"/>
              </w:tabs>
              <w:spacing w:after="0" w:line="240" w:lineRule="auto"/>
              <w:ind w:firstLine="709"/>
            </w:pPr>
            <w:r>
              <w:rPr>
                <w:sz w:val="24"/>
              </w:rPr>
              <w:t>2 полугодие</w:t>
            </w:r>
            <w:r>
              <w:rPr>
                <w:sz w:val="24"/>
              </w:rPr>
              <w:tab/>
            </w:r>
          </w:p>
        </w:tc>
      </w:tr>
      <w:tr w:rsidR="0064339A" w:rsidRPr="00D157DD" w14:paraId="6EB65A52" w14:textId="77777777" w:rsidTr="0021344F">
        <w:trPr>
          <w:trHeight w:val="1"/>
        </w:trPr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1AC9E8" w14:textId="77777777" w:rsidR="00952DE2" w:rsidRPr="00952DE2" w:rsidRDefault="00952DE2" w:rsidP="00952DE2">
            <w:pPr>
              <w:spacing w:after="0" w:line="240" w:lineRule="auto"/>
              <w:ind w:firstLine="709"/>
              <w:rPr>
                <w:sz w:val="24"/>
                <w:szCs w:val="24"/>
                <w:lang w:val="ru-RU"/>
              </w:rPr>
            </w:pPr>
            <w:r w:rsidRPr="00952DE2">
              <w:rPr>
                <w:sz w:val="24"/>
                <w:szCs w:val="24"/>
                <w:lang w:val="ru-RU"/>
              </w:rPr>
              <w:t>Октябрь – технический зачет (одна гамма, один этюд на различные виды техники (этюд может быть заменен виртуозной пьесой), чтение с листа, знание терминов). Декабрь – зачет (2 разнохарактерных произведения).</w:t>
            </w:r>
          </w:p>
          <w:p w14:paraId="75C093FB" w14:textId="77777777" w:rsidR="0064339A" w:rsidRPr="0064339A" w:rsidRDefault="0064339A" w:rsidP="0021344F">
            <w:pPr>
              <w:spacing w:after="0" w:line="240" w:lineRule="auto"/>
              <w:ind w:firstLine="709"/>
              <w:rPr>
                <w:lang w:val="ru-RU"/>
              </w:rPr>
            </w:pP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FA080E" w14:textId="77777777" w:rsidR="00952DE2" w:rsidRPr="00952DE2" w:rsidRDefault="00952DE2" w:rsidP="00952DE2">
            <w:pPr>
              <w:spacing w:after="0" w:line="240" w:lineRule="auto"/>
              <w:ind w:firstLine="709"/>
              <w:rPr>
                <w:sz w:val="24"/>
                <w:szCs w:val="24"/>
                <w:lang w:val="ru-RU"/>
              </w:rPr>
            </w:pPr>
            <w:r w:rsidRPr="00952DE2">
              <w:rPr>
                <w:sz w:val="24"/>
                <w:szCs w:val="24"/>
                <w:lang w:val="ru-RU"/>
              </w:rPr>
              <w:t xml:space="preserve">Март – технический зачет (одна гамма, один этюд, чтение с листа, знание терминов). Май – экзамен (зачет) (3 разнохарактерных произведения, включая произведение крупной формы). </w:t>
            </w:r>
          </w:p>
          <w:p w14:paraId="4E13F54D" w14:textId="77777777" w:rsidR="0064339A" w:rsidRPr="0064339A" w:rsidRDefault="0064339A" w:rsidP="0021344F">
            <w:pPr>
              <w:spacing w:after="0" w:line="240" w:lineRule="auto"/>
              <w:ind w:firstLine="709"/>
              <w:rPr>
                <w:lang w:val="ru-RU"/>
              </w:rPr>
            </w:pPr>
          </w:p>
        </w:tc>
      </w:tr>
    </w:tbl>
    <w:p w14:paraId="64B3E357" w14:textId="77777777" w:rsidR="00827003" w:rsidRDefault="00827003">
      <w:pPr>
        <w:ind w:left="684" w:right="0"/>
        <w:rPr>
          <w:lang w:val="ru-RU"/>
        </w:rPr>
      </w:pPr>
    </w:p>
    <w:p w14:paraId="64255BA4" w14:textId="77777777" w:rsidR="00827003" w:rsidRDefault="00201FE6" w:rsidP="00855488">
      <w:pPr>
        <w:spacing w:after="11" w:line="268" w:lineRule="auto"/>
        <w:ind w:right="0"/>
        <w:rPr>
          <w:b/>
          <w:lang w:val="ru-RU"/>
        </w:rPr>
      </w:pPr>
      <w:r>
        <w:rPr>
          <w:b/>
          <w:lang w:val="ru-RU"/>
        </w:rPr>
        <w:t xml:space="preserve">Шестой класс </w:t>
      </w:r>
    </w:p>
    <w:p w14:paraId="08399705" w14:textId="77777777" w:rsidR="00952DE2" w:rsidRDefault="00952DE2" w:rsidP="00855488">
      <w:pPr>
        <w:spacing w:after="11" w:line="268" w:lineRule="auto"/>
        <w:ind w:right="0"/>
        <w:rPr>
          <w:lang w:val="ru-RU"/>
        </w:rPr>
      </w:pPr>
      <w:r>
        <w:rPr>
          <w:lang w:val="ru-RU"/>
        </w:rPr>
        <w:lastRenderedPageBreak/>
        <w:t xml:space="preserve">   </w:t>
      </w:r>
      <w:r w:rsidRPr="00952DE2">
        <w:rPr>
          <w:lang w:val="ru-RU"/>
        </w:rPr>
        <w:t xml:space="preserve">Совершенствование всех ранее изученных приемов в более сложном по техническому и художественному содержанию варианте. При необходимости работа над новыми приемами и штрихами. Развитие аппликатурной грамотности. Умение самостоятельно разбираться в основных структурных элементах (мотив, фраза, предложение, часть). </w:t>
      </w:r>
    </w:p>
    <w:p w14:paraId="246358A2" w14:textId="77777777" w:rsidR="00952DE2" w:rsidRDefault="00952DE2" w:rsidP="00855488">
      <w:pPr>
        <w:spacing w:after="11" w:line="268" w:lineRule="auto"/>
        <w:ind w:right="0"/>
        <w:rPr>
          <w:lang w:val="ru-RU"/>
        </w:rPr>
      </w:pPr>
      <w:r>
        <w:rPr>
          <w:lang w:val="ru-RU"/>
        </w:rPr>
        <w:t xml:space="preserve">   </w:t>
      </w:r>
      <w:r w:rsidRPr="00952DE2">
        <w:rPr>
          <w:lang w:val="ru-RU"/>
        </w:rPr>
        <w:t>Самостоятельный разбор пьес 2- 3 класса трудности. Чтение нот с листа. Подбор по слуху. В течение 6-го года обучения ученик должен пройти: упражнения, наиболее необходимые для дальнейшего совершенствования игровых умений; гаммы до 6 знаков при ключе: минорные и мажорные гаммы различными ритмическими вариантами (дуоли, триоли, квартоли), арпеджио, аккорды – двумя руками; 4 этюда на различные виды техники; 8-10 пьес различного характера, включая переложения зарубежных и отечественных композиторов.</w:t>
      </w:r>
    </w:p>
    <w:p w14:paraId="124C1313" w14:textId="77777777" w:rsidR="00952DE2" w:rsidRDefault="00952DE2" w:rsidP="00855488">
      <w:pPr>
        <w:spacing w:after="11" w:line="268" w:lineRule="auto"/>
        <w:ind w:right="0"/>
        <w:rPr>
          <w:b/>
          <w:lang w:val="ru-RU"/>
        </w:rPr>
      </w:pPr>
      <w:r>
        <w:rPr>
          <w:b/>
          <w:lang w:val="ru-RU"/>
        </w:rPr>
        <w:t xml:space="preserve">   </w:t>
      </w:r>
      <w:r w:rsidRPr="00952DE2">
        <w:rPr>
          <w:b/>
          <w:lang w:val="ru-RU"/>
        </w:rPr>
        <w:t>Примерный репертуарный список зачета в конце первого полугодия</w:t>
      </w:r>
      <w:r>
        <w:rPr>
          <w:b/>
          <w:lang w:val="ru-RU"/>
        </w:rPr>
        <w:t>:</w:t>
      </w:r>
    </w:p>
    <w:p w14:paraId="0B8479AD" w14:textId="77777777" w:rsidR="00952DE2" w:rsidRDefault="00952DE2" w:rsidP="00855488">
      <w:pPr>
        <w:spacing w:after="11" w:line="268" w:lineRule="auto"/>
        <w:ind w:right="0"/>
        <w:rPr>
          <w:lang w:val="ru-RU"/>
        </w:rPr>
      </w:pPr>
      <w:r w:rsidRPr="00952DE2">
        <w:rPr>
          <w:lang w:val="ru-RU"/>
        </w:rPr>
        <w:t xml:space="preserve"> 1 вариант </w:t>
      </w:r>
    </w:p>
    <w:p w14:paraId="743C970B" w14:textId="77777777" w:rsidR="00952DE2" w:rsidRDefault="00952DE2" w:rsidP="00855488">
      <w:pPr>
        <w:spacing w:after="11" w:line="268" w:lineRule="auto"/>
        <w:ind w:right="0"/>
        <w:rPr>
          <w:lang w:val="ru-RU"/>
        </w:rPr>
      </w:pPr>
      <w:r w:rsidRPr="00952DE2">
        <w:rPr>
          <w:lang w:val="ru-RU"/>
        </w:rPr>
        <w:t xml:space="preserve">1. Дж. Джеймс Фантазия и фуга ля минор </w:t>
      </w:r>
    </w:p>
    <w:p w14:paraId="537B7FD9" w14:textId="77777777" w:rsidR="00952DE2" w:rsidRDefault="00952DE2" w:rsidP="00855488">
      <w:pPr>
        <w:spacing w:after="11" w:line="268" w:lineRule="auto"/>
        <w:ind w:right="0"/>
        <w:rPr>
          <w:lang w:val="ru-RU"/>
        </w:rPr>
      </w:pPr>
      <w:r w:rsidRPr="00952DE2">
        <w:rPr>
          <w:lang w:val="ru-RU"/>
        </w:rPr>
        <w:t xml:space="preserve">2. Русская народная песня в обработке Белова В. «Вдоль да по речке» 20 </w:t>
      </w:r>
    </w:p>
    <w:p w14:paraId="43E4959A" w14:textId="77777777" w:rsidR="00952DE2" w:rsidRDefault="00952DE2" w:rsidP="00855488">
      <w:pPr>
        <w:spacing w:after="11" w:line="268" w:lineRule="auto"/>
        <w:ind w:right="0"/>
        <w:rPr>
          <w:lang w:val="ru-RU"/>
        </w:rPr>
      </w:pPr>
      <w:r>
        <w:rPr>
          <w:lang w:val="ru-RU"/>
        </w:rPr>
        <w:t>3</w:t>
      </w:r>
      <w:r w:rsidRPr="00952DE2">
        <w:rPr>
          <w:lang w:val="ru-RU"/>
        </w:rPr>
        <w:t xml:space="preserve">. Глинка М. Двухголосная фуга </w:t>
      </w:r>
      <w:r>
        <w:t>B</w:t>
      </w:r>
      <w:r w:rsidRPr="00952DE2">
        <w:rPr>
          <w:lang w:val="ru-RU"/>
        </w:rPr>
        <w:t>-</w:t>
      </w:r>
      <w:r>
        <w:t>dur</w:t>
      </w:r>
      <w:r w:rsidRPr="00952DE2">
        <w:rPr>
          <w:lang w:val="ru-RU"/>
        </w:rPr>
        <w:t xml:space="preserve"> </w:t>
      </w:r>
    </w:p>
    <w:p w14:paraId="334C12C2" w14:textId="77777777" w:rsidR="00952DE2" w:rsidRDefault="00952DE2" w:rsidP="00855488">
      <w:pPr>
        <w:spacing w:after="11" w:line="268" w:lineRule="auto"/>
        <w:ind w:right="0"/>
        <w:rPr>
          <w:lang w:val="ru-RU"/>
        </w:rPr>
      </w:pPr>
      <w:r>
        <w:rPr>
          <w:lang w:val="ru-RU"/>
        </w:rPr>
        <w:t>4</w:t>
      </w:r>
      <w:r w:rsidRPr="00952DE2">
        <w:rPr>
          <w:lang w:val="ru-RU"/>
        </w:rPr>
        <w:t xml:space="preserve">. Гайдн Й. Соната №34 </w:t>
      </w:r>
      <w:r>
        <w:t>e</w:t>
      </w:r>
      <w:r w:rsidRPr="00952DE2">
        <w:rPr>
          <w:lang w:val="ru-RU"/>
        </w:rPr>
        <w:t>-</w:t>
      </w:r>
      <w:r>
        <w:t>moll</w:t>
      </w:r>
      <w:r w:rsidRPr="00952DE2">
        <w:rPr>
          <w:lang w:val="ru-RU"/>
        </w:rPr>
        <w:t xml:space="preserve"> </w:t>
      </w:r>
    </w:p>
    <w:p w14:paraId="08785FD7" w14:textId="77777777" w:rsidR="00952DE2" w:rsidRDefault="00952DE2" w:rsidP="00855488">
      <w:pPr>
        <w:spacing w:after="11" w:line="268" w:lineRule="auto"/>
        <w:ind w:right="0"/>
        <w:rPr>
          <w:lang w:val="ru-RU"/>
        </w:rPr>
      </w:pPr>
      <w:r>
        <w:rPr>
          <w:lang w:val="ru-RU"/>
        </w:rPr>
        <w:t>5</w:t>
      </w:r>
      <w:r w:rsidRPr="00952DE2">
        <w:rPr>
          <w:lang w:val="ru-RU"/>
        </w:rPr>
        <w:t>. Фоменко Е. «Серебряный звон леса»</w:t>
      </w:r>
    </w:p>
    <w:p w14:paraId="0D0179E6" w14:textId="77777777" w:rsidR="00952DE2" w:rsidRDefault="00952DE2" w:rsidP="00855488">
      <w:pPr>
        <w:spacing w:after="11" w:line="268" w:lineRule="auto"/>
        <w:ind w:right="0"/>
        <w:rPr>
          <w:lang w:val="ru-RU"/>
        </w:rPr>
      </w:pPr>
      <w:r w:rsidRPr="00952DE2">
        <w:rPr>
          <w:lang w:val="ru-RU"/>
        </w:rPr>
        <w:t xml:space="preserve">2 вариант </w:t>
      </w:r>
    </w:p>
    <w:p w14:paraId="0CAE2847" w14:textId="77777777" w:rsidR="00952DE2" w:rsidRDefault="00952DE2" w:rsidP="00855488">
      <w:pPr>
        <w:spacing w:after="11" w:line="268" w:lineRule="auto"/>
        <w:ind w:right="0"/>
        <w:rPr>
          <w:lang w:val="ru-RU"/>
        </w:rPr>
      </w:pPr>
      <w:r w:rsidRPr="00952DE2">
        <w:rPr>
          <w:lang w:val="ru-RU"/>
        </w:rPr>
        <w:t xml:space="preserve">1. Кетсшер Г. «Прелюдия и фугетта» </w:t>
      </w:r>
    </w:p>
    <w:p w14:paraId="104BD65B" w14:textId="77777777" w:rsidR="00952DE2" w:rsidRDefault="00952DE2" w:rsidP="00855488">
      <w:pPr>
        <w:spacing w:after="11" w:line="268" w:lineRule="auto"/>
        <w:ind w:right="0"/>
        <w:rPr>
          <w:lang w:val="ru-RU"/>
        </w:rPr>
      </w:pPr>
      <w:r w:rsidRPr="00952DE2">
        <w:rPr>
          <w:lang w:val="ru-RU"/>
        </w:rPr>
        <w:t>2. Гамаюнов О. «Экзерсис»</w:t>
      </w:r>
    </w:p>
    <w:p w14:paraId="486B1B21" w14:textId="77777777" w:rsidR="00952DE2" w:rsidRDefault="00952DE2" w:rsidP="00855488">
      <w:pPr>
        <w:spacing w:after="11" w:line="268" w:lineRule="auto"/>
        <w:ind w:right="0"/>
        <w:rPr>
          <w:lang w:val="ru-RU"/>
        </w:rPr>
      </w:pPr>
      <w:r>
        <w:rPr>
          <w:lang w:val="ru-RU"/>
        </w:rPr>
        <w:t>3</w:t>
      </w:r>
      <w:r w:rsidRPr="00952DE2">
        <w:rPr>
          <w:lang w:val="ru-RU"/>
        </w:rPr>
        <w:t xml:space="preserve">. Франк С. Канон </w:t>
      </w:r>
      <w:r>
        <w:t>E</w:t>
      </w:r>
      <w:r w:rsidRPr="00952DE2">
        <w:rPr>
          <w:lang w:val="ru-RU"/>
        </w:rPr>
        <w:t>-</w:t>
      </w:r>
      <w:r>
        <w:t>dur</w:t>
      </w:r>
    </w:p>
    <w:p w14:paraId="4FFC920F" w14:textId="77777777" w:rsidR="00952DE2" w:rsidRDefault="00952DE2" w:rsidP="00855488">
      <w:pPr>
        <w:spacing w:after="11" w:line="268" w:lineRule="auto"/>
        <w:ind w:right="0"/>
        <w:rPr>
          <w:lang w:val="ru-RU"/>
        </w:rPr>
      </w:pPr>
      <w:r>
        <w:rPr>
          <w:lang w:val="ru-RU"/>
        </w:rPr>
        <w:t>4</w:t>
      </w:r>
      <w:r w:rsidRPr="00952DE2">
        <w:rPr>
          <w:lang w:val="ru-RU"/>
        </w:rPr>
        <w:t xml:space="preserve">. Вебер К. Анданте с вариациями, соч. </w:t>
      </w:r>
    </w:p>
    <w:p w14:paraId="277C37D2" w14:textId="77777777" w:rsidR="00952DE2" w:rsidRPr="00952DE2" w:rsidRDefault="00952DE2" w:rsidP="00855488">
      <w:pPr>
        <w:spacing w:after="11" w:line="268" w:lineRule="auto"/>
        <w:ind w:right="0"/>
        <w:rPr>
          <w:lang w:val="ru-RU"/>
        </w:rPr>
      </w:pPr>
      <w:r>
        <w:rPr>
          <w:lang w:val="ru-RU"/>
        </w:rPr>
        <w:t>5</w:t>
      </w:r>
      <w:r w:rsidRPr="00952DE2">
        <w:rPr>
          <w:lang w:val="ru-RU"/>
        </w:rPr>
        <w:t xml:space="preserve"> №4 3. Бажилин Р. «Вальсирующий аккордеон»</w:t>
      </w:r>
    </w:p>
    <w:p w14:paraId="63763C1E" w14:textId="77777777" w:rsidR="00952DE2" w:rsidRPr="00952DE2" w:rsidRDefault="00952DE2" w:rsidP="00952DE2">
      <w:pPr>
        <w:ind w:left="0" w:right="0" w:firstLine="0"/>
        <w:rPr>
          <w:b/>
          <w:lang w:val="ru-RU"/>
        </w:rPr>
      </w:pPr>
      <w:r w:rsidRPr="00952DE2">
        <w:rPr>
          <w:b/>
          <w:lang w:val="ru-RU"/>
        </w:rPr>
        <w:t xml:space="preserve">Контрольные мероприятия: </w:t>
      </w:r>
    </w:p>
    <w:tbl>
      <w:tblPr>
        <w:tblStyle w:val="TableGrid"/>
        <w:tblpPr w:leftFromText="180" w:rightFromText="180" w:vertAnchor="text" w:horzAnchor="margin" w:tblpY="75"/>
        <w:tblOverlap w:val="never"/>
        <w:tblW w:w="9463" w:type="dxa"/>
        <w:tblInd w:w="0" w:type="dxa"/>
        <w:tblCellMar>
          <w:top w:w="1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731"/>
        <w:gridCol w:w="4732"/>
      </w:tblGrid>
      <w:tr w:rsidR="00952DE2" w14:paraId="65466737" w14:textId="77777777" w:rsidTr="00952DE2">
        <w:trPr>
          <w:trHeight w:val="279"/>
        </w:trPr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ED3A04" w14:textId="77777777" w:rsidR="00952DE2" w:rsidRDefault="00952DE2" w:rsidP="00952DE2">
            <w:pPr>
              <w:spacing w:after="0" w:line="240" w:lineRule="auto"/>
              <w:ind w:firstLine="709"/>
            </w:pPr>
            <w:r>
              <w:rPr>
                <w:sz w:val="24"/>
              </w:rPr>
              <w:t>1 полугодие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D7939B" w14:textId="77777777" w:rsidR="00952DE2" w:rsidRDefault="00952DE2" w:rsidP="00952DE2">
            <w:pPr>
              <w:spacing w:after="0" w:line="240" w:lineRule="auto"/>
              <w:ind w:firstLine="709"/>
            </w:pPr>
            <w:r>
              <w:rPr>
                <w:sz w:val="24"/>
              </w:rPr>
              <w:t>2 полугодие</w:t>
            </w:r>
          </w:p>
        </w:tc>
      </w:tr>
      <w:tr w:rsidR="00952DE2" w:rsidRPr="007475E4" w14:paraId="01A419D1" w14:textId="77777777" w:rsidTr="00952DE2">
        <w:trPr>
          <w:trHeight w:val="1945"/>
        </w:trPr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F294E0" w14:textId="77777777" w:rsidR="00952DE2" w:rsidRPr="00952DE2" w:rsidRDefault="00952DE2" w:rsidP="00952DE2">
            <w:pPr>
              <w:spacing w:after="0" w:line="240" w:lineRule="auto"/>
              <w:ind w:firstLine="709"/>
              <w:rPr>
                <w:sz w:val="24"/>
                <w:szCs w:val="24"/>
                <w:lang w:val="ru-RU"/>
              </w:rPr>
            </w:pPr>
            <w:r w:rsidRPr="00952DE2">
              <w:rPr>
                <w:sz w:val="24"/>
                <w:szCs w:val="24"/>
                <w:lang w:val="ru-RU"/>
              </w:rPr>
              <w:t xml:space="preserve">Октябрь – технический зачет (одна гамма, один этюд на разные виды техники (этюд может быть заменен виртуозной пьесой), чтение с листа, знание терминов). </w:t>
            </w:r>
            <w:r w:rsidRPr="00952DE2">
              <w:rPr>
                <w:sz w:val="24"/>
                <w:szCs w:val="24"/>
              </w:rPr>
              <w:t>Декабрь – зачет (2 разнохарактерных произведения).</w:t>
            </w:r>
          </w:p>
          <w:p w14:paraId="6D4644CA" w14:textId="77777777" w:rsidR="00952DE2" w:rsidRPr="00CE1FDD" w:rsidRDefault="00952DE2" w:rsidP="00952DE2">
            <w:pPr>
              <w:spacing w:after="0" w:line="240" w:lineRule="auto"/>
              <w:ind w:firstLine="709"/>
              <w:rPr>
                <w:lang w:val="ru-RU"/>
              </w:rPr>
            </w:pP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C9FD68" w14:textId="77777777" w:rsidR="00952DE2" w:rsidRPr="00952DE2" w:rsidRDefault="00952DE2" w:rsidP="00952DE2">
            <w:pPr>
              <w:spacing w:after="0" w:line="240" w:lineRule="auto"/>
              <w:ind w:firstLine="709"/>
              <w:rPr>
                <w:sz w:val="24"/>
                <w:szCs w:val="24"/>
                <w:lang w:val="ru-RU"/>
              </w:rPr>
            </w:pPr>
            <w:r w:rsidRPr="00952DE2">
              <w:rPr>
                <w:sz w:val="24"/>
                <w:szCs w:val="24"/>
                <w:lang w:val="ru-RU"/>
              </w:rPr>
              <w:t>Март – технический зачет (одна гамма, один этюд, чтение нот с листа, знание терминов). Май – экзамен (зачет) (3 разнохарактерных произведения, включая произведение крупной формы, виртуозное произведение).</w:t>
            </w:r>
          </w:p>
          <w:p w14:paraId="4F0B5AB8" w14:textId="77777777" w:rsidR="00952DE2" w:rsidRPr="00CE1FDD" w:rsidRDefault="00952DE2" w:rsidP="00952DE2">
            <w:pPr>
              <w:spacing w:after="0" w:line="240" w:lineRule="auto"/>
              <w:ind w:firstLine="709"/>
              <w:rPr>
                <w:lang w:val="ru-RU"/>
              </w:rPr>
            </w:pPr>
          </w:p>
        </w:tc>
      </w:tr>
    </w:tbl>
    <w:p w14:paraId="0F7F19A8" w14:textId="77777777" w:rsidR="00952DE2" w:rsidRDefault="00952DE2" w:rsidP="00952DE2">
      <w:pPr>
        <w:spacing w:after="0" w:line="259" w:lineRule="auto"/>
        <w:ind w:left="0" w:right="0" w:firstLine="0"/>
        <w:jc w:val="left"/>
        <w:rPr>
          <w:lang w:val="ru-RU"/>
        </w:rPr>
      </w:pPr>
    </w:p>
    <w:p w14:paraId="1A07F463" w14:textId="77777777" w:rsidR="00952DE2" w:rsidRPr="00952DE2" w:rsidRDefault="00952DE2" w:rsidP="00952DE2">
      <w:pPr>
        <w:rPr>
          <w:lang w:val="ru-RU"/>
        </w:rPr>
      </w:pPr>
    </w:p>
    <w:p w14:paraId="3E373B57" w14:textId="77777777" w:rsidR="00B40D88" w:rsidRDefault="00B40D88" w:rsidP="00B40D88">
      <w:pPr>
        <w:spacing w:after="11" w:line="268" w:lineRule="auto"/>
        <w:ind w:left="0" w:right="0" w:firstLine="0"/>
        <w:rPr>
          <w:b/>
          <w:lang w:val="ru-RU"/>
        </w:rPr>
      </w:pPr>
    </w:p>
    <w:p w14:paraId="67EC51BB" w14:textId="77777777" w:rsidR="00B40D88" w:rsidRDefault="00B40D88" w:rsidP="00B40D88">
      <w:pPr>
        <w:spacing w:after="11" w:line="268" w:lineRule="auto"/>
        <w:ind w:left="0" w:right="0" w:firstLine="0"/>
        <w:rPr>
          <w:b/>
          <w:lang w:val="ru-RU"/>
        </w:rPr>
      </w:pPr>
    </w:p>
    <w:p w14:paraId="70086246" w14:textId="77777777" w:rsidR="00B40D88" w:rsidRDefault="00B40D88" w:rsidP="00B40D88">
      <w:pPr>
        <w:spacing w:after="11" w:line="268" w:lineRule="auto"/>
        <w:ind w:left="0" w:right="0" w:firstLine="0"/>
        <w:rPr>
          <w:b/>
          <w:lang w:val="ru-RU"/>
        </w:rPr>
      </w:pPr>
      <w:r>
        <w:rPr>
          <w:b/>
          <w:lang w:val="ru-RU"/>
        </w:rPr>
        <w:t xml:space="preserve">   </w:t>
      </w:r>
    </w:p>
    <w:p w14:paraId="0CAF147D" w14:textId="77777777" w:rsidR="00B40D88" w:rsidRDefault="00B40D88" w:rsidP="00B40D88">
      <w:pPr>
        <w:spacing w:after="11" w:line="268" w:lineRule="auto"/>
        <w:ind w:left="0" w:right="0" w:firstLine="0"/>
        <w:rPr>
          <w:b/>
          <w:lang w:val="ru-RU"/>
        </w:rPr>
      </w:pPr>
    </w:p>
    <w:p w14:paraId="33B1B908" w14:textId="77777777" w:rsidR="00B40D88" w:rsidRDefault="00B40D88" w:rsidP="00B40D88">
      <w:pPr>
        <w:spacing w:after="11" w:line="268" w:lineRule="auto"/>
        <w:ind w:left="0" w:right="0" w:firstLine="0"/>
        <w:rPr>
          <w:b/>
          <w:lang w:val="ru-RU"/>
        </w:rPr>
      </w:pPr>
    </w:p>
    <w:p w14:paraId="44143588" w14:textId="77777777" w:rsidR="00B40D88" w:rsidRDefault="00B40D88" w:rsidP="00B40D88">
      <w:pPr>
        <w:spacing w:after="11" w:line="268" w:lineRule="auto"/>
        <w:ind w:left="0" w:right="0" w:firstLine="0"/>
        <w:rPr>
          <w:b/>
          <w:lang w:val="ru-RU"/>
        </w:rPr>
      </w:pPr>
    </w:p>
    <w:p w14:paraId="56568323" w14:textId="77777777" w:rsidR="00B40D88" w:rsidRDefault="00B40D88" w:rsidP="00B40D88">
      <w:pPr>
        <w:spacing w:after="11" w:line="268" w:lineRule="auto"/>
        <w:ind w:left="0" w:right="0" w:firstLine="0"/>
        <w:rPr>
          <w:lang w:val="ru-RU"/>
        </w:rPr>
      </w:pPr>
      <w:r>
        <w:rPr>
          <w:b/>
          <w:lang w:val="ru-RU"/>
        </w:rPr>
        <w:t xml:space="preserve">   </w:t>
      </w:r>
      <w:r w:rsidR="00952DE2">
        <w:rPr>
          <w:b/>
          <w:lang w:val="ru-RU"/>
        </w:rPr>
        <w:t xml:space="preserve">Седьмой класс </w:t>
      </w:r>
    </w:p>
    <w:p w14:paraId="4FF1C2A9" w14:textId="77777777" w:rsidR="00B40D88" w:rsidRDefault="00B40D88" w:rsidP="00B40D88">
      <w:pPr>
        <w:spacing w:after="11" w:line="268" w:lineRule="auto"/>
        <w:ind w:left="0" w:right="0" w:firstLine="0"/>
        <w:rPr>
          <w:lang w:val="ru-RU"/>
        </w:rPr>
      </w:pPr>
      <w:r>
        <w:rPr>
          <w:lang w:val="ru-RU"/>
        </w:rPr>
        <w:t xml:space="preserve">   </w:t>
      </w:r>
      <w:r w:rsidRPr="00B40D88">
        <w:rPr>
          <w:lang w:val="ru-RU"/>
        </w:rPr>
        <w:t xml:space="preserve">Совершенствование всех ранее освоенных учеником музыкально– исполнительских навыков игры на инструменте должно проходить в тесной связи с развитием его </w:t>
      </w:r>
      <w:r w:rsidRPr="00B40D88">
        <w:rPr>
          <w:lang w:val="ru-RU"/>
        </w:rPr>
        <w:lastRenderedPageBreak/>
        <w:t xml:space="preserve">общего культурного уровня, его стремлением к творческой самостоятельности, активности. </w:t>
      </w:r>
    </w:p>
    <w:p w14:paraId="08C5AB49" w14:textId="77777777" w:rsidR="00B40D88" w:rsidRDefault="00B40D88" w:rsidP="00B40D88">
      <w:pPr>
        <w:spacing w:after="11" w:line="268" w:lineRule="auto"/>
        <w:ind w:left="0" w:right="0" w:firstLine="0"/>
        <w:rPr>
          <w:lang w:val="ru-RU"/>
        </w:rPr>
      </w:pPr>
      <w:r>
        <w:rPr>
          <w:lang w:val="ru-RU"/>
        </w:rPr>
        <w:t xml:space="preserve">   </w:t>
      </w:r>
      <w:r w:rsidRPr="00B40D88">
        <w:rPr>
          <w:lang w:val="ru-RU"/>
        </w:rPr>
        <w:t xml:space="preserve">В связи с решением данных задач необходимо включить в программу одну самостоятельно выученную пьесу средней степени сложности (2-3 класс). Разнообразная по стилям и жанрам учебная программа должна включать все ранее освоенные приемы игры, штрихи, их комбинированные варианты. Чтение нот с листа. Подбор по слуху. </w:t>
      </w:r>
    </w:p>
    <w:p w14:paraId="2248B37D" w14:textId="77777777" w:rsidR="000E4BDA" w:rsidRPr="00B40D88" w:rsidRDefault="00B40D88" w:rsidP="00B40D88">
      <w:pPr>
        <w:spacing w:after="11" w:line="268" w:lineRule="auto"/>
        <w:ind w:left="0" w:right="0" w:firstLine="0"/>
        <w:rPr>
          <w:lang w:val="ru-RU"/>
        </w:rPr>
      </w:pPr>
      <w:r>
        <w:rPr>
          <w:lang w:val="ru-RU"/>
        </w:rPr>
        <w:t xml:space="preserve">   </w:t>
      </w:r>
      <w:r w:rsidRPr="00B40D88">
        <w:rPr>
          <w:lang w:val="ru-RU"/>
        </w:rPr>
        <w:t>В течение 7-го года обучения ученик должен пройти: упражнения, наиболее необходимые для дальнейшего совершенствования игровых умений; гаммы до 7 знаков при ключе: минорные и мажорные гаммы различными ритмическими вариантами (дуоли, триоли, квартоли), арпеджио, аккорды – двумя руками; 4 этюда на различные виды техники; требования к исполнению этюдов приближаются к требованиям исполнения художественного произведения; 21 6-8 пьес различного характера, включая переложения зарубежных и отечественных композиторов.</w:t>
      </w:r>
    </w:p>
    <w:p w14:paraId="5A1A7D14" w14:textId="77777777" w:rsidR="00B40D88" w:rsidRDefault="00B40D88" w:rsidP="00B40D88">
      <w:pPr>
        <w:ind w:left="-284" w:right="0" w:firstLine="0"/>
        <w:rPr>
          <w:lang w:val="ru-RU"/>
        </w:rPr>
      </w:pPr>
      <w:r>
        <w:rPr>
          <w:lang w:val="ru-RU"/>
        </w:rPr>
        <w:t xml:space="preserve">   </w:t>
      </w:r>
      <w:r w:rsidRPr="00B40D88">
        <w:rPr>
          <w:b/>
          <w:lang w:val="ru-RU"/>
        </w:rPr>
        <w:t>Примерный репертуарный список зачета в конце первого полугодия</w:t>
      </w:r>
      <w:r>
        <w:rPr>
          <w:b/>
          <w:lang w:val="ru-RU"/>
        </w:rPr>
        <w:t>:</w:t>
      </w:r>
      <w:r w:rsidRPr="00B40D88">
        <w:rPr>
          <w:lang w:val="ru-RU"/>
        </w:rPr>
        <w:t xml:space="preserve"> </w:t>
      </w:r>
    </w:p>
    <w:p w14:paraId="453D4AB9" w14:textId="77777777" w:rsidR="00B40D88" w:rsidRDefault="00B40D88" w:rsidP="00B40D88">
      <w:pPr>
        <w:ind w:left="-284" w:right="0" w:firstLine="0"/>
        <w:rPr>
          <w:lang w:val="ru-RU"/>
        </w:rPr>
      </w:pPr>
      <w:r w:rsidRPr="00B40D88">
        <w:rPr>
          <w:lang w:val="ru-RU"/>
        </w:rPr>
        <w:t xml:space="preserve">1 вариант </w:t>
      </w:r>
    </w:p>
    <w:p w14:paraId="5B68689B" w14:textId="77777777" w:rsidR="00B40D88" w:rsidRDefault="00B40D88" w:rsidP="00B40D88">
      <w:pPr>
        <w:ind w:left="-284" w:right="0" w:firstLine="0"/>
        <w:rPr>
          <w:lang w:val="ru-RU"/>
        </w:rPr>
      </w:pPr>
      <w:r w:rsidRPr="00B40D88">
        <w:rPr>
          <w:lang w:val="ru-RU"/>
        </w:rPr>
        <w:t xml:space="preserve">1. Бах И.С. Прелюдия и фугетта </w:t>
      </w:r>
      <w:r>
        <w:t>G</w:t>
      </w:r>
      <w:r w:rsidRPr="00B40D88">
        <w:rPr>
          <w:lang w:val="ru-RU"/>
        </w:rPr>
        <w:t>-</w:t>
      </w:r>
      <w:r>
        <w:t>dur</w:t>
      </w:r>
      <w:r w:rsidRPr="00B40D88">
        <w:rPr>
          <w:lang w:val="ru-RU"/>
        </w:rPr>
        <w:t xml:space="preserve"> («Маленькие прелюдии и фуги») </w:t>
      </w:r>
    </w:p>
    <w:p w14:paraId="4F81F480" w14:textId="77777777" w:rsidR="00B40D88" w:rsidRDefault="00B40D88" w:rsidP="00B40D88">
      <w:pPr>
        <w:ind w:left="-284" w:right="0" w:firstLine="0"/>
        <w:rPr>
          <w:lang w:val="ru-RU"/>
        </w:rPr>
      </w:pPr>
      <w:r w:rsidRPr="00B40D88">
        <w:rPr>
          <w:lang w:val="ru-RU"/>
        </w:rPr>
        <w:t xml:space="preserve">2. Тихонов Б. «Концертная полька» </w:t>
      </w:r>
    </w:p>
    <w:p w14:paraId="478DA572" w14:textId="77777777" w:rsidR="00B40D88" w:rsidRPr="00517934" w:rsidRDefault="00B40D88" w:rsidP="00B40D88">
      <w:pPr>
        <w:ind w:left="-284" w:right="0" w:firstLine="0"/>
        <w:rPr>
          <w:lang w:val="ru-RU"/>
        </w:rPr>
      </w:pPr>
      <w:r w:rsidRPr="00517934">
        <w:rPr>
          <w:lang w:val="ru-RU"/>
        </w:rPr>
        <w:t xml:space="preserve">3. Бах И.С. Фуга </w:t>
      </w:r>
      <w:r>
        <w:t>a</w:t>
      </w:r>
      <w:r w:rsidRPr="00517934">
        <w:rPr>
          <w:lang w:val="ru-RU"/>
        </w:rPr>
        <w:t>-</w:t>
      </w:r>
      <w:r>
        <w:t>moll</w:t>
      </w:r>
      <w:r w:rsidRPr="00517934">
        <w:rPr>
          <w:lang w:val="ru-RU"/>
        </w:rPr>
        <w:t xml:space="preserve"> </w:t>
      </w:r>
    </w:p>
    <w:p w14:paraId="2010E32D" w14:textId="77777777" w:rsidR="00B40D88" w:rsidRDefault="00B40D88" w:rsidP="00B40D88">
      <w:pPr>
        <w:ind w:left="-284" w:right="0" w:firstLine="0"/>
        <w:rPr>
          <w:lang w:val="ru-RU"/>
        </w:rPr>
      </w:pPr>
      <w:r>
        <w:rPr>
          <w:lang w:val="ru-RU"/>
        </w:rPr>
        <w:t>4</w:t>
      </w:r>
      <w:r w:rsidRPr="00B40D88">
        <w:rPr>
          <w:lang w:val="ru-RU"/>
        </w:rPr>
        <w:t xml:space="preserve">. Прибылов.А. Сонатина №5 в 3-х частях </w:t>
      </w:r>
    </w:p>
    <w:p w14:paraId="42E80A3E" w14:textId="77777777" w:rsidR="00B40D88" w:rsidRDefault="00B40D88" w:rsidP="00B40D88">
      <w:pPr>
        <w:ind w:left="-284" w:right="0" w:firstLine="0"/>
        <w:rPr>
          <w:lang w:val="ru-RU"/>
        </w:rPr>
      </w:pPr>
      <w:r>
        <w:rPr>
          <w:lang w:val="ru-RU"/>
        </w:rPr>
        <w:t>5</w:t>
      </w:r>
      <w:r w:rsidRPr="00B40D88">
        <w:rPr>
          <w:lang w:val="ru-RU"/>
        </w:rPr>
        <w:t>. Широков А. Вариации на тему русской народной песни «Валенки»</w:t>
      </w:r>
    </w:p>
    <w:p w14:paraId="5ADDBEA5" w14:textId="77777777" w:rsidR="00B40D88" w:rsidRDefault="00B40D88" w:rsidP="00B40D88">
      <w:pPr>
        <w:ind w:left="-284" w:right="0" w:firstLine="0"/>
        <w:rPr>
          <w:lang w:val="ru-RU"/>
        </w:rPr>
      </w:pPr>
      <w:r w:rsidRPr="00B40D88">
        <w:rPr>
          <w:lang w:val="ru-RU"/>
        </w:rPr>
        <w:t xml:space="preserve">2 вариант </w:t>
      </w:r>
    </w:p>
    <w:p w14:paraId="07E79CC8" w14:textId="77777777" w:rsidR="00B40D88" w:rsidRDefault="00B40D88" w:rsidP="00B40D88">
      <w:pPr>
        <w:ind w:left="-284" w:right="0" w:firstLine="0"/>
        <w:rPr>
          <w:lang w:val="ru-RU"/>
        </w:rPr>
      </w:pPr>
      <w:r w:rsidRPr="00B40D88">
        <w:rPr>
          <w:lang w:val="ru-RU"/>
        </w:rPr>
        <w:t xml:space="preserve">1. Бах И.С. Прелюдия и фуга </w:t>
      </w:r>
      <w:r>
        <w:t>a</w:t>
      </w:r>
      <w:r w:rsidRPr="00B40D88">
        <w:rPr>
          <w:lang w:val="ru-RU"/>
        </w:rPr>
        <w:t>-</w:t>
      </w:r>
      <w:r>
        <w:t>moll</w:t>
      </w:r>
      <w:r w:rsidRPr="00B40D88">
        <w:rPr>
          <w:lang w:val="ru-RU"/>
        </w:rPr>
        <w:t xml:space="preserve"> («Маленькие прелюдии и фуги») </w:t>
      </w:r>
    </w:p>
    <w:p w14:paraId="5B765A27" w14:textId="77777777" w:rsidR="0021344F" w:rsidRDefault="00B40D88" w:rsidP="00B40D88">
      <w:pPr>
        <w:ind w:left="-284" w:right="0" w:firstLine="0"/>
        <w:rPr>
          <w:lang w:val="ru-RU"/>
        </w:rPr>
      </w:pPr>
      <w:r w:rsidRPr="00B40D88">
        <w:rPr>
          <w:lang w:val="ru-RU"/>
        </w:rPr>
        <w:t>2. Дербенко Е. «Старый трамвай»</w:t>
      </w:r>
    </w:p>
    <w:p w14:paraId="666D7E88" w14:textId="77777777" w:rsidR="00B40D88" w:rsidRDefault="00B40D88" w:rsidP="00B40D88">
      <w:pPr>
        <w:ind w:left="-284" w:right="0" w:firstLine="0"/>
        <w:rPr>
          <w:lang w:val="ru-RU"/>
        </w:rPr>
      </w:pPr>
      <w:r>
        <w:rPr>
          <w:lang w:val="ru-RU"/>
        </w:rPr>
        <w:t>3</w:t>
      </w:r>
      <w:r w:rsidRPr="00B40D88">
        <w:rPr>
          <w:lang w:val="ru-RU"/>
        </w:rPr>
        <w:t xml:space="preserve">. Гендель Г.Ф. Адажио </w:t>
      </w:r>
      <w:r>
        <w:t>d</w:t>
      </w:r>
      <w:r w:rsidRPr="00B40D88">
        <w:rPr>
          <w:lang w:val="ru-RU"/>
        </w:rPr>
        <w:t>-</w:t>
      </w:r>
      <w:r>
        <w:t>moll</w:t>
      </w:r>
      <w:r w:rsidRPr="00B40D88">
        <w:rPr>
          <w:lang w:val="ru-RU"/>
        </w:rPr>
        <w:t xml:space="preserve"> из сюиты №2 </w:t>
      </w:r>
    </w:p>
    <w:p w14:paraId="119C049F" w14:textId="77777777" w:rsidR="00B40D88" w:rsidRDefault="00B40D88" w:rsidP="00B40D88">
      <w:pPr>
        <w:ind w:left="-284" w:right="0" w:firstLine="0"/>
        <w:rPr>
          <w:lang w:val="ru-RU"/>
        </w:rPr>
      </w:pPr>
      <w:r>
        <w:rPr>
          <w:lang w:val="ru-RU"/>
        </w:rPr>
        <w:t>4</w:t>
      </w:r>
      <w:r w:rsidRPr="00B40D88">
        <w:rPr>
          <w:lang w:val="ru-RU"/>
        </w:rPr>
        <w:t xml:space="preserve">. Бонаков В. Камерная сюита </w:t>
      </w:r>
    </w:p>
    <w:p w14:paraId="2969F9BE" w14:textId="77777777" w:rsidR="00B40D88" w:rsidRPr="00B40D88" w:rsidRDefault="00B40D88" w:rsidP="00B40D88">
      <w:pPr>
        <w:ind w:left="-284" w:right="0" w:firstLine="0"/>
        <w:rPr>
          <w:lang w:val="ru-RU"/>
        </w:rPr>
      </w:pPr>
      <w:r>
        <w:rPr>
          <w:lang w:val="ru-RU"/>
        </w:rPr>
        <w:t>5</w:t>
      </w:r>
      <w:r w:rsidRPr="00B40D88">
        <w:rPr>
          <w:lang w:val="ru-RU"/>
        </w:rPr>
        <w:t>. Векслер Б. «Мелодии и танцы русских цыган»</w:t>
      </w:r>
    </w:p>
    <w:p w14:paraId="619EA76B" w14:textId="77777777" w:rsidR="00827003" w:rsidRPr="00B40D88" w:rsidRDefault="00201FE6">
      <w:pPr>
        <w:ind w:left="684" w:right="0"/>
        <w:rPr>
          <w:sz w:val="24"/>
          <w:lang w:val="ru-RU"/>
        </w:rPr>
      </w:pPr>
      <w:r w:rsidRPr="00B40D88">
        <w:rPr>
          <w:b/>
          <w:lang w:val="ru-RU"/>
        </w:rPr>
        <w:t xml:space="preserve">Контрольные </w:t>
      </w:r>
      <w:proofErr w:type="gramStart"/>
      <w:r w:rsidRPr="00B40D88">
        <w:rPr>
          <w:b/>
          <w:lang w:val="ru-RU"/>
        </w:rPr>
        <w:t>мероприятия</w:t>
      </w:r>
      <w:r w:rsidRPr="00B40D88">
        <w:rPr>
          <w:b/>
          <w:sz w:val="24"/>
        </w:rPr>
        <w:t xml:space="preserve"> </w:t>
      </w:r>
      <w:r w:rsidR="00B40D88" w:rsidRPr="00B40D88">
        <w:rPr>
          <w:b/>
          <w:sz w:val="24"/>
          <w:lang w:val="ru-RU"/>
        </w:rPr>
        <w:t>:</w:t>
      </w:r>
      <w:proofErr w:type="gramEnd"/>
    </w:p>
    <w:tbl>
      <w:tblPr>
        <w:tblStyle w:val="TableGrid"/>
        <w:tblW w:w="9641" w:type="dxa"/>
        <w:tblInd w:w="-105" w:type="dxa"/>
        <w:tblCellMar>
          <w:top w:w="13" w:type="dxa"/>
          <w:left w:w="106" w:type="dxa"/>
          <w:right w:w="1002" w:type="dxa"/>
        </w:tblCellMar>
        <w:tblLook w:val="04A0" w:firstRow="1" w:lastRow="0" w:firstColumn="1" w:lastColumn="0" w:noHBand="0" w:noVBand="1"/>
      </w:tblPr>
      <w:tblGrid>
        <w:gridCol w:w="4819"/>
        <w:gridCol w:w="4822"/>
      </w:tblGrid>
      <w:tr w:rsidR="00827003" w14:paraId="4D7F231E" w14:textId="77777777">
        <w:trPr>
          <w:trHeight w:val="280"/>
        </w:trPr>
        <w:tc>
          <w:tcPr>
            <w:tcW w:w="481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992F5" w14:textId="77777777" w:rsidR="00827003" w:rsidRDefault="00201FE6">
            <w:pPr>
              <w:spacing w:after="0" w:line="240" w:lineRule="auto"/>
              <w:ind w:firstLine="709"/>
            </w:pPr>
            <w:r>
              <w:rPr>
                <w:sz w:val="24"/>
              </w:rPr>
              <w:t>1 полугодие</w:t>
            </w:r>
          </w:p>
        </w:tc>
        <w:tc>
          <w:tcPr>
            <w:tcW w:w="482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787BD" w14:textId="77777777" w:rsidR="00827003" w:rsidRDefault="00201FE6">
            <w:pPr>
              <w:spacing w:after="0" w:line="240" w:lineRule="auto"/>
              <w:ind w:firstLine="709"/>
            </w:pPr>
            <w:r>
              <w:rPr>
                <w:sz w:val="24"/>
              </w:rPr>
              <w:t>2 полугодие</w:t>
            </w:r>
          </w:p>
        </w:tc>
      </w:tr>
      <w:tr w:rsidR="00827003" w:rsidRPr="007475E4" w14:paraId="553D4007" w14:textId="77777777">
        <w:trPr>
          <w:trHeight w:val="1891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1E5A" w14:textId="77777777" w:rsidR="00B40D88" w:rsidRPr="00B40D88" w:rsidRDefault="00B40D88" w:rsidP="00B40D88">
            <w:pPr>
              <w:spacing w:after="0" w:line="240" w:lineRule="auto"/>
              <w:ind w:firstLine="709"/>
              <w:rPr>
                <w:sz w:val="24"/>
                <w:szCs w:val="24"/>
                <w:lang w:val="ru-RU"/>
              </w:rPr>
            </w:pPr>
            <w:r w:rsidRPr="00B40D88">
              <w:rPr>
                <w:sz w:val="24"/>
                <w:szCs w:val="24"/>
                <w:lang w:val="ru-RU"/>
              </w:rPr>
              <w:t xml:space="preserve">Октябрь – технический зачет (1 гамма, показ самостоятельно выученной пьесы, чтение нот с листа, знание терминов). </w:t>
            </w:r>
            <w:r w:rsidRPr="00B40D88">
              <w:rPr>
                <w:sz w:val="24"/>
                <w:szCs w:val="24"/>
              </w:rPr>
              <w:t>Декабрь – зачет (2 разнохарактерных произведения).</w:t>
            </w:r>
          </w:p>
          <w:p w14:paraId="58601E1D" w14:textId="77777777" w:rsidR="00827003" w:rsidRPr="00CE1FDD" w:rsidRDefault="00827003">
            <w:pPr>
              <w:spacing w:after="0" w:line="240" w:lineRule="auto"/>
              <w:ind w:firstLine="709"/>
              <w:rPr>
                <w:lang w:val="ru-RU"/>
              </w:rPr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019F2" w14:textId="77777777" w:rsidR="00B40D88" w:rsidRPr="00B40D88" w:rsidRDefault="00B40D88" w:rsidP="00B40D88">
            <w:pPr>
              <w:spacing w:after="0" w:line="240" w:lineRule="auto"/>
              <w:ind w:firstLine="709"/>
              <w:rPr>
                <w:sz w:val="24"/>
                <w:szCs w:val="24"/>
                <w:lang w:val="ru-RU"/>
              </w:rPr>
            </w:pPr>
            <w:r w:rsidRPr="00B40D88">
              <w:rPr>
                <w:sz w:val="24"/>
                <w:szCs w:val="24"/>
                <w:lang w:val="ru-RU"/>
              </w:rPr>
              <w:t xml:space="preserve">Март – технический зачет (одна гамма, один этюд, чтение нот с листа, знание терминов). Май – экзамен (зачет) (3 разнохарактерных произведения, включая произведение крупной формы, виртуозное произведение, произведение кантиленного характера). </w:t>
            </w:r>
          </w:p>
          <w:p w14:paraId="39A049D5" w14:textId="77777777" w:rsidR="00827003" w:rsidRDefault="00827003">
            <w:pPr>
              <w:spacing w:after="0" w:line="240" w:lineRule="auto"/>
              <w:ind w:firstLine="709"/>
              <w:rPr>
                <w:lang w:val="ru-RU"/>
              </w:rPr>
            </w:pPr>
          </w:p>
        </w:tc>
      </w:tr>
    </w:tbl>
    <w:p w14:paraId="29CE299B" w14:textId="77777777" w:rsidR="00827003" w:rsidRDefault="00201FE6">
      <w:pPr>
        <w:spacing w:after="11" w:line="268" w:lineRule="auto"/>
        <w:ind w:left="698" w:right="0"/>
        <w:rPr>
          <w:b/>
          <w:lang w:val="ru-RU"/>
        </w:rPr>
      </w:pPr>
      <w:r w:rsidRPr="000E4BDA">
        <w:rPr>
          <w:b/>
          <w:lang w:val="ru-RU"/>
        </w:rPr>
        <w:t xml:space="preserve">Восьмой класс </w:t>
      </w:r>
    </w:p>
    <w:p w14:paraId="651EE9B6" w14:textId="77777777" w:rsidR="00B40D88" w:rsidRDefault="00B40D88" w:rsidP="00B40D88">
      <w:pPr>
        <w:spacing w:after="11" w:line="268" w:lineRule="auto"/>
        <w:ind w:left="0" w:right="0" w:firstLine="0"/>
        <w:rPr>
          <w:lang w:val="ru-RU"/>
        </w:rPr>
      </w:pPr>
      <w:r>
        <w:rPr>
          <w:lang w:val="ru-RU"/>
        </w:rPr>
        <w:lastRenderedPageBreak/>
        <w:t xml:space="preserve">   </w:t>
      </w:r>
      <w:r w:rsidRPr="00B40D88">
        <w:rPr>
          <w:lang w:val="ru-RU"/>
        </w:rPr>
        <w:t>Продолжение совершенствования всех ранее освоенных учеником музыкально–исполнительских навыков игры на инструменте. Подготовка к выпускному экзамену (целенаправленная подготовка учащихся к поступлению в профессиональные образовательные организации). В течение 8-го года обучения ученик должен продемонстрировать: – умение сыграть любую (минорную или мажорную) гамму всеми ранее освоенными штрихами, приемами, динамикой и т.д. в максимально быстром темпе; – исполнение этюдов, один из которых может быть заменен виртуозной пьесой.</w:t>
      </w:r>
    </w:p>
    <w:p w14:paraId="6DF8D31D" w14:textId="77777777" w:rsidR="00B40D88" w:rsidRDefault="00B40D88" w:rsidP="00B40D88">
      <w:pPr>
        <w:spacing w:after="11" w:line="268" w:lineRule="auto"/>
        <w:ind w:left="0" w:right="0" w:firstLine="0"/>
        <w:rPr>
          <w:lang w:val="ru-RU"/>
        </w:rPr>
      </w:pPr>
      <w:r>
        <w:rPr>
          <w:b/>
          <w:lang w:val="ru-RU"/>
        </w:rPr>
        <w:t xml:space="preserve">   </w:t>
      </w:r>
      <w:r w:rsidRPr="00B40D88">
        <w:rPr>
          <w:b/>
          <w:lang w:val="ru-RU"/>
        </w:rPr>
        <w:t>Примерный репертуарный список итоговой аттестации:</w:t>
      </w:r>
      <w:r w:rsidRPr="00B40D88">
        <w:rPr>
          <w:lang w:val="ru-RU"/>
        </w:rPr>
        <w:t xml:space="preserve"> </w:t>
      </w:r>
    </w:p>
    <w:p w14:paraId="7DC8043B" w14:textId="77777777" w:rsidR="00B40D88" w:rsidRDefault="00B40D88" w:rsidP="00B40D88">
      <w:pPr>
        <w:spacing w:after="11" w:line="268" w:lineRule="auto"/>
        <w:ind w:left="0" w:right="0" w:firstLine="0"/>
        <w:rPr>
          <w:lang w:val="ru-RU"/>
        </w:rPr>
      </w:pPr>
      <w:r w:rsidRPr="00B40D88">
        <w:rPr>
          <w:lang w:val="ru-RU"/>
        </w:rPr>
        <w:t xml:space="preserve">1 вариант </w:t>
      </w:r>
    </w:p>
    <w:p w14:paraId="7D573FA5" w14:textId="77777777" w:rsidR="00B40D88" w:rsidRDefault="00B40D88" w:rsidP="00B40D88">
      <w:pPr>
        <w:spacing w:after="11" w:line="268" w:lineRule="auto"/>
        <w:ind w:left="0" w:right="0" w:firstLine="0"/>
        <w:rPr>
          <w:lang w:val="ru-RU"/>
        </w:rPr>
      </w:pPr>
      <w:r w:rsidRPr="00B40D88">
        <w:rPr>
          <w:lang w:val="ru-RU"/>
        </w:rPr>
        <w:t xml:space="preserve">1. Мясковский Н. Фуга </w:t>
      </w:r>
      <w:r>
        <w:t>g</w:t>
      </w:r>
      <w:r w:rsidRPr="00B40D88">
        <w:rPr>
          <w:lang w:val="ru-RU"/>
        </w:rPr>
        <w:t>-</w:t>
      </w:r>
      <w:r>
        <w:t>moll</w:t>
      </w:r>
      <w:r w:rsidRPr="00B40D88">
        <w:rPr>
          <w:lang w:val="ru-RU"/>
        </w:rPr>
        <w:t xml:space="preserve"> </w:t>
      </w:r>
    </w:p>
    <w:p w14:paraId="173192A8" w14:textId="77777777" w:rsidR="00B40D88" w:rsidRDefault="00B40D88" w:rsidP="00B40D88">
      <w:pPr>
        <w:spacing w:after="11" w:line="268" w:lineRule="auto"/>
        <w:ind w:left="0" w:right="0" w:firstLine="0"/>
        <w:rPr>
          <w:lang w:val="ru-RU"/>
        </w:rPr>
      </w:pPr>
      <w:r w:rsidRPr="00B40D88">
        <w:rPr>
          <w:lang w:val="ru-RU"/>
        </w:rPr>
        <w:t xml:space="preserve">2. Кати Ж. Концертный триптих, 1ч. </w:t>
      </w:r>
    </w:p>
    <w:p w14:paraId="63D3F84B" w14:textId="77777777" w:rsidR="00B40D88" w:rsidRDefault="00B40D88" w:rsidP="00B40D88">
      <w:pPr>
        <w:spacing w:after="11" w:line="268" w:lineRule="auto"/>
        <w:ind w:left="0" w:right="0" w:firstLine="0"/>
        <w:rPr>
          <w:lang w:val="ru-RU"/>
        </w:rPr>
      </w:pPr>
      <w:r w:rsidRPr="00B40D88">
        <w:rPr>
          <w:lang w:val="ru-RU"/>
        </w:rPr>
        <w:t xml:space="preserve">3. Блох О. Вариации на тему песни Цфасмана А. «Неудачное свидание» </w:t>
      </w:r>
    </w:p>
    <w:p w14:paraId="55E9371A" w14:textId="77777777" w:rsidR="00B40D88" w:rsidRDefault="00B40D88" w:rsidP="00B40D88">
      <w:pPr>
        <w:spacing w:after="11" w:line="268" w:lineRule="auto"/>
        <w:ind w:left="0" w:right="0" w:firstLine="0"/>
        <w:rPr>
          <w:lang w:val="ru-RU"/>
        </w:rPr>
      </w:pPr>
      <w:r w:rsidRPr="00B40D88">
        <w:rPr>
          <w:lang w:val="ru-RU"/>
        </w:rPr>
        <w:t xml:space="preserve">4. Гарт Д. </w:t>
      </w:r>
      <w:r>
        <w:t>Vivo</w:t>
      </w:r>
      <w:r w:rsidRPr="00B40D88">
        <w:rPr>
          <w:lang w:val="ru-RU"/>
        </w:rPr>
        <w:t xml:space="preserve"> </w:t>
      </w:r>
    </w:p>
    <w:p w14:paraId="6EF3C2D3" w14:textId="77777777" w:rsidR="00B40D88" w:rsidRDefault="00B40D88" w:rsidP="00B40D88">
      <w:pPr>
        <w:spacing w:after="11" w:line="268" w:lineRule="auto"/>
        <w:ind w:left="0" w:right="0" w:firstLine="0"/>
        <w:rPr>
          <w:lang w:val="ru-RU"/>
        </w:rPr>
      </w:pPr>
      <w:r w:rsidRPr="00B40D88">
        <w:rPr>
          <w:lang w:val="ru-RU"/>
        </w:rPr>
        <w:t xml:space="preserve">2 вариант </w:t>
      </w:r>
    </w:p>
    <w:p w14:paraId="18860573" w14:textId="77777777" w:rsidR="00B40D88" w:rsidRDefault="00B40D88" w:rsidP="00B40D88">
      <w:pPr>
        <w:spacing w:after="11" w:line="268" w:lineRule="auto"/>
        <w:ind w:left="0" w:right="0" w:firstLine="0"/>
        <w:rPr>
          <w:lang w:val="ru-RU"/>
        </w:rPr>
      </w:pPr>
      <w:r w:rsidRPr="00B40D88">
        <w:rPr>
          <w:lang w:val="ru-RU"/>
        </w:rPr>
        <w:t xml:space="preserve">1. Бах И.С. «Симфония» из Партиты №2 </w:t>
      </w:r>
      <w:r>
        <w:t>c</w:t>
      </w:r>
      <w:r w:rsidRPr="00B40D88">
        <w:rPr>
          <w:lang w:val="ru-RU"/>
        </w:rPr>
        <w:t>-</w:t>
      </w:r>
      <w:r>
        <w:t>moll</w:t>
      </w:r>
      <w:r w:rsidRPr="00B40D88">
        <w:rPr>
          <w:lang w:val="ru-RU"/>
        </w:rPr>
        <w:t xml:space="preserve"> 23 </w:t>
      </w:r>
    </w:p>
    <w:p w14:paraId="688BDCB9" w14:textId="77777777" w:rsidR="00B40D88" w:rsidRDefault="00B40D88" w:rsidP="00B40D88">
      <w:pPr>
        <w:spacing w:after="11" w:line="268" w:lineRule="auto"/>
        <w:ind w:left="0" w:right="0" w:firstLine="0"/>
        <w:rPr>
          <w:lang w:val="ru-RU"/>
        </w:rPr>
      </w:pPr>
      <w:r w:rsidRPr="00B40D88">
        <w:rPr>
          <w:lang w:val="ru-RU"/>
        </w:rPr>
        <w:t xml:space="preserve">2. Гайдн И. Соната </w:t>
      </w:r>
      <w:r>
        <w:t>D</w:t>
      </w:r>
      <w:r w:rsidRPr="00B40D88">
        <w:rPr>
          <w:lang w:val="ru-RU"/>
        </w:rPr>
        <w:t>-</w:t>
      </w:r>
      <w:r>
        <w:t>dur</w:t>
      </w:r>
      <w:r w:rsidRPr="00B40D88">
        <w:rPr>
          <w:lang w:val="ru-RU"/>
        </w:rPr>
        <w:t xml:space="preserve">, 1часть </w:t>
      </w:r>
    </w:p>
    <w:p w14:paraId="589F9E24" w14:textId="77777777" w:rsidR="00B40D88" w:rsidRDefault="00B40D88" w:rsidP="00B40D88">
      <w:pPr>
        <w:spacing w:after="11" w:line="268" w:lineRule="auto"/>
        <w:ind w:left="0" w:right="0" w:firstLine="0"/>
        <w:rPr>
          <w:lang w:val="ru-RU"/>
        </w:rPr>
      </w:pPr>
      <w:r w:rsidRPr="00B40D88">
        <w:rPr>
          <w:lang w:val="ru-RU"/>
        </w:rPr>
        <w:t xml:space="preserve">3. Власов В. Бассо остинато </w:t>
      </w:r>
    </w:p>
    <w:p w14:paraId="7E82AB5C" w14:textId="77777777" w:rsidR="00B40D88" w:rsidRDefault="00B40D88" w:rsidP="00B40D88">
      <w:pPr>
        <w:spacing w:after="11" w:line="268" w:lineRule="auto"/>
        <w:ind w:left="0" w:right="0" w:firstLine="0"/>
        <w:rPr>
          <w:lang w:val="ru-RU"/>
        </w:rPr>
      </w:pPr>
      <w:r w:rsidRPr="00B40D88">
        <w:rPr>
          <w:lang w:val="ru-RU"/>
        </w:rPr>
        <w:t>4. Фрос</w:t>
      </w:r>
      <w:r>
        <w:t>c</w:t>
      </w:r>
      <w:r w:rsidRPr="00B40D88">
        <w:rPr>
          <w:lang w:val="ru-RU"/>
        </w:rPr>
        <w:t>ини П. «Веселый кабальеро»</w:t>
      </w:r>
    </w:p>
    <w:p w14:paraId="75F4D1EB" w14:textId="77777777" w:rsidR="00827003" w:rsidRPr="00B40D88" w:rsidRDefault="00201FE6">
      <w:pPr>
        <w:ind w:left="684" w:right="0"/>
        <w:rPr>
          <w:b/>
          <w:lang w:val="ru-RU"/>
        </w:rPr>
      </w:pPr>
      <w:r w:rsidRPr="00B40D88">
        <w:rPr>
          <w:b/>
          <w:lang w:val="ru-RU"/>
        </w:rPr>
        <w:t xml:space="preserve">Контрольные </w:t>
      </w:r>
      <w:proofErr w:type="gramStart"/>
      <w:r w:rsidRPr="00B40D88">
        <w:rPr>
          <w:b/>
          <w:lang w:val="ru-RU"/>
        </w:rPr>
        <w:t xml:space="preserve">мероприятия </w:t>
      </w:r>
      <w:r w:rsidR="00B40D88">
        <w:rPr>
          <w:b/>
          <w:lang w:val="ru-RU"/>
        </w:rPr>
        <w:t>:</w:t>
      </w:r>
      <w:proofErr w:type="gramEnd"/>
    </w:p>
    <w:tbl>
      <w:tblPr>
        <w:tblStyle w:val="TableGrid"/>
        <w:tblW w:w="9641" w:type="dxa"/>
        <w:tblInd w:w="-106" w:type="dxa"/>
        <w:tblCellMar>
          <w:top w:w="12" w:type="dxa"/>
          <w:left w:w="106" w:type="dxa"/>
          <w:right w:w="45" w:type="dxa"/>
        </w:tblCellMar>
        <w:tblLook w:val="04A0" w:firstRow="1" w:lastRow="0" w:firstColumn="1" w:lastColumn="0" w:noHBand="0" w:noVBand="1"/>
      </w:tblPr>
      <w:tblGrid>
        <w:gridCol w:w="4819"/>
        <w:gridCol w:w="4822"/>
      </w:tblGrid>
      <w:tr w:rsidR="00827003" w14:paraId="4E42B928" w14:textId="77777777">
        <w:trPr>
          <w:trHeight w:val="278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61AFB" w14:textId="77777777" w:rsidR="00827003" w:rsidRDefault="00201FE6">
            <w:pPr>
              <w:spacing w:after="0" w:line="240" w:lineRule="auto"/>
              <w:ind w:firstLine="709"/>
            </w:pPr>
            <w:r>
              <w:rPr>
                <w:sz w:val="24"/>
              </w:rPr>
              <w:t>1 полугодие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5FDB3" w14:textId="77777777" w:rsidR="00827003" w:rsidRDefault="00201FE6">
            <w:pPr>
              <w:spacing w:after="0" w:line="240" w:lineRule="auto"/>
              <w:ind w:firstLine="709"/>
            </w:pPr>
            <w:r>
              <w:rPr>
                <w:sz w:val="24"/>
              </w:rPr>
              <w:t>2 полугодие</w:t>
            </w:r>
          </w:p>
        </w:tc>
      </w:tr>
      <w:tr w:rsidR="00827003" w:rsidRPr="007475E4" w14:paraId="024799F6" w14:textId="77777777">
        <w:trPr>
          <w:trHeight w:val="2695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61A8E" w14:textId="77777777" w:rsidR="00827003" w:rsidRPr="00B40D88" w:rsidRDefault="00B40D88" w:rsidP="00B40D88">
            <w:pPr>
              <w:spacing w:after="0" w:line="240" w:lineRule="auto"/>
              <w:ind w:firstLine="709"/>
              <w:rPr>
                <w:sz w:val="24"/>
                <w:szCs w:val="24"/>
                <w:lang w:val="ru-RU"/>
              </w:rPr>
            </w:pPr>
            <w:r w:rsidRPr="00B40D88">
              <w:rPr>
                <w:sz w:val="24"/>
                <w:szCs w:val="24"/>
                <w:lang w:val="ru-RU"/>
              </w:rPr>
              <w:t xml:space="preserve">Октябрь – технический зачет (одна гамма, один этюд или виртуозная пьеса, чтение нот с листа, знание терминов). Декабрь – дифференцированное прослушивание части программы выпускного экзамена (2 произведения, обязательный показ произведения крупной формы и произведения на выбор из программы выпускного экзамена). 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5B06B" w14:textId="77777777" w:rsidR="00B40D88" w:rsidRPr="00B40D88" w:rsidRDefault="00B40D88" w:rsidP="00B40D88">
            <w:pPr>
              <w:spacing w:after="0" w:line="240" w:lineRule="auto"/>
              <w:ind w:firstLine="709"/>
              <w:rPr>
                <w:sz w:val="24"/>
                <w:szCs w:val="24"/>
                <w:lang w:val="ru-RU"/>
              </w:rPr>
            </w:pPr>
            <w:r w:rsidRPr="00B40D88">
              <w:rPr>
                <w:sz w:val="24"/>
                <w:szCs w:val="24"/>
                <w:lang w:val="ru-RU"/>
              </w:rPr>
              <w:t>Март – прослушивание перед комиссией оставшихся двух произведений из выпускной программы, не сыгранных в декабре. Май – выпускной экзамен (4 разнохарактерных произведения, включая произведение крупной формы, виртуозное произведение).</w:t>
            </w:r>
          </w:p>
          <w:p w14:paraId="3E7DFC5F" w14:textId="77777777" w:rsidR="00827003" w:rsidRDefault="00827003">
            <w:pPr>
              <w:spacing w:after="0" w:line="240" w:lineRule="auto"/>
              <w:ind w:firstLine="709"/>
              <w:rPr>
                <w:lang w:val="ru-RU"/>
              </w:rPr>
            </w:pPr>
          </w:p>
        </w:tc>
      </w:tr>
    </w:tbl>
    <w:p w14:paraId="0FEA36DB" w14:textId="77777777" w:rsidR="00827003" w:rsidRDefault="00827003">
      <w:pPr>
        <w:spacing w:after="30" w:line="259" w:lineRule="auto"/>
        <w:ind w:left="689" w:right="0" w:firstLine="0"/>
        <w:jc w:val="left"/>
        <w:rPr>
          <w:lang w:val="ru-RU"/>
        </w:rPr>
      </w:pPr>
    </w:p>
    <w:p w14:paraId="274723CA" w14:textId="77777777" w:rsidR="00B40D88" w:rsidRDefault="00B40D88" w:rsidP="00B40D88">
      <w:pPr>
        <w:spacing w:after="30" w:line="259" w:lineRule="auto"/>
        <w:ind w:left="689" w:right="0" w:hanging="689"/>
        <w:jc w:val="left"/>
        <w:rPr>
          <w:lang w:val="ru-RU"/>
        </w:rPr>
      </w:pPr>
      <w:r w:rsidRPr="00B40D88">
        <w:rPr>
          <w:b/>
          <w:lang w:val="ru-RU"/>
        </w:rPr>
        <w:t>Девятый класс</w:t>
      </w:r>
      <w:r w:rsidRPr="00B40D88">
        <w:rPr>
          <w:lang w:val="ru-RU"/>
        </w:rPr>
        <w:t xml:space="preserve"> </w:t>
      </w:r>
    </w:p>
    <w:p w14:paraId="6F34B7A6" w14:textId="77777777" w:rsidR="002F07BA" w:rsidRDefault="00B40D88" w:rsidP="00B40D88">
      <w:pPr>
        <w:spacing w:after="30" w:line="259" w:lineRule="auto"/>
        <w:ind w:left="0" w:right="0" w:firstLine="0"/>
        <w:jc w:val="left"/>
        <w:rPr>
          <w:lang w:val="ru-RU"/>
        </w:rPr>
      </w:pPr>
      <w:r>
        <w:rPr>
          <w:lang w:val="ru-RU"/>
        </w:rPr>
        <w:t xml:space="preserve">   </w:t>
      </w:r>
      <w:r w:rsidRPr="00B40D88">
        <w:rPr>
          <w:lang w:val="ru-RU"/>
        </w:rPr>
        <w:t xml:space="preserve">Подготовка профессионально ориентированных учащихся к поступлению в профессиональные образовательные организации. В связи с этим перед учеником по всем вопросом музыкального исполнительства ставятся повышенные требования: - к работе над техникой в целом; - к работе над произведением, - к качеству самостоятельной работы; - к сформированности музыкального мышления. </w:t>
      </w:r>
    </w:p>
    <w:p w14:paraId="54764F25" w14:textId="77777777" w:rsidR="00B40D88" w:rsidRDefault="002F07BA" w:rsidP="00B40D88">
      <w:pPr>
        <w:spacing w:after="30" w:line="259" w:lineRule="auto"/>
        <w:ind w:left="0" w:right="0" w:firstLine="0"/>
        <w:jc w:val="left"/>
        <w:rPr>
          <w:lang w:val="ru-RU"/>
        </w:rPr>
      </w:pPr>
      <w:r>
        <w:rPr>
          <w:lang w:val="ru-RU"/>
        </w:rPr>
        <w:t xml:space="preserve">   </w:t>
      </w:r>
      <w:r w:rsidR="00B40D88" w:rsidRPr="00B40D88">
        <w:rPr>
          <w:lang w:val="ru-RU"/>
        </w:rPr>
        <w:t>Выбранная для вступительных экзаменов программа обыгрывается на концерте класса, отдела, школы, конкурсах. С целью воспитания в ученике навыков культурно-просветительской деятельности рекомендуется участие учащихся в лекциях-</w:t>
      </w:r>
      <w:r w:rsidR="00B40D88" w:rsidRPr="00B40D88">
        <w:rPr>
          <w:lang w:val="ru-RU"/>
        </w:rPr>
        <w:lastRenderedPageBreak/>
        <w:t>концертах, тематических концертах в других учебных заведениях (детских садах, общеобразовательных организациях и т. д.)</w:t>
      </w:r>
    </w:p>
    <w:p w14:paraId="59C71163" w14:textId="77777777" w:rsidR="002F07BA" w:rsidRDefault="002F07BA" w:rsidP="00B40D88">
      <w:pPr>
        <w:spacing w:after="30" w:line="259" w:lineRule="auto"/>
        <w:ind w:left="0" w:right="0" w:firstLine="0"/>
        <w:jc w:val="left"/>
        <w:rPr>
          <w:lang w:val="ru-RU"/>
        </w:rPr>
      </w:pPr>
      <w:r>
        <w:rPr>
          <w:b/>
          <w:lang w:val="ru-RU"/>
        </w:rPr>
        <w:t xml:space="preserve">   </w:t>
      </w:r>
      <w:r w:rsidRPr="002F07BA">
        <w:rPr>
          <w:b/>
          <w:lang w:val="ru-RU"/>
        </w:rPr>
        <w:t>Примерный репертуарный список</w:t>
      </w:r>
      <w:r>
        <w:rPr>
          <w:lang w:val="ru-RU"/>
        </w:rPr>
        <w:t>:</w:t>
      </w:r>
      <w:r w:rsidRPr="002F07BA">
        <w:rPr>
          <w:lang w:val="ru-RU"/>
        </w:rPr>
        <w:t xml:space="preserve"> </w:t>
      </w:r>
    </w:p>
    <w:p w14:paraId="44F2DFBA" w14:textId="77777777" w:rsidR="002F07BA" w:rsidRDefault="002F07BA" w:rsidP="00B40D88">
      <w:pPr>
        <w:spacing w:after="30" w:line="259" w:lineRule="auto"/>
        <w:ind w:left="0" w:right="0" w:firstLine="0"/>
        <w:jc w:val="left"/>
        <w:rPr>
          <w:lang w:val="ru-RU"/>
        </w:rPr>
      </w:pPr>
      <w:r w:rsidRPr="002F07BA">
        <w:rPr>
          <w:lang w:val="ru-RU"/>
        </w:rPr>
        <w:t xml:space="preserve">1 вариант </w:t>
      </w:r>
    </w:p>
    <w:p w14:paraId="347DB777" w14:textId="77777777" w:rsidR="002F07BA" w:rsidRDefault="002F07BA" w:rsidP="00B40D88">
      <w:pPr>
        <w:spacing w:after="30" w:line="259" w:lineRule="auto"/>
        <w:ind w:left="0" w:right="0" w:firstLine="0"/>
        <w:jc w:val="left"/>
        <w:rPr>
          <w:lang w:val="ru-RU"/>
        </w:rPr>
      </w:pPr>
      <w:r w:rsidRPr="002F07BA">
        <w:rPr>
          <w:lang w:val="ru-RU"/>
        </w:rPr>
        <w:t xml:space="preserve">1. Бах И.С. Маленькая органная прелюдия и фуга </w:t>
      </w:r>
      <w:r>
        <w:t>a</w:t>
      </w:r>
      <w:r w:rsidRPr="002F07BA">
        <w:rPr>
          <w:lang w:val="ru-RU"/>
        </w:rPr>
        <w:t>-</w:t>
      </w:r>
      <w:r>
        <w:t>moll</w:t>
      </w:r>
      <w:r w:rsidRPr="002F07BA">
        <w:rPr>
          <w:lang w:val="ru-RU"/>
        </w:rPr>
        <w:t xml:space="preserve"> </w:t>
      </w:r>
    </w:p>
    <w:p w14:paraId="55F4225A" w14:textId="77777777" w:rsidR="002F07BA" w:rsidRDefault="002F07BA" w:rsidP="00B40D88">
      <w:pPr>
        <w:spacing w:after="30" w:line="259" w:lineRule="auto"/>
        <w:ind w:left="0" w:right="0" w:firstLine="0"/>
        <w:jc w:val="left"/>
        <w:rPr>
          <w:lang w:val="ru-RU"/>
        </w:rPr>
      </w:pPr>
      <w:r w:rsidRPr="002F07BA">
        <w:rPr>
          <w:lang w:val="ru-RU"/>
        </w:rPr>
        <w:t xml:space="preserve">2. Мар К. Концерт для аккордеона с оркестром </w:t>
      </w:r>
      <w:r>
        <w:t>a</w:t>
      </w:r>
      <w:r w:rsidRPr="002F07BA">
        <w:rPr>
          <w:lang w:val="ru-RU"/>
        </w:rPr>
        <w:t>-</w:t>
      </w:r>
      <w:r>
        <w:t>moll</w:t>
      </w:r>
      <w:r w:rsidRPr="002F07BA">
        <w:rPr>
          <w:lang w:val="ru-RU"/>
        </w:rPr>
        <w:t xml:space="preserve"> в 3-х частях </w:t>
      </w:r>
    </w:p>
    <w:p w14:paraId="11D6B389" w14:textId="77777777" w:rsidR="002F07BA" w:rsidRDefault="002F07BA" w:rsidP="00B40D88">
      <w:pPr>
        <w:spacing w:after="30" w:line="259" w:lineRule="auto"/>
        <w:ind w:left="0" w:right="0" w:firstLine="0"/>
        <w:jc w:val="left"/>
        <w:rPr>
          <w:lang w:val="ru-RU"/>
        </w:rPr>
      </w:pPr>
      <w:r w:rsidRPr="002F07BA">
        <w:rPr>
          <w:lang w:val="ru-RU"/>
        </w:rPr>
        <w:t>3. Власов В. Босса-нова</w:t>
      </w:r>
    </w:p>
    <w:p w14:paraId="74B24444" w14:textId="77777777" w:rsidR="002F07BA" w:rsidRDefault="002F07BA" w:rsidP="00B40D88">
      <w:pPr>
        <w:spacing w:after="30" w:line="259" w:lineRule="auto"/>
        <w:ind w:left="0" w:right="0" w:firstLine="0"/>
        <w:jc w:val="left"/>
        <w:rPr>
          <w:lang w:val="ru-RU"/>
        </w:rPr>
      </w:pPr>
      <w:r w:rsidRPr="002F07BA">
        <w:rPr>
          <w:lang w:val="ru-RU"/>
        </w:rPr>
        <w:t xml:space="preserve"> 4. Новиков В. Французская баллада </w:t>
      </w:r>
    </w:p>
    <w:p w14:paraId="75F1D910" w14:textId="77777777" w:rsidR="002F07BA" w:rsidRDefault="002F07BA" w:rsidP="00B40D88">
      <w:pPr>
        <w:spacing w:after="30" w:line="259" w:lineRule="auto"/>
        <w:ind w:left="0" w:right="0" w:firstLine="0"/>
        <w:jc w:val="left"/>
        <w:rPr>
          <w:lang w:val="ru-RU"/>
        </w:rPr>
      </w:pPr>
      <w:r w:rsidRPr="002F07BA">
        <w:rPr>
          <w:lang w:val="ru-RU"/>
        </w:rPr>
        <w:t xml:space="preserve">2 вариант </w:t>
      </w:r>
    </w:p>
    <w:p w14:paraId="5A213E76" w14:textId="77777777" w:rsidR="002F07BA" w:rsidRDefault="002F07BA" w:rsidP="00B40D88">
      <w:pPr>
        <w:spacing w:after="30" w:line="259" w:lineRule="auto"/>
        <w:ind w:left="0" w:right="0" w:firstLine="0"/>
        <w:jc w:val="left"/>
        <w:rPr>
          <w:lang w:val="ru-RU"/>
        </w:rPr>
      </w:pPr>
      <w:r w:rsidRPr="002F07BA">
        <w:rPr>
          <w:lang w:val="ru-RU"/>
        </w:rPr>
        <w:t xml:space="preserve">1. Бах И.С. Маленькая органная прелюдия и фуга </w:t>
      </w:r>
      <w:r>
        <w:t>F</w:t>
      </w:r>
      <w:r w:rsidRPr="002F07BA">
        <w:rPr>
          <w:lang w:val="ru-RU"/>
        </w:rPr>
        <w:t>-</w:t>
      </w:r>
      <w:r>
        <w:t>dur</w:t>
      </w:r>
      <w:r w:rsidRPr="002F07BA">
        <w:rPr>
          <w:lang w:val="ru-RU"/>
        </w:rPr>
        <w:t xml:space="preserve"> </w:t>
      </w:r>
    </w:p>
    <w:p w14:paraId="48661440" w14:textId="77777777" w:rsidR="002F07BA" w:rsidRDefault="002F07BA" w:rsidP="00B40D88">
      <w:pPr>
        <w:spacing w:after="30" w:line="259" w:lineRule="auto"/>
        <w:ind w:left="0" w:right="0" w:firstLine="0"/>
        <w:jc w:val="left"/>
        <w:rPr>
          <w:lang w:val="ru-RU"/>
        </w:rPr>
      </w:pPr>
      <w:r w:rsidRPr="002F07BA">
        <w:rPr>
          <w:lang w:val="ru-RU"/>
        </w:rPr>
        <w:t xml:space="preserve">2. Прибылов А. Соната №1, 1ч. </w:t>
      </w:r>
    </w:p>
    <w:p w14:paraId="0F23BDDC" w14:textId="77777777" w:rsidR="002F07BA" w:rsidRDefault="002F07BA" w:rsidP="00B40D88">
      <w:pPr>
        <w:spacing w:after="30" w:line="259" w:lineRule="auto"/>
        <w:ind w:left="0" w:right="0" w:firstLine="0"/>
        <w:jc w:val="left"/>
        <w:rPr>
          <w:lang w:val="ru-RU"/>
        </w:rPr>
      </w:pPr>
      <w:r w:rsidRPr="002F07BA">
        <w:rPr>
          <w:lang w:val="ru-RU"/>
        </w:rPr>
        <w:t xml:space="preserve">3. Мартьянов Б. Вариации на тему «Очи черные» </w:t>
      </w:r>
    </w:p>
    <w:p w14:paraId="693755E5" w14:textId="77777777" w:rsidR="002F07BA" w:rsidRDefault="002F07BA" w:rsidP="00B40D88">
      <w:pPr>
        <w:spacing w:after="30" w:line="259" w:lineRule="auto"/>
        <w:ind w:left="0" w:right="0" w:firstLine="0"/>
        <w:jc w:val="left"/>
        <w:rPr>
          <w:lang w:val="ru-RU"/>
        </w:rPr>
      </w:pPr>
      <w:r w:rsidRPr="002F07BA">
        <w:rPr>
          <w:lang w:val="ru-RU"/>
        </w:rPr>
        <w:t>4. Маньянте Ч. «Аккордеонные буги»</w:t>
      </w:r>
    </w:p>
    <w:p w14:paraId="0AE71C25" w14:textId="77777777" w:rsidR="002F07BA" w:rsidRPr="002F07BA" w:rsidRDefault="002F07BA" w:rsidP="002F07BA">
      <w:pPr>
        <w:ind w:left="684" w:right="0"/>
        <w:rPr>
          <w:b/>
          <w:lang w:val="ru-RU"/>
        </w:rPr>
      </w:pPr>
      <w:r w:rsidRPr="00B40D88">
        <w:rPr>
          <w:b/>
          <w:lang w:val="ru-RU"/>
        </w:rPr>
        <w:t xml:space="preserve">Контрольные </w:t>
      </w:r>
      <w:proofErr w:type="gramStart"/>
      <w:r w:rsidRPr="00B40D88">
        <w:rPr>
          <w:b/>
          <w:lang w:val="ru-RU"/>
        </w:rPr>
        <w:t xml:space="preserve">мероприятия </w:t>
      </w:r>
      <w:r>
        <w:rPr>
          <w:b/>
          <w:lang w:val="ru-RU"/>
        </w:rPr>
        <w:t>:</w:t>
      </w:r>
      <w:proofErr w:type="gramEnd"/>
    </w:p>
    <w:tbl>
      <w:tblPr>
        <w:tblStyle w:val="TableGrid"/>
        <w:tblW w:w="9641" w:type="dxa"/>
        <w:tblInd w:w="-106" w:type="dxa"/>
        <w:tblCellMar>
          <w:top w:w="12" w:type="dxa"/>
          <w:left w:w="106" w:type="dxa"/>
          <w:right w:w="45" w:type="dxa"/>
        </w:tblCellMar>
        <w:tblLook w:val="04A0" w:firstRow="1" w:lastRow="0" w:firstColumn="1" w:lastColumn="0" w:noHBand="0" w:noVBand="1"/>
      </w:tblPr>
      <w:tblGrid>
        <w:gridCol w:w="4819"/>
        <w:gridCol w:w="4822"/>
      </w:tblGrid>
      <w:tr w:rsidR="002F07BA" w14:paraId="1DC6135B" w14:textId="77777777" w:rsidTr="00264677">
        <w:trPr>
          <w:trHeight w:val="278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F64C5" w14:textId="77777777" w:rsidR="002F07BA" w:rsidRDefault="002F07BA" w:rsidP="00264677">
            <w:pPr>
              <w:spacing w:after="0" w:line="240" w:lineRule="auto"/>
              <w:ind w:firstLine="709"/>
            </w:pPr>
            <w:r>
              <w:rPr>
                <w:sz w:val="24"/>
              </w:rPr>
              <w:t>1 полугодие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9D5A6" w14:textId="77777777" w:rsidR="002F07BA" w:rsidRDefault="002F07BA" w:rsidP="00264677">
            <w:pPr>
              <w:spacing w:after="0" w:line="240" w:lineRule="auto"/>
              <w:ind w:firstLine="709"/>
            </w:pPr>
            <w:r>
              <w:rPr>
                <w:sz w:val="24"/>
              </w:rPr>
              <w:t>2 полугодие</w:t>
            </w:r>
          </w:p>
        </w:tc>
      </w:tr>
      <w:tr w:rsidR="002F07BA" w:rsidRPr="00D157DD" w14:paraId="74BF163B" w14:textId="77777777" w:rsidTr="00264677">
        <w:trPr>
          <w:trHeight w:val="2695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13990" w14:textId="77777777" w:rsidR="002F07BA" w:rsidRPr="002F07BA" w:rsidRDefault="002F07BA" w:rsidP="002F07BA">
            <w:pPr>
              <w:spacing w:after="0" w:line="240" w:lineRule="auto"/>
              <w:ind w:firstLine="709"/>
              <w:rPr>
                <w:sz w:val="24"/>
                <w:szCs w:val="24"/>
                <w:lang w:val="ru-RU"/>
              </w:rPr>
            </w:pPr>
            <w:r w:rsidRPr="002F07BA">
              <w:rPr>
                <w:sz w:val="24"/>
                <w:szCs w:val="24"/>
                <w:lang w:val="ru-RU"/>
              </w:rPr>
              <w:t xml:space="preserve">Октябрь – технический минимум в виде контрольного урока (одна гамма, один этюд или виртуозная пьеса). Декабрь – зачет (2 новых произведения). 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A294C" w14:textId="77777777" w:rsidR="002F07BA" w:rsidRPr="002F07BA" w:rsidRDefault="002F07BA" w:rsidP="002F07BA">
            <w:pPr>
              <w:spacing w:after="0" w:line="240" w:lineRule="auto"/>
              <w:ind w:firstLine="709"/>
              <w:rPr>
                <w:sz w:val="24"/>
                <w:szCs w:val="24"/>
                <w:lang w:val="ru-RU"/>
              </w:rPr>
            </w:pPr>
            <w:r w:rsidRPr="002F07BA">
              <w:rPr>
                <w:sz w:val="24"/>
                <w:szCs w:val="24"/>
                <w:lang w:val="ru-RU"/>
              </w:rPr>
              <w:t xml:space="preserve">Март – академический вечер (3 произведения из программы 8-9 классов, приготовленных на выпускной экзамен). Май – выпускной экзамен (4 разнохарактерных произведения). </w:t>
            </w:r>
          </w:p>
        </w:tc>
      </w:tr>
    </w:tbl>
    <w:p w14:paraId="61C4DC87" w14:textId="77777777" w:rsidR="002F07BA" w:rsidRDefault="002F07BA" w:rsidP="00B40D88">
      <w:pPr>
        <w:spacing w:after="30" w:line="259" w:lineRule="auto"/>
        <w:ind w:left="0" w:right="0" w:firstLine="0"/>
        <w:jc w:val="left"/>
        <w:rPr>
          <w:lang w:val="ru-RU"/>
        </w:rPr>
      </w:pPr>
    </w:p>
    <w:p w14:paraId="584D1410" w14:textId="77777777" w:rsidR="002F07BA" w:rsidRPr="00B40D88" w:rsidRDefault="002F07BA" w:rsidP="00B40D88">
      <w:pPr>
        <w:spacing w:after="30" w:line="259" w:lineRule="auto"/>
        <w:ind w:left="0" w:right="0" w:firstLine="0"/>
        <w:jc w:val="left"/>
        <w:rPr>
          <w:lang w:val="ru-RU"/>
        </w:rPr>
      </w:pPr>
    </w:p>
    <w:p w14:paraId="20078EAB" w14:textId="77777777" w:rsidR="00827003" w:rsidRDefault="00201FE6">
      <w:pPr>
        <w:spacing w:after="11" w:line="268" w:lineRule="auto"/>
        <w:ind w:left="698" w:right="0"/>
        <w:rPr>
          <w:lang w:val="ru-RU"/>
        </w:rPr>
      </w:pPr>
      <w:r>
        <w:rPr>
          <w:b/>
          <w:lang w:val="ru-RU"/>
        </w:rPr>
        <w:t xml:space="preserve">ІІІ. Требования к уровню подготовки обучающихся   </w:t>
      </w:r>
    </w:p>
    <w:p w14:paraId="5CF8FC54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>При освоения полного курса дополнительной предпрофессиональной программы «Народные инструменты» в области музыкального искусства по учебному предмету «Музыкальный инструмент» (</w:t>
      </w:r>
      <w:r w:rsidR="002F07BA">
        <w:rPr>
          <w:lang w:val="ru-RU"/>
        </w:rPr>
        <w:t>аккордеон</w:t>
      </w:r>
      <w:r>
        <w:rPr>
          <w:lang w:val="ru-RU"/>
        </w:rPr>
        <w:t xml:space="preserve">) обучающийся должен </w:t>
      </w:r>
      <w:r>
        <w:rPr>
          <w:b/>
          <w:lang w:val="ru-RU"/>
        </w:rPr>
        <w:t>знать</w:t>
      </w:r>
      <w:r>
        <w:rPr>
          <w:lang w:val="ru-RU"/>
        </w:rPr>
        <w:t xml:space="preserve">:  </w:t>
      </w:r>
    </w:p>
    <w:p w14:paraId="56F503EC" w14:textId="77777777" w:rsidR="00827003" w:rsidRDefault="00201FE6">
      <w:pPr>
        <w:ind w:left="684" w:right="0"/>
        <w:rPr>
          <w:lang w:val="ru-RU"/>
        </w:rPr>
      </w:pPr>
      <w:r>
        <w:rPr>
          <w:lang w:val="ru-RU"/>
        </w:rPr>
        <w:t xml:space="preserve">-основные исторические сведения об инструменте;  </w:t>
      </w:r>
    </w:p>
    <w:p w14:paraId="10A453AC" w14:textId="77777777" w:rsidR="00827003" w:rsidRDefault="00201FE6">
      <w:pPr>
        <w:ind w:left="684" w:right="0"/>
        <w:rPr>
          <w:lang w:val="ru-RU"/>
        </w:rPr>
      </w:pPr>
      <w:r>
        <w:rPr>
          <w:lang w:val="ru-RU"/>
        </w:rPr>
        <w:t xml:space="preserve">-художественно-исполнительские возможности инструмента;  </w:t>
      </w:r>
    </w:p>
    <w:p w14:paraId="0B2AA649" w14:textId="77777777" w:rsidR="00827003" w:rsidRDefault="00201FE6">
      <w:pPr>
        <w:ind w:left="684" w:right="0"/>
        <w:rPr>
          <w:lang w:val="ru-RU"/>
        </w:rPr>
      </w:pPr>
      <w:r>
        <w:rPr>
          <w:lang w:val="ru-RU"/>
        </w:rPr>
        <w:t xml:space="preserve">-оркестровые разновидности инструмента;  </w:t>
      </w:r>
    </w:p>
    <w:p w14:paraId="7E39E5DA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 xml:space="preserve">-элементарные правила по уходу за инструментом и уметь их применять при необходимости;  </w:t>
      </w:r>
    </w:p>
    <w:p w14:paraId="0E33EA43" w14:textId="77777777" w:rsidR="00827003" w:rsidRDefault="00201FE6">
      <w:pPr>
        <w:ind w:left="684" w:right="0"/>
        <w:rPr>
          <w:lang w:val="ru-RU"/>
        </w:rPr>
      </w:pPr>
      <w:r>
        <w:rPr>
          <w:lang w:val="ru-RU"/>
        </w:rPr>
        <w:t>-основы музыкальной грамоты и музыкальной терминологии;</w:t>
      </w:r>
      <w:r>
        <w:rPr>
          <w:b/>
          <w:lang w:val="ru-RU"/>
        </w:rPr>
        <w:t xml:space="preserve"> </w:t>
      </w:r>
    </w:p>
    <w:p w14:paraId="78AECECC" w14:textId="77777777" w:rsidR="00827003" w:rsidRDefault="00201FE6">
      <w:pPr>
        <w:ind w:left="684" w:right="0"/>
        <w:rPr>
          <w:lang w:val="ru-RU"/>
        </w:rPr>
      </w:pPr>
      <w:r>
        <w:rPr>
          <w:lang w:val="ru-RU"/>
        </w:rPr>
        <w:t xml:space="preserve">-систему игровых навыков и уметь применять ее самостоятельно;  </w:t>
      </w:r>
    </w:p>
    <w:p w14:paraId="65406CBB" w14:textId="77777777" w:rsidR="00827003" w:rsidRDefault="00201FE6">
      <w:pPr>
        <w:ind w:left="684" w:right="0"/>
        <w:rPr>
          <w:lang w:val="ru-RU"/>
        </w:rPr>
      </w:pPr>
      <w:r>
        <w:rPr>
          <w:lang w:val="ru-RU"/>
        </w:rPr>
        <w:t xml:space="preserve">-основные средства музыкальной выразительности (тембр, динамика, штрих, </w:t>
      </w:r>
    </w:p>
    <w:p w14:paraId="73982F40" w14:textId="77777777" w:rsidR="00827003" w:rsidRDefault="00201FE6">
      <w:pPr>
        <w:ind w:right="0"/>
        <w:rPr>
          <w:lang w:val="ru-RU"/>
        </w:rPr>
      </w:pPr>
      <w:r>
        <w:rPr>
          <w:lang w:val="ru-RU"/>
        </w:rPr>
        <w:lastRenderedPageBreak/>
        <w:t xml:space="preserve">темп и т. д.);  </w:t>
      </w:r>
    </w:p>
    <w:p w14:paraId="3059AAFA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 xml:space="preserve">-основные жанры и направления музыки (инструментальный, вокальный, симфонический и т. д.). </w:t>
      </w:r>
    </w:p>
    <w:p w14:paraId="7B01150E" w14:textId="77777777" w:rsidR="00827003" w:rsidRDefault="00201FE6">
      <w:pPr>
        <w:spacing w:after="11" w:line="268" w:lineRule="auto"/>
        <w:ind w:left="698" w:right="0"/>
        <w:rPr>
          <w:lang w:val="ru-RU"/>
        </w:rPr>
      </w:pPr>
      <w:r>
        <w:rPr>
          <w:b/>
          <w:lang w:val="ru-RU"/>
        </w:rPr>
        <w:t>уметь:</w:t>
      </w:r>
      <w:r>
        <w:rPr>
          <w:lang w:val="ru-RU"/>
        </w:rPr>
        <w:t xml:space="preserve"> </w:t>
      </w:r>
    </w:p>
    <w:p w14:paraId="7391AAED" w14:textId="77777777" w:rsidR="00827003" w:rsidRDefault="00201FE6">
      <w:pPr>
        <w:ind w:left="684" w:right="0"/>
        <w:rPr>
          <w:lang w:val="ru-RU"/>
        </w:rPr>
      </w:pPr>
      <w:r>
        <w:rPr>
          <w:lang w:val="ru-RU"/>
        </w:rPr>
        <w:t xml:space="preserve">-самостоятельно настраивать инструмент; </w:t>
      </w:r>
    </w:p>
    <w:p w14:paraId="36573538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 xml:space="preserve">-самостоятельно определять технические трудности несложного музыкального произведения и находить способы и методы в работе над ними; </w:t>
      </w:r>
    </w:p>
    <w:p w14:paraId="4AA16735" w14:textId="77777777" w:rsidR="00827003" w:rsidRDefault="00201FE6">
      <w:pPr>
        <w:ind w:left="684" w:right="0"/>
        <w:rPr>
          <w:lang w:val="ru-RU"/>
        </w:rPr>
      </w:pPr>
      <w:r>
        <w:rPr>
          <w:lang w:val="ru-RU"/>
        </w:rPr>
        <w:t xml:space="preserve">-самостоятельно выбрать наиболее удобную и рациональную аппликатуру;  </w:t>
      </w:r>
    </w:p>
    <w:p w14:paraId="2D012922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 xml:space="preserve">-самостоятельно, осознанно работать над несложными произведениями, опираясь на знания законов формообразования, а также на освоенную в классе под руководством педагога методику поэтапной работы над художественным произведением;  </w:t>
      </w:r>
    </w:p>
    <w:p w14:paraId="2093BEC4" w14:textId="77777777" w:rsidR="00827003" w:rsidRDefault="00201FE6">
      <w:pPr>
        <w:ind w:left="684" w:right="0"/>
        <w:rPr>
          <w:lang w:val="ru-RU"/>
        </w:rPr>
      </w:pPr>
      <w:r>
        <w:rPr>
          <w:lang w:val="ru-RU"/>
        </w:rPr>
        <w:t xml:space="preserve">-творчески подходить к созданию художественного образа;  </w:t>
      </w:r>
    </w:p>
    <w:p w14:paraId="5F0A2EA2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 xml:space="preserve">-на базе приобретенных специальных знаний давать грамотную адекватную оценку многообразным музыкальным событиям.  </w:t>
      </w:r>
    </w:p>
    <w:p w14:paraId="24ABD6FE" w14:textId="77777777" w:rsidR="00827003" w:rsidRDefault="00201FE6">
      <w:pPr>
        <w:ind w:left="684" w:right="0"/>
        <w:rPr>
          <w:lang w:val="ru-RU"/>
        </w:rPr>
      </w:pPr>
      <w:r>
        <w:rPr>
          <w:lang w:val="ru-RU"/>
        </w:rPr>
        <w:t xml:space="preserve">-иметь навык игры по нотам;  </w:t>
      </w:r>
    </w:p>
    <w:p w14:paraId="6F639574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 xml:space="preserve">-иметь навык чтения с листа несложных музыкальных произведений различных стилей и жанров; </w:t>
      </w:r>
    </w:p>
    <w:p w14:paraId="5A697268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 xml:space="preserve">-иметь навык транспонирования и подбора по слуху, необходимые в дальнейшем будущему оркестровому музыканту; </w:t>
      </w:r>
    </w:p>
    <w:p w14:paraId="1A56F5F2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 xml:space="preserve">-иметь навык публичных выступлений, как в качестве солиста, так и в различных ансамблях и оркестрах. </w:t>
      </w:r>
    </w:p>
    <w:p w14:paraId="1526098D" w14:textId="77777777" w:rsidR="00827003" w:rsidRDefault="00201FE6">
      <w:pPr>
        <w:spacing w:after="11" w:line="268" w:lineRule="auto"/>
        <w:ind w:left="698" w:right="0"/>
        <w:rPr>
          <w:lang w:val="ru-RU"/>
        </w:rPr>
      </w:pPr>
      <w:r>
        <w:rPr>
          <w:b/>
          <w:lang w:val="ru-RU"/>
        </w:rPr>
        <w:t xml:space="preserve">Реализация программы обеспечивает:  </w:t>
      </w:r>
    </w:p>
    <w:p w14:paraId="6F492862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 xml:space="preserve">-наличие у обучающегося интереса к музыкальному искусству, самостоятельному музыкальному исполнительству;  </w:t>
      </w:r>
    </w:p>
    <w:p w14:paraId="649F2059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 xml:space="preserve">-комплексное совершенствование игровой техники учащегося, которая включает в себя тембровое слушание, вопросы динамики, артикуляции, интонирования, а также организацию работы игрового аппарата, развитие крупной и мелкой техники;  </w:t>
      </w:r>
    </w:p>
    <w:p w14:paraId="47A8F423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 xml:space="preserve">-сформированный комплекс исполнительских знаний, умений и навыков, позволяющий использовать многообразные возможности </w:t>
      </w:r>
      <w:r w:rsidR="002F07BA">
        <w:rPr>
          <w:lang w:val="ru-RU"/>
        </w:rPr>
        <w:t>аккордеона</w:t>
      </w:r>
      <w:r>
        <w:rPr>
          <w:lang w:val="ru-RU"/>
        </w:rPr>
        <w:t xml:space="preserve"> для достижения наиболее убедительной интерпретации авторского текста;  </w:t>
      </w:r>
    </w:p>
    <w:p w14:paraId="37AABB95" w14:textId="77777777" w:rsidR="00827003" w:rsidRDefault="00201FE6">
      <w:pPr>
        <w:ind w:left="684" w:right="0"/>
        <w:rPr>
          <w:lang w:val="ru-RU"/>
        </w:rPr>
      </w:pPr>
      <w:r>
        <w:rPr>
          <w:lang w:val="ru-RU"/>
        </w:rPr>
        <w:t xml:space="preserve">-знание художественно-исполнительских возможностей </w:t>
      </w:r>
      <w:proofErr w:type="gramStart"/>
      <w:r>
        <w:rPr>
          <w:lang w:val="ru-RU"/>
        </w:rPr>
        <w:t>инструмента;  -</w:t>
      </w:r>
      <w:proofErr w:type="gramEnd"/>
      <w:r>
        <w:rPr>
          <w:lang w:val="ru-RU"/>
        </w:rPr>
        <w:t xml:space="preserve">знание музыкальной терминологии;  </w:t>
      </w:r>
    </w:p>
    <w:p w14:paraId="2BEB06F1" w14:textId="77777777" w:rsidR="00827003" w:rsidRDefault="002F07BA">
      <w:pPr>
        <w:ind w:left="0" w:right="0" w:firstLine="689"/>
        <w:rPr>
          <w:lang w:val="ru-RU"/>
        </w:rPr>
      </w:pPr>
      <w:r>
        <w:rPr>
          <w:lang w:val="ru-RU"/>
        </w:rPr>
        <w:t>-знание репертуара для аккордеона</w:t>
      </w:r>
      <w:r w:rsidR="00201FE6">
        <w:rPr>
          <w:lang w:val="ru-RU"/>
        </w:rPr>
        <w:t>, включающего произведения разных стилей и жанров, прои</w:t>
      </w:r>
      <w:r>
        <w:rPr>
          <w:lang w:val="ru-RU"/>
        </w:rPr>
        <w:t>зведения крупной формы (прелюдии, сонаты, сюиты, концертные пьесы, народные обработки</w:t>
      </w:r>
      <w:r w:rsidR="00201FE6">
        <w:rPr>
          <w:lang w:val="ru-RU"/>
        </w:rPr>
        <w:t xml:space="preserve">) в соответствии с программными требованиями;  </w:t>
      </w:r>
    </w:p>
    <w:p w14:paraId="72760DC9" w14:textId="77777777" w:rsidR="00827003" w:rsidRDefault="00201FE6">
      <w:pPr>
        <w:ind w:left="684" w:right="0"/>
        <w:rPr>
          <w:lang w:val="ru-RU"/>
        </w:rPr>
      </w:pPr>
      <w:r>
        <w:rPr>
          <w:lang w:val="ru-RU"/>
        </w:rPr>
        <w:t xml:space="preserve">-наличие навыка по чтению с листа музыкальных произведений;  </w:t>
      </w:r>
    </w:p>
    <w:p w14:paraId="35FBC7BD" w14:textId="77777777" w:rsidR="00827003" w:rsidRDefault="00201FE6">
      <w:pPr>
        <w:ind w:left="684" w:right="0"/>
        <w:rPr>
          <w:lang w:val="ru-RU"/>
        </w:rPr>
      </w:pPr>
      <w:r>
        <w:rPr>
          <w:lang w:val="ru-RU"/>
        </w:rPr>
        <w:lastRenderedPageBreak/>
        <w:t xml:space="preserve">-умение транспонировать и подбирать по слуху;  </w:t>
      </w:r>
    </w:p>
    <w:p w14:paraId="172A70E9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 xml:space="preserve">-навыки по воспитанию слухового контроля, умению управлять процессом исполнения музыкального произведения;  </w:t>
      </w:r>
    </w:p>
    <w:p w14:paraId="523A468D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 xml:space="preserve">-навыки по использованию музыкально-исполнительских средств выразительности, выполнению анализа исполняемых произведений, владению различными видами техники исполнительства, использованию художественно оправданных технических приемов;  </w:t>
      </w:r>
    </w:p>
    <w:p w14:paraId="20B179FF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 xml:space="preserve">-наличие творческой инициативы, сформированных представлений о методике разучивания музыкальных произведений и приемах работы над исполнительскими трудностями; </w:t>
      </w:r>
    </w:p>
    <w:p w14:paraId="53A1FF41" w14:textId="77777777" w:rsidR="00827003" w:rsidRDefault="00201FE6">
      <w:pPr>
        <w:ind w:left="684" w:right="0"/>
        <w:rPr>
          <w:lang w:val="ru-RU"/>
        </w:rPr>
      </w:pPr>
      <w:r>
        <w:rPr>
          <w:lang w:val="ru-RU"/>
        </w:rPr>
        <w:t xml:space="preserve">-наличие навыков репетиционной и концертной работы в качестве солиста.  </w:t>
      </w:r>
    </w:p>
    <w:p w14:paraId="08CA55BB" w14:textId="77777777" w:rsidR="00827003" w:rsidRDefault="00201FE6">
      <w:pPr>
        <w:spacing w:after="73" w:line="259" w:lineRule="auto"/>
        <w:ind w:left="689" w:right="0" w:firstLine="0"/>
        <w:jc w:val="left"/>
        <w:rPr>
          <w:lang w:val="ru-RU"/>
        </w:rPr>
      </w:pPr>
      <w:r>
        <w:rPr>
          <w:lang w:val="ru-RU"/>
        </w:rPr>
        <w:t xml:space="preserve"> </w:t>
      </w:r>
    </w:p>
    <w:p w14:paraId="554796BD" w14:textId="77777777" w:rsidR="00827003" w:rsidRDefault="00201FE6">
      <w:pPr>
        <w:spacing w:after="0" w:line="259" w:lineRule="auto"/>
        <w:ind w:left="689" w:right="0" w:firstLine="0"/>
        <w:jc w:val="left"/>
        <w:rPr>
          <w:lang w:val="ru-RU"/>
        </w:rPr>
      </w:pPr>
      <w:r>
        <w:rPr>
          <w:b/>
          <w:sz w:val="31"/>
        </w:rPr>
        <w:t>IV</w:t>
      </w:r>
      <w:r>
        <w:rPr>
          <w:b/>
          <w:sz w:val="31"/>
          <w:lang w:val="ru-RU"/>
        </w:rPr>
        <w:t xml:space="preserve">.Формы и методы контроля. Система оценок. </w:t>
      </w:r>
    </w:p>
    <w:p w14:paraId="366EA627" w14:textId="77777777" w:rsidR="00827003" w:rsidRDefault="00201FE6">
      <w:pPr>
        <w:pStyle w:val="2"/>
        <w:ind w:left="684"/>
        <w:rPr>
          <w:lang w:val="ru-RU"/>
        </w:rPr>
      </w:pPr>
      <w:r>
        <w:rPr>
          <w:lang w:val="ru-RU"/>
        </w:rPr>
        <w:t xml:space="preserve">4.1. Аттестация, формы, содержание </w:t>
      </w:r>
    </w:p>
    <w:p w14:paraId="4DE909AC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 xml:space="preserve">Цель контроля — определение уровня подготовки обучающегося на определенном этапе обучения по конкретно пройденному материалу.  </w:t>
      </w:r>
    </w:p>
    <w:p w14:paraId="0024EDB8" w14:textId="77777777" w:rsidR="00827003" w:rsidRDefault="00201FE6">
      <w:pPr>
        <w:ind w:left="684" w:right="0"/>
        <w:rPr>
          <w:lang w:val="ru-RU"/>
        </w:rPr>
      </w:pPr>
      <w:r>
        <w:rPr>
          <w:lang w:val="ru-RU"/>
        </w:rPr>
        <w:t xml:space="preserve">Основными видами контроля успеваемости являются: </w:t>
      </w:r>
    </w:p>
    <w:p w14:paraId="23C06457" w14:textId="77777777" w:rsidR="00827003" w:rsidRDefault="00201FE6">
      <w:pPr>
        <w:ind w:left="684" w:right="0"/>
        <w:rPr>
          <w:lang w:val="ru-RU"/>
        </w:rPr>
      </w:pPr>
      <w:r>
        <w:rPr>
          <w:lang w:val="ru-RU"/>
        </w:rPr>
        <w:t xml:space="preserve">-текущий контроль успеваемости обучающегося; </w:t>
      </w:r>
    </w:p>
    <w:p w14:paraId="26D635CD" w14:textId="77777777" w:rsidR="00827003" w:rsidRDefault="00201FE6">
      <w:pPr>
        <w:ind w:left="684" w:right="4564"/>
        <w:rPr>
          <w:lang w:val="ru-RU"/>
        </w:rPr>
      </w:pPr>
      <w:r>
        <w:rPr>
          <w:lang w:val="ru-RU"/>
        </w:rPr>
        <w:t xml:space="preserve">-промежуточная аттестации; -итоговая аттестации.   </w:t>
      </w:r>
    </w:p>
    <w:p w14:paraId="02DAB352" w14:textId="77777777" w:rsidR="00827003" w:rsidRDefault="00201FE6">
      <w:pPr>
        <w:ind w:left="684" w:right="0"/>
        <w:rPr>
          <w:lang w:val="ru-RU"/>
        </w:rPr>
      </w:pPr>
      <w:r>
        <w:rPr>
          <w:lang w:val="ru-RU"/>
        </w:rPr>
        <w:t xml:space="preserve">Основные принципы проведения всех видов контроля успеваемости: -систематичность; </w:t>
      </w:r>
    </w:p>
    <w:p w14:paraId="1B1E0CF6" w14:textId="77777777" w:rsidR="00827003" w:rsidRDefault="00201FE6">
      <w:pPr>
        <w:ind w:left="684" w:right="765"/>
        <w:rPr>
          <w:lang w:val="ru-RU"/>
        </w:rPr>
      </w:pPr>
      <w:r>
        <w:rPr>
          <w:lang w:val="ru-RU"/>
        </w:rPr>
        <w:t xml:space="preserve">-учет индивидуальных особенностей обучающегося; -коллегиальность. </w:t>
      </w:r>
    </w:p>
    <w:p w14:paraId="6AE3E760" w14:textId="77777777" w:rsidR="00827003" w:rsidRDefault="00201FE6">
      <w:pPr>
        <w:ind w:left="684" w:right="0"/>
        <w:rPr>
          <w:lang w:val="ru-RU"/>
        </w:rPr>
      </w:pPr>
      <w:r>
        <w:rPr>
          <w:lang w:val="ru-RU"/>
        </w:rPr>
        <w:t xml:space="preserve">Каждый вид контроля имеет свои цели, задачи, формы.  </w:t>
      </w:r>
    </w:p>
    <w:p w14:paraId="44302C96" w14:textId="77777777" w:rsidR="00827003" w:rsidRDefault="00201FE6">
      <w:pPr>
        <w:ind w:left="0" w:right="0" w:firstLine="689"/>
        <w:rPr>
          <w:lang w:val="ru-RU"/>
        </w:rPr>
      </w:pPr>
      <w:r>
        <w:rPr>
          <w:b/>
          <w:lang w:val="ru-RU"/>
        </w:rPr>
        <w:t>Текущий контроль</w:t>
      </w:r>
      <w:r>
        <w:rPr>
          <w:lang w:val="ru-RU"/>
        </w:rPr>
        <w:t xml:space="preserve"> осуществляется преподавателем по классу специальности регулярно, имеет воспитательные цели, </w:t>
      </w:r>
      <w:proofErr w:type="gramStart"/>
      <w:r>
        <w:rPr>
          <w:lang w:val="ru-RU"/>
        </w:rPr>
        <w:t>носит  стимулирующий</w:t>
      </w:r>
      <w:proofErr w:type="gramEnd"/>
      <w:r>
        <w:rPr>
          <w:lang w:val="ru-RU"/>
        </w:rPr>
        <w:t xml:space="preserve"> характер и направлен на поддержание учебной дисциплины, выявление отношения к предмету, на организацию домашних занятий, качество их выполнения. Текущие оценки выставляются в журнал и дневник обучающегося не реже, чем три урока. На основании результатов текущего контроля выставляются семестровые и годовые оценки. </w:t>
      </w:r>
    </w:p>
    <w:p w14:paraId="072B40C0" w14:textId="77777777" w:rsidR="00827003" w:rsidRDefault="00201FE6">
      <w:pPr>
        <w:ind w:left="0" w:right="0" w:firstLine="689"/>
        <w:rPr>
          <w:lang w:val="ru-RU"/>
        </w:rPr>
      </w:pPr>
      <w:r>
        <w:rPr>
          <w:b/>
          <w:lang w:val="ru-RU"/>
        </w:rPr>
        <w:t>Промежуточная аттестация</w:t>
      </w:r>
      <w:r>
        <w:rPr>
          <w:lang w:val="ru-RU"/>
        </w:rPr>
        <w:t xml:space="preserve"> определяет успешность развития обучающегося и степень освоения им учебных задач на определенном этапе.  </w:t>
      </w:r>
    </w:p>
    <w:p w14:paraId="215FB974" w14:textId="77777777" w:rsidR="00827003" w:rsidRDefault="00201FE6">
      <w:pPr>
        <w:ind w:left="0" w:right="0" w:firstLine="689"/>
        <w:rPr>
          <w:lang w:val="ru-RU"/>
        </w:rPr>
      </w:pPr>
      <w:r>
        <w:rPr>
          <w:b/>
          <w:lang w:val="ru-RU"/>
        </w:rPr>
        <w:t xml:space="preserve">Итоговая аттестация </w:t>
      </w:r>
      <w:r>
        <w:rPr>
          <w:lang w:val="ru-RU"/>
        </w:rPr>
        <w:t xml:space="preserve">определяет качество усвоения учебного материала, уровень соответствия с учебными задачами года.  </w:t>
      </w:r>
    </w:p>
    <w:p w14:paraId="705A575A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 xml:space="preserve">Уровень и качество освоения образовательной программы определяет выпускной экзамен. Экзамен проводится в выпускных – 6(7), 8(9) классах, по утвержденному директором школы расписанию. </w:t>
      </w:r>
    </w:p>
    <w:p w14:paraId="54D60B15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lastRenderedPageBreak/>
        <w:t xml:space="preserve">В течение учебного года проводятся такие формы контрольных мероприятий: контрольные уроки, технические зачеты, академические концерты, прослушивания, экзамены. </w:t>
      </w:r>
    </w:p>
    <w:p w14:paraId="32741A58" w14:textId="77777777" w:rsidR="00827003" w:rsidRDefault="00201FE6">
      <w:pPr>
        <w:ind w:left="0" w:right="0" w:firstLine="689"/>
        <w:rPr>
          <w:lang w:val="ru-RU"/>
        </w:rPr>
      </w:pPr>
      <w:r>
        <w:rPr>
          <w:b/>
          <w:lang w:val="ru-RU"/>
        </w:rPr>
        <w:t>Контрольные уроки</w:t>
      </w:r>
      <w:r>
        <w:rPr>
          <w:lang w:val="ru-RU"/>
        </w:rPr>
        <w:t xml:space="preserve"> проводятся преподавателем по специальности и направлены на выявление знаний, умений и навыков. Это проверка навыков самостоятельной работы обучающегося, проверка технического роста, проверка степени овладения навыками чтения с листа, подбора по слуху, транспонирования, проверка степени готовности обучающегося выпускных классов к итоговой аттестации.  </w:t>
      </w:r>
    </w:p>
    <w:p w14:paraId="2B236328" w14:textId="77777777" w:rsidR="00827003" w:rsidRDefault="00201FE6">
      <w:pPr>
        <w:ind w:left="0" w:right="0" w:firstLine="689"/>
        <w:rPr>
          <w:lang w:val="ru-RU"/>
        </w:rPr>
      </w:pPr>
      <w:r>
        <w:rPr>
          <w:b/>
          <w:lang w:val="ru-RU"/>
        </w:rPr>
        <w:t xml:space="preserve">Технический зачет </w:t>
      </w:r>
      <w:r>
        <w:rPr>
          <w:lang w:val="ru-RU"/>
        </w:rPr>
        <w:t>- контрольное прослушивание гамм и этюдов проводится во втором полугодии и определяет уровень технической подготовки обучающегося.</w:t>
      </w:r>
      <w:r>
        <w:rPr>
          <w:b/>
          <w:lang w:val="ru-RU"/>
        </w:rPr>
        <w:t xml:space="preserve"> </w:t>
      </w:r>
      <w:r>
        <w:rPr>
          <w:lang w:val="ru-RU"/>
        </w:rPr>
        <w:t xml:space="preserve"> </w:t>
      </w:r>
    </w:p>
    <w:p w14:paraId="079FD06C" w14:textId="77777777" w:rsidR="00827003" w:rsidRDefault="00201FE6">
      <w:pPr>
        <w:ind w:left="0" w:right="0" w:firstLine="689"/>
        <w:rPr>
          <w:lang w:val="ru-RU"/>
        </w:rPr>
      </w:pPr>
      <w:r>
        <w:rPr>
          <w:b/>
          <w:lang w:val="ru-RU"/>
        </w:rPr>
        <w:t>Академические концерты</w:t>
      </w:r>
      <w:r>
        <w:rPr>
          <w:lang w:val="ru-RU"/>
        </w:rPr>
        <w:t xml:space="preserve"> проводятся в конце каждого семестра и предполагают публичное исполнение академической программы или ее части в присутствии комиссии, с обязательным методическим обсуждением, носящим рекомендательный характер. </w:t>
      </w:r>
    </w:p>
    <w:p w14:paraId="190B7F60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 xml:space="preserve">Общий учет успеваемости обучающегося ведется посеместрово. Преподаватель может самостоятельно выставлять оценки за технический зачет и контрольные уроки. Оценки за такие контрольные мероприятия как академический концерт, итоговый академический концерт, выпускной экзамен выставляются после коллегиального обсуждения выступления обучающегося преподавателями отдела. Участие в концертах, отборочных прослушиваниях, конкурсах приравнивается к выступлению на академических концертах.   </w:t>
      </w:r>
    </w:p>
    <w:p w14:paraId="69224BEE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 xml:space="preserve">Оценка за год (итоговая) выставляется преподавателем на основании текущей успеваемости обучающегося на протяжении І-го и ІІ–го семестров с обязательным учетом оценок за выступления на контрольных мероприятиях, а также за участие в конкурсах, фестивалях, концертах и т.д. </w:t>
      </w:r>
    </w:p>
    <w:p w14:paraId="63C7E34B" w14:textId="77777777" w:rsidR="00827003" w:rsidRDefault="00201FE6">
      <w:pPr>
        <w:ind w:left="684" w:right="0"/>
        <w:rPr>
          <w:lang w:val="ru-RU"/>
        </w:rPr>
      </w:pPr>
      <w:r>
        <w:rPr>
          <w:lang w:val="ru-RU"/>
        </w:rPr>
        <w:t xml:space="preserve">В 0(1)-м классе обязательные контрольные мероприятия: </w:t>
      </w:r>
    </w:p>
    <w:p w14:paraId="06679B6D" w14:textId="77777777" w:rsidR="00827003" w:rsidRDefault="00201FE6">
      <w:pPr>
        <w:ind w:left="684" w:right="0"/>
        <w:rPr>
          <w:lang w:val="ru-RU"/>
        </w:rPr>
      </w:pPr>
      <w:r>
        <w:rPr>
          <w:lang w:val="ru-RU"/>
        </w:rPr>
        <w:t xml:space="preserve">Прослушивание (без оценки) – декабрь; </w:t>
      </w:r>
    </w:p>
    <w:p w14:paraId="4FC25CA5" w14:textId="77777777" w:rsidR="00827003" w:rsidRDefault="00201FE6">
      <w:pPr>
        <w:ind w:left="684" w:right="0"/>
        <w:rPr>
          <w:lang w:val="ru-RU"/>
        </w:rPr>
      </w:pPr>
      <w:r>
        <w:rPr>
          <w:lang w:val="ru-RU"/>
        </w:rPr>
        <w:t xml:space="preserve">Итоговый академический концерт – конец апреля- начало мая. </w:t>
      </w:r>
    </w:p>
    <w:p w14:paraId="6E68FAAF" w14:textId="77777777" w:rsidR="00827003" w:rsidRDefault="00201FE6">
      <w:pPr>
        <w:spacing w:after="39"/>
        <w:ind w:left="684" w:right="0"/>
        <w:rPr>
          <w:lang w:val="ru-RU"/>
        </w:rPr>
      </w:pPr>
      <w:r>
        <w:rPr>
          <w:lang w:val="ru-RU"/>
        </w:rPr>
        <w:t xml:space="preserve">Во 2-5-м классах (срок обучения 6 (7) лет) и во 2-7-м классах (срок обучения </w:t>
      </w:r>
    </w:p>
    <w:p w14:paraId="4C65F61F" w14:textId="77777777" w:rsidR="00827003" w:rsidRDefault="00201FE6">
      <w:pPr>
        <w:spacing w:after="26" w:line="259" w:lineRule="auto"/>
        <w:ind w:left="-5" w:right="0"/>
        <w:jc w:val="left"/>
        <w:rPr>
          <w:lang w:val="ru-RU"/>
        </w:rPr>
      </w:pPr>
      <w:r>
        <w:rPr>
          <w:lang w:val="ru-RU"/>
        </w:rPr>
        <w:t xml:space="preserve">8(9) лет): </w:t>
      </w:r>
    </w:p>
    <w:p w14:paraId="7E9FE87D" w14:textId="77777777" w:rsidR="00827003" w:rsidRDefault="00201FE6">
      <w:pPr>
        <w:ind w:left="684" w:right="0"/>
        <w:rPr>
          <w:lang w:val="ru-RU"/>
        </w:rPr>
      </w:pPr>
      <w:r>
        <w:rPr>
          <w:lang w:val="ru-RU"/>
        </w:rPr>
        <w:t xml:space="preserve">Академический концерт –декабрь; </w:t>
      </w:r>
    </w:p>
    <w:p w14:paraId="57A6EC75" w14:textId="77777777" w:rsidR="00827003" w:rsidRDefault="00201FE6">
      <w:pPr>
        <w:ind w:left="684" w:right="0"/>
        <w:rPr>
          <w:lang w:val="ru-RU"/>
        </w:rPr>
      </w:pPr>
      <w:r>
        <w:rPr>
          <w:lang w:val="ru-RU"/>
        </w:rPr>
        <w:t xml:space="preserve">Технический зачет – февраль; </w:t>
      </w:r>
    </w:p>
    <w:p w14:paraId="39CA37D2" w14:textId="77777777" w:rsidR="00827003" w:rsidRDefault="00201FE6">
      <w:pPr>
        <w:ind w:left="684" w:right="0"/>
        <w:rPr>
          <w:lang w:val="ru-RU"/>
        </w:rPr>
      </w:pPr>
      <w:r>
        <w:rPr>
          <w:lang w:val="ru-RU"/>
        </w:rPr>
        <w:t xml:space="preserve">Итоговый академический концерт </w:t>
      </w:r>
      <w:proofErr w:type="gramStart"/>
      <w:r>
        <w:rPr>
          <w:lang w:val="ru-RU"/>
        </w:rPr>
        <w:t>-  конец</w:t>
      </w:r>
      <w:proofErr w:type="gramEnd"/>
      <w:r>
        <w:rPr>
          <w:lang w:val="ru-RU"/>
        </w:rPr>
        <w:t xml:space="preserve"> апреля- начало мая. </w:t>
      </w:r>
    </w:p>
    <w:p w14:paraId="1DCC3BAC" w14:textId="77777777" w:rsidR="00827003" w:rsidRDefault="00201FE6">
      <w:pPr>
        <w:spacing w:after="44"/>
        <w:ind w:left="684" w:right="0"/>
        <w:rPr>
          <w:lang w:val="ru-RU"/>
        </w:rPr>
      </w:pPr>
      <w:r>
        <w:rPr>
          <w:lang w:val="ru-RU"/>
        </w:rPr>
        <w:t xml:space="preserve">В 6-м(7-м) классе (срок обучения 6(7) лет) и 8-м(9-м) классе (срок обучения </w:t>
      </w:r>
    </w:p>
    <w:p w14:paraId="3F19FACB" w14:textId="77777777" w:rsidR="00827003" w:rsidRDefault="00201FE6">
      <w:pPr>
        <w:spacing w:after="27" w:line="259" w:lineRule="auto"/>
        <w:ind w:left="-5" w:right="0"/>
        <w:jc w:val="left"/>
        <w:rPr>
          <w:lang w:val="ru-RU"/>
        </w:rPr>
      </w:pPr>
      <w:r>
        <w:rPr>
          <w:lang w:val="ru-RU"/>
        </w:rPr>
        <w:t xml:space="preserve">8(9) лет): </w:t>
      </w:r>
    </w:p>
    <w:p w14:paraId="62B71842" w14:textId="77777777" w:rsidR="00827003" w:rsidRDefault="00201FE6">
      <w:pPr>
        <w:ind w:left="684" w:right="0"/>
        <w:rPr>
          <w:lang w:val="ru-RU"/>
        </w:rPr>
      </w:pPr>
      <w:r>
        <w:rPr>
          <w:lang w:val="ru-RU"/>
        </w:rPr>
        <w:t xml:space="preserve">Прослушивание (без оценки) – декабрь; </w:t>
      </w:r>
    </w:p>
    <w:p w14:paraId="252A8601" w14:textId="77777777" w:rsidR="00827003" w:rsidRDefault="00201FE6">
      <w:pPr>
        <w:ind w:left="684" w:right="0"/>
        <w:rPr>
          <w:lang w:val="ru-RU"/>
        </w:rPr>
      </w:pPr>
      <w:r>
        <w:rPr>
          <w:lang w:val="ru-RU"/>
        </w:rPr>
        <w:t xml:space="preserve">Технический зачет – февраль; </w:t>
      </w:r>
    </w:p>
    <w:p w14:paraId="6B6388A9" w14:textId="77777777" w:rsidR="00827003" w:rsidRDefault="00201FE6">
      <w:pPr>
        <w:ind w:left="684" w:right="3204"/>
        <w:rPr>
          <w:lang w:val="ru-RU"/>
        </w:rPr>
      </w:pPr>
      <w:r>
        <w:rPr>
          <w:lang w:val="ru-RU"/>
        </w:rPr>
        <w:lastRenderedPageBreak/>
        <w:t xml:space="preserve">Прослушивание (без оценки) - апрель; Выпускной экзамен – май. </w:t>
      </w:r>
    </w:p>
    <w:p w14:paraId="647EB35A" w14:textId="77777777" w:rsidR="00827003" w:rsidRDefault="00201FE6">
      <w:pPr>
        <w:spacing w:after="36" w:line="259" w:lineRule="auto"/>
        <w:ind w:left="689" w:right="0" w:firstLine="0"/>
        <w:jc w:val="left"/>
        <w:rPr>
          <w:lang w:val="ru-RU"/>
        </w:rPr>
      </w:pPr>
      <w:r>
        <w:rPr>
          <w:lang w:val="ru-RU"/>
        </w:rPr>
        <w:t xml:space="preserve"> </w:t>
      </w:r>
    </w:p>
    <w:p w14:paraId="6BB37C8D" w14:textId="77777777" w:rsidR="00827003" w:rsidRDefault="00201FE6">
      <w:pPr>
        <w:pStyle w:val="2"/>
        <w:ind w:left="684"/>
        <w:rPr>
          <w:lang w:val="ru-RU"/>
        </w:rPr>
      </w:pPr>
      <w:r>
        <w:rPr>
          <w:lang w:val="ru-RU"/>
        </w:rPr>
        <w:t xml:space="preserve">4.2. Критерии оценивания </w:t>
      </w:r>
    </w:p>
    <w:p w14:paraId="5FBE2CE6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 xml:space="preserve">По итогам исполнения выставляются оценки по пятибалльной шкале: 5 (отлично), 4 (хорошо), 3 (удовлетворительно), 2 (неудовлетворительно), зачет (без оценки). Оценка отражает качество исполнения программы, оценивается владение всех комплексов музыкальных и технических задач, учитывается артистизм, исполнительские качества. </w:t>
      </w:r>
    </w:p>
    <w:tbl>
      <w:tblPr>
        <w:tblStyle w:val="TableGrid"/>
        <w:tblW w:w="9422" w:type="dxa"/>
        <w:tblInd w:w="-106" w:type="dxa"/>
        <w:tblCellMar>
          <w:top w:w="9" w:type="dxa"/>
          <w:left w:w="103" w:type="dxa"/>
        </w:tblCellMar>
        <w:tblLook w:val="04A0" w:firstRow="1" w:lastRow="0" w:firstColumn="1" w:lastColumn="0" w:noHBand="0" w:noVBand="1"/>
      </w:tblPr>
      <w:tblGrid>
        <w:gridCol w:w="3998"/>
        <w:gridCol w:w="5424"/>
      </w:tblGrid>
      <w:tr w:rsidR="00827003" w14:paraId="3E22154F" w14:textId="77777777">
        <w:trPr>
          <w:trHeight w:val="278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D612D" w14:textId="77777777" w:rsidR="00827003" w:rsidRDefault="00201FE6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3"/>
              </w:rPr>
              <w:t xml:space="preserve">оценка 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5CB38" w14:textId="77777777" w:rsidR="00827003" w:rsidRDefault="00201FE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3"/>
              </w:rPr>
              <w:t xml:space="preserve">критерии </w:t>
            </w:r>
          </w:p>
        </w:tc>
      </w:tr>
      <w:tr w:rsidR="00827003" w:rsidRPr="007475E4" w14:paraId="2126D374" w14:textId="77777777">
        <w:trPr>
          <w:trHeight w:val="4577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85C2E" w14:textId="77777777" w:rsidR="00827003" w:rsidRDefault="00201FE6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3"/>
              </w:rPr>
              <w:t xml:space="preserve">5 («отлично»)  </w:t>
            </w:r>
          </w:p>
          <w:p w14:paraId="3C151A71" w14:textId="77777777" w:rsidR="00827003" w:rsidRDefault="00201FE6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3"/>
              </w:rPr>
              <w:t xml:space="preserve"> </w:t>
            </w:r>
          </w:p>
          <w:p w14:paraId="10A430B4" w14:textId="77777777" w:rsidR="00827003" w:rsidRDefault="00201FE6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D2018" w14:textId="77777777" w:rsidR="00827003" w:rsidRDefault="00201FE6">
            <w:pPr>
              <w:spacing w:after="0" w:line="247" w:lineRule="auto"/>
              <w:ind w:left="0" w:right="0" w:firstLine="0"/>
              <w:jc w:val="left"/>
              <w:rPr>
                <w:lang w:val="ru-RU"/>
              </w:rPr>
            </w:pPr>
            <w:r>
              <w:rPr>
                <w:sz w:val="23"/>
                <w:lang w:val="ru-RU"/>
              </w:rPr>
              <w:t xml:space="preserve">технически </w:t>
            </w:r>
            <w:r>
              <w:rPr>
                <w:sz w:val="23"/>
                <w:lang w:val="ru-RU"/>
              </w:rPr>
              <w:tab/>
              <w:t xml:space="preserve">качественное </w:t>
            </w:r>
            <w:r>
              <w:rPr>
                <w:sz w:val="23"/>
                <w:lang w:val="ru-RU"/>
              </w:rPr>
              <w:tab/>
              <w:t xml:space="preserve">и </w:t>
            </w:r>
            <w:r>
              <w:rPr>
                <w:sz w:val="23"/>
                <w:lang w:val="ru-RU"/>
              </w:rPr>
              <w:tab/>
              <w:t xml:space="preserve">художественно осмысленное исполнение; </w:t>
            </w:r>
          </w:p>
          <w:p w14:paraId="74F4DCC2" w14:textId="77777777" w:rsidR="00827003" w:rsidRDefault="00201FE6">
            <w:pPr>
              <w:spacing w:after="0" w:line="242" w:lineRule="auto"/>
              <w:ind w:left="0" w:right="104" w:firstLine="0"/>
              <w:jc w:val="left"/>
              <w:rPr>
                <w:lang w:val="ru-RU"/>
              </w:rPr>
            </w:pPr>
            <w:r>
              <w:rPr>
                <w:sz w:val="23"/>
                <w:lang w:val="ru-RU"/>
              </w:rPr>
              <w:t xml:space="preserve"> выполнение всех требований по грамотному исполнению </w:t>
            </w:r>
            <w:proofErr w:type="gramStart"/>
            <w:r>
              <w:rPr>
                <w:sz w:val="23"/>
                <w:lang w:val="ru-RU"/>
              </w:rPr>
              <w:t>текста;  исполнение</w:t>
            </w:r>
            <w:proofErr w:type="gramEnd"/>
            <w:r>
              <w:rPr>
                <w:sz w:val="23"/>
                <w:lang w:val="ru-RU"/>
              </w:rPr>
              <w:t xml:space="preserve"> произведений ярко, эмоционально, выразительно; безошибочное, уверенное исполнение; </w:t>
            </w:r>
          </w:p>
          <w:p w14:paraId="70C5E679" w14:textId="77777777" w:rsidR="00827003" w:rsidRDefault="00201FE6">
            <w:pPr>
              <w:spacing w:after="0" w:line="259" w:lineRule="auto"/>
              <w:ind w:left="0" w:right="0" w:firstLine="0"/>
              <w:rPr>
                <w:lang w:val="ru-RU"/>
              </w:rPr>
            </w:pPr>
            <w:r>
              <w:rPr>
                <w:sz w:val="23"/>
                <w:lang w:val="ru-RU"/>
              </w:rPr>
              <w:t xml:space="preserve">убедительное понимание формы произведения;  </w:t>
            </w:r>
          </w:p>
          <w:p w14:paraId="7327B4A7" w14:textId="77777777" w:rsidR="00827003" w:rsidRDefault="00201FE6">
            <w:pPr>
              <w:spacing w:after="0" w:line="243" w:lineRule="auto"/>
              <w:ind w:left="0" w:right="1908" w:firstLine="0"/>
              <w:jc w:val="left"/>
              <w:rPr>
                <w:lang w:val="ru-RU"/>
              </w:rPr>
            </w:pPr>
            <w:r>
              <w:rPr>
                <w:sz w:val="23"/>
                <w:lang w:val="ru-RU"/>
              </w:rPr>
              <w:t xml:space="preserve">выразительность </w:t>
            </w:r>
            <w:proofErr w:type="gramStart"/>
            <w:r>
              <w:rPr>
                <w:sz w:val="23"/>
                <w:lang w:val="ru-RU"/>
              </w:rPr>
              <w:t>интонирования;  соблюдение</w:t>
            </w:r>
            <w:proofErr w:type="gramEnd"/>
            <w:r>
              <w:rPr>
                <w:sz w:val="23"/>
                <w:lang w:val="ru-RU"/>
              </w:rPr>
              <w:t xml:space="preserve"> звукового баланса;  единство темпа;  ясность ритмической пульсации;  яркое динамическое разнообразие осмысленная фразировка;  </w:t>
            </w:r>
          </w:p>
          <w:p w14:paraId="554A5EE1" w14:textId="77777777" w:rsidR="00827003" w:rsidRDefault="00201FE6">
            <w:pPr>
              <w:spacing w:after="0" w:line="259" w:lineRule="auto"/>
              <w:ind w:left="0" w:right="108" w:firstLine="0"/>
              <w:jc w:val="left"/>
              <w:rPr>
                <w:lang w:val="ru-RU"/>
              </w:rPr>
            </w:pPr>
            <w:r>
              <w:rPr>
                <w:sz w:val="23"/>
                <w:lang w:val="ru-RU"/>
              </w:rPr>
              <w:t xml:space="preserve">грамотная аппликатура; хорошее владение различными техническими приемами и видами техники </w:t>
            </w:r>
          </w:p>
        </w:tc>
      </w:tr>
      <w:tr w:rsidR="00827003" w:rsidRPr="007475E4" w14:paraId="0C35D238" w14:textId="77777777">
        <w:trPr>
          <w:trHeight w:val="4577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ACA53" w14:textId="77777777" w:rsidR="00827003" w:rsidRDefault="00201FE6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3"/>
              </w:rPr>
              <w:t xml:space="preserve">4 («хорошо»)  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0D368" w14:textId="77777777" w:rsidR="00827003" w:rsidRDefault="00201FE6">
            <w:pPr>
              <w:spacing w:after="0" w:line="244" w:lineRule="auto"/>
              <w:ind w:left="0" w:right="107" w:firstLine="0"/>
              <w:rPr>
                <w:lang w:val="ru-RU"/>
              </w:rPr>
            </w:pPr>
            <w:r>
              <w:rPr>
                <w:sz w:val="23"/>
                <w:lang w:val="ru-RU"/>
              </w:rPr>
              <w:t xml:space="preserve">оценка отражает грамотное исполнение, с небольшими недочетами (как в техническом плане, так и в художественном), а именно: </w:t>
            </w:r>
          </w:p>
          <w:p w14:paraId="453AFCEB" w14:textId="77777777" w:rsidR="00827003" w:rsidRDefault="00201FE6">
            <w:pPr>
              <w:spacing w:after="0" w:line="242" w:lineRule="auto"/>
              <w:ind w:left="0" w:right="104" w:firstLine="0"/>
              <w:rPr>
                <w:lang w:val="ru-RU"/>
              </w:rPr>
            </w:pPr>
            <w:r>
              <w:rPr>
                <w:sz w:val="23"/>
                <w:lang w:val="ru-RU"/>
              </w:rPr>
              <w:t xml:space="preserve">неполное выполнение требований по грамотному исполнению текста; некоторые неточности в приемах исполнения штрихов, артикуляции; недостаточно уверенная игра, с ошибками; частичное нарушение в посадке ученика, не совсем правильное положение рук; недостаточно хороший контакт с инструментом; </w:t>
            </w:r>
          </w:p>
          <w:p w14:paraId="0305AFCC" w14:textId="77777777" w:rsidR="00827003" w:rsidRDefault="00201FE6">
            <w:pPr>
              <w:spacing w:after="0" w:line="259" w:lineRule="auto"/>
              <w:ind w:left="0" w:right="107" w:firstLine="0"/>
              <w:rPr>
                <w:lang w:val="ru-RU"/>
              </w:rPr>
            </w:pPr>
            <w:r>
              <w:rPr>
                <w:sz w:val="23"/>
                <w:lang w:val="ru-RU"/>
              </w:rPr>
              <w:t xml:space="preserve">неточное соблюдение темповых указаний в произведениях; отдельные приемы и виды техники требуют </w:t>
            </w:r>
            <w:proofErr w:type="gramStart"/>
            <w:r>
              <w:rPr>
                <w:sz w:val="23"/>
                <w:lang w:val="ru-RU"/>
              </w:rPr>
              <w:t>отработки;  недостаточный</w:t>
            </w:r>
            <w:proofErr w:type="gramEnd"/>
            <w:r>
              <w:rPr>
                <w:sz w:val="23"/>
                <w:lang w:val="ru-RU"/>
              </w:rPr>
              <w:t xml:space="preserve"> слуховой контроль собственного исполнения; </w:t>
            </w:r>
          </w:p>
        </w:tc>
      </w:tr>
      <w:tr w:rsidR="00827003" w:rsidRPr="007475E4" w14:paraId="1B2D219C" w14:textId="77777777">
        <w:trPr>
          <w:trHeight w:val="277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7CE6F2A" w14:textId="77777777" w:rsidR="00827003" w:rsidRDefault="00201FE6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3"/>
              </w:rPr>
              <w:t xml:space="preserve">3 («удовлетворительно»)  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58B46F0" w14:textId="77777777" w:rsidR="00827003" w:rsidRDefault="00201FE6">
            <w:pPr>
              <w:spacing w:after="0" w:line="259" w:lineRule="auto"/>
              <w:ind w:left="0" w:right="0" w:firstLine="0"/>
              <w:rPr>
                <w:lang w:val="ru-RU"/>
              </w:rPr>
            </w:pPr>
            <w:r>
              <w:rPr>
                <w:sz w:val="23"/>
                <w:lang w:val="ru-RU"/>
              </w:rPr>
              <w:t xml:space="preserve">исполнение с большим количеством недочетов, а </w:t>
            </w:r>
          </w:p>
        </w:tc>
      </w:tr>
      <w:tr w:rsidR="00827003" w14:paraId="0D735386" w14:textId="77777777">
        <w:trPr>
          <w:trHeight w:val="3504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F2801" w14:textId="77777777" w:rsidR="00827003" w:rsidRDefault="00827003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E6909" w14:textId="77777777" w:rsidR="00827003" w:rsidRDefault="00201FE6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>
              <w:rPr>
                <w:sz w:val="23"/>
                <w:lang w:val="ru-RU"/>
              </w:rPr>
              <w:t xml:space="preserve">именно:  </w:t>
            </w:r>
          </w:p>
          <w:p w14:paraId="6CF03A5C" w14:textId="77777777" w:rsidR="00827003" w:rsidRDefault="00201FE6">
            <w:pPr>
              <w:spacing w:after="0" w:line="243" w:lineRule="auto"/>
              <w:ind w:left="0" w:right="59" w:firstLine="0"/>
              <w:rPr>
                <w:lang w:val="ru-RU"/>
              </w:rPr>
            </w:pPr>
            <w:r>
              <w:rPr>
                <w:sz w:val="23"/>
                <w:lang w:val="ru-RU"/>
              </w:rPr>
              <w:t xml:space="preserve">отсутствие свободы игрового </w:t>
            </w:r>
            <w:proofErr w:type="gramStart"/>
            <w:r>
              <w:rPr>
                <w:sz w:val="23"/>
                <w:lang w:val="ru-RU"/>
              </w:rPr>
              <w:t>аппарата;  недоученный</w:t>
            </w:r>
            <w:proofErr w:type="gramEnd"/>
            <w:r>
              <w:rPr>
                <w:sz w:val="23"/>
                <w:lang w:val="ru-RU"/>
              </w:rPr>
              <w:t xml:space="preserve"> текст, частые ошибки, остановки;  неправильные приемы исполнения штрихов; слабая техническая подготовка - плохая координация рук, безопорная игра, отсутствие звукового баланса;  </w:t>
            </w:r>
          </w:p>
          <w:p w14:paraId="56FBCF2F" w14:textId="77777777" w:rsidR="00827003" w:rsidRDefault="00201FE6">
            <w:pPr>
              <w:spacing w:after="0" w:line="242" w:lineRule="auto"/>
              <w:ind w:left="0" w:right="58" w:firstLine="0"/>
              <w:rPr>
                <w:lang w:val="ru-RU"/>
              </w:rPr>
            </w:pPr>
            <w:r>
              <w:rPr>
                <w:sz w:val="23"/>
                <w:lang w:val="ru-RU"/>
              </w:rPr>
              <w:t xml:space="preserve">малохудожественная игра </w:t>
            </w:r>
            <w:proofErr w:type="gramStart"/>
            <w:r>
              <w:rPr>
                <w:sz w:val="23"/>
                <w:lang w:val="ru-RU"/>
              </w:rPr>
              <w:t>-  динамическое</w:t>
            </w:r>
            <w:proofErr w:type="gramEnd"/>
            <w:r>
              <w:rPr>
                <w:sz w:val="23"/>
                <w:lang w:val="ru-RU"/>
              </w:rPr>
              <w:t xml:space="preserve"> однообразие,  темповая неустойчивость,  неграмотно выстроенная фразировка произведения; несоответствие приемов, редакции, темпа стилю и характеру произведения; </w:t>
            </w:r>
          </w:p>
          <w:p w14:paraId="15483058" w14:textId="77777777" w:rsidR="00827003" w:rsidRDefault="00201FE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3"/>
              </w:rPr>
              <w:t xml:space="preserve">однообразие и монотонность звучания </w:t>
            </w:r>
          </w:p>
        </w:tc>
      </w:tr>
      <w:tr w:rsidR="00827003" w:rsidRPr="007475E4" w14:paraId="4B77F86C" w14:textId="77777777">
        <w:trPr>
          <w:trHeight w:val="3234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C57EDF6" w14:textId="77777777" w:rsidR="00827003" w:rsidRDefault="00201FE6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3"/>
              </w:rPr>
              <w:t xml:space="preserve">2 («неудовлетворительно») </w:t>
            </w:r>
          </w:p>
          <w:p w14:paraId="7450A545" w14:textId="77777777" w:rsidR="00827003" w:rsidRDefault="00201FE6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4E13D07" w14:textId="77777777" w:rsidR="00827003" w:rsidRDefault="00201FE6">
            <w:pPr>
              <w:spacing w:after="0" w:line="243" w:lineRule="auto"/>
              <w:ind w:left="0" w:right="59" w:firstLine="0"/>
              <w:rPr>
                <w:lang w:val="ru-RU"/>
              </w:rPr>
            </w:pPr>
            <w:r>
              <w:rPr>
                <w:sz w:val="23"/>
                <w:lang w:val="ru-RU"/>
              </w:rPr>
              <w:t xml:space="preserve">частые «срывы» и остановки при исполнении отсутствие слухового контроля собственного </w:t>
            </w:r>
            <w:proofErr w:type="gramStart"/>
            <w:r>
              <w:rPr>
                <w:sz w:val="23"/>
                <w:lang w:val="ru-RU"/>
              </w:rPr>
              <w:t>исполнения;  ошибки</w:t>
            </w:r>
            <w:proofErr w:type="gramEnd"/>
            <w:r>
              <w:rPr>
                <w:sz w:val="23"/>
                <w:lang w:val="ru-RU"/>
              </w:rPr>
              <w:t xml:space="preserve"> в воспроизведении нотного текста;  низкое качество звукоизвлечения и звуковедения; отсутствие выразительного интонирования;  метро – ритмическая неустойчивость, т.е. </w:t>
            </w:r>
          </w:p>
          <w:p w14:paraId="5FEF2436" w14:textId="77777777" w:rsidR="00827003" w:rsidRDefault="00201FE6">
            <w:pPr>
              <w:spacing w:after="0" w:line="242" w:lineRule="auto"/>
              <w:ind w:left="0" w:right="58" w:firstLine="0"/>
              <w:rPr>
                <w:lang w:val="ru-RU"/>
              </w:rPr>
            </w:pPr>
            <w:r>
              <w:rPr>
                <w:sz w:val="23"/>
                <w:lang w:val="ru-RU"/>
              </w:rPr>
              <w:t xml:space="preserve">полное несоответствие программным требованиям </w:t>
            </w:r>
            <w:proofErr w:type="gramStart"/>
            <w:r>
              <w:rPr>
                <w:sz w:val="23"/>
                <w:lang w:val="ru-RU"/>
              </w:rPr>
              <w:t>и  комплекс</w:t>
            </w:r>
            <w:proofErr w:type="gramEnd"/>
            <w:r>
              <w:rPr>
                <w:sz w:val="23"/>
                <w:lang w:val="ru-RU"/>
              </w:rPr>
              <w:t xml:space="preserve"> недостатков, являющийся следствием отсутствия домашних занятий, а также плохой посещаемости аудиторных занятий </w:t>
            </w:r>
          </w:p>
          <w:p w14:paraId="744D1051" w14:textId="77777777" w:rsidR="00827003" w:rsidRDefault="00201FE6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>
              <w:rPr>
                <w:sz w:val="23"/>
                <w:lang w:val="ru-RU"/>
              </w:rPr>
              <w:t xml:space="preserve"> </w:t>
            </w:r>
          </w:p>
        </w:tc>
      </w:tr>
      <w:tr w:rsidR="00827003" w:rsidRPr="007475E4" w14:paraId="20E83C9D" w14:textId="77777777">
        <w:trPr>
          <w:trHeight w:val="815"/>
        </w:trPr>
        <w:tc>
          <w:tcPr>
            <w:tcW w:w="399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230F5" w14:textId="77777777" w:rsidR="00827003" w:rsidRDefault="00201FE6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3"/>
              </w:rPr>
              <w:t xml:space="preserve">«зачет» </w:t>
            </w:r>
          </w:p>
        </w:tc>
        <w:tc>
          <w:tcPr>
            <w:tcW w:w="542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D0C29" w14:textId="77777777" w:rsidR="00827003" w:rsidRDefault="00201FE6">
            <w:pPr>
              <w:spacing w:after="0" w:line="259" w:lineRule="auto"/>
              <w:ind w:left="0" w:right="57" w:firstLine="0"/>
              <w:rPr>
                <w:lang w:val="ru-RU"/>
              </w:rPr>
            </w:pPr>
            <w:r>
              <w:rPr>
                <w:sz w:val="23"/>
                <w:lang w:val="ru-RU"/>
              </w:rPr>
              <w:t xml:space="preserve">промежуточная оценка приобретаемых учеником навыков, понимание допускаемых им неточностей и их исправление, после замечаний педагога </w:t>
            </w:r>
          </w:p>
        </w:tc>
      </w:tr>
    </w:tbl>
    <w:p w14:paraId="086A23F6" w14:textId="77777777" w:rsidR="00827003" w:rsidRDefault="00201FE6">
      <w:pPr>
        <w:spacing w:after="48" w:line="259" w:lineRule="auto"/>
        <w:ind w:left="689" w:right="0" w:firstLine="0"/>
        <w:jc w:val="left"/>
        <w:rPr>
          <w:lang w:val="ru-RU"/>
        </w:rPr>
      </w:pPr>
      <w:r>
        <w:rPr>
          <w:sz w:val="23"/>
          <w:lang w:val="ru-RU"/>
        </w:rPr>
        <w:t xml:space="preserve"> </w:t>
      </w:r>
    </w:p>
    <w:p w14:paraId="6AF24E6F" w14:textId="77777777" w:rsidR="00827003" w:rsidRDefault="00201FE6">
      <w:pPr>
        <w:spacing w:after="30" w:line="259" w:lineRule="auto"/>
        <w:ind w:left="689" w:right="0" w:firstLine="0"/>
        <w:jc w:val="left"/>
        <w:rPr>
          <w:lang w:val="ru-RU"/>
        </w:rPr>
      </w:pPr>
      <w:r>
        <w:rPr>
          <w:lang w:val="ru-RU"/>
        </w:rPr>
        <w:t xml:space="preserve"> </w:t>
      </w:r>
    </w:p>
    <w:p w14:paraId="6CB7EFC2" w14:textId="77777777" w:rsidR="00827003" w:rsidRDefault="00201FE6">
      <w:pPr>
        <w:numPr>
          <w:ilvl w:val="0"/>
          <w:numId w:val="12"/>
        </w:numPr>
        <w:spacing w:after="11" w:line="268" w:lineRule="auto"/>
        <w:ind w:left="1127" w:right="0" w:hanging="439"/>
        <w:rPr>
          <w:lang w:val="ru-RU"/>
        </w:rPr>
      </w:pPr>
      <w:r>
        <w:rPr>
          <w:b/>
          <w:lang w:val="ru-RU"/>
        </w:rPr>
        <w:t>Материально-технические условия реализации учебного предмета</w:t>
      </w:r>
      <w:r>
        <w:rPr>
          <w:lang w:val="ru-RU"/>
        </w:rPr>
        <w:t xml:space="preserve">  </w:t>
      </w:r>
    </w:p>
    <w:p w14:paraId="6775D3FE" w14:textId="77777777" w:rsidR="00827003" w:rsidRDefault="00201FE6">
      <w:pPr>
        <w:ind w:left="0" w:right="132" w:firstLine="689"/>
        <w:rPr>
          <w:lang w:val="ru-RU"/>
        </w:rPr>
      </w:pPr>
      <w:r>
        <w:rPr>
          <w:lang w:val="ru-RU"/>
        </w:rPr>
        <w:t xml:space="preserve">     Материально-техническая база образовательного учреждения должна соответствовать санитарным и противопожарным нормам, нормам охраны труда.  Учебные аудитории для занятий по учебному предмету «Музыкальный инструмент» (</w:t>
      </w:r>
      <w:r w:rsidR="00264677">
        <w:rPr>
          <w:lang w:val="ru-RU"/>
        </w:rPr>
        <w:t>аккордеона</w:t>
      </w:r>
      <w:r>
        <w:rPr>
          <w:lang w:val="ru-RU"/>
        </w:rPr>
        <w:t xml:space="preserve">) должны иметь площадь не менее 9 </w:t>
      </w:r>
      <w:proofErr w:type="gramStart"/>
      <w:r>
        <w:rPr>
          <w:lang w:val="ru-RU"/>
        </w:rPr>
        <w:t>кв.м</w:t>
      </w:r>
      <w:proofErr w:type="gramEnd"/>
      <w:r>
        <w:rPr>
          <w:lang w:val="ru-RU"/>
        </w:rPr>
        <w:t>, наличие фортепиано, пюпитра. В образовательном учреждении должны быть созданы условия для содержания, своевременного обслуживания и ремонта музыкальных инструментов. Образовательное учреждение должно обеспечить наличие инструментов обычного размера, а также уменьшенных инструментов (</w:t>
      </w:r>
      <w:r w:rsidR="00264677">
        <w:rPr>
          <w:lang w:val="ru-RU"/>
        </w:rPr>
        <w:t>аккордеонов</w:t>
      </w:r>
      <w:r>
        <w:rPr>
          <w:lang w:val="ru-RU"/>
        </w:rPr>
        <w:t xml:space="preserve">), так необходимых для самых маленьких учеников. </w:t>
      </w:r>
    </w:p>
    <w:p w14:paraId="2E52B47B" w14:textId="77777777" w:rsidR="00827003" w:rsidRDefault="00201FE6">
      <w:pPr>
        <w:spacing w:after="18" w:line="259" w:lineRule="auto"/>
        <w:ind w:left="689" w:right="0" w:firstLine="0"/>
        <w:jc w:val="left"/>
        <w:rPr>
          <w:lang w:val="ru-RU"/>
        </w:rPr>
      </w:pPr>
      <w:r>
        <w:rPr>
          <w:b/>
          <w:lang w:val="ru-RU"/>
        </w:rPr>
        <w:t xml:space="preserve"> </w:t>
      </w:r>
    </w:p>
    <w:p w14:paraId="35E29A2B" w14:textId="77777777" w:rsidR="00827003" w:rsidRDefault="00201FE6">
      <w:pPr>
        <w:spacing w:after="20" w:line="259" w:lineRule="auto"/>
        <w:ind w:left="689" w:right="0" w:firstLine="0"/>
        <w:jc w:val="left"/>
        <w:rPr>
          <w:lang w:val="ru-RU"/>
        </w:rPr>
      </w:pPr>
      <w:r>
        <w:rPr>
          <w:b/>
          <w:lang w:val="ru-RU"/>
        </w:rPr>
        <w:t xml:space="preserve"> </w:t>
      </w:r>
    </w:p>
    <w:p w14:paraId="51412209" w14:textId="77777777" w:rsidR="00827003" w:rsidRDefault="00201FE6">
      <w:pPr>
        <w:spacing w:after="0" w:line="259" w:lineRule="auto"/>
        <w:ind w:left="689" w:right="0" w:firstLine="0"/>
        <w:jc w:val="left"/>
        <w:rPr>
          <w:lang w:val="ru-RU"/>
        </w:rPr>
      </w:pPr>
      <w:r>
        <w:rPr>
          <w:b/>
          <w:lang w:val="ru-RU"/>
        </w:rPr>
        <w:t xml:space="preserve"> </w:t>
      </w:r>
    </w:p>
    <w:p w14:paraId="4AC398DF" w14:textId="77777777" w:rsidR="00827003" w:rsidRDefault="00201FE6">
      <w:pPr>
        <w:numPr>
          <w:ilvl w:val="0"/>
          <w:numId w:val="12"/>
        </w:numPr>
        <w:spacing w:after="11" w:line="268" w:lineRule="auto"/>
        <w:ind w:left="1127" w:right="0" w:hanging="439"/>
      </w:pPr>
      <w:r>
        <w:rPr>
          <w:b/>
        </w:rPr>
        <w:t xml:space="preserve">Методическое обеспечение образовательного процесса  </w:t>
      </w:r>
    </w:p>
    <w:p w14:paraId="4CCC888A" w14:textId="77777777" w:rsidR="00827003" w:rsidRDefault="00201FE6">
      <w:pPr>
        <w:pStyle w:val="2"/>
        <w:ind w:left="684"/>
      </w:pPr>
      <w:r>
        <w:lastRenderedPageBreak/>
        <w:t xml:space="preserve">6.1. Методические рекомендации педагогическим работникам </w:t>
      </w:r>
    </w:p>
    <w:p w14:paraId="5D9EF4B1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 xml:space="preserve">В работе с обучающимся преподаватель должен следовать принципам последовательности, систематичности, доступности, наглядности в освоении материала, с учетом индивидуальных особенностей обучающегося, его физических данных, уровня развития музыкальных способностей.  </w:t>
      </w:r>
    </w:p>
    <w:p w14:paraId="361E0CFB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 xml:space="preserve">Для оптимизации процесса обучения нужно наладить творческие связи с преподавателями музыкально-теоретических дисциплин, руководителями ученических творческих коллективов, в которых задействован обучающийся, с его родителями. Своевременное обеспечение обучающегося всем необходимым для обучения, четко продуманная система домашних занятий, умение рационально организовать самостоятельную работу, поддержка со стороны родителей – все это в комплексе позитивно будет влиять на музыкальное развитие ребенка.  </w:t>
      </w:r>
    </w:p>
    <w:p w14:paraId="39E4DB7D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 xml:space="preserve">Одним из главных условий правильных взаимоотношений между педагогом и учеником является создание дисциплинирующей обстановки в классе. Важно суметь привить ученику навык рационального использования времени, приучить к точному соблюдению расписания занятий. </w:t>
      </w:r>
    </w:p>
    <w:p w14:paraId="1BC5303E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 xml:space="preserve">Основной формой учебной и воспитательной работы в инструментальном классе является индивидуальный урок. В первые годы обучения </w:t>
      </w:r>
    </w:p>
    <w:p w14:paraId="76D8683A" w14:textId="77777777" w:rsidR="00827003" w:rsidRDefault="00201FE6">
      <w:pPr>
        <w:ind w:right="0"/>
        <w:rPr>
          <w:lang w:val="ru-RU"/>
        </w:rPr>
      </w:pPr>
      <w:r>
        <w:rPr>
          <w:lang w:val="ru-RU"/>
        </w:rPr>
        <w:t xml:space="preserve">(подготовительном, 1,2 классах) возможны мелкогрупповые формы, при которых время уроков целиком (или какая-либо его часть) используется для занятий с двумя-тремя учениками одновременно.  </w:t>
      </w:r>
    </w:p>
    <w:p w14:paraId="672371A1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 xml:space="preserve">Ежегодно, в начале первого и второго семестра, преподаватель обязан составить индивидуальный план для каждого обучающегося своего класса. План утверждается заведующим отделом.  </w:t>
      </w:r>
    </w:p>
    <w:p w14:paraId="55CB115E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 xml:space="preserve">В конце каждого семестра необходимо внести в индивидуальные планы изменения, которые произошли в репертуарном плане, отметить выполнение учебного плана, а в конце учебного года дать развернутую характеристику музыкальных данных, успеваемости, работоспособности обучающегося, его отношение к занятиям и отметить выполнение плана за второй семестр. </w:t>
      </w:r>
    </w:p>
    <w:p w14:paraId="6A6621DB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 xml:space="preserve">С первых уроков обучения игре на </w:t>
      </w:r>
      <w:r w:rsidR="000E4BDA">
        <w:rPr>
          <w:lang w:val="ru-RU"/>
        </w:rPr>
        <w:t>домре</w:t>
      </w:r>
      <w:r>
        <w:rPr>
          <w:lang w:val="ru-RU"/>
        </w:rPr>
        <w:t xml:space="preserve"> следует обратить серьезное внимание на посадку, положение инструмента, правильное исходное положение рук и всего корпуса. От этого во многом зависит правильное музыкально</w:t>
      </w:r>
      <w:r w:rsidR="000E4BDA">
        <w:rPr>
          <w:lang w:val="ru-RU"/>
        </w:rPr>
        <w:t>-</w:t>
      </w:r>
      <w:r>
        <w:rPr>
          <w:lang w:val="ru-RU"/>
        </w:rPr>
        <w:t xml:space="preserve">исполнительское развитие ребенка. Нужно с самого начала следить за тем, чтобы ученик сидел правильно, удобно, свободно, чтобы не зажимались пальцевые, плечевые и др. группы мышц. Надо следить за тем, чтобы при нажатии струн и при звукоизвлечении тратилось ровно столько усилий, сколько необходимо для качественного звучания. </w:t>
      </w:r>
    </w:p>
    <w:p w14:paraId="6B2DBF2C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 xml:space="preserve">С первых уроков нужно приучать ученика слушать свою игру и настойчиво требовать от него качественного звукоизвлечения.  </w:t>
      </w:r>
    </w:p>
    <w:p w14:paraId="550BFB69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lastRenderedPageBreak/>
        <w:t xml:space="preserve">Интонация, качество звука, точность ритма, соответствие темпу, логичная фразировка, агогические отклонения, динамические оттенки, удобная аппликатура – это некоторые из основных аспектов, которые должны быть в центре внимания преподавателя на начальном этапе и на протяжении всех лет обучения. </w:t>
      </w:r>
    </w:p>
    <w:p w14:paraId="47B8D1DF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 xml:space="preserve">Развитию техники в узком смысле слова (беглости, четкости, ровности звучания, свободной смены позиций и т.д.) способствует планомерная и систематическая работа над упражнениями, гаммами и этюдами в течение всего периода обучения.  </w:t>
      </w:r>
    </w:p>
    <w:p w14:paraId="185832FA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 xml:space="preserve">Работа над музыкальным произведением должна проходить в тесной художественной и технической связи.  </w:t>
      </w:r>
    </w:p>
    <w:p w14:paraId="0AA867EE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 xml:space="preserve">Важной задачей предмета является развитие навыков самостоятельной работы над домашним заданием. В качестве проверки знаний ученика об основных этапах в работе над произведением можно порекомендовать обучающемуся выучить самостоятельно произведение, которое по трудности должно быть легче произведений, изучаемых по основной программе.  </w:t>
      </w:r>
    </w:p>
    <w:p w14:paraId="79A7D765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>Большое значение в воспитании музыкального вкуса отводится изучаемому репертуару. Помимо обработок народных мелодий, органично звучащих на народных инструментах и составляющих основу репертуара, необходимо включать в учебные программы переложения классических произведений, произведений, написанных для других инструментов или для голоса. Рекомендуется исполнять переложения, в которых сохранен замысел автора и в то же время грамотно, полноценно использованы характерные особенности данного инструмента –</w:t>
      </w:r>
      <w:r w:rsidR="00264677">
        <w:rPr>
          <w:lang w:val="ru-RU"/>
        </w:rPr>
        <w:t>аккордеона</w:t>
      </w:r>
      <w:r>
        <w:rPr>
          <w:lang w:val="ru-RU"/>
        </w:rPr>
        <w:t xml:space="preserve">.  </w:t>
      </w:r>
    </w:p>
    <w:p w14:paraId="36FF37E6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 xml:space="preserve">Важным аспектом является выработка навыков чтения нот с листа, работа над чем должна вестись с первого и до последнего класса, что существенно облегчит процесс самосовершенствования и даст возможность быстро влиться в различные музыкальные коллективы. </w:t>
      </w:r>
    </w:p>
    <w:p w14:paraId="78105648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 xml:space="preserve">Развитие творческих способностей – одно из основных направлений педагогической работы. Важно, чтобы обучающиеся умели транспонировать мелодии и гармонические последовательности, подбирать на слух и импровизировать, а наиболее одаренных приобщать к созданию собственных пьес. </w:t>
      </w:r>
    </w:p>
    <w:p w14:paraId="25CAFF4B" w14:textId="77777777" w:rsidR="00827003" w:rsidRDefault="00201FE6">
      <w:pPr>
        <w:ind w:left="0" w:right="107" w:firstLine="689"/>
        <w:rPr>
          <w:lang w:val="ru-RU"/>
        </w:rPr>
      </w:pPr>
      <w:r>
        <w:rPr>
          <w:lang w:val="ru-RU"/>
        </w:rPr>
        <w:t xml:space="preserve">Вся творческая деятельность педагога-музыканта должна иметь научно обоснованный характер и строиться на базе имеющейся методической литературы.  </w:t>
      </w:r>
    </w:p>
    <w:p w14:paraId="77B0B2E4" w14:textId="77777777" w:rsidR="00827003" w:rsidRDefault="00201FE6">
      <w:pPr>
        <w:spacing w:after="34" w:line="259" w:lineRule="auto"/>
        <w:ind w:left="689" w:right="0" w:firstLine="0"/>
        <w:jc w:val="left"/>
        <w:rPr>
          <w:lang w:val="ru-RU"/>
        </w:rPr>
      </w:pPr>
      <w:r>
        <w:rPr>
          <w:lang w:val="ru-RU"/>
        </w:rPr>
        <w:t xml:space="preserve"> </w:t>
      </w:r>
    </w:p>
    <w:p w14:paraId="50CBBC14" w14:textId="77777777" w:rsidR="00827003" w:rsidRDefault="00201FE6">
      <w:pPr>
        <w:spacing w:after="5" w:line="269" w:lineRule="auto"/>
        <w:ind w:left="0" w:right="0" w:firstLine="689"/>
        <w:jc w:val="left"/>
        <w:rPr>
          <w:lang w:val="ru-RU"/>
        </w:rPr>
      </w:pPr>
      <w:r>
        <w:rPr>
          <w:b/>
          <w:i/>
          <w:lang w:val="ru-RU"/>
        </w:rPr>
        <w:t xml:space="preserve">6.2. Рекомендации по организации самостоятельной работы обучающихся: </w:t>
      </w:r>
    </w:p>
    <w:p w14:paraId="32FB30CB" w14:textId="77777777" w:rsidR="00827003" w:rsidRDefault="00201FE6">
      <w:pPr>
        <w:ind w:left="684" w:right="0"/>
        <w:rPr>
          <w:lang w:val="ru-RU"/>
        </w:rPr>
      </w:pPr>
      <w:r>
        <w:rPr>
          <w:lang w:val="ru-RU"/>
        </w:rPr>
        <w:t xml:space="preserve">1.Самостоятельные занятия должны быть регулярными и систематическими.  </w:t>
      </w:r>
    </w:p>
    <w:p w14:paraId="698BBA4E" w14:textId="77777777" w:rsidR="00827003" w:rsidRDefault="00201FE6">
      <w:pPr>
        <w:ind w:left="684" w:right="0"/>
        <w:rPr>
          <w:lang w:val="ru-RU"/>
        </w:rPr>
      </w:pPr>
      <w:r>
        <w:rPr>
          <w:lang w:val="ru-RU"/>
        </w:rPr>
        <w:t xml:space="preserve">2.Периодичность занятий: каждый день.  </w:t>
      </w:r>
    </w:p>
    <w:p w14:paraId="30772505" w14:textId="77777777" w:rsidR="00827003" w:rsidRDefault="00201FE6">
      <w:pPr>
        <w:ind w:left="684" w:right="0"/>
        <w:rPr>
          <w:lang w:val="ru-RU"/>
        </w:rPr>
      </w:pPr>
      <w:r>
        <w:rPr>
          <w:lang w:val="ru-RU"/>
        </w:rPr>
        <w:t xml:space="preserve">3.Количество часов самостоятельных занятий в неделю: от часа до четырех.  </w:t>
      </w:r>
    </w:p>
    <w:p w14:paraId="65D3ECC2" w14:textId="77777777" w:rsidR="00827003" w:rsidRDefault="00201FE6">
      <w:pPr>
        <w:ind w:left="0" w:right="101" w:firstLine="689"/>
        <w:rPr>
          <w:lang w:val="ru-RU"/>
        </w:rPr>
      </w:pPr>
      <w:r>
        <w:rPr>
          <w:lang w:val="ru-RU"/>
        </w:rPr>
        <w:lastRenderedPageBreak/>
        <w:t xml:space="preserve">Объем самостоятельной работы определяется с учетом минимальных затрат на подготовку домашнего задания с учетом параллельного освоения детьми программы основного общего образования, а также с учетом сложившихся педагогических традиций в учебном заведении и методической целесообразности.  </w:t>
      </w:r>
    </w:p>
    <w:p w14:paraId="0E2EB44F" w14:textId="77777777" w:rsidR="00827003" w:rsidRDefault="00201FE6">
      <w:pPr>
        <w:ind w:left="0" w:right="107" w:firstLine="689"/>
        <w:rPr>
          <w:lang w:val="ru-RU"/>
        </w:rPr>
      </w:pPr>
      <w:r>
        <w:rPr>
          <w:lang w:val="ru-RU"/>
        </w:rPr>
        <w:t xml:space="preserve">4.Обучающийся должен быть физически здоров. Занятия при повышенной температуре опасны для здоровья и нецелесообразны, так как результат занятий всегда будет отрицательным.  </w:t>
      </w:r>
    </w:p>
    <w:p w14:paraId="30C7E868" w14:textId="77777777" w:rsidR="00827003" w:rsidRDefault="00201FE6">
      <w:pPr>
        <w:ind w:left="0" w:right="105" w:firstLine="689"/>
        <w:rPr>
          <w:lang w:val="ru-RU"/>
        </w:rPr>
      </w:pPr>
      <w:r>
        <w:rPr>
          <w:lang w:val="ru-RU"/>
        </w:rPr>
        <w:t xml:space="preserve">5.Индивидуальная домашняя работа может проходить в несколько приемов и должна строиться в соответствии с рекомендациями преподавателя по специальности. Обучающийся должен уйти с урока с ясным представлением, как ему работать дома. Задачи должны быть кратко и ясно сформулированы в дневнике. Содержанием домашних заданий могут быть: </w:t>
      </w:r>
    </w:p>
    <w:p w14:paraId="002BAFFB" w14:textId="77777777" w:rsidR="00827003" w:rsidRDefault="00201FE6">
      <w:pPr>
        <w:ind w:left="684" w:right="0"/>
        <w:rPr>
          <w:lang w:val="ru-RU"/>
        </w:rPr>
      </w:pPr>
      <w:r>
        <w:rPr>
          <w:lang w:val="ru-RU"/>
        </w:rPr>
        <w:t xml:space="preserve">-работа над развитием техники (гаммы, упражнения, этюды); </w:t>
      </w:r>
    </w:p>
    <w:p w14:paraId="270AEDA0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 xml:space="preserve">-разбор новых произведений или чтение с листа более легких (на 2-3 класса ниже по трудности); </w:t>
      </w:r>
    </w:p>
    <w:p w14:paraId="694AEADE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 xml:space="preserve">-выучивание наизусть нотного текста, необходимого на данном этапе работы; </w:t>
      </w:r>
    </w:p>
    <w:p w14:paraId="7A212368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 xml:space="preserve">-работа над звуком и конкретными деталями (следуя рекомендациям, данным преподавателем на уроке), доведение произведения до концертного вида; </w:t>
      </w:r>
    </w:p>
    <w:p w14:paraId="64584809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 xml:space="preserve">-проигрывание программы целиком перед зачетом или концертом; повторение ранее пройденных произведений.  </w:t>
      </w:r>
    </w:p>
    <w:p w14:paraId="29D079D5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 xml:space="preserve">6.Периодически следует проводить уроки, контролирующие ход домашней работы ученика.  </w:t>
      </w:r>
    </w:p>
    <w:p w14:paraId="3DDE9DD2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 xml:space="preserve">Все рекомендации по домашней работе в индивидуальном порядке дает преподаватель и фиксирует их в дневнике.  </w:t>
      </w:r>
    </w:p>
    <w:p w14:paraId="20595908" w14:textId="77777777" w:rsidR="00827003" w:rsidRDefault="00201FE6">
      <w:pPr>
        <w:spacing w:after="18" w:line="259" w:lineRule="auto"/>
        <w:ind w:left="689" w:right="0" w:firstLine="0"/>
        <w:jc w:val="left"/>
        <w:rPr>
          <w:lang w:val="ru-RU"/>
        </w:rPr>
      </w:pPr>
      <w:r>
        <w:rPr>
          <w:lang w:val="ru-RU"/>
        </w:rPr>
        <w:t xml:space="preserve"> </w:t>
      </w:r>
    </w:p>
    <w:p w14:paraId="1EB95649" w14:textId="77777777" w:rsidR="00827003" w:rsidRDefault="00201FE6">
      <w:pPr>
        <w:spacing w:after="0" w:line="259" w:lineRule="auto"/>
        <w:ind w:left="689" w:right="0" w:firstLine="0"/>
        <w:jc w:val="left"/>
        <w:rPr>
          <w:lang w:val="ru-RU"/>
        </w:rPr>
      </w:pPr>
      <w:r>
        <w:rPr>
          <w:lang w:val="ru-RU"/>
        </w:rPr>
        <w:t xml:space="preserve"> </w:t>
      </w:r>
    </w:p>
    <w:p w14:paraId="472FE1D8" w14:textId="77777777" w:rsidR="00827003" w:rsidRDefault="00201FE6">
      <w:pPr>
        <w:spacing w:after="11" w:line="268" w:lineRule="auto"/>
        <w:ind w:right="0"/>
        <w:rPr>
          <w:lang w:val="ru-RU"/>
        </w:rPr>
      </w:pPr>
      <w:r>
        <w:rPr>
          <w:b/>
        </w:rPr>
        <w:t>VII</w:t>
      </w:r>
      <w:r>
        <w:rPr>
          <w:b/>
          <w:lang w:val="ru-RU"/>
        </w:rPr>
        <w:t xml:space="preserve">. СПИСОК ЛИТЕРАТУРЫ </w:t>
      </w:r>
    </w:p>
    <w:p w14:paraId="12F80592" w14:textId="77777777" w:rsidR="002D4601" w:rsidRDefault="00201FE6" w:rsidP="002D4601">
      <w:pPr>
        <w:spacing w:after="0" w:line="259" w:lineRule="auto"/>
        <w:ind w:left="0" w:right="0" w:firstLine="0"/>
        <w:jc w:val="left"/>
        <w:rPr>
          <w:b/>
          <w:bCs/>
          <w:lang w:val="ru-RU"/>
        </w:rPr>
      </w:pPr>
      <w:r w:rsidRPr="00264677">
        <w:rPr>
          <w:lang w:val="ru-RU"/>
        </w:rPr>
        <w:t xml:space="preserve"> </w:t>
      </w:r>
      <w:r w:rsidR="002D4601" w:rsidRPr="002D4601">
        <w:rPr>
          <w:b/>
          <w:bCs/>
          <w:lang w:val="ru-RU"/>
        </w:rPr>
        <w:t>Нотная литература</w:t>
      </w:r>
    </w:p>
    <w:p w14:paraId="4FFA6D4F" w14:textId="77777777" w:rsidR="00264677" w:rsidRDefault="00264677" w:rsidP="002D4601">
      <w:pPr>
        <w:spacing w:after="0" w:line="259" w:lineRule="auto"/>
        <w:ind w:left="0" w:right="0" w:firstLine="0"/>
        <w:jc w:val="left"/>
        <w:rPr>
          <w:lang w:val="ru-RU"/>
        </w:rPr>
      </w:pPr>
      <w:r w:rsidRPr="00264677">
        <w:rPr>
          <w:lang w:val="ru-RU"/>
        </w:rPr>
        <w:t xml:space="preserve">1. Алексеев И., Корецкий В. Баян в 5 классе. – Киев: «Музична Украина», 1987 </w:t>
      </w:r>
    </w:p>
    <w:p w14:paraId="55403D2D" w14:textId="77777777" w:rsidR="00264677" w:rsidRDefault="00264677" w:rsidP="002D4601">
      <w:pPr>
        <w:spacing w:after="0" w:line="259" w:lineRule="auto"/>
        <w:ind w:left="0" w:right="0" w:firstLine="0"/>
        <w:jc w:val="left"/>
        <w:rPr>
          <w:lang w:val="ru-RU"/>
        </w:rPr>
      </w:pPr>
      <w:r w:rsidRPr="00264677">
        <w:rPr>
          <w:lang w:val="ru-RU"/>
        </w:rPr>
        <w:t xml:space="preserve">2. Алексеев И., Корецкий Н. Баян в 1 классе. – Киев: «Музична Украина»,1987 </w:t>
      </w:r>
    </w:p>
    <w:p w14:paraId="1C77BA25" w14:textId="77777777" w:rsidR="00264677" w:rsidRDefault="00264677" w:rsidP="002D4601">
      <w:pPr>
        <w:spacing w:after="0" w:line="259" w:lineRule="auto"/>
        <w:ind w:left="0" w:right="0" w:firstLine="0"/>
        <w:jc w:val="left"/>
        <w:rPr>
          <w:lang w:val="ru-RU"/>
        </w:rPr>
      </w:pPr>
      <w:r w:rsidRPr="00264677">
        <w:rPr>
          <w:lang w:val="ru-RU"/>
        </w:rPr>
        <w:t xml:space="preserve">3. Алексеев И., Корецкий Н. Баян в 3 классе. – Киев: «Музична Украина»,1981 </w:t>
      </w:r>
    </w:p>
    <w:p w14:paraId="382CEC44" w14:textId="77777777" w:rsidR="00264677" w:rsidRDefault="00264677" w:rsidP="002D4601">
      <w:pPr>
        <w:spacing w:after="0" w:line="259" w:lineRule="auto"/>
        <w:ind w:left="0" w:right="0" w:firstLine="0"/>
        <w:jc w:val="left"/>
        <w:rPr>
          <w:lang w:val="ru-RU"/>
        </w:rPr>
      </w:pPr>
      <w:r w:rsidRPr="00264677">
        <w:rPr>
          <w:lang w:val="ru-RU"/>
        </w:rPr>
        <w:t xml:space="preserve">4. Акимов Ю., Талакин А. Педагогический репертуар аккордеониста 3-5 классы ДМШ. Вып. 9. – М., Музыка, 1980 </w:t>
      </w:r>
    </w:p>
    <w:p w14:paraId="2E70C9D7" w14:textId="77777777" w:rsidR="00264677" w:rsidRDefault="00264677" w:rsidP="002D4601">
      <w:pPr>
        <w:spacing w:after="0" w:line="259" w:lineRule="auto"/>
        <w:ind w:left="0" w:right="0" w:firstLine="0"/>
        <w:jc w:val="left"/>
        <w:rPr>
          <w:lang w:val="ru-RU"/>
        </w:rPr>
      </w:pPr>
      <w:r w:rsidRPr="00264677">
        <w:rPr>
          <w:lang w:val="ru-RU"/>
        </w:rPr>
        <w:t xml:space="preserve">5. Алёхин В. Полифонические пьесы для баяна. Вып. 5. – М., Советский композитор, 1978 </w:t>
      </w:r>
    </w:p>
    <w:p w14:paraId="37FC0E7A" w14:textId="77777777" w:rsidR="00264677" w:rsidRDefault="00264677" w:rsidP="002D4601">
      <w:pPr>
        <w:spacing w:after="0" w:line="259" w:lineRule="auto"/>
        <w:ind w:left="0" w:right="0" w:firstLine="0"/>
        <w:jc w:val="left"/>
        <w:rPr>
          <w:lang w:val="ru-RU"/>
        </w:rPr>
      </w:pPr>
      <w:r w:rsidRPr="00264677">
        <w:rPr>
          <w:lang w:val="ru-RU"/>
        </w:rPr>
        <w:t xml:space="preserve">6. Алёхин Е., Павин С., Шашкин П. Хрестоматия баяниста 3-5 классы ДМШ. Вып.1. – М., Музыка, 1973 </w:t>
      </w:r>
    </w:p>
    <w:p w14:paraId="5BC44233" w14:textId="77777777" w:rsidR="00264677" w:rsidRDefault="00264677" w:rsidP="002D4601">
      <w:pPr>
        <w:spacing w:after="0" w:line="259" w:lineRule="auto"/>
        <w:ind w:left="0" w:right="0" w:firstLine="0"/>
        <w:jc w:val="left"/>
        <w:rPr>
          <w:lang w:val="ru-RU"/>
        </w:rPr>
      </w:pPr>
      <w:r w:rsidRPr="00264677">
        <w:rPr>
          <w:lang w:val="ru-RU"/>
        </w:rPr>
        <w:t xml:space="preserve">7. Бажилин Р. Аккордеон в джазе. – М., Издательство Катанского В.,2000 </w:t>
      </w:r>
    </w:p>
    <w:p w14:paraId="132C7D3D" w14:textId="77777777" w:rsidR="00264677" w:rsidRDefault="00264677" w:rsidP="002D4601">
      <w:pPr>
        <w:spacing w:after="0" w:line="259" w:lineRule="auto"/>
        <w:ind w:left="0" w:right="0" w:firstLine="0"/>
        <w:jc w:val="left"/>
        <w:rPr>
          <w:lang w:val="ru-RU"/>
        </w:rPr>
      </w:pPr>
      <w:r w:rsidRPr="00264677">
        <w:rPr>
          <w:lang w:val="ru-RU"/>
        </w:rPr>
        <w:lastRenderedPageBreak/>
        <w:t xml:space="preserve">8. Бажилин Р. Концертные пьесы для аккордеона (баяна) в стиле мюзетт. – М., Издательство Катанского В., 2000 </w:t>
      </w:r>
    </w:p>
    <w:p w14:paraId="2CCD576A" w14:textId="77777777" w:rsidR="00264677" w:rsidRDefault="00264677" w:rsidP="002D4601">
      <w:pPr>
        <w:spacing w:after="0" w:line="259" w:lineRule="auto"/>
        <w:ind w:left="0" w:right="0" w:firstLine="0"/>
        <w:jc w:val="left"/>
        <w:rPr>
          <w:lang w:val="ru-RU"/>
        </w:rPr>
      </w:pPr>
      <w:r w:rsidRPr="00264677">
        <w:rPr>
          <w:lang w:val="ru-RU"/>
        </w:rPr>
        <w:t xml:space="preserve">9. Бажилин Р. За праздничным столом – переложения популярных мелодий для аккордеона или баяна, выпуск 4. – М., Издательство Катанского В., 2005 </w:t>
      </w:r>
    </w:p>
    <w:p w14:paraId="5C9F5792" w14:textId="77777777" w:rsidR="00264677" w:rsidRDefault="00264677" w:rsidP="002D4601">
      <w:pPr>
        <w:spacing w:after="0" w:line="259" w:lineRule="auto"/>
        <w:ind w:left="0" w:right="0" w:firstLine="0"/>
        <w:jc w:val="left"/>
        <w:rPr>
          <w:lang w:val="ru-RU"/>
        </w:rPr>
      </w:pPr>
      <w:r w:rsidRPr="00264677">
        <w:rPr>
          <w:lang w:val="ru-RU"/>
        </w:rPr>
        <w:t xml:space="preserve">10. Бажилин Р. За праздничным столом – популярные песни в переложении для аккордеона и баяна, выпуск 1. – М., Издательство Катанского В., 2000 </w:t>
      </w:r>
    </w:p>
    <w:p w14:paraId="67EF629D" w14:textId="77777777" w:rsidR="00264677" w:rsidRDefault="00264677" w:rsidP="002D4601">
      <w:pPr>
        <w:spacing w:after="0" w:line="259" w:lineRule="auto"/>
        <w:ind w:left="0" w:right="0" w:firstLine="0"/>
        <w:jc w:val="left"/>
        <w:rPr>
          <w:lang w:val="ru-RU"/>
        </w:rPr>
      </w:pPr>
      <w:r w:rsidRPr="00264677">
        <w:rPr>
          <w:lang w:val="ru-RU"/>
        </w:rPr>
        <w:t xml:space="preserve">11. Бажилин Р. Детский альбом для аккордеона. – М., Издательство Катанского В., 2002 44 </w:t>
      </w:r>
    </w:p>
    <w:p w14:paraId="65A7146C" w14:textId="77777777" w:rsidR="00264677" w:rsidRDefault="00264677" w:rsidP="002D4601">
      <w:pPr>
        <w:spacing w:after="0" w:line="259" w:lineRule="auto"/>
        <w:ind w:left="0" w:right="0" w:firstLine="0"/>
        <w:jc w:val="left"/>
        <w:rPr>
          <w:lang w:val="ru-RU"/>
        </w:rPr>
      </w:pPr>
      <w:r w:rsidRPr="00264677">
        <w:rPr>
          <w:lang w:val="ru-RU"/>
        </w:rPr>
        <w:t xml:space="preserve">12. Бажилин Р. Концертные пьесы для аккордеона в стиле популярной музыки. – Ростов-на-Дону: Феникс, 1998 </w:t>
      </w:r>
    </w:p>
    <w:p w14:paraId="55C768F2" w14:textId="77777777" w:rsidR="00264677" w:rsidRDefault="00264677" w:rsidP="002D4601">
      <w:pPr>
        <w:spacing w:after="0" w:line="259" w:lineRule="auto"/>
        <w:ind w:left="0" w:right="0" w:firstLine="0"/>
        <w:jc w:val="left"/>
        <w:rPr>
          <w:lang w:val="ru-RU"/>
        </w:rPr>
      </w:pPr>
      <w:r w:rsidRPr="00264677">
        <w:rPr>
          <w:lang w:val="ru-RU"/>
        </w:rPr>
        <w:t xml:space="preserve">13. Бах И.С. Избранные произведения в переложении для готово-выборного баяна. Вып. 1. Составитель Ковтонюк В. – М., ВМО, 1996 </w:t>
      </w:r>
    </w:p>
    <w:p w14:paraId="5E11F377" w14:textId="77777777" w:rsidR="00264677" w:rsidRDefault="00264677" w:rsidP="002D4601">
      <w:pPr>
        <w:spacing w:after="0" w:line="259" w:lineRule="auto"/>
        <w:ind w:left="0" w:right="0" w:firstLine="0"/>
        <w:jc w:val="left"/>
        <w:rPr>
          <w:lang w:val="ru-RU"/>
        </w:rPr>
      </w:pPr>
      <w:r w:rsidRPr="00264677">
        <w:rPr>
          <w:lang w:val="ru-RU"/>
        </w:rPr>
        <w:t xml:space="preserve">14. Беляев А. Концертные обработки для баяна «Моя любимая». – М., Московская типография, 2000 </w:t>
      </w:r>
    </w:p>
    <w:p w14:paraId="71B5F71E" w14:textId="77777777" w:rsidR="00264677" w:rsidRDefault="00264677" w:rsidP="002D4601">
      <w:pPr>
        <w:spacing w:after="0" w:line="259" w:lineRule="auto"/>
        <w:ind w:left="0" w:right="0" w:firstLine="0"/>
        <w:jc w:val="left"/>
        <w:rPr>
          <w:lang w:val="ru-RU"/>
        </w:rPr>
      </w:pPr>
      <w:r w:rsidRPr="00264677">
        <w:rPr>
          <w:lang w:val="ru-RU"/>
        </w:rPr>
        <w:t xml:space="preserve">15. Бережков В. Пьесы для баяна. – СПб, Композитор, 2004 </w:t>
      </w:r>
    </w:p>
    <w:p w14:paraId="6CD62066" w14:textId="77777777" w:rsidR="00264677" w:rsidRDefault="00264677" w:rsidP="002D4601">
      <w:pPr>
        <w:spacing w:after="0" w:line="259" w:lineRule="auto"/>
        <w:ind w:left="0" w:right="0" w:firstLine="0"/>
        <w:jc w:val="left"/>
        <w:rPr>
          <w:lang w:val="ru-RU"/>
        </w:rPr>
      </w:pPr>
      <w:r w:rsidRPr="00264677">
        <w:rPr>
          <w:lang w:val="ru-RU"/>
        </w:rPr>
        <w:t xml:space="preserve">16. Бесфамильнов В., Зубарев А. Выборный баян. 3 класс. – Киев, «Музична Украина», 1982 </w:t>
      </w:r>
    </w:p>
    <w:p w14:paraId="6DA5D579" w14:textId="77777777" w:rsidR="00264677" w:rsidRDefault="00264677" w:rsidP="002D4601">
      <w:pPr>
        <w:spacing w:after="0" w:line="259" w:lineRule="auto"/>
        <w:ind w:left="0" w:right="0" w:firstLine="0"/>
        <w:jc w:val="left"/>
        <w:rPr>
          <w:lang w:val="ru-RU"/>
        </w:rPr>
      </w:pPr>
      <w:r w:rsidRPr="00264677">
        <w:rPr>
          <w:lang w:val="ru-RU"/>
        </w:rPr>
        <w:t xml:space="preserve">17. Бланк С. Двенадцать пьес и одна сюита для аккордеона или баяна. – Ростовна-Дону, Феникс, 2001 </w:t>
      </w:r>
    </w:p>
    <w:p w14:paraId="0DFB7CDE" w14:textId="77777777" w:rsidR="00264677" w:rsidRDefault="00264677" w:rsidP="002D4601">
      <w:pPr>
        <w:spacing w:after="0" w:line="259" w:lineRule="auto"/>
        <w:ind w:left="0" w:right="0" w:firstLine="0"/>
        <w:jc w:val="left"/>
        <w:rPr>
          <w:lang w:val="ru-RU"/>
        </w:rPr>
      </w:pPr>
      <w:r w:rsidRPr="00264677">
        <w:rPr>
          <w:lang w:val="ru-RU"/>
        </w:rPr>
        <w:t xml:space="preserve">18. Бойцова Г. Юный аккордеонист. 1, 2 части – М., Музыка, 1994 </w:t>
      </w:r>
    </w:p>
    <w:p w14:paraId="03F21882" w14:textId="77777777" w:rsidR="00264677" w:rsidRDefault="00264677" w:rsidP="002D4601">
      <w:pPr>
        <w:spacing w:after="0" w:line="259" w:lineRule="auto"/>
        <w:ind w:left="0" w:right="0" w:firstLine="0"/>
        <w:jc w:val="left"/>
        <w:rPr>
          <w:lang w:val="ru-RU"/>
        </w:rPr>
      </w:pPr>
      <w:r w:rsidRPr="00264677">
        <w:rPr>
          <w:lang w:val="ru-RU"/>
        </w:rPr>
        <w:t xml:space="preserve">19. Бонаков В. Пьесы для готово-выборного баяна. – М., Советский композитор, 1977 20. Бушуев Ф. Сонатины и вариации для баяна. Вып. 11. – М., Советский композитор, 1979 </w:t>
      </w:r>
    </w:p>
    <w:p w14:paraId="79A2EE1E" w14:textId="77777777" w:rsidR="00264677" w:rsidRDefault="00264677" w:rsidP="002D4601">
      <w:pPr>
        <w:spacing w:after="0" w:line="259" w:lineRule="auto"/>
        <w:ind w:left="0" w:right="0" w:firstLine="0"/>
        <w:jc w:val="left"/>
        <w:rPr>
          <w:lang w:val="ru-RU"/>
        </w:rPr>
      </w:pPr>
      <w:r w:rsidRPr="00264677">
        <w:rPr>
          <w:lang w:val="ru-RU"/>
        </w:rPr>
        <w:t xml:space="preserve">21.Бушуев Ф. Баян в музыкальной школе. 1-3 классы. Вып. 64. – М., Советский композитор, 1991 </w:t>
      </w:r>
    </w:p>
    <w:p w14:paraId="7A95EC42" w14:textId="77777777" w:rsidR="00264677" w:rsidRDefault="00264677" w:rsidP="002D4601">
      <w:pPr>
        <w:spacing w:after="0" w:line="259" w:lineRule="auto"/>
        <w:ind w:left="0" w:right="0" w:firstLine="0"/>
        <w:jc w:val="left"/>
        <w:rPr>
          <w:lang w:val="ru-RU"/>
        </w:rPr>
      </w:pPr>
      <w:r w:rsidRPr="00264677">
        <w:rPr>
          <w:lang w:val="ru-RU"/>
        </w:rPr>
        <w:t xml:space="preserve">22. Бушуев Ф. Баян в музыкальной школе 1-2 классы. Вып. 7. – М., Советский композитор, 1971 </w:t>
      </w:r>
    </w:p>
    <w:p w14:paraId="64958773" w14:textId="77777777" w:rsidR="00264677" w:rsidRDefault="00264677" w:rsidP="002D4601">
      <w:pPr>
        <w:spacing w:after="0" w:line="259" w:lineRule="auto"/>
        <w:ind w:left="0" w:right="0" w:firstLine="0"/>
        <w:jc w:val="left"/>
        <w:rPr>
          <w:lang w:val="ru-RU"/>
        </w:rPr>
      </w:pPr>
      <w:r w:rsidRPr="00264677">
        <w:rPr>
          <w:lang w:val="ru-RU"/>
        </w:rPr>
        <w:t xml:space="preserve">23. Векслер Б. Концертные пьесы для аккордеона. Вып. 2. – М., Издательство Катанского В., 2001 </w:t>
      </w:r>
    </w:p>
    <w:p w14:paraId="577A4122" w14:textId="77777777" w:rsidR="00264677" w:rsidRDefault="00264677" w:rsidP="002D4601">
      <w:pPr>
        <w:spacing w:after="0" w:line="259" w:lineRule="auto"/>
        <w:ind w:left="0" w:right="0" w:firstLine="0"/>
        <w:jc w:val="left"/>
        <w:rPr>
          <w:lang w:val="ru-RU"/>
        </w:rPr>
      </w:pPr>
      <w:r w:rsidRPr="00264677">
        <w:rPr>
          <w:lang w:val="ru-RU"/>
        </w:rPr>
        <w:t xml:space="preserve">24. Власов В. Альбом для детей и юношества – СПб, Композитор, 2000 </w:t>
      </w:r>
    </w:p>
    <w:p w14:paraId="0821A6F2" w14:textId="77777777" w:rsidR="00264677" w:rsidRDefault="00264677" w:rsidP="002D4601">
      <w:pPr>
        <w:spacing w:after="0" w:line="259" w:lineRule="auto"/>
        <w:ind w:left="0" w:right="0" w:firstLine="0"/>
        <w:jc w:val="left"/>
        <w:rPr>
          <w:lang w:val="ru-RU"/>
        </w:rPr>
      </w:pPr>
      <w:r w:rsidRPr="00264677">
        <w:rPr>
          <w:lang w:val="ru-RU"/>
        </w:rPr>
        <w:t>25. Власов В. Эстрадно-джазовые композиции» для баяна или аккордеона. Вып. 1. СПб, Советский композитор, 2001</w:t>
      </w:r>
    </w:p>
    <w:p w14:paraId="0E0E537B" w14:textId="77777777" w:rsidR="00264677" w:rsidRDefault="00264677" w:rsidP="002D4601">
      <w:pPr>
        <w:spacing w:after="0" w:line="259" w:lineRule="auto"/>
        <w:ind w:left="0" w:right="0" w:firstLine="0"/>
        <w:jc w:val="left"/>
        <w:rPr>
          <w:lang w:val="ru-RU"/>
        </w:rPr>
      </w:pPr>
      <w:r w:rsidRPr="00264677">
        <w:rPr>
          <w:lang w:val="ru-RU"/>
        </w:rPr>
        <w:t xml:space="preserve">26. Гаврилов Л. Этюды для баяна – М., Советский композитор, 1985 </w:t>
      </w:r>
    </w:p>
    <w:p w14:paraId="56A546B0" w14:textId="77777777" w:rsidR="00264677" w:rsidRDefault="00264677" w:rsidP="002D4601">
      <w:pPr>
        <w:spacing w:after="0" w:line="259" w:lineRule="auto"/>
        <w:ind w:left="0" w:right="0" w:firstLine="0"/>
        <w:jc w:val="left"/>
        <w:rPr>
          <w:lang w:val="ru-RU"/>
        </w:rPr>
      </w:pPr>
      <w:r w:rsidRPr="00264677">
        <w:rPr>
          <w:lang w:val="ru-RU"/>
        </w:rPr>
        <w:t xml:space="preserve">27. Гамаюнов О. Баян-эксцентрик – концертные пьесы для детей. – Тула, 2000 </w:t>
      </w:r>
    </w:p>
    <w:p w14:paraId="1D959FD6" w14:textId="77777777" w:rsidR="00264677" w:rsidRDefault="00264677" w:rsidP="002D4601">
      <w:pPr>
        <w:spacing w:after="0" w:line="259" w:lineRule="auto"/>
        <w:ind w:left="0" w:right="0" w:firstLine="0"/>
        <w:jc w:val="left"/>
        <w:rPr>
          <w:lang w:val="ru-RU"/>
        </w:rPr>
      </w:pPr>
      <w:r w:rsidRPr="00264677">
        <w:rPr>
          <w:lang w:val="ru-RU"/>
        </w:rPr>
        <w:t xml:space="preserve">28. Герасимов В. Пьесы для готово-выборного баяна – СПб, Композитор, 2000 </w:t>
      </w:r>
    </w:p>
    <w:p w14:paraId="10219CAD" w14:textId="77777777" w:rsidR="00264677" w:rsidRDefault="00264677" w:rsidP="002D4601">
      <w:pPr>
        <w:spacing w:after="0" w:line="259" w:lineRule="auto"/>
        <w:ind w:left="0" w:right="0" w:firstLine="0"/>
        <w:jc w:val="left"/>
        <w:rPr>
          <w:lang w:val="ru-RU"/>
        </w:rPr>
      </w:pPr>
      <w:r w:rsidRPr="00264677">
        <w:rPr>
          <w:lang w:val="ru-RU"/>
        </w:rPr>
        <w:t xml:space="preserve">29. Грачёв В. Хрестоматия баяниста, ДМШ, 5 класс. – М., Музыка, 1990 </w:t>
      </w:r>
    </w:p>
    <w:p w14:paraId="74845AB5" w14:textId="77777777" w:rsidR="00264677" w:rsidRDefault="00264677" w:rsidP="002D4601">
      <w:pPr>
        <w:spacing w:after="0" w:line="259" w:lineRule="auto"/>
        <w:ind w:left="0" w:right="0" w:firstLine="0"/>
        <w:jc w:val="left"/>
        <w:rPr>
          <w:lang w:val="ru-RU"/>
        </w:rPr>
      </w:pPr>
      <w:r w:rsidRPr="00264677">
        <w:rPr>
          <w:lang w:val="ru-RU"/>
        </w:rPr>
        <w:t>30. Гречухина Р., Лихачёв М. Хрестоматия для баяна, выпуск 3. 2-3 классы ДМШ. – СПб, Композитор, 2006 45</w:t>
      </w:r>
    </w:p>
    <w:p w14:paraId="1498C4FF" w14:textId="77777777" w:rsidR="00264677" w:rsidRDefault="00264677" w:rsidP="002D4601">
      <w:pPr>
        <w:spacing w:after="0" w:line="259" w:lineRule="auto"/>
        <w:ind w:left="0" w:right="0" w:firstLine="0"/>
        <w:jc w:val="left"/>
        <w:rPr>
          <w:lang w:val="ru-RU"/>
        </w:rPr>
      </w:pPr>
      <w:r w:rsidRPr="00264677">
        <w:rPr>
          <w:lang w:val="ru-RU"/>
        </w:rPr>
        <w:t xml:space="preserve">31. Гречухина Р., Лихачёв М. Хрестоматия для баяна, выпуск 2. 1-2 классы ДМШ. – СПб, Композитор, 2004 </w:t>
      </w:r>
    </w:p>
    <w:p w14:paraId="43CA2C33" w14:textId="77777777" w:rsidR="00264677" w:rsidRDefault="00264677" w:rsidP="002D4601">
      <w:pPr>
        <w:spacing w:after="0" w:line="259" w:lineRule="auto"/>
        <w:ind w:left="0" w:right="0" w:firstLine="0"/>
        <w:jc w:val="left"/>
        <w:rPr>
          <w:lang w:val="ru-RU"/>
        </w:rPr>
      </w:pPr>
      <w:r w:rsidRPr="00264677">
        <w:rPr>
          <w:lang w:val="ru-RU"/>
        </w:rPr>
        <w:lastRenderedPageBreak/>
        <w:t xml:space="preserve">32. Гречухина Р., Лихачёв М. Хрестоматия для баяна, выпуск 4. 3-4 классы ДМШ. – СПб, Композитор, 2007 </w:t>
      </w:r>
    </w:p>
    <w:p w14:paraId="3E0E77E5" w14:textId="77777777" w:rsidR="00264677" w:rsidRDefault="00264677" w:rsidP="002D4601">
      <w:pPr>
        <w:spacing w:after="0" w:line="259" w:lineRule="auto"/>
        <w:ind w:left="0" w:right="0" w:firstLine="0"/>
        <w:jc w:val="left"/>
        <w:rPr>
          <w:lang w:val="ru-RU"/>
        </w:rPr>
      </w:pPr>
      <w:r w:rsidRPr="00264677">
        <w:rPr>
          <w:lang w:val="ru-RU"/>
        </w:rPr>
        <w:t xml:space="preserve">33. Гречухина Р., Лихачёв М. Хрестоматия для баяна, выпуск 5. 4-5 классы ДМШ – СПб, Композитор, 2007 </w:t>
      </w:r>
    </w:p>
    <w:p w14:paraId="4C1A5E16" w14:textId="77777777" w:rsidR="00264677" w:rsidRDefault="00264677" w:rsidP="002D4601">
      <w:pPr>
        <w:spacing w:after="0" w:line="259" w:lineRule="auto"/>
        <w:ind w:left="0" w:right="0" w:firstLine="0"/>
        <w:jc w:val="left"/>
        <w:rPr>
          <w:lang w:val="ru-RU"/>
        </w:rPr>
      </w:pPr>
      <w:r w:rsidRPr="00264677">
        <w:rPr>
          <w:lang w:val="ru-RU"/>
        </w:rPr>
        <w:t xml:space="preserve">34. Говорушко П. Произведения русских и зарубежных композиторов в переложении для баяна. Вып. 2 - Ленинград, «Музыка», 1987 </w:t>
      </w:r>
    </w:p>
    <w:p w14:paraId="2A98604A" w14:textId="77777777" w:rsidR="00264677" w:rsidRDefault="00264677" w:rsidP="002D4601">
      <w:pPr>
        <w:spacing w:after="0" w:line="259" w:lineRule="auto"/>
        <w:ind w:left="0" w:right="0" w:firstLine="0"/>
        <w:jc w:val="left"/>
        <w:rPr>
          <w:lang w:val="ru-RU"/>
        </w:rPr>
      </w:pPr>
      <w:r w:rsidRPr="00264677">
        <w:rPr>
          <w:lang w:val="ru-RU"/>
        </w:rPr>
        <w:t xml:space="preserve">35. Говорушко П. Репертуарная тетрадь юного баяниста. – Л., Музыка, 1989 </w:t>
      </w:r>
      <w:proofErr w:type="gramStart"/>
      <w:r w:rsidRPr="00264677">
        <w:rPr>
          <w:lang w:val="ru-RU"/>
        </w:rPr>
        <w:t>36.Голиков</w:t>
      </w:r>
      <w:proofErr w:type="gramEnd"/>
      <w:r w:rsidRPr="00264677">
        <w:rPr>
          <w:lang w:val="ru-RU"/>
        </w:rPr>
        <w:t xml:space="preserve"> В. «Пьесы и ансамбли для русских народных инструментов». - М., Владос, 2004 </w:t>
      </w:r>
    </w:p>
    <w:p w14:paraId="32B2B8BF" w14:textId="77777777" w:rsidR="00264677" w:rsidRDefault="00264677" w:rsidP="002D4601">
      <w:pPr>
        <w:spacing w:after="0" w:line="259" w:lineRule="auto"/>
        <w:ind w:left="0" w:right="0" w:firstLine="0"/>
        <w:jc w:val="left"/>
        <w:rPr>
          <w:lang w:val="ru-RU"/>
        </w:rPr>
      </w:pPr>
      <w:r w:rsidRPr="00264677">
        <w:rPr>
          <w:lang w:val="ru-RU"/>
        </w:rPr>
        <w:t xml:space="preserve">37. Денисов А., Угринович В. Баян 5 класс. – Киев, Музична Украина, 1987 </w:t>
      </w:r>
    </w:p>
    <w:p w14:paraId="0D664444" w14:textId="77777777" w:rsidR="00264677" w:rsidRDefault="00264677" w:rsidP="002D4601">
      <w:pPr>
        <w:spacing w:after="0" w:line="259" w:lineRule="auto"/>
        <w:ind w:left="0" w:right="0" w:firstLine="0"/>
        <w:jc w:val="left"/>
        <w:rPr>
          <w:lang w:val="ru-RU"/>
        </w:rPr>
      </w:pPr>
      <w:r w:rsidRPr="00264677">
        <w:rPr>
          <w:lang w:val="ru-RU"/>
        </w:rPr>
        <w:t xml:space="preserve">38. Двилянский М. Музыка советской эстрады – произведения для аккордеона или баяна. – М., М., 1983 </w:t>
      </w:r>
    </w:p>
    <w:p w14:paraId="2755A61E" w14:textId="77777777" w:rsidR="00264677" w:rsidRDefault="00264677" w:rsidP="002D4601">
      <w:pPr>
        <w:spacing w:after="0" w:line="259" w:lineRule="auto"/>
        <w:ind w:left="0" w:right="0" w:firstLine="0"/>
        <w:jc w:val="left"/>
        <w:rPr>
          <w:lang w:val="ru-RU"/>
        </w:rPr>
      </w:pPr>
      <w:r w:rsidRPr="00264677">
        <w:rPr>
          <w:lang w:val="ru-RU"/>
        </w:rPr>
        <w:t xml:space="preserve">39. Двилянский Е. Мой друг – баян, выпуск 19. – М., Композитор, 1994 </w:t>
      </w:r>
    </w:p>
    <w:p w14:paraId="1BD29655" w14:textId="77777777" w:rsidR="00264677" w:rsidRDefault="00264677" w:rsidP="002D4601">
      <w:pPr>
        <w:spacing w:after="0" w:line="259" w:lineRule="auto"/>
        <w:ind w:left="0" w:right="0" w:firstLine="0"/>
        <w:jc w:val="left"/>
        <w:rPr>
          <w:lang w:val="ru-RU"/>
        </w:rPr>
      </w:pPr>
      <w:r w:rsidRPr="00264677">
        <w:rPr>
          <w:lang w:val="ru-RU"/>
        </w:rPr>
        <w:t xml:space="preserve">40. Двилянский М. Хрестоматия аккордеониста, издание второе, 2 курс музыкальных училищ. – М., «Музыка, 1985 </w:t>
      </w:r>
    </w:p>
    <w:p w14:paraId="78DDEEA7" w14:textId="77777777" w:rsidR="00264677" w:rsidRDefault="00264677" w:rsidP="002D4601">
      <w:pPr>
        <w:spacing w:after="0" w:line="259" w:lineRule="auto"/>
        <w:ind w:left="0" w:right="0" w:firstLine="0"/>
        <w:jc w:val="left"/>
        <w:rPr>
          <w:lang w:val="ru-RU"/>
        </w:rPr>
      </w:pPr>
      <w:r w:rsidRPr="00264677">
        <w:rPr>
          <w:lang w:val="ru-RU"/>
        </w:rPr>
        <w:t xml:space="preserve">41. Двилянский М. «Альбом для юношества», выпуск 2, произведения для аккордеона. – М., «Музыка», 1985 </w:t>
      </w:r>
    </w:p>
    <w:p w14:paraId="75196A36" w14:textId="77777777" w:rsidR="00264677" w:rsidRDefault="00264677" w:rsidP="002D4601">
      <w:pPr>
        <w:spacing w:after="0" w:line="259" w:lineRule="auto"/>
        <w:ind w:left="0" w:right="0" w:firstLine="0"/>
        <w:jc w:val="left"/>
        <w:rPr>
          <w:lang w:val="ru-RU"/>
        </w:rPr>
      </w:pPr>
      <w:r w:rsidRPr="00264677">
        <w:rPr>
          <w:lang w:val="ru-RU"/>
        </w:rPr>
        <w:t xml:space="preserve">42. Двилянский М. «Аккордеон в музыкальной школе», выпуск 58. – М., «Советский композитор», 1989 </w:t>
      </w:r>
    </w:p>
    <w:p w14:paraId="6B0C8909" w14:textId="77777777" w:rsidR="00264677" w:rsidRDefault="00264677" w:rsidP="002D4601">
      <w:pPr>
        <w:spacing w:after="0" w:line="259" w:lineRule="auto"/>
        <w:ind w:left="0" w:right="0" w:firstLine="0"/>
        <w:jc w:val="left"/>
        <w:rPr>
          <w:lang w:val="ru-RU"/>
        </w:rPr>
      </w:pPr>
      <w:r w:rsidRPr="00264677">
        <w:rPr>
          <w:lang w:val="ru-RU"/>
        </w:rPr>
        <w:t xml:space="preserve">43. Двилянский М. «Аккордеон в музыкальной школе», выпуск 60. – М., «Советский композитор», 1990 </w:t>
      </w:r>
    </w:p>
    <w:p w14:paraId="5AF1FC01" w14:textId="77777777" w:rsidR="00264677" w:rsidRDefault="00264677" w:rsidP="002D4601">
      <w:pPr>
        <w:spacing w:after="0" w:line="259" w:lineRule="auto"/>
        <w:ind w:left="0" w:right="0" w:firstLine="0"/>
        <w:jc w:val="left"/>
        <w:rPr>
          <w:lang w:val="ru-RU"/>
        </w:rPr>
      </w:pPr>
      <w:r w:rsidRPr="00264677">
        <w:rPr>
          <w:lang w:val="ru-RU"/>
        </w:rPr>
        <w:t>44. Двилянский М. «Этюды для аккордеона», выпуск 14. – М., «Советский композитор», 1981</w:t>
      </w:r>
    </w:p>
    <w:p w14:paraId="105D9532" w14:textId="77777777" w:rsidR="005717A5" w:rsidRDefault="00264677" w:rsidP="002D4601">
      <w:pPr>
        <w:spacing w:after="0" w:line="259" w:lineRule="auto"/>
        <w:ind w:left="0" w:right="0" w:firstLine="0"/>
        <w:jc w:val="left"/>
        <w:rPr>
          <w:lang w:val="ru-RU"/>
        </w:rPr>
      </w:pPr>
      <w:r w:rsidRPr="00264677">
        <w:rPr>
          <w:lang w:val="ru-RU"/>
        </w:rPr>
        <w:t xml:space="preserve">45. Дербенко Е. «Детская музыка для баяна». Шесть сюит. – М., «Музыка», 1989 </w:t>
      </w:r>
    </w:p>
    <w:p w14:paraId="7131690A" w14:textId="77777777" w:rsidR="005717A5" w:rsidRDefault="00264677" w:rsidP="002D4601">
      <w:pPr>
        <w:spacing w:after="0" w:line="259" w:lineRule="auto"/>
        <w:ind w:left="0" w:right="0" w:firstLine="0"/>
        <w:jc w:val="left"/>
        <w:rPr>
          <w:lang w:val="ru-RU"/>
        </w:rPr>
      </w:pPr>
      <w:r w:rsidRPr="00264677">
        <w:rPr>
          <w:lang w:val="ru-RU"/>
        </w:rPr>
        <w:t xml:space="preserve">46. Дербенко Е. «Альбом для юношества» - Тула, Тульская типография, 2000 </w:t>
      </w:r>
    </w:p>
    <w:p w14:paraId="0F97A896" w14:textId="77777777" w:rsidR="005717A5" w:rsidRDefault="00264677" w:rsidP="002D4601">
      <w:pPr>
        <w:spacing w:after="0" w:line="259" w:lineRule="auto"/>
        <w:ind w:left="0" w:right="0" w:firstLine="0"/>
        <w:jc w:val="left"/>
        <w:rPr>
          <w:lang w:val="ru-RU"/>
        </w:rPr>
      </w:pPr>
      <w:r w:rsidRPr="00264677">
        <w:rPr>
          <w:lang w:val="ru-RU"/>
        </w:rPr>
        <w:t xml:space="preserve">47. Дербенко Е. «Сюита в классическом стиле в семи частях» для баяна ДМШ - М., «Престо», 1996 46 </w:t>
      </w:r>
    </w:p>
    <w:p w14:paraId="482B3106" w14:textId="77777777" w:rsidR="005717A5" w:rsidRDefault="00264677" w:rsidP="002D4601">
      <w:pPr>
        <w:spacing w:after="0" w:line="259" w:lineRule="auto"/>
        <w:ind w:left="0" w:right="0" w:firstLine="0"/>
        <w:jc w:val="left"/>
        <w:rPr>
          <w:lang w:val="ru-RU"/>
        </w:rPr>
      </w:pPr>
      <w:r w:rsidRPr="00264677">
        <w:rPr>
          <w:lang w:val="ru-RU"/>
        </w:rPr>
        <w:t xml:space="preserve">48. Дербенко Е. «Эстрадные композиции» для баяна или аккордеона, выпуск 2. – СПб, «Композитор», 2001 </w:t>
      </w:r>
    </w:p>
    <w:p w14:paraId="3C04854D" w14:textId="77777777" w:rsidR="005717A5" w:rsidRDefault="00264677" w:rsidP="002D4601">
      <w:pPr>
        <w:spacing w:after="0" w:line="259" w:lineRule="auto"/>
        <w:ind w:left="0" w:right="0" w:firstLine="0"/>
        <w:jc w:val="left"/>
        <w:rPr>
          <w:lang w:val="ru-RU"/>
        </w:rPr>
      </w:pPr>
      <w:r w:rsidRPr="00264677">
        <w:rPr>
          <w:lang w:val="ru-RU"/>
        </w:rPr>
        <w:t xml:space="preserve">49. Дербенко Е. «Эстрадные композиции» для баяна или аккордеона, выпуск 1 – СПб, «Композитор», 2001 </w:t>
      </w:r>
    </w:p>
    <w:p w14:paraId="147AB7D0" w14:textId="77777777" w:rsidR="005717A5" w:rsidRDefault="00264677" w:rsidP="002D4601">
      <w:pPr>
        <w:spacing w:after="0" w:line="259" w:lineRule="auto"/>
        <w:ind w:left="0" w:right="0" w:firstLine="0"/>
        <w:jc w:val="left"/>
        <w:rPr>
          <w:lang w:val="ru-RU"/>
        </w:rPr>
      </w:pPr>
      <w:r w:rsidRPr="00264677">
        <w:rPr>
          <w:lang w:val="ru-RU"/>
        </w:rPr>
        <w:t xml:space="preserve">50. Дмитриев А. и Лихачёв Ю. Сборник «Хорошее настроение» для баяна или аккордеона. – Ленинград, «Музыка», 1990 </w:t>
      </w:r>
    </w:p>
    <w:p w14:paraId="42EA5C10" w14:textId="77777777" w:rsidR="005717A5" w:rsidRDefault="00264677" w:rsidP="002D4601">
      <w:pPr>
        <w:spacing w:after="0" w:line="259" w:lineRule="auto"/>
        <w:ind w:left="0" w:right="0" w:firstLine="0"/>
        <w:jc w:val="left"/>
        <w:rPr>
          <w:lang w:val="ru-RU"/>
        </w:rPr>
      </w:pPr>
      <w:r w:rsidRPr="00264677">
        <w:rPr>
          <w:lang w:val="ru-RU"/>
        </w:rPr>
        <w:t xml:space="preserve">51. Доренский А. «Виртуозные пьесы», педагогический репертуар баяниста, выпуск 3, 4-5 классы. – Ростов-на-Дону, «Феникс», 1998 </w:t>
      </w:r>
    </w:p>
    <w:p w14:paraId="33DA9FD0" w14:textId="77777777" w:rsidR="005717A5" w:rsidRDefault="00264677" w:rsidP="002D4601">
      <w:pPr>
        <w:spacing w:after="0" w:line="259" w:lineRule="auto"/>
        <w:ind w:left="0" w:right="0" w:firstLine="0"/>
        <w:jc w:val="left"/>
        <w:rPr>
          <w:lang w:val="ru-RU"/>
        </w:rPr>
      </w:pPr>
      <w:r w:rsidRPr="00264677">
        <w:rPr>
          <w:lang w:val="ru-RU"/>
        </w:rPr>
        <w:t xml:space="preserve">52. Доренский А. «Музыка для детей», выпуск 2 для 2-3 классов. – Ростов-наДону, «Феникс», 1998 </w:t>
      </w:r>
    </w:p>
    <w:p w14:paraId="6531CBC5" w14:textId="77777777" w:rsidR="005717A5" w:rsidRDefault="00264677" w:rsidP="002D4601">
      <w:pPr>
        <w:spacing w:after="0" w:line="259" w:lineRule="auto"/>
        <w:ind w:left="0" w:right="0" w:firstLine="0"/>
        <w:jc w:val="left"/>
        <w:rPr>
          <w:lang w:val="ru-RU"/>
        </w:rPr>
      </w:pPr>
      <w:r w:rsidRPr="00264677">
        <w:rPr>
          <w:lang w:val="ru-RU"/>
        </w:rPr>
        <w:t xml:space="preserve">53. Доренский А. «Эстрадно-джазовые сюиты для баяна или аккордеона». 1-3 классы ДМШ. – Ростов-на-Дону, «Феникс», 2007 </w:t>
      </w:r>
    </w:p>
    <w:p w14:paraId="42634345" w14:textId="77777777" w:rsidR="005717A5" w:rsidRDefault="00264677" w:rsidP="002D4601">
      <w:pPr>
        <w:spacing w:after="0" w:line="259" w:lineRule="auto"/>
        <w:ind w:left="0" w:right="0" w:firstLine="0"/>
        <w:jc w:val="left"/>
        <w:rPr>
          <w:lang w:val="ru-RU"/>
        </w:rPr>
      </w:pPr>
      <w:r w:rsidRPr="00264677">
        <w:rPr>
          <w:lang w:val="ru-RU"/>
        </w:rPr>
        <w:lastRenderedPageBreak/>
        <w:t xml:space="preserve">54. Доренский А. «Эстрадно-джазовые сюиты для баяна или аккордеона». 3-5 классы ДМШ. – Ростов-на-Дону, «Феникс», 2008 </w:t>
      </w:r>
    </w:p>
    <w:p w14:paraId="75188DD2" w14:textId="77777777" w:rsidR="005717A5" w:rsidRDefault="00264677" w:rsidP="002D4601">
      <w:pPr>
        <w:spacing w:after="0" w:line="259" w:lineRule="auto"/>
        <w:ind w:left="0" w:right="0" w:firstLine="0"/>
        <w:jc w:val="left"/>
        <w:rPr>
          <w:lang w:val="ru-RU"/>
        </w:rPr>
      </w:pPr>
      <w:r w:rsidRPr="00264677">
        <w:rPr>
          <w:lang w:val="ru-RU"/>
        </w:rPr>
        <w:t xml:space="preserve">55. Дранга Ю. Концертный репертуар аккордеониста, выпуск 1. – М., Музыка, 1990 56. Завальный В. «Музыкальная мозаика», альбом для детей и юношества (для баяна и аккордеона). Составление и исполнительская редакция Родина В. – М., Кифара, 1999 </w:t>
      </w:r>
    </w:p>
    <w:p w14:paraId="4A05B6BC" w14:textId="77777777" w:rsidR="005717A5" w:rsidRDefault="00264677" w:rsidP="002D4601">
      <w:pPr>
        <w:spacing w:after="0" w:line="259" w:lineRule="auto"/>
        <w:ind w:left="0" w:right="0" w:firstLine="0"/>
        <w:jc w:val="left"/>
        <w:rPr>
          <w:lang w:val="ru-RU"/>
        </w:rPr>
      </w:pPr>
      <w:r w:rsidRPr="00264677">
        <w:rPr>
          <w:lang w:val="ru-RU"/>
        </w:rPr>
        <w:t xml:space="preserve">57. Иванов В. «Ансамбли баянов и аккордеонов». - М., «Музыка», 1990 </w:t>
      </w:r>
    </w:p>
    <w:p w14:paraId="58403777" w14:textId="77777777" w:rsidR="005717A5" w:rsidRDefault="00264677" w:rsidP="002D4601">
      <w:pPr>
        <w:spacing w:after="0" w:line="259" w:lineRule="auto"/>
        <w:ind w:left="0" w:right="0" w:firstLine="0"/>
        <w:jc w:val="left"/>
        <w:rPr>
          <w:lang w:val="ru-RU"/>
        </w:rPr>
      </w:pPr>
      <w:r w:rsidRPr="00264677">
        <w:rPr>
          <w:lang w:val="ru-RU"/>
        </w:rPr>
        <w:t xml:space="preserve">58.«Играем вдвоём», облегчённые переложения популярной музыки для средних классов ДМШ. Сост. Гимерверт Ф.– СПб, «Союз художников», 2001 </w:t>
      </w:r>
    </w:p>
    <w:p w14:paraId="329CC306" w14:textId="77777777" w:rsidR="005717A5" w:rsidRDefault="00264677" w:rsidP="002D4601">
      <w:pPr>
        <w:spacing w:after="0" w:line="259" w:lineRule="auto"/>
        <w:ind w:left="0" w:right="0" w:firstLine="0"/>
        <w:jc w:val="left"/>
        <w:rPr>
          <w:lang w:val="ru-RU"/>
        </w:rPr>
      </w:pPr>
      <w:r w:rsidRPr="00264677">
        <w:rPr>
          <w:lang w:val="ru-RU"/>
        </w:rPr>
        <w:t xml:space="preserve">59.Коробейников А. «Альбом для детей и юношества». - СПб, «Композитор», 2003 </w:t>
      </w:r>
      <w:proofErr w:type="gramStart"/>
      <w:r w:rsidRPr="00264677">
        <w:rPr>
          <w:lang w:val="ru-RU"/>
        </w:rPr>
        <w:t>60.Коробейников</w:t>
      </w:r>
      <w:proofErr w:type="gramEnd"/>
      <w:r w:rsidRPr="00264677">
        <w:rPr>
          <w:lang w:val="ru-RU"/>
        </w:rPr>
        <w:t xml:space="preserve"> А.П. «Детский альбом». - М., Русское музыкальное товарищество, 2004 </w:t>
      </w:r>
    </w:p>
    <w:p w14:paraId="42F27B25" w14:textId="77777777" w:rsidR="005717A5" w:rsidRDefault="00264677" w:rsidP="002D4601">
      <w:pPr>
        <w:spacing w:after="0" w:line="259" w:lineRule="auto"/>
        <w:ind w:left="0" w:right="0" w:firstLine="0"/>
        <w:jc w:val="left"/>
        <w:rPr>
          <w:lang w:val="ru-RU"/>
        </w:rPr>
      </w:pPr>
      <w:r w:rsidRPr="00264677">
        <w:rPr>
          <w:lang w:val="ru-RU"/>
        </w:rPr>
        <w:t xml:space="preserve">61. Крылусов А. «Ансамбли баянов», выпуск 13.- М., «Музыка», 1982 </w:t>
      </w:r>
    </w:p>
    <w:p w14:paraId="6B6B1C98" w14:textId="77777777" w:rsidR="005717A5" w:rsidRDefault="00264677" w:rsidP="002D4601">
      <w:pPr>
        <w:spacing w:after="0" w:line="259" w:lineRule="auto"/>
        <w:ind w:left="0" w:right="0" w:firstLine="0"/>
        <w:jc w:val="left"/>
        <w:rPr>
          <w:lang w:val="ru-RU"/>
        </w:rPr>
      </w:pPr>
      <w:r w:rsidRPr="00264677">
        <w:rPr>
          <w:lang w:val="ru-RU"/>
        </w:rPr>
        <w:t xml:space="preserve">62.Крылусов А. С. «Хрестоматия баяниста», 1-2 класс, издание 6.- М., «Музыка», 1987 </w:t>
      </w:r>
    </w:p>
    <w:p w14:paraId="0734F17A" w14:textId="77777777" w:rsidR="005717A5" w:rsidRDefault="00264677" w:rsidP="002D4601">
      <w:pPr>
        <w:spacing w:after="0" w:line="259" w:lineRule="auto"/>
        <w:ind w:left="0" w:right="0" w:firstLine="0"/>
        <w:jc w:val="left"/>
        <w:rPr>
          <w:lang w:val="ru-RU"/>
        </w:rPr>
      </w:pPr>
      <w:r w:rsidRPr="00264677">
        <w:rPr>
          <w:lang w:val="ru-RU"/>
        </w:rPr>
        <w:t xml:space="preserve">63.Коробейников А. «Альбом для детей и юношества», пьесы для баяна и аккордеона, часть 2 – СПб, «Композитор», 2003 47 </w:t>
      </w:r>
    </w:p>
    <w:p w14:paraId="15208B59" w14:textId="77777777" w:rsidR="005717A5" w:rsidRDefault="00264677" w:rsidP="002D4601">
      <w:pPr>
        <w:spacing w:after="0" w:line="259" w:lineRule="auto"/>
        <w:ind w:left="0" w:right="0" w:firstLine="0"/>
        <w:jc w:val="left"/>
        <w:rPr>
          <w:lang w:val="ru-RU"/>
        </w:rPr>
      </w:pPr>
      <w:r w:rsidRPr="00264677">
        <w:rPr>
          <w:lang w:val="ru-RU"/>
        </w:rPr>
        <w:t xml:space="preserve">64.Коробейников А. «Детский альбом» для баяна и аккордеона. – М., «Русское музыкальное товарищество», 2004 </w:t>
      </w:r>
    </w:p>
    <w:p w14:paraId="1C8E8763" w14:textId="77777777" w:rsidR="005717A5" w:rsidRDefault="00264677" w:rsidP="002D4601">
      <w:pPr>
        <w:spacing w:after="0" w:line="259" w:lineRule="auto"/>
        <w:ind w:left="0" w:right="0" w:firstLine="0"/>
        <w:jc w:val="left"/>
        <w:rPr>
          <w:lang w:val="ru-RU"/>
        </w:rPr>
      </w:pPr>
      <w:r w:rsidRPr="00264677">
        <w:rPr>
          <w:lang w:val="ru-RU"/>
        </w:rPr>
        <w:t xml:space="preserve">65. Коростелёв В. «Концертные пьесы для баяна», выпуск 52. – М., «Советский композитор», 1990 </w:t>
      </w:r>
    </w:p>
    <w:p w14:paraId="22ECA155" w14:textId="77777777" w:rsidR="005717A5" w:rsidRDefault="00264677" w:rsidP="002D4601">
      <w:pPr>
        <w:spacing w:after="0" w:line="259" w:lineRule="auto"/>
        <w:ind w:left="0" w:right="0" w:firstLine="0"/>
        <w:jc w:val="left"/>
        <w:rPr>
          <w:lang w:val="ru-RU"/>
        </w:rPr>
      </w:pPr>
      <w:r w:rsidRPr="00264677">
        <w:rPr>
          <w:lang w:val="ru-RU"/>
        </w:rPr>
        <w:t xml:space="preserve">66. Кузнецов В. «Популярные мелодии» в обработке для </w:t>
      </w:r>
      <w:proofErr w:type="gramStart"/>
      <w:r w:rsidRPr="00264677">
        <w:rPr>
          <w:lang w:val="ru-RU"/>
        </w:rPr>
        <w:t>баяна.-</w:t>
      </w:r>
      <w:proofErr w:type="gramEnd"/>
      <w:r w:rsidRPr="00264677">
        <w:rPr>
          <w:lang w:val="ru-RU"/>
        </w:rPr>
        <w:t xml:space="preserve"> СанктПетербург: «Музыка», 1992 </w:t>
      </w:r>
    </w:p>
    <w:p w14:paraId="6AF5EE7A" w14:textId="77777777" w:rsidR="005717A5" w:rsidRDefault="00264677" w:rsidP="002D4601">
      <w:pPr>
        <w:spacing w:after="0" w:line="259" w:lineRule="auto"/>
        <w:ind w:left="0" w:right="0" w:firstLine="0"/>
        <w:jc w:val="left"/>
        <w:rPr>
          <w:lang w:val="ru-RU"/>
        </w:rPr>
      </w:pPr>
      <w:r w:rsidRPr="00264677">
        <w:rPr>
          <w:lang w:val="ru-RU"/>
        </w:rPr>
        <w:t xml:space="preserve">67. Кузнецов В. «Пьесы, обработки и этюды для баяна». – М., «Музыка», 1973 </w:t>
      </w:r>
    </w:p>
    <w:p w14:paraId="77CAABCA" w14:textId="77777777" w:rsidR="005717A5" w:rsidRDefault="00264677" w:rsidP="002D4601">
      <w:pPr>
        <w:spacing w:after="0" w:line="259" w:lineRule="auto"/>
        <w:ind w:left="0" w:right="0" w:firstLine="0"/>
        <w:jc w:val="left"/>
        <w:rPr>
          <w:lang w:val="ru-RU"/>
        </w:rPr>
      </w:pPr>
      <w:r w:rsidRPr="00264677">
        <w:rPr>
          <w:lang w:val="ru-RU"/>
        </w:rPr>
        <w:t xml:space="preserve">68. Куклин А. «Сон Золушки» пьесы для баяна. – М., «Слободские куранты», 1999 </w:t>
      </w:r>
    </w:p>
    <w:p w14:paraId="352D4CC2" w14:textId="77777777" w:rsidR="005717A5" w:rsidRDefault="00264677" w:rsidP="002D4601">
      <w:pPr>
        <w:spacing w:after="0" w:line="259" w:lineRule="auto"/>
        <w:ind w:left="0" w:right="0" w:firstLine="0"/>
        <w:jc w:val="left"/>
        <w:rPr>
          <w:lang w:val="ru-RU"/>
        </w:rPr>
      </w:pPr>
      <w:r w:rsidRPr="00264677">
        <w:rPr>
          <w:lang w:val="ru-RU"/>
        </w:rPr>
        <w:t xml:space="preserve">69. Куликов В. «Ча-ча-ча», популярные мелодии в латиноамериканских ритмах. – М., </w:t>
      </w:r>
      <w:proofErr w:type="gramStart"/>
      <w:r w:rsidRPr="00264677">
        <w:rPr>
          <w:lang w:val="ru-RU"/>
        </w:rPr>
        <w:t>« Музыка</w:t>
      </w:r>
      <w:proofErr w:type="gramEnd"/>
      <w:r w:rsidRPr="00264677">
        <w:rPr>
          <w:lang w:val="ru-RU"/>
        </w:rPr>
        <w:t xml:space="preserve">», 1994 </w:t>
      </w:r>
    </w:p>
    <w:p w14:paraId="25E6895E" w14:textId="77777777" w:rsidR="005717A5" w:rsidRDefault="00264677" w:rsidP="002D4601">
      <w:pPr>
        <w:spacing w:after="0" w:line="259" w:lineRule="auto"/>
        <w:ind w:left="0" w:right="0" w:firstLine="0"/>
        <w:jc w:val="left"/>
        <w:rPr>
          <w:lang w:val="ru-RU"/>
        </w:rPr>
      </w:pPr>
      <w:r w:rsidRPr="00264677">
        <w:rPr>
          <w:lang w:val="ru-RU"/>
        </w:rPr>
        <w:t xml:space="preserve">70. Левкодимов Г. Аккордеон в музыкальном училище, выпуск 14. – М., «Советский композитор», 1985 </w:t>
      </w:r>
    </w:p>
    <w:p w14:paraId="18309B4A" w14:textId="77777777" w:rsidR="005717A5" w:rsidRDefault="00264677" w:rsidP="002D4601">
      <w:pPr>
        <w:spacing w:after="0" w:line="259" w:lineRule="auto"/>
        <w:ind w:left="0" w:right="0" w:firstLine="0"/>
        <w:jc w:val="left"/>
        <w:rPr>
          <w:lang w:val="ru-RU"/>
        </w:rPr>
      </w:pPr>
      <w:r w:rsidRPr="00264677">
        <w:rPr>
          <w:lang w:val="ru-RU"/>
        </w:rPr>
        <w:t xml:space="preserve">71. Левкодимов Г. Аккордеон в музыкальном училище, выпуск 15. – М., «Советский композитор», 1986 </w:t>
      </w:r>
    </w:p>
    <w:p w14:paraId="1BC22BF1" w14:textId="77777777" w:rsidR="005717A5" w:rsidRDefault="00264677" w:rsidP="002D4601">
      <w:pPr>
        <w:spacing w:after="0" w:line="259" w:lineRule="auto"/>
        <w:ind w:left="0" w:right="0" w:firstLine="0"/>
        <w:jc w:val="left"/>
        <w:rPr>
          <w:lang w:val="ru-RU"/>
        </w:rPr>
      </w:pPr>
      <w:r w:rsidRPr="00264677">
        <w:rPr>
          <w:lang w:val="ru-RU"/>
        </w:rPr>
        <w:t xml:space="preserve">72. Липс Ф. Антология литературы для баяна, часть 3. – М., «Музыка», 1986 </w:t>
      </w:r>
    </w:p>
    <w:p w14:paraId="031C9006" w14:textId="77777777" w:rsidR="005717A5" w:rsidRDefault="00264677" w:rsidP="002D4601">
      <w:pPr>
        <w:spacing w:after="0" w:line="259" w:lineRule="auto"/>
        <w:ind w:left="0" w:right="0" w:firstLine="0"/>
        <w:jc w:val="left"/>
        <w:rPr>
          <w:lang w:val="ru-RU"/>
        </w:rPr>
      </w:pPr>
      <w:r w:rsidRPr="00264677">
        <w:rPr>
          <w:lang w:val="ru-RU"/>
        </w:rPr>
        <w:t xml:space="preserve">73. Липс Ф. Антология литературы для баяна, часть 7. – М., «Музыка», 1990 </w:t>
      </w:r>
    </w:p>
    <w:p w14:paraId="79CDF6FD" w14:textId="77777777" w:rsidR="005717A5" w:rsidRDefault="00264677" w:rsidP="002D4601">
      <w:pPr>
        <w:spacing w:after="0" w:line="259" w:lineRule="auto"/>
        <w:ind w:left="0" w:right="0" w:firstLine="0"/>
        <w:jc w:val="left"/>
        <w:rPr>
          <w:lang w:val="ru-RU"/>
        </w:rPr>
      </w:pPr>
      <w:r w:rsidRPr="00264677">
        <w:rPr>
          <w:lang w:val="ru-RU"/>
        </w:rPr>
        <w:t xml:space="preserve">74. Лихачёв М. «Лунная серенада», джазовые пьесы для аккордеона (баяна). – СПб, «Композитор», 2006 </w:t>
      </w:r>
    </w:p>
    <w:p w14:paraId="6D894CAF" w14:textId="77777777" w:rsidR="005717A5" w:rsidRDefault="00264677" w:rsidP="002D4601">
      <w:pPr>
        <w:spacing w:after="0" w:line="259" w:lineRule="auto"/>
        <w:ind w:left="0" w:right="0" w:firstLine="0"/>
        <w:jc w:val="left"/>
        <w:rPr>
          <w:lang w:val="ru-RU"/>
        </w:rPr>
      </w:pPr>
      <w:r w:rsidRPr="00264677">
        <w:rPr>
          <w:lang w:val="ru-RU"/>
        </w:rPr>
        <w:t xml:space="preserve">75.Лихачёв М.Ю., Гречухина Р.Н. Хрестоматия для баяна, выпуск 6. 6-7 классы ДМШ. – СПб, «Композитор», 2009 </w:t>
      </w:r>
    </w:p>
    <w:p w14:paraId="474FC165" w14:textId="77777777" w:rsidR="005717A5" w:rsidRDefault="00264677" w:rsidP="002D4601">
      <w:pPr>
        <w:spacing w:after="0" w:line="259" w:lineRule="auto"/>
        <w:ind w:left="0" w:right="0" w:firstLine="0"/>
        <w:jc w:val="left"/>
        <w:rPr>
          <w:lang w:val="ru-RU"/>
        </w:rPr>
      </w:pPr>
      <w:r w:rsidRPr="00264677">
        <w:rPr>
          <w:lang w:val="ru-RU"/>
        </w:rPr>
        <w:t xml:space="preserve">76. Лихачёв С.Ю. «Эстрадные миниатюры» для аккордеона или баяна, выпуск 2. – СПб, Композитор, 2002 </w:t>
      </w:r>
    </w:p>
    <w:p w14:paraId="59BB2837" w14:textId="77777777" w:rsidR="005717A5" w:rsidRDefault="00264677" w:rsidP="002D4601">
      <w:pPr>
        <w:spacing w:after="0" w:line="259" w:lineRule="auto"/>
        <w:ind w:left="0" w:right="0" w:firstLine="0"/>
        <w:jc w:val="left"/>
        <w:rPr>
          <w:lang w:val="ru-RU"/>
        </w:rPr>
      </w:pPr>
      <w:r w:rsidRPr="00264677">
        <w:rPr>
          <w:lang w:val="ru-RU"/>
        </w:rPr>
        <w:lastRenderedPageBreak/>
        <w:t xml:space="preserve">77. Лихачёв С.Ю. «Эстрадные миниатюры» для аккордеона или баяна, выпуск 1. – СПб, Композитор, 2002 </w:t>
      </w:r>
    </w:p>
    <w:p w14:paraId="7C02AEBA" w14:textId="77777777" w:rsidR="005717A5" w:rsidRDefault="00264677" w:rsidP="002D4601">
      <w:pPr>
        <w:spacing w:after="0" w:line="259" w:lineRule="auto"/>
        <w:ind w:left="0" w:right="0" w:firstLine="0"/>
        <w:jc w:val="left"/>
        <w:rPr>
          <w:lang w:val="ru-RU"/>
        </w:rPr>
      </w:pPr>
      <w:r w:rsidRPr="00264677">
        <w:rPr>
          <w:lang w:val="ru-RU"/>
        </w:rPr>
        <w:t xml:space="preserve">78. Лондонов П. Народная музыка в обработке для баяна или аккордеона. – М., Советский композитор, 1985 </w:t>
      </w:r>
    </w:p>
    <w:p w14:paraId="0DF6133A" w14:textId="77777777" w:rsidR="005717A5" w:rsidRDefault="00264677" w:rsidP="002D4601">
      <w:pPr>
        <w:spacing w:after="0" w:line="259" w:lineRule="auto"/>
        <w:ind w:left="0" w:right="0" w:firstLine="0"/>
        <w:jc w:val="left"/>
        <w:rPr>
          <w:lang w:val="ru-RU"/>
        </w:rPr>
      </w:pPr>
      <w:r w:rsidRPr="00264677">
        <w:rPr>
          <w:lang w:val="ru-RU"/>
        </w:rPr>
        <w:t xml:space="preserve">79. Медведев С. «Браво, маэстро!». Пьесы для аккордеона. – СПб, Союз художников, 2004 </w:t>
      </w:r>
    </w:p>
    <w:p w14:paraId="344C6313" w14:textId="77777777" w:rsidR="005717A5" w:rsidRDefault="00264677" w:rsidP="002D4601">
      <w:pPr>
        <w:spacing w:after="0" w:line="259" w:lineRule="auto"/>
        <w:ind w:left="0" w:right="0" w:firstLine="0"/>
        <w:jc w:val="left"/>
        <w:rPr>
          <w:lang w:val="ru-RU"/>
        </w:rPr>
      </w:pPr>
      <w:r w:rsidRPr="00264677">
        <w:rPr>
          <w:lang w:val="ru-RU"/>
        </w:rPr>
        <w:t xml:space="preserve">80.«Мелодии, которые всегда с тобой». Сост. Кривенцова Т., Петухова Н. – СПб, «Композитор», 2003 48 </w:t>
      </w:r>
    </w:p>
    <w:p w14:paraId="7181A2EC" w14:textId="77777777" w:rsidR="005717A5" w:rsidRDefault="00264677" w:rsidP="002D4601">
      <w:pPr>
        <w:spacing w:after="0" w:line="259" w:lineRule="auto"/>
        <w:ind w:left="0" w:right="0" w:firstLine="0"/>
        <w:jc w:val="left"/>
        <w:rPr>
          <w:lang w:val="ru-RU"/>
        </w:rPr>
      </w:pPr>
      <w:r w:rsidRPr="00264677">
        <w:rPr>
          <w:lang w:val="ru-RU"/>
        </w:rPr>
        <w:t xml:space="preserve">81.Мирек А. Хрестоматия педагогического репертуара для аккордеона. 1-2 класс ДМШ. – М., Советский композитор, 1962 </w:t>
      </w:r>
    </w:p>
    <w:p w14:paraId="15541B78" w14:textId="77777777" w:rsidR="005717A5" w:rsidRDefault="00264677" w:rsidP="002D4601">
      <w:pPr>
        <w:spacing w:after="0" w:line="259" w:lineRule="auto"/>
        <w:ind w:left="0" w:right="0" w:firstLine="0"/>
        <w:jc w:val="left"/>
        <w:rPr>
          <w:lang w:val="ru-RU"/>
        </w:rPr>
      </w:pPr>
      <w:r w:rsidRPr="00264677">
        <w:rPr>
          <w:lang w:val="ru-RU"/>
        </w:rPr>
        <w:t xml:space="preserve">82.Мотов В.Н., Шахов Г.Н. Аккордеон. Хрестоматия 5-7 класс ДМШ. – Москва, «Кифара», 2005 </w:t>
      </w:r>
    </w:p>
    <w:p w14:paraId="56AE7514" w14:textId="77777777" w:rsidR="005717A5" w:rsidRDefault="00264677" w:rsidP="002D4601">
      <w:pPr>
        <w:spacing w:after="0" w:line="259" w:lineRule="auto"/>
        <w:ind w:left="0" w:right="0" w:firstLine="0"/>
        <w:jc w:val="left"/>
        <w:rPr>
          <w:lang w:val="ru-RU"/>
        </w:rPr>
      </w:pPr>
      <w:r w:rsidRPr="00264677">
        <w:rPr>
          <w:lang w:val="ru-RU"/>
        </w:rPr>
        <w:t xml:space="preserve">83. Мотов В.Н., Шахов Г.Н. Аккордеон. Хрестоматия 5-7 класс ДМШ. – М., Кифара, 2005 </w:t>
      </w:r>
    </w:p>
    <w:p w14:paraId="7DCE59BA" w14:textId="77777777" w:rsidR="005717A5" w:rsidRDefault="00264677" w:rsidP="002D4601">
      <w:pPr>
        <w:spacing w:after="0" w:line="259" w:lineRule="auto"/>
        <w:ind w:left="0" w:right="0" w:firstLine="0"/>
        <w:jc w:val="left"/>
        <w:rPr>
          <w:lang w:val="ru-RU"/>
        </w:rPr>
      </w:pPr>
      <w:r w:rsidRPr="00264677">
        <w:rPr>
          <w:lang w:val="ru-RU"/>
        </w:rPr>
        <w:t xml:space="preserve">84.«Музыка советской эстрады». Произведения для аккордеона или баяна, выпуск 7. Сост. Двилянский М. – М., «Музыка», 1991 </w:t>
      </w:r>
    </w:p>
    <w:p w14:paraId="70553020" w14:textId="77777777" w:rsidR="005717A5" w:rsidRDefault="00264677" w:rsidP="002D4601">
      <w:pPr>
        <w:spacing w:after="0" w:line="259" w:lineRule="auto"/>
        <w:ind w:left="0" w:right="0" w:firstLine="0"/>
        <w:jc w:val="left"/>
        <w:rPr>
          <w:lang w:val="ru-RU"/>
        </w:rPr>
      </w:pPr>
      <w:r w:rsidRPr="00264677">
        <w:rPr>
          <w:lang w:val="ru-RU"/>
        </w:rPr>
        <w:t xml:space="preserve">85. Наймушин Ю. «Концертные пьесы для баяна», выпуск 42. – М., Советский композитор, 1985 </w:t>
      </w:r>
    </w:p>
    <w:p w14:paraId="0F2429B3" w14:textId="77777777" w:rsidR="005717A5" w:rsidRDefault="00264677" w:rsidP="002D4601">
      <w:pPr>
        <w:spacing w:after="0" w:line="259" w:lineRule="auto"/>
        <w:ind w:left="0" w:right="0" w:firstLine="0"/>
        <w:jc w:val="left"/>
        <w:rPr>
          <w:lang w:val="ru-RU"/>
        </w:rPr>
      </w:pPr>
      <w:r w:rsidRPr="00264677">
        <w:rPr>
          <w:lang w:val="ru-RU"/>
        </w:rPr>
        <w:t xml:space="preserve">86. Накапкин В. Готово – выборный баян в музыкальном училище, выпуск 18. – М., Советский композитор, 1990 </w:t>
      </w:r>
    </w:p>
    <w:p w14:paraId="7960650E" w14:textId="77777777" w:rsidR="005717A5" w:rsidRDefault="00264677" w:rsidP="002D4601">
      <w:pPr>
        <w:spacing w:after="0" w:line="259" w:lineRule="auto"/>
        <w:ind w:left="0" w:right="0" w:firstLine="0"/>
        <w:jc w:val="left"/>
        <w:rPr>
          <w:lang w:val="ru-RU"/>
        </w:rPr>
      </w:pPr>
      <w:r w:rsidRPr="00264677">
        <w:rPr>
          <w:lang w:val="ru-RU"/>
        </w:rPr>
        <w:t xml:space="preserve">87. Накапкин В. Готово-выборный баян в музыкальной школе», выпуск 35, пьесы для 1-5 класса. – М., Советский композитор, 1988 </w:t>
      </w:r>
    </w:p>
    <w:p w14:paraId="0211D0A9" w14:textId="77777777" w:rsidR="005717A5" w:rsidRDefault="00264677" w:rsidP="002D4601">
      <w:pPr>
        <w:spacing w:after="0" w:line="259" w:lineRule="auto"/>
        <w:ind w:left="0" w:right="0" w:firstLine="0"/>
        <w:jc w:val="left"/>
        <w:rPr>
          <w:lang w:val="ru-RU"/>
        </w:rPr>
      </w:pPr>
      <w:r w:rsidRPr="00264677">
        <w:rPr>
          <w:lang w:val="ru-RU"/>
        </w:rPr>
        <w:t xml:space="preserve">88. Накапкин В. Альбом для юношества, выпуск 4, произведения для баяна. – М., Советский композитор, 1988 </w:t>
      </w:r>
    </w:p>
    <w:p w14:paraId="007E9F91" w14:textId="77777777" w:rsidR="005717A5" w:rsidRDefault="00264677" w:rsidP="002D4601">
      <w:pPr>
        <w:spacing w:after="0" w:line="259" w:lineRule="auto"/>
        <w:ind w:left="0" w:right="0" w:firstLine="0"/>
        <w:jc w:val="left"/>
        <w:rPr>
          <w:lang w:val="ru-RU"/>
        </w:rPr>
      </w:pPr>
      <w:r w:rsidRPr="00264677">
        <w:rPr>
          <w:lang w:val="ru-RU"/>
        </w:rPr>
        <w:t xml:space="preserve">89. Павин С. «Народные песни и танцы» в обработке для аккордеона. – М., Советский композитор, 1985 </w:t>
      </w:r>
    </w:p>
    <w:p w14:paraId="14BC2BB0" w14:textId="77777777" w:rsidR="005717A5" w:rsidRDefault="00264677" w:rsidP="002D4601">
      <w:pPr>
        <w:spacing w:after="0" w:line="259" w:lineRule="auto"/>
        <w:ind w:left="0" w:right="0" w:firstLine="0"/>
        <w:jc w:val="left"/>
        <w:rPr>
          <w:lang w:val="ru-RU"/>
        </w:rPr>
      </w:pPr>
      <w:r w:rsidRPr="00264677">
        <w:rPr>
          <w:lang w:val="ru-RU"/>
        </w:rPr>
        <w:t xml:space="preserve">90. Паницкий И. Концертные пьесы для баяна. - М., Музыка, 1980 </w:t>
      </w:r>
    </w:p>
    <w:p w14:paraId="11E4B748" w14:textId="77777777" w:rsidR="005717A5" w:rsidRDefault="00264677" w:rsidP="002D4601">
      <w:pPr>
        <w:spacing w:after="0" w:line="259" w:lineRule="auto"/>
        <w:ind w:left="0" w:right="0" w:firstLine="0"/>
        <w:jc w:val="left"/>
        <w:rPr>
          <w:lang w:val="ru-RU"/>
        </w:rPr>
      </w:pPr>
      <w:r w:rsidRPr="00264677">
        <w:rPr>
          <w:lang w:val="ru-RU"/>
        </w:rPr>
        <w:t xml:space="preserve">91. Пономарёва Т. «Карусель». Сборник детских сочинений для баяна или аккордеона. – СПб, ДМШ им. Андреева, 2006 </w:t>
      </w:r>
    </w:p>
    <w:p w14:paraId="0E57FC4A" w14:textId="77777777" w:rsidR="005717A5" w:rsidRDefault="00264677" w:rsidP="002D4601">
      <w:pPr>
        <w:spacing w:after="0" w:line="259" w:lineRule="auto"/>
        <w:ind w:left="0" w:right="0" w:firstLine="0"/>
        <w:jc w:val="left"/>
        <w:rPr>
          <w:lang w:val="ru-RU"/>
        </w:rPr>
      </w:pPr>
      <w:r w:rsidRPr="00264677">
        <w:rPr>
          <w:lang w:val="ru-RU"/>
        </w:rPr>
        <w:t xml:space="preserve">92. Произведения для ансамбля баянов. – Минск: Творческая лаборатория, 1995 </w:t>
      </w:r>
      <w:proofErr w:type="gramStart"/>
      <w:r w:rsidRPr="00264677">
        <w:rPr>
          <w:lang w:val="ru-RU"/>
        </w:rPr>
        <w:t>93.«</w:t>
      </w:r>
      <w:proofErr w:type="gramEnd"/>
      <w:r w:rsidRPr="00264677">
        <w:rPr>
          <w:lang w:val="ru-RU"/>
        </w:rPr>
        <w:t xml:space="preserve">Произведения русских и зарубежных композиторов для ДМШ», переложение для баяна. Сост. Говорушко П. Вып. 4. – Л., Музыка, 1989 </w:t>
      </w:r>
    </w:p>
    <w:p w14:paraId="60765238" w14:textId="77777777" w:rsidR="005717A5" w:rsidRDefault="00264677" w:rsidP="002D4601">
      <w:pPr>
        <w:spacing w:after="0" w:line="259" w:lineRule="auto"/>
        <w:ind w:left="0" w:right="0" w:firstLine="0"/>
        <w:jc w:val="left"/>
        <w:rPr>
          <w:lang w:val="ru-RU"/>
        </w:rPr>
      </w:pPr>
      <w:r w:rsidRPr="00264677">
        <w:rPr>
          <w:lang w:val="ru-RU"/>
        </w:rPr>
        <w:t xml:space="preserve">94.Розанов В. «Ансамбли баянов в музыкальной школе», выпуск 3. – </w:t>
      </w:r>
      <w:proofErr w:type="gramStart"/>
      <w:r w:rsidRPr="00264677">
        <w:rPr>
          <w:lang w:val="ru-RU"/>
        </w:rPr>
        <w:t>М.,«</w:t>
      </w:r>
      <w:proofErr w:type="gramEnd"/>
      <w:r w:rsidRPr="00264677">
        <w:rPr>
          <w:lang w:val="ru-RU"/>
        </w:rPr>
        <w:t>Советский композитор», 1985</w:t>
      </w:r>
    </w:p>
    <w:p w14:paraId="363D083D" w14:textId="77777777" w:rsidR="005717A5" w:rsidRDefault="00264677" w:rsidP="002D4601">
      <w:pPr>
        <w:spacing w:after="0" w:line="259" w:lineRule="auto"/>
        <w:ind w:left="0" w:right="0" w:firstLine="0"/>
        <w:jc w:val="left"/>
        <w:rPr>
          <w:lang w:val="ru-RU"/>
        </w:rPr>
      </w:pPr>
      <w:r w:rsidRPr="00264677">
        <w:rPr>
          <w:lang w:val="ru-RU"/>
        </w:rPr>
        <w:t xml:space="preserve">95.Розанов В. «Репертуар для ОРНИ», выпуск 22. – М., «Советский композитор», 1973 </w:t>
      </w:r>
    </w:p>
    <w:p w14:paraId="5E71ECAB" w14:textId="77777777" w:rsidR="005717A5" w:rsidRDefault="00264677" w:rsidP="002D4601">
      <w:pPr>
        <w:spacing w:after="0" w:line="259" w:lineRule="auto"/>
        <w:ind w:left="0" w:right="0" w:firstLine="0"/>
        <w:jc w:val="left"/>
        <w:rPr>
          <w:lang w:val="ru-RU"/>
        </w:rPr>
      </w:pPr>
      <w:r w:rsidRPr="00264677">
        <w:rPr>
          <w:lang w:val="ru-RU"/>
        </w:rPr>
        <w:t xml:space="preserve">96.Рубинштейн С. «Репертуар для ОРНИ», выпуск 21- ансамбли аккордеонов. - М., «Советский композитор», 1972 49 </w:t>
      </w:r>
    </w:p>
    <w:p w14:paraId="53913429" w14:textId="77777777" w:rsidR="005717A5" w:rsidRDefault="00264677" w:rsidP="002D4601">
      <w:pPr>
        <w:spacing w:after="0" w:line="259" w:lineRule="auto"/>
        <w:ind w:left="0" w:right="0" w:firstLine="0"/>
        <w:jc w:val="left"/>
        <w:rPr>
          <w:lang w:val="ru-RU"/>
        </w:rPr>
      </w:pPr>
      <w:r w:rsidRPr="00264677">
        <w:rPr>
          <w:lang w:val="ru-RU"/>
        </w:rPr>
        <w:t xml:space="preserve">97.Рыцарева М.Г. «Музыка и я». Популярная энциклопедия для детей. – М., Музыка, 1998 </w:t>
      </w:r>
    </w:p>
    <w:p w14:paraId="048AF326" w14:textId="77777777" w:rsidR="005717A5" w:rsidRDefault="00264677" w:rsidP="002D4601">
      <w:pPr>
        <w:spacing w:after="0" w:line="259" w:lineRule="auto"/>
        <w:ind w:left="0" w:right="0" w:firstLine="0"/>
        <w:jc w:val="left"/>
        <w:rPr>
          <w:lang w:val="ru-RU"/>
        </w:rPr>
      </w:pPr>
      <w:r w:rsidRPr="00264677">
        <w:rPr>
          <w:lang w:val="ru-RU"/>
        </w:rPr>
        <w:lastRenderedPageBreak/>
        <w:t xml:space="preserve">98. Самойлов Д. «Баян 3 – 5 класс ДМШ», хрестоматия. – М., Кифара, 2005 </w:t>
      </w:r>
    </w:p>
    <w:p w14:paraId="619E9BA5" w14:textId="77777777" w:rsidR="005717A5" w:rsidRDefault="00264677" w:rsidP="002D4601">
      <w:pPr>
        <w:spacing w:after="0" w:line="259" w:lineRule="auto"/>
        <w:ind w:left="0" w:right="0" w:firstLine="0"/>
        <w:jc w:val="left"/>
        <w:rPr>
          <w:lang w:val="ru-RU"/>
        </w:rPr>
      </w:pPr>
      <w:r w:rsidRPr="00264677">
        <w:rPr>
          <w:lang w:val="ru-RU"/>
        </w:rPr>
        <w:t xml:space="preserve">99. Самойлов Д. «Баян 5 – 7 класс ДМШ», хрестоматия. – М., Кифара, 2005 </w:t>
      </w:r>
    </w:p>
    <w:p w14:paraId="1CC5F48A" w14:textId="77777777" w:rsidR="005717A5" w:rsidRDefault="00264677" w:rsidP="002D4601">
      <w:pPr>
        <w:spacing w:after="0" w:line="259" w:lineRule="auto"/>
        <w:ind w:left="0" w:right="0" w:firstLine="0"/>
        <w:jc w:val="left"/>
        <w:rPr>
          <w:lang w:val="ru-RU"/>
        </w:rPr>
      </w:pPr>
      <w:r w:rsidRPr="00264677">
        <w:rPr>
          <w:lang w:val="ru-RU"/>
        </w:rPr>
        <w:t xml:space="preserve">100. Семёнов В. «Детский альбом». Две сюиты для баяна. – М., Престо, 1996 </w:t>
      </w:r>
    </w:p>
    <w:p w14:paraId="714325AD" w14:textId="77777777" w:rsidR="005717A5" w:rsidRDefault="00264677" w:rsidP="002D4601">
      <w:pPr>
        <w:spacing w:after="0" w:line="259" w:lineRule="auto"/>
        <w:ind w:left="0" w:right="0" w:firstLine="0"/>
        <w:jc w:val="left"/>
        <w:rPr>
          <w:lang w:val="ru-RU"/>
        </w:rPr>
      </w:pPr>
      <w:r w:rsidRPr="00264677">
        <w:rPr>
          <w:lang w:val="ru-RU"/>
        </w:rPr>
        <w:t xml:space="preserve">101. Скуматов Л. Лёгкие пьесы русских и советских композиторов для готововыборного баяна. Нотная тетрадь баяниста, выпуск 7. – Л., «Музыка», 1976 102. Скуматов Л.С. Хрестоматия для баяна и аккордеона, 6 часть: «Оригинальная музыка и обработки», 1-3 годы обучения. – СПб, Композитор, 2007 </w:t>
      </w:r>
    </w:p>
    <w:p w14:paraId="38094BFE" w14:textId="77777777" w:rsidR="005717A5" w:rsidRDefault="00264677" w:rsidP="002D4601">
      <w:pPr>
        <w:spacing w:after="0" w:line="259" w:lineRule="auto"/>
        <w:ind w:left="0" w:right="0" w:firstLine="0"/>
        <w:jc w:val="left"/>
        <w:rPr>
          <w:lang w:val="ru-RU"/>
        </w:rPr>
      </w:pPr>
      <w:r w:rsidRPr="00264677">
        <w:rPr>
          <w:lang w:val="ru-RU"/>
        </w:rPr>
        <w:t xml:space="preserve">103. Солохин Б. Пьесы для аккордеона. – СПб, Композитор, 2003 </w:t>
      </w:r>
    </w:p>
    <w:p w14:paraId="57B529B6" w14:textId="77777777" w:rsidR="005717A5" w:rsidRDefault="00264677" w:rsidP="002D4601">
      <w:pPr>
        <w:spacing w:after="0" w:line="259" w:lineRule="auto"/>
        <w:ind w:left="0" w:right="0" w:firstLine="0"/>
        <w:jc w:val="left"/>
        <w:rPr>
          <w:lang w:val="ru-RU"/>
        </w:rPr>
      </w:pPr>
      <w:r w:rsidRPr="00264677">
        <w:rPr>
          <w:lang w:val="ru-RU"/>
        </w:rPr>
        <w:t xml:space="preserve">104. Самойлов Д. «15 уроков игры на баяне». – М., «Кифара», 1996 </w:t>
      </w:r>
    </w:p>
    <w:p w14:paraId="5C0E0E2C" w14:textId="77777777" w:rsidR="005717A5" w:rsidRDefault="00264677" w:rsidP="002D4601">
      <w:pPr>
        <w:spacing w:after="0" w:line="259" w:lineRule="auto"/>
        <w:ind w:left="0" w:right="0" w:firstLine="0"/>
        <w:jc w:val="left"/>
        <w:rPr>
          <w:lang w:val="ru-RU"/>
        </w:rPr>
      </w:pPr>
      <w:r w:rsidRPr="00264677">
        <w:rPr>
          <w:lang w:val="ru-RU"/>
        </w:rPr>
        <w:t xml:space="preserve">105. Селиванов Г. Сборник «Гармонь - моя отрада». Аранжировки русских народных песен и танцев, произведений советских композиторов. – Котлас: Школа искусств «Гамма», 2005 </w:t>
      </w:r>
    </w:p>
    <w:p w14:paraId="22428CC5" w14:textId="77777777" w:rsidR="005717A5" w:rsidRDefault="00264677" w:rsidP="002D4601">
      <w:pPr>
        <w:spacing w:after="0" w:line="259" w:lineRule="auto"/>
        <w:ind w:left="0" w:right="0" w:firstLine="0"/>
        <w:jc w:val="left"/>
        <w:rPr>
          <w:lang w:val="ru-RU"/>
        </w:rPr>
      </w:pPr>
      <w:r w:rsidRPr="00264677">
        <w:rPr>
          <w:lang w:val="ru-RU"/>
        </w:rPr>
        <w:t xml:space="preserve">106. Селиванов Г. Сборник «Гармонь - моя отрада»; выпуск 2. Аранжировки русских народных песен и танцев, произведений советских композиторов, вокальных произведений. – Котлас: Школа искусств «Гамма», 2005 </w:t>
      </w:r>
    </w:p>
    <w:p w14:paraId="6E1F32C9" w14:textId="77777777" w:rsidR="005717A5" w:rsidRDefault="00264677" w:rsidP="002D4601">
      <w:pPr>
        <w:spacing w:after="0" w:line="259" w:lineRule="auto"/>
        <w:ind w:left="0" w:right="0" w:firstLine="0"/>
        <w:jc w:val="left"/>
        <w:rPr>
          <w:lang w:val="ru-RU"/>
        </w:rPr>
      </w:pPr>
      <w:r w:rsidRPr="00264677">
        <w:rPr>
          <w:lang w:val="ru-RU"/>
        </w:rPr>
        <w:t xml:space="preserve">107. Судариков А.Ф., Талакин А.Д. «Ансамбли для баяна, аккордеона». – СПб, «Композитор», 1999 </w:t>
      </w:r>
    </w:p>
    <w:p w14:paraId="3DEC4553" w14:textId="77777777" w:rsidR="005717A5" w:rsidRDefault="00264677" w:rsidP="002D4601">
      <w:pPr>
        <w:spacing w:after="0" w:line="259" w:lineRule="auto"/>
        <w:ind w:left="0" w:right="0" w:firstLine="0"/>
        <w:jc w:val="left"/>
        <w:rPr>
          <w:lang w:val="ru-RU"/>
        </w:rPr>
      </w:pPr>
      <w:r w:rsidRPr="00264677">
        <w:rPr>
          <w:lang w:val="ru-RU"/>
        </w:rPr>
        <w:t xml:space="preserve">108. Судариков А., Талакин А. «Ансамбли баянов в музыкальной школе», выпуск 10. - СПб, </w:t>
      </w:r>
      <w:proofErr w:type="gramStart"/>
      <w:r w:rsidRPr="00264677">
        <w:rPr>
          <w:lang w:val="ru-RU"/>
        </w:rPr>
        <w:t>« Композитор</w:t>
      </w:r>
      <w:proofErr w:type="gramEnd"/>
      <w:r w:rsidRPr="00264677">
        <w:rPr>
          <w:lang w:val="ru-RU"/>
        </w:rPr>
        <w:t xml:space="preserve">», 1993 </w:t>
      </w:r>
    </w:p>
    <w:p w14:paraId="2C2C682E" w14:textId="77777777" w:rsidR="005717A5" w:rsidRDefault="00264677" w:rsidP="002D4601">
      <w:pPr>
        <w:spacing w:after="0" w:line="259" w:lineRule="auto"/>
        <w:ind w:left="0" w:right="0" w:firstLine="0"/>
        <w:jc w:val="left"/>
        <w:rPr>
          <w:lang w:val="ru-RU"/>
        </w:rPr>
      </w:pPr>
      <w:r w:rsidRPr="00264677">
        <w:rPr>
          <w:lang w:val="ru-RU"/>
        </w:rPr>
        <w:t xml:space="preserve">109. Судариков А., Талакин А. «Ансамбли баянов в музыкальной школе», выпуск 9. - СПб, </w:t>
      </w:r>
      <w:proofErr w:type="gramStart"/>
      <w:r w:rsidRPr="00264677">
        <w:rPr>
          <w:lang w:val="ru-RU"/>
        </w:rPr>
        <w:t>« Композитор</w:t>
      </w:r>
      <w:proofErr w:type="gramEnd"/>
      <w:r w:rsidRPr="00264677">
        <w:rPr>
          <w:lang w:val="ru-RU"/>
        </w:rPr>
        <w:t xml:space="preserve">», 1993 </w:t>
      </w:r>
    </w:p>
    <w:p w14:paraId="3EA57D2F" w14:textId="77777777" w:rsidR="005717A5" w:rsidRDefault="00264677" w:rsidP="002D4601">
      <w:pPr>
        <w:spacing w:after="0" w:line="259" w:lineRule="auto"/>
        <w:ind w:left="0" w:right="0" w:firstLine="0"/>
        <w:jc w:val="left"/>
        <w:rPr>
          <w:lang w:val="ru-RU"/>
        </w:rPr>
      </w:pPr>
      <w:r w:rsidRPr="00264677">
        <w:rPr>
          <w:lang w:val="ru-RU"/>
        </w:rPr>
        <w:t xml:space="preserve">110. Судариков А.Ф., Талакин А.Д. «Ансамбли баянов в музыкальной школе», выпуск 6. – СПб, «Композитор», 1988 </w:t>
      </w:r>
    </w:p>
    <w:p w14:paraId="6DC0510F" w14:textId="77777777" w:rsidR="005717A5" w:rsidRDefault="00264677" w:rsidP="002D4601">
      <w:pPr>
        <w:spacing w:after="0" w:line="259" w:lineRule="auto"/>
        <w:ind w:left="0" w:right="0" w:firstLine="0"/>
        <w:jc w:val="left"/>
        <w:rPr>
          <w:lang w:val="ru-RU"/>
        </w:rPr>
      </w:pPr>
      <w:r w:rsidRPr="00264677">
        <w:rPr>
          <w:lang w:val="ru-RU"/>
        </w:rPr>
        <w:t xml:space="preserve">111. Судариков А.Ф., Талакин А.Д. «Ансамбли баянов в музыкальной школе», выпуск 7. - СПб, «Композитор», 1989 </w:t>
      </w:r>
    </w:p>
    <w:p w14:paraId="05F29640" w14:textId="77777777" w:rsidR="005717A5" w:rsidRDefault="00264677" w:rsidP="002D4601">
      <w:pPr>
        <w:spacing w:after="0" w:line="259" w:lineRule="auto"/>
        <w:ind w:left="0" w:right="0" w:firstLine="0"/>
        <w:jc w:val="left"/>
        <w:rPr>
          <w:lang w:val="ru-RU"/>
        </w:rPr>
      </w:pPr>
      <w:r w:rsidRPr="00264677">
        <w:rPr>
          <w:lang w:val="ru-RU"/>
        </w:rPr>
        <w:t xml:space="preserve">112. Талакин А. Хрестоматия аккордеониста. Этюды 4-5 класс. – М., «Музыка», 1988 50 </w:t>
      </w:r>
    </w:p>
    <w:p w14:paraId="467ADB02" w14:textId="77777777" w:rsidR="005717A5" w:rsidRDefault="00264677" w:rsidP="002D4601">
      <w:pPr>
        <w:spacing w:after="0" w:line="259" w:lineRule="auto"/>
        <w:ind w:left="0" w:right="0" w:firstLine="0"/>
        <w:jc w:val="left"/>
        <w:rPr>
          <w:lang w:val="ru-RU"/>
        </w:rPr>
      </w:pPr>
      <w:r w:rsidRPr="00264677">
        <w:rPr>
          <w:lang w:val="ru-RU"/>
        </w:rPr>
        <w:t xml:space="preserve">113. Талакин А. Аккордеонисту-любителю. Вып. 24. – М., Советский композитор, 1990 </w:t>
      </w:r>
    </w:p>
    <w:p w14:paraId="7230B9AF" w14:textId="77777777" w:rsidR="005717A5" w:rsidRDefault="00264677" w:rsidP="002D4601">
      <w:pPr>
        <w:spacing w:after="0" w:line="259" w:lineRule="auto"/>
        <w:ind w:left="0" w:right="0" w:firstLine="0"/>
        <w:jc w:val="left"/>
        <w:rPr>
          <w:lang w:val="ru-RU"/>
        </w:rPr>
      </w:pPr>
      <w:r w:rsidRPr="00264677">
        <w:rPr>
          <w:lang w:val="ru-RU"/>
        </w:rPr>
        <w:t xml:space="preserve">114. Ушаков В. Сборник «Композиции для аккордеона», выпуск 3. – СПб, «Композитор», 1998 </w:t>
      </w:r>
    </w:p>
    <w:p w14:paraId="5250663C" w14:textId="77777777" w:rsidR="005717A5" w:rsidRDefault="00264677" w:rsidP="002D4601">
      <w:pPr>
        <w:spacing w:after="0" w:line="259" w:lineRule="auto"/>
        <w:ind w:left="0" w:right="0" w:firstLine="0"/>
        <w:jc w:val="left"/>
        <w:rPr>
          <w:lang w:val="ru-RU"/>
        </w:rPr>
      </w:pPr>
      <w:r w:rsidRPr="00264677">
        <w:rPr>
          <w:lang w:val="ru-RU"/>
        </w:rPr>
        <w:t xml:space="preserve">115. Ушаков В. «Композиции для дуэта аккордеонов», выпуск 1. – СПб, «Композитор», 1998 </w:t>
      </w:r>
    </w:p>
    <w:p w14:paraId="716EE8C8" w14:textId="77777777" w:rsidR="005717A5" w:rsidRDefault="00264677" w:rsidP="002D4601">
      <w:pPr>
        <w:spacing w:after="0" w:line="259" w:lineRule="auto"/>
        <w:ind w:left="0" w:right="0" w:firstLine="0"/>
        <w:jc w:val="left"/>
        <w:rPr>
          <w:lang w:val="ru-RU"/>
        </w:rPr>
      </w:pPr>
      <w:r w:rsidRPr="00264677">
        <w:rPr>
          <w:lang w:val="ru-RU"/>
        </w:rPr>
        <w:t xml:space="preserve">116. Ушаков В. «Композиции для дуэта аккордеонов», выпуск 2. – СПб, «Композитор», 1998 </w:t>
      </w:r>
    </w:p>
    <w:p w14:paraId="46E52A74" w14:textId="77777777" w:rsidR="005717A5" w:rsidRDefault="00264677" w:rsidP="002D4601">
      <w:pPr>
        <w:spacing w:after="0" w:line="259" w:lineRule="auto"/>
        <w:ind w:left="0" w:right="0" w:firstLine="0"/>
        <w:jc w:val="left"/>
        <w:rPr>
          <w:lang w:val="ru-RU"/>
        </w:rPr>
      </w:pPr>
      <w:r w:rsidRPr="00264677">
        <w:rPr>
          <w:lang w:val="ru-RU"/>
        </w:rPr>
        <w:t xml:space="preserve">117. Ушаков В. «Композиции для дуэта аккордеонов», выпуск 3. – СПб, «Композитор», 1998 </w:t>
      </w:r>
    </w:p>
    <w:p w14:paraId="609A9043" w14:textId="77777777" w:rsidR="005717A5" w:rsidRDefault="00264677" w:rsidP="002D4601">
      <w:pPr>
        <w:spacing w:after="0" w:line="259" w:lineRule="auto"/>
        <w:ind w:left="0" w:right="0" w:firstLine="0"/>
        <w:jc w:val="left"/>
        <w:rPr>
          <w:lang w:val="ru-RU"/>
        </w:rPr>
      </w:pPr>
      <w:r w:rsidRPr="00264677">
        <w:rPr>
          <w:lang w:val="ru-RU"/>
        </w:rPr>
        <w:t xml:space="preserve">118. Ушаков В. «Композиции для дуэта аккордеонов», выпуск 4. – СПб, «Композитор», 1998 </w:t>
      </w:r>
    </w:p>
    <w:p w14:paraId="249D384D" w14:textId="77777777" w:rsidR="005717A5" w:rsidRDefault="00264677" w:rsidP="002D4601">
      <w:pPr>
        <w:spacing w:after="0" w:line="259" w:lineRule="auto"/>
        <w:ind w:left="0" w:right="0" w:firstLine="0"/>
        <w:jc w:val="left"/>
        <w:rPr>
          <w:lang w:val="ru-RU"/>
        </w:rPr>
      </w:pPr>
      <w:r w:rsidRPr="00264677">
        <w:rPr>
          <w:lang w:val="ru-RU"/>
        </w:rPr>
        <w:lastRenderedPageBreak/>
        <w:t xml:space="preserve">119. Ушаков В. «Композиции для дуэта аккордеонов», выпуск 5. – СПб, «Композитор», 1998 </w:t>
      </w:r>
    </w:p>
    <w:p w14:paraId="3E85B345" w14:textId="77777777" w:rsidR="005717A5" w:rsidRDefault="00264677" w:rsidP="002D4601">
      <w:pPr>
        <w:spacing w:after="0" w:line="259" w:lineRule="auto"/>
        <w:ind w:left="0" w:right="0" w:firstLine="0"/>
        <w:jc w:val="left"/>
        <w:rPr>
          <w:lang w:val="ru-RU"/>
        </w:rPr>
      </w:pPr>
      <w:r w:rsidRPr="00264677">
        <w:rPr>
          <w:lang w:val="ru-RU"/>
        </w:rPr>
        <w:t xml:space="preserve">120. Ушаков В. «Чарльстон». – СПб, «Композитор», 2001 </w:t>
      </w:r>
    </w:p>
    <w:p w14:paraId="2A3B3AFB" w14:textId="77777777" w:rsidR="005717A5" w:rsidRDefault="00264677" w:rsidP="002D4601">
      <w:pPr>
        <w:spacing w:after="0" w:line="259" w:lineRule="auto"/>
        <w:ind w:left="0" w:right="0" w:firstLine="0"/>
        <w:jc w:val="left"/>
        <w:rPr>
          <w:lang w:val="ru-RU"/>
        </w:rPr>
      </w:pPr>
      <w:r w:rsidRPr="00264677">
        <w:rPr>
          <w:lang w:val="ru-RU"/>
        </w:rPr>
        <w:t xml:space="preserve">121. Фролов Е. Детская сюита для баяна «Приключения Буратино». -СПб, «Композитор», 2002 </w:t>
      </w:r>
    </w:p>
    <w:p w14:paraId="3D526BA7" w14:textId="77777777" w:rsidR="005717A5" w:rsidRDefault="00264677" w:rsidP="002D4601">
      <w:pPr>
        <w:spacing w:after="0" w:line="259" w:lineRule="auto"/>
        <w:ind w:left="0" w:right="0" w:firstLine="0"/>
        <w:jc w:val="left"/>
        <w:rPr>
          <w:lang w:val="ru-RU"/>
        </w:rPr>
      </w:pPr>
      <w:r w:rsidRPr="00264677">
        <w:rPr>
          <w:lang w:val="ru-RU"/>
        </w:rPr>
        <w:t xml:space="preserve">122. Ходукин В. «Просчитай до трёх». Эстрадные композиции для дуэта </w:t>
      </w:r>
      <w:proofErr w:type="gramStart"/>
      <w:r w:rsidRPr="00264677">
        <w:rPr>
          <w:lang w:val="ru-RU"/>
        </w:rPr>
        <w:t>аккордеонистов.–</w:t>
      </w:r>
      <w:proofErr w:type="gramEnd"/>
      <w:r w:rsidRPr="00264677">
        <w:rPr>
          <w:lang w:val="ru-RU"/>
        </w:rPr>
        <w:t xml:space="preserve"> СПб, «Композитор», 1999 </w:t>
      </w:r>
    </w:p>
    <w:p w14:paraId="1DF8AF8D" w14:textId="77777777" w:rsidR="005717A5" w:rsidRDefault="00264677" w:rsidP="002D4601">
      <w:pPr>
        <w:spacing w:after="0" w:line="259" w:lineRule="auto"/>
        <w:ind w:left="0" w:right="0" w:firstLine="0"/>
        <w:jc w:val="left"/>
        <w:rPr>
          <w:lang w:val="ru-RU"/>
        </w:rPr>
      </w:pPr>
      <w:r w:rsidRPr="00264677">
        <w:rPr>
          <w:lang w:val="ru-RU"/>
        </w:rPr>
        <w:t xml:space="preserve">123. «Хрестоматия аккордеониста». 2 курс музыкальных училищ. Сост. Двилянский М. – М., «Музыка», 1981 </w:t>
      </w:r>
    </w:p>
    <w:p w14:paraId="68736B71" w14:textId="77777777" w:rsidR="005717A5" w:rsidRDefault="00264677" w:rsidP="002D4601">
      <w:pPr>
        <w:spacing w:after="0" w:line="259" w:lineRule="auto"/>
        <w:ind w:left="0" w:right="0" w:firstLine="0"/>
        <w:jc w:val="left"/>
        <w:rPr>
          <w:lang w:val="ru-RU"/>
        </w:rPr>
      </w:pPr>
      <w:r w:rsidRPr="00264677">
        <w:rPr>
          <w:lang w:val="ru-RU"/>
        </w:rPr>
        <w:t xml:space="preserve">124. «Этюды для аккордеона», выпуск 22. Сост. Двилянский М. – М., «Советский композитор», 1989 </w:t>
      </w:r>
    </w:p>
    <w:p w14:paraId="2EEDC93C" w14:textId="77777777" w:rsidR="005717A5" w:rsidRDefault="00264677" w:rsidP="002D4601">
      <w:pPr>
        <w:spacing w:after="0" w:line="259" w:lineRule="auto"/>
        <w:ind w:left="0" w:right="0" w:firstLine="0"/>
        <w:jc w:val="left"/>
        <w:rPr>
          <w:lang w:val="ru-RU"/>
        </w:rPr>
      </w:pPr>
      <w:r w:rsidRPr="00264677">
        <w:rPr>
          <w:lang w:val="ru-RU"/>
        </w:rPr>
        <w:t xml:space="preserve">125. «Этюды для аккордеона», выпуск 20. Сост. Двилянский М. – М., «Советский композитор», 1987 </w:t>
      </w:r>
    </w:p>
    <w:p w14:paraId="734DCDF2" w14:textId="77777777" w:rsidR="00264677" w:rsidRPr="00264677" w:rsidRDefault="00264677" w:rsidP="002D4601">
      <w:pPr>
        <w:spacing w:after="0" w:line="259" w:lineRule="auto"/>
        <w:ind w:left="0" w:right="0" w:firstLine="0"/>
        <w:jc w:val="left"/>
        <w:rPr>
          <w:lang w:val="ru-RU"/>
        </w:rPr>
      </w:pPr>
      <w:r w:rsidRPr="00264677">
        <w:rPr>
          <w:lang w:val="ru-RU"/>
        </w:rPr>
        <w:t>126. Юхно С. «Популярная музыка для аккордеона (баяна). 3-4 класс ДМШ. - СПб, «Союз художников», 2004</w:t>
      </w:r>
    </w:p>
    <w:p w14:paraId="0AE2C43D" w14:textId="77777777" w:rsidR="002D4601" w:rsidRPr="002D4601" w:rsidRDefault="005717A5" w:rsidP="002D4601">
      <w:pPr>
        <w:spacing w:after="0" w:line="259" w:lineRule="auto"/>
        <w:ind w:left="0" w:right="0" w:firstLine="0"/>
        <w:jc w:val="left"/>
        <w:rPr>
          <w:lang w:val="ru-RU"/>
        </w:rPr>
      </w:pPr>
      <w:r>
        <w:rPr>
          <w:b/>
          <w:bCs/>
          <w:lang w:val="ru-RU"/>
        </w:rPr>
        <w:t xml:space="preserve">   </w:t>
      </w:r>
      <w:r w:rsidR="002D4601" w:rsidRPr="002D4601">
        <w:rPr>
          <w:b/>
          <w:bCs/>
          <w:lang w:val="ru-RU"/>
        </w:rPr>
        <w:t>Методическая литература</w:t>
      </w:r>
    </w:p>
    <w:p w14:paraId="388F0D6F" w14:textId="77777777" w:rsidR="005717A5" w:rsidRDefault="005717A5" w:rsidP="005717A5">
      <w:pPr>
        <w:spacing w:after="0" w:line="259" w:lineRule="auto"/>
        <w:ind w:left="0" w:right="0" w:firstLine="0"/>
        <w:jc w:val="left"/>
        <w:rPr>
          <w:lang w:val="ru-RU"/>
        </w:rPr>
      </w:pPr>
      <w:r w:rsidRPr="005717A5">
        <w:rPr>
          <w:lang w:val="ru-RU"/>
        </w:rPr>
        <w:t xml:space="preserve">1. Алексеев И.Д. Методика преподавания игры на баяне. - М., 1961 </w:t>
      </w:r>
    </w:p>
    <w:p w14:paraId="63033AC8" w14:textId="77777777" w:rsidR="005717A5" w:rsidRDefault="005717A5" w:rsidP="005717A5">
      <w:pPr>
        <w:spacing w:after="0" w:line="259" w:lineRule="auto"/>
        <w:ind w:left="0" w:right="0" w:firstLine="0"/>
        <w:jc w:val="left"/>
        <w:rPr>
          <w:lang w:val="ru-RU"/>
        </w:rPr>
      </w:pPr>
      <w:r w:rsidRPr="005717A5">
        <w:rPr>
          <w:lang w:val="ru-RU"/>
        </w:rPr>
        <w:t xml:space="preserve">2. Андрюшенков Г.И. Формы и методы работы с самодеятельным инструментальным ансамблем народных инструментов. Учебное пособие. – Л.: Восход, 1983 </w:t>
      </w:r>
    </w:p>
    <w:p w14:paraId="0DF2F43C" w14:textId="77777777" w:rsidR="005717A5" w:rsidRDefault="005717A5" w:rsidP="005717A5">
      <w:pPr>
        <w:spacing w:after="0" w:line="259" w:lineRule="auto"/>
        <w:ind w:left="0" w:right="0" w:firstLine="0"/>
        <w:jc w:val="left"/>
        <w:rPr>
          <w:lang w:val="ru-RU"/>
        </w:rPr>
      </w:pPr>
      <w:r w:rsidRPr="005717A5">
        <w:rPr>
          <w:lang w:val="ru-RU"/>
        </w:rPr>
        <w:t xml:space="preserve">3. Брызгалин В. «Я играю на баяне». Репертуарно-методический сборник». – Курган, 1995 </w:t>
      </w:r>
    </w:p>
    <w:p w14:paraId="3C9052A7" w14:textId="77777777" w:rsidR="005717A5" w:rsidRDefault="005717A5" w:rsidP="005717A5">
      <w:pPr>
        <w:spacing w:after="0" w:line="259" w:lineRule="auto"/>
        <w:ind w:left="0" w:right="0" w:firstLine="0"/>
        <w:jc w:val="left"/>
        <w:rPr>
          <w:lang w:val="ru-RU"/>
        </w:rPr>
      </w:pPr>
      <w:r w:rsidRPr="005717A5">
        <w:rPr>
          <w:lang w:val="ru-RU"/>
        </w:rPr>
        <w:t xml:space="preserve">4. Вопросы методики начального образования на баяне. Сб. статей под ред. Гаврилова А. – М., 1981 </w:t>
      </w:r>
    </w:p>
    <w:p w14:paraId="07BF94A2" w14:textId="77777777" w:rsidR="005717A5" w:rsidRDefault="005717A5" w:rsidP="005717A5">
      <w:pPr>
        <w:spacing w:after="0" w:line="259" w:lineRule="auto"/>
        <w:ind w:left="0" w:right="0" w:firstLine="0"/>
        <w:jc w:val="left"/>
        <w:rPr>
          <w:lang w:val="ru-RU"/>
        </w:rPr>
      </w:pPr>
      <w:r w:rsidRPr="005717A5">
        <w:rPr>
          <w:lang w:val="ru-RU"/>
        </w:rPr>
        <w:t xml:space="preserve">5. Имханицкий М., Мищенко А. «Дуэт баянистов». Вопросы теории и практики, выпуск 1. М., РАМ им. Гнесиных, 2001 </w:t>
      </w:r>
    </w:p>
    <w:p w14:paraId="5BB5B4A9" w14:textId="77777777" w:rsidR="005717A5" w:rsidRDefault="005717A5" w:rsidP="005717A5">
      <w:pPr>
        <w:spacing w:after="0" w:line="259" w:lineRule="auto"/>
        <w:ind w:left="0" w:right="0" w:firstLine="0"/>
        <w:jc w:val="left"/>
        <w:rPr>
          <w:lang w:val="ru-RU"/>
        </w:rPr>
      </w:pPr>
      <w:r w:rsidRPr="005717A5">
        <w:rPr>
          <w:lang w:val="ru-RU"/>
        </w:rPr>
        <w:t xml:space="preserve">6. Класс ансамбля народных инструментов. Программы для ДМШ. – М., Просвещение, 1979 </w:t>
      </w:r>
    </w:p>
    <w:p w14:paraId="64E09EDE" w14:textId="77777777" w:rsidR="005717A5" w:rsidRDefault="005717A5" w:rsidP="005717A5">
      <w:pPr>
        <w:spacing w:after="0" w:line="259" w:lineRule="auto"/>
        <w:ind w:right="0"/>
        <w:jc w:val="left"/>
        <w:rPr>
          <w:lang w:val="ru-RU"/>
        </w:rPr>
      </w:pPr>
      <w:r w:rsidRPr="005717A5">
        <w:rPr>
          <w:lang w:val="ru-RU"/>
        </w:rPr>
        <w:t xml:space="preserve">7. Крупин А. Вопросы музыкальной педагогики. Сб. статей. Вып. 6., М., 1989 </w:t>
      </w:r>
    </w:p>
    <w:p w14:paraId="183BA4EF" w14:textId="77777777" w:rsidR="005717A5" w:rsidRDefault="005717A5" w:rsidP="005717A5">
      <w:pPr>
        <w:spacing w:after="0" w:line="259" w:lineRule="auto"/>
        <w:ind w:right="0"/>
        <w:jc w:val="left"/>
        <w:rPr>
          <w:lang w:val="ru-RU"/>
        </w:rPr>
      </w:pPr>
      <w:r w:rsidRPr="005717A5">
        <w:rPr>
          <w:lang w:val="ru-RU"/>
        </w:rPr>
        <w:t xml:space="preserve">8. Максимов Е.И. Ансамбли и оркестры баянистов. – М., 1966 </w:t>
      </w:r>
    </w:p>
    <w:p w14:paraId="43332916" w14:textId="77777777" w:rsidR="005717A5" w:rsidRDefault="005717A5" w:rsidP="005717A5">
      <w:pPr>
        <w:spacing w:after="0" w:line="259" w:lineRule="auto"/>
        <w:ind w:left="0" w:right="0" w:firstLine="0"/>
        <w:jc w:val="left"/>
        <w:rPr>
          <w:lang w:val="ru-RU"/>
        </w:rPr>
      </w:pPr>
      <w:r w:rsidRPr="005717A5">
        <w:rPr>
          <w:lang w:val="ru-RU"/>
        </w:rPr>
        <w:t xml:space="preserve">9. Ризоль Н. Очерки о работе в ансамбле баянистов. - М., Советский композитор, 1986 </w:t>
      </w:r>
    </w:p>
    <w:p w14:paraId="1CBBF6AE" w14:textId="77777777" w:rsidR="005717A5" w:rsidRDefault="005717A5" w:rsidP="005717A5">
      <w:pPr>
        <w:spacing w:after="0" w:line="259" w:lineRule="auto"/>
        <w:ind w:right="0"/>
        <w:jc w:val="left"/>
        <w:rPr>
          <w:lang w:val="ru-RU"/>
        </w:rPr>
      </w:pPr>
      <w:r w:rsidRPr="005717A5">
        <w:rPr>
          <w:lang w:val="ru-RU"/>
        </w:rPr>
        <w:t xml:space="preserve">10. Рубинштейн С.Н. Самодеятельный ансамбль баянистов. - М., 1961 </w:t>
      </w:r>
    </w:p>
    <w:p w14:paraId="71F321D6" w14:textId="77777777" w:rsidR="002D4601" w:rsidRPr="002D4601" w:rsidRDefault="005717A5" w:rsidP="005717A5">
      <w:pPr>
        <w:spacing w:after="0" w:line="259" w:lineRule="auto"/>
        <w:ind w:left="0" w:right="0" w:firstLine="0"/>
        <w:jc w:val="left"/>
        <w:rPr>
          <w:b/>
          <w:bCs/>
          <w:lang w:val="ru-RU"/>
        </w:rPr>
      </w:pPr>
      <w:r w:rsidRPr="005717A5">
        <w:rPr>
          <w:lang w:val="ru-RU"/>
        </w:rPr>
        <w:t>11. Судариков А. «Основы начального обучения игре на баяне». Методическое пособие. – М., «Советский композитор», 1982</w:t>
      </w:r>
    </w:p>
    <w:p w14:paraId="17660A87" w14:textId="77777777" w:rsidR="00827003" w:rsidRPr="005717A5" w:rsidRDefault="00827003" w:rsidP="005717A5">
      <w:pPr>
        <w:spacing w:after="0" w:line="259" w:lineRule="auto"/>
        <w:ind w:left="0" w:right="0" w:firstLine="142"/>
        <w:jc w:val="left"/>
        <w:rPr>
          <w:lang w:val="ru-RU"/>
        </w:rPr>
      </w:pPr>
    </w:p>
    <w:sectPr w:rsidR="00827003" w:rsidRPr="005717A5" w:rsidSect="00B40D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567" w:right="530" w:bottom="1997" w:left="1418" w:header="720" w:footer="14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01351" w14:textId="77777777" w:rsidR="002A5526" w:rsidRDefault="002A5526">
      <w:pPr>
        <w:spacing w:line="240" w:lineRule="auto"/>
      </w:pPr>
      <w:r>
        <w:separator/>
      </w:r>
    </w:p>
  </w:endnote>
  <w:endnote w:type="continuationSeparator" w:id="0">
    <w:p w14:paraId="22AF4E81" w14:textId="77777777" w:rsidR="002A5526" w:rsidRDefault="002A55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169B1" w14:textId="77777777" w:rsidR="00264677" w:rsidRDefault="00264677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1"/>
      </w:rPr>
      <w:t>2</w:t>
    </w:r>
    <w:r>
      <w:rPr>
        <w:rFonts w:ascii="Calibri" w:eastAsia="Calibri" w:hAnsi="Calibri" w:cs="Calibri"/>
        <w:sz w:val="21"/>
      </w:rPr>
      <w:fldChar w:fldCharType="end"/>
    </w:r>
    <w:r>
      <w:rPr>
        <w:rFonts w:ascii="Calibri" w:eastAsia="Calibri" w:hAnsi="Calibri" w:cs="Calibri"/>
        <w:sz w:val="21"/>
      </w:rPr>
      <w:t xml:space="preserve"> </w:t>
    </w:r>
  </w:p>
  <w:p w14:paraId="6AF050B0" w14:textId="77777777" w:rsidR="00264677" w:rsidRDefault="00264677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1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B1ED3" w14:textId="77777777" w:rsidR="00264677" w:rsidRDefault="00264677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717A5" w:rsidRPr="005717A5">
      <w:rPr>
        <w:rFonts w:ascii="Calibri" w:eastAsia="Calibri" w:hAnsi="Calibri" w:cs="Calibri"/>
        <w:noProof/>
        <w:sz w:val="21"/>
      </w:rPr>
      <w:t>33</w:t>
    </w:r>
    <w:r>
      <w:rPr>
        <w:rFonts w:ascii="Calibri" w:eastAsia="Calibri" w:hAnsi="Calibri" w:cs="Calibri"/>
        <w:sz w:val="21"/>
      </w:rPr>
      <w:fldChar w:fldCharType="end"/>
    </w:r>
    <w:r>
      <w:rPr>
        <w:rFonts w:ascii="Calibri" w:eastAsia="Calibri" w:hAnsi="Calibri" w:cs="Calibri"/>
        <w:sz w:val="21"/>
      </w:rPr>
      <w:t xml:space="preserve"> </w:t>
    </w:r>
  </w:p>
  <w:p w14:paraId="3CEA671C" w14:textId="77777777" w:rsidR="00264677" w:rsidRDefault="00264677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1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0E501" w14:textId="77777777" w:rsidR="00264677" w:rsidRDefault="00264677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1"/>
      </w:rPr>
      <w:t>2</w:t>
    </w:r>
    <w:r>
      <w:rPr>
        <w:rFonts w:ascii="Calibri" w:eastAsia="Calibri" w:hAnsi="Calibri" w:cs="Calibri"/>
        <w:sz w:val="21"/>
      </w:rPr>
      <w:fldChar w:fldCharType="end"/>
    </w:r>
    <w:r>
      <w:rPr>
        <w:rFonts w:ascii="Calibri" w:eastAsia="Calibri" w:hAnsi="Calibri" w:cs="Calibri"/>
        <w:sz w:val="21"/>
      </w:rPr>
      <w:t xml:space="preserve"> </w:t>
    </w:r>
  </w:p>
  <w:p w14:paraId="1D4E05E5" w14:textId="77777777" w:rsidR="00264677" w:rsidRDefault="00264677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1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28341" w14:textId="77777777" w:rsidR="002A5526" w:rsidRDefault="002A5526">
      <w:pPr>
        <w:spacing w:after="0"/>
      </w:pPr>
      <w:r>
        <w:separator/>
      </w:r>
    </w:p>
  </w:footnote>
  <w:footnote w:type="continuationSeparator" w:id="0">
    <w:p w14:paraId="303D8B8D" w14:textId="77777777" w:rsidR="002A5526" w:rsidRDefault="002A552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130CB" w14:textId="77777777" w:rsidR="00264677" w:rsidRDefault="00264677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B549B" w14:textId="77777777" w:rsidR="00264677" w:rsidRDefault="00264677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F553B" w14:textId="77777777" w:rsidR="00264677" w:rsidRDefault="00264677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3AF6D79"/>
    <w:multiLevelType w:val="multilevel"/>
    <w:tmpl w:val="F3AF6D79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312"/>
        </w:tabs>
        <w:ind w:left="0" w:firstLine="0"/>
      </w:pPr>
      <w:rPr>
        <w:rFonts w:hint="default"/>
      </w:rPr>
    </w:lvl>
  </w:abstractNum>
  <w:abstractNum w:abstractNumId="1" w15:restartNumberingAfterBreak="0">
    <w:nsid w:val="0A755D06"/>
    <w:multiLevelType w:val="multilevel"/>
    <w:tmpl w:val="0A755D06"/>
    <w:lvl w:ilvl="0">
      <w:start w:val="3"/>
      <w:numFmt w:val="upperRoman"/>
      <w:lvlText w:val="%1."/>
      <w:lvlJc w:val="left"/>
      <w:pPr>
        <w:ind w:left="10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33144E05"/>
    <w:multiLevelType w:val="multilevel"/>
    <w:tmpl w:val="33144E05"/>
    <w:lvl w:ilvl="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468C3CFF"/>
    <w:multiLevelType w:val="multilevel"/>
    <w:tmpl w:val="7504B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C4156D"/>
    <w:multiLevelType w:val="multilevel"/>
    <w:tmpl w:val="4AC4156D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73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3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5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7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9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1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3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5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505936E1"/>
    <w:multiLevelType w:val="multilevel"/>
    <w:tmpl w:val="505936E1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51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3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5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7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9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1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3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5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</w:abstractNum>
  <w:abstractNum w:abstractNumId="6" w15:restartNumberingAfterBreak="0">
    <w:nsid w:val="5EAB16CC"/>
    <w:multiLevelType w:val="multilevel"/>
    <w:tmpl w:val="5EAB16CC"/>
    <w:lvl w:ilvl="0">
      <w:start w:val="1"/>
      <w:numFmt w:val="bullet"/>
      <w:lvlText w:val="-"/>
      <w:lvlJc w:val="left"/>
      <w:pPr>
        <w:ind w:left="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</w:abstractNum>
  <w:abstractNum w:abstractNumId="7" w15:restartNumberingAfterBreak="0">
    <w:nsid w:val="61000B23"/>
    <w:multiLevelType w:val="multilevel"/>
    <w:tmpl w:val="61000B23"/>
    <w:lvl w:ilvl="0">
      <w:start w:val="1"/>
      <w:numFmt w:val="bullet"/>
      <w:lvlText w:val="-"/>
      <w:lvlJc w:val="left"/>
      <w:pPr>
        <w:ind w:left="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</w:abstractNum>
  <w:abstractNum w:abstractNumId="8" w15:restartNumberingAfterBreak="0">
    <w:nsid w:val="636B5004"/>
    <w:multiLevelType w:val="multilevel"/>
    <w:tmpl w:val="636B5004"/>
    <w:lvl w:ilvl="0">
      <w:start w:val="1"/>
      <w:numFmt w:val="bullet"/>
      <w:lvlText w:val="-"/>
      <w:lvlJc w:val="left"/>
      <w:pPr>
        <w:ind w:left="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</w:abstractNum>
  <w:abstractNum w:abstractNumId="9" w15:restartNumberingAfterBreak="0">
    <w:nsid w:val="653F61A5"/>
    <w:multiLevelType w:val="multilevel"/>
    <w:tmpl w:val="653F61A5"/>
    <w:lvl w:ilvl="0">
      <w:start w:val="1"/>
      <w:numFmt w:val="bullet"/>
      <w:lvlText w:val="-"/>
      <w:lvlJc w:val="left"/>
      <w:pPr>
        <w:ind w:left="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</w:abstractNum>
  <w:abstractNum w:abstractNumId="10" w15:restartNumberingAfterBreak="0">
    <w:nsid w:val="6BC47DD7"/>
    <w:multiLevelType w:val="multilevel"/>
    <w:tmpl w:val="CCF0B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2D2A56"/>
    <w:multiLevelType w:val="multilevel"/>
    <w:tmpl w:val="712D2A56"/>
    <w:lvl w:ilvl="0">
      <w:start w:val="1"/>
      <w:numFmt w:val="bullet"/>
      <w:lvlText w:val="-"/>
      <w:lvlJc w:val="left"/>
      <w:pPr>
        <w:ind w:left="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</w:abstractNum>
  <w:abstractNum w:abstractNumId="12" w15:restartNumberingAfterBreak="0">
    <w:nsid w:val="761D11ED"/>
    <w:multiLevelType w:val="multilevel"/>
    <w:tmpl w:val="761D11ED"/>
    <w:lvl w:ilvl="0">
      <w:start w:val="5"/>
      <w:numFmt w:val="upperRoman"/>
      <w:lvlText w:val="%1."/>
      <w:lvlJc w:val="left"/>
      <w:pPr>
        <w:ind w:left="11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7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4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0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</w:abstractNum>
  <w:abstractNum w:abstractNumId="13" w15:restartNumberingAfterBreak="0">
    <w:nsid w:val="7A4B67D5"/>
    <w:multiLevelType w:val="multilevel"/>
    <w:tmpl w:val="7A4B67D5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73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3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5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7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9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1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3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5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13"/>
  </w:num>
  <w:num w:numId="5">
    <w:abstractNumId w:val="0"/>
  </w:num>
  <w:num w:numId="6">
    <w:abstractNumId w:val="9"/>
  </w:num>
  <w:num w:numId="7">
    <w:abstractNumId w:val="8"/>
  </w:num>
  <w:num w:numId="8">
    <w:abstractNumId w:val="11"/>
  </w:num>
  <w:num w:numId="9">
    <w:abstractNumId w:val="6"/>
  </w:num>
  <w:num w:numId="10">
    <w:abstractNumId w:val="7"/>
  </w:num>
  <w:num w:numId="11">
    <w:abstractNumId w:val="2"/>
  </w:num>
  <w:num w:numId="12">
    <w:abstractNumId w:val="12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7CFE"/>
    <w:rsid w:val="00080FCC"/>
    <w:rsid w:val="000A309B"/>
    <w:rsid w:val="000A501A"/>
    <w:rsid w:val="000D4A7B"/>
    <w:rsid w:val="000E4BDA"/>
    <w:rsid w:val="000E68FD"/>
    <w:rsid w:val="00164D17"/>
    <w:rsid w:val="00194025"/>
    <w:rsid w:val="00201FE6"/>
    <w:rsid w:val="0021344F"/>
    <w:rsid w:val="00264677"/>
    <w:rsid w:val="002A5526"/>
    <w:rsid w:val="002A67AF"/>
    <w:rsid w:val="002D4601"/>
    <w:rsid w:val="002F07BA"/>
    <w:rsid w:val="00345CAF"/>
    <w:rsid w:val="00437CFE"/>
    <w:rsid w:val="0047119B"/>
    <w:rsid w:val="00517934"/>
    <w:rsid w:val="00566AB4"/>
    <w:rsid w:val="005717A5"/>
    <w:rsid w:val="00571AA6"/>
    <w:rsid w:val="00610E3D"/>
    <w:rsid w:val="0064339A"/>
    <w:rsid w:val="00680AFA"/>
    <w:rsid w:val="006C58C2"/>
    <w:rsid w:val="007475E4"/>
    <w:rsid w:val="00756651"/>
    <w:rsid w:val="007F4FF7"/>
    <w:rsid w:val="0080112C"/>
    <w:rsid w:val="00827003"/>
    <w:rsid w:val="00855488"/>
    <w:rsid w:val="00861818"/>
    <w:rsid w:val="00886380"/>
    <w:rsid w:val="00912A2B"/>
    <w:rsid w:val="00952DE2"/>
    <w:rsid w:val="009A1388"/>
    <w:rsid w:val="009E7E22"/>
    <w:rsid w:val="009F4F66"/>
    <w:rsid w:val="00A0761E"/>
    <w:rsid w:val="00A637C1"/>
    <w:rsid w:val="00B005E9"/>
    <w:rsid w:val="00B40D88"/>
    <w:rsid w:val="00C1484B"/>
    <w:rsid w:val="00CE1FDD"/>
    <w:rsid w:val="00D157DD"/>
    <w:rsid w:val="00D576D1"/>
    <w:rsid w:val="00DB7EFF"/>
    <w:rsid w:val="00E3126E"/>
    <w:rsid w:val="00E6681B"/>
    <w:rsid w:val="00E85A80"/>
    <w:rsid w:val="00F1043A"/>
    <w:rsid w:val="0123361B"/>
    <w:rsid w:val="0CCA6DE1"/>
    <w:rsid w:val="49A70702"/>
    <w:rsid w:val="4EC321EB"/>
    <w:rsid w:val="515B626E"/>
    <w:rsid w:val="5B890AA7"/>
    <w:rsid w:val="5E463BBF"/>
    <w:rsid w:val="66686857"/>
    <w:rsid w:val="7B29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A1106"/>
  <w15:docId w15:val="{0066BD70-0446-4A11-A54E-8E5BD9E4D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484B"/>
    <w:pPr>
      <w:spacing w:after="12" w:line="271" w:lineRule="auto"/>
      <w:ind w:left="10" w:right="7" w:hanging="10"/>
      <w:jc w:val="both"/>
    </w:pPr>
    <w:rPr>
      <w:rFonts w:ascii="Times New Roman" w:eastAsia="Times New Roman" w:hAnsi="Times New Roman" w:cs="Times New Roman"/>
      <w:color w:val="000000"/>
      <w:kern w:val="2"/>
      <w:sz w:val="27"/>
      <w:szCs w:val="22"/>
      <w:lang w:val="en-US" w:eastAsia="en-US"/>
    </w:rPr>
  </w:style>
  <w:style w:type="paragraph" w:styleId="1">
    <w:name w:val="heading 1"/>
    <w:next w:val="a"/>
    <w:link w:val="10"/>
    <w:uiPriority w:val="9"/>
    <w:qFormat/>
    <w:rsid w:val="00C1484B"/>
    <w:pPr>
      <w:keepNext/>
      <w:keepLines/>
      <w:spacing w:after="5" w:line="269" w:lineRule="auto"/>
      <w:ind w:left="10" w:hanging="10"/>
      <w:outlineLvl w:val="0"/>
    </w:pPr>
    <w:rPr>
      <w:rFonts w:ascii="Times New Roman" w:eastAsia="Times New Roman" w:hAnsi="Times New Roman" w:cs="Times New Roman"/>
      <w:b/>
      <w:i/>
      <w:color w:val="000000"/>
      <w:kern w:val="2"/>
      <w:sz w:val="27"/>
      <w:szCs w:val="22"/>
      <w:lang w:val="en-US" w:eastAsia="en-US"/>
    </w:rPr>
  </w:style>
  <w:style w:type="paragraph" w:styleId="2">
    <w:name w:val="heading 2"/>
    <w:next w:val="a"/>
    <w:link w:val="20"/>
    <w:uiPriority w:val="9"/>
    <w:unhideWhenUsed/>
    <w:qFormat/>
    <w:rsid w:val="00C1484B"/>
    <w:pPr>
      <w:keepNext/>
      <w:keepLines/>
      <w:spacing w:after="5" w:line="269" w:lineRule="auto"/>
      <w:ind w:left="10" w:hanging="10"/>
      <w:outlineLvl w:val="1"/>
    </w:pPr>
    <w:rPr>
      <w:rFonts w:ascii="Times New Roman" w:eastAsia="Times New Roman" w:hAnsi="Times New Roman" w:cs="Times New Roman"/>
      <w:b/>
      <w:i/>
      <w:color w:val="000000"/>
      <w:kern w:val="2"/>
      <w:sz w:val="27"/>
      <w:szCs w:val="22"/>
      <w:lang w:val="en-US" w:eastAsia="en-US"/>
    </w:rPr>
  </w:style>
  <w:style w:type="paragraph" w:styleId="3">
    <w:name w:val="heading 3"/>
    <w:basedOn w:val="a"/>
    <w:qFormat/>
    <w:rsid w:val="00C1484B"/>
    <w:pPr>
      <w:widowControl w:val="0"/>
      <w:autoSpaceDE w:val="0"/>
      <w:autoSpaceDN w:val="0"/>
      <w:adjustRightInd w:val="0"/>
      <w:spacing w:after="0" w:line="240" w:lineRule="auto"/>
      <w:ind w:left="119"/>
      <w:outlineLvl w:val="2"/>
    </w:pPr>
    <w:rPr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1484B"/>
    <w:rPr>
      <w:b/>
      <w:bCs/>
    </w:rPr>
  </w:style>
  <w:style w:type="paragraph" w:styleId="a4">
    <w:name w:val="Body Text"/>
    <w:basedOn w:val="a"/>
    <w:qFormat/>
    <w:rsid w:val="00C1484B"/>
    <w:pPr>
      <w:widowControl w:val="0"/>
      <w:shd w:val="clear" w:color="auto" w:fill="FFFFFF"/>
      <w:spacing w:after="1260" w:line="437" w:lineRule="exact"/>
    </w:pPr>
    <w:rPr>
      <w:sz w:val="31"/>
      <w:szCs w:val="31"/>
    </w:rPr>
  </w:style>
  <w:style w:type="character" w:customStyle="1" w:styleId="10">
    <w:name w:val="Заголовок 1 Знак"/>
    <w:link w:val="1"/>
    <w:qFormat/>
    <w:rsid w:val="00C1484B"/>
    <w:rPr>
      <w:rFonts w:ascii="Times New Roman" w:eastAsia="Times New Roman" w:hAnsi="Times New Roman" w:cs="Times New Roman"/>
      <w:b/>
      <w:i/>
      <w:color w:val="000000"/>
      <w:sz w:val="27"/>
    </w:rPr>
  </w:style>
  <w:style w:type="character" w:customStyle="1" w:styleId="20">
    <w:name w:val="Заголовок 2 Знак"/>
    <w:link w:val="2"/>
    <w:qFormat/>
    <w:rsid w:val="00C1484B"/>
    <w:rPr>
      <w:rFonts w:ascii="Times New Roman" w:eastAsia="Times New Roman" w:hAnsi="Times New Roman" w:cs="Times New Roman"/>
      <w:b/>
      <w:i/>
      <w:color w:val="000000"/>
      <w:sz w:val="27"/>
    </w:rPr>
  </w:style>
  <w:style w:type="table" w:customStyle="1" w:styleId="TableGrid">
    <w:name w:val="TableGrid"/>
    <w:qFormat/>
    <w:rsid w:val="00C1484B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Основной шрифт абзаца1"/>
    <w:rsid w:val="00CE1FDD"/>
  </w:style>
  <w:style w:type="paragraph" w:styleId="a5">
    <w:name w:val="List Paragraph"/>
    <w:basedOn w:val="a"/>
    <w:uiPriority w:val="99"/>
    <w:rsid w:val="00E85A80"/>
    <w:pPr>
      <w:ind w:left="720"/>
      <w:contextualSpacing/>
    </w:pPr>
  </w:style>
  <w:style w:type="paragraph" w:customStyle="1" w:styleId="c15">
    <w:name w:val="c15"/>
    <w:basedOn w:val="a"/>
    <w:rsid w:val="00E85A80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kern w:val="0"/>
      <w:sz w:val="24"/>
      <w:szCs w:val="24"/>
      <w:lang w:val="ru-RU" w:eastAsia="ru-RU"/>
    </w:rPr>
  </w:style>
  <w:style w:type="character" w:customStyle="1" w:styleId="c4">
    <w:name w:val="c4"/>
    <w:basedOn w:val="a0"/>
    <w:rsid w:val="00E85A80"/>
  </w:style>
  <w:style w:type="character" w:customStyle="1" w:styleId="c23">
    <w:name w:val="c23"/>
    <w:basedOn w:val="a0"/>
    <w:rsid w:val="000E4BDA"/>
  </w:style>
  <w:style w:type="paragraph" w:styleId="a6">
    <w:name w:val="header"/>
    <w:basedOn w:val="a"/>
    <w:link w:val="a7"/>
    <w:uiPriority w:val="99"/>
    <w:semiHidden/>
    <w:unhideWhenUsed/>
    <w:rsid w:val="00952D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52DE2"/>
    <w:rPr>
      <w:rFonts w:ascii="Times New Roman" w:eastAsia="Times New Roman" w:hAnsi="Times New Roman" w:cs="Times New Roman"/>
      <w:color w:val="000000"/>
      <w:kern w:val="2"/>
      <w:sz w:val="27"/>
      <w:szCs w:val="22"/>
      <w:lang w:val="en-US" w:eastAsia="en-US"/>
    </w:rPr>
  </w:style>
  <w:style w:type="paragraph" w:styleId="a8">
    <w:name w:val="footer"/>
    <w:basedOn w:val="a"/>
    <w:link w:val="a9"/>
    <w:uiPriority w:val="99"/>
    <w:semiHidden/>
    <w:unhideWhenUsed/>
    <w:rsid w:val="00952D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52DE2"/>
    <w:rPr>
      <w:rFonts w:ascii="Times New Roman" w:eastAsia="Times New Roman" w:hAnsi="Times New Roman" w:cs="Times New Roman"/>
      <w:color w:val="000000"/>
      <w:kern w:val="2"/>
      <w:sz w:val="27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33</Pages>
  <Words>9243</Words>
  <Characters>52691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(Microsoft Word - \303\310\322\300\320\300)</vt:lpstr>
    </vt:vector>
  </TitlesOfParts>
  <Company/>
  <LinksUpToDate>false</LinksUpToDate>
  <CharactersWithSpaces>61811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\303\310\322\300\320\300)</dc:title>
  <dc:creator>User</dc:creator>
  <cp:lastModifiedBy>User</cp:lastModifiedBy>
  <cp:revision>11</cp:revision>
  <dcterms:created xsi:type="dcterms:W3CDTF">2025-05-29T21:19:00Z</dcterms:created>
  <dcterms:modified xsi:type="dcterms:W3CDTF">2026-03-11T09:30:00Z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0232EE1CAC8F4B64AFBBCA7A7310AC24_12</vt:lpwstr>
  </property>
</Properties>
</file>