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E3" w:rsidRDefault="00AD36E3" w:rsidP="00AD36E3">
      <w:pPr>
        <w:jc w:val="center"/>
        <w:rPr>
          <w:rFonts w:cs="Times New Roman"/>
          <w:color w:val="auto"/>
          <w:sz w:val="28"/>
          <w:szCs w:val="28"/>
        </w:rPr>
      </w:pPr>
      <w:bookmarkStart w:id="0" w:name="bookmark4"/>
      <w:bookmarkStart w:id="1" w:name="_GoBack"/>
      <w:bookmarkEnd w:id="1"/>
      <w:r>
        <w:rPr>
          <w:rFonts w:hint="eastAsia"/>
          <w:sz w:val="28"/>
          <w:szCs w:val="28"/>
        </w:rPr>
        <w:t>МУНИЦИПАЛЬНОЕ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БЮДЖЕТНОЕ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</w:p>
    <w:p w:rsidR="00AD36E3" w:rsidRDefault="00AD36E3" w:rsidP="00AD36E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ОБРАЗОВАНИЯ</w:t>
      </w:r>
    </w:p>
    <w:p w:rsidR="00AD36E3" w:rsidRDefault="00AD36E3" w:rsidP="00AD36E3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hint="eastAsia"/>
          <w:sz w:val="28"/>
          <w:szCs w:val="28"/>
        </w:rPr>
        <w:t>ЛУГАНСКАЯ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ДЕТСКАЯ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ШКОЛА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ИСКУССТВ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№</w:t>
      </w:r>
      <w:r>
        <w:rPr>
          <w:sz w:val="28"/>
          <w:szCs w:val="28"/>
        </w:rPr>
        <w:t xml:space="preserve"> 1"</w:t>
      </w:r>
    </w:p>
    <w:p w:rsidR="00AD36E3" w:rsidRDefault="00AD36E3" w:rsidP="00AD36E3">
      <w:pPr>
        <w:rPr>
          <w:sz w:val="28"/>
          <w:szCs w:val="28"/>
        </w:rPr>
      </w:pPr>
      <w:bookmarkStart w:id="2" w:name="_Hlk190772395"/>
      <w:r>
        <w:rPr>
          <w:sz w:val="28"/>
          <w:szCs w:val="28"/>
        </w:rPr>
        <w:t xml:space="preserve">                                                 </w:t>
      </w:r>
      <w:r>
        <w:rPr>
          <w:rFonts w:hint="eastAsia"/>
          <w:sz w:val="28"/>
          <w:szCs w:val="28"/>
        </w:rPr>
        <w:t>МБУ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«</w:t>
      </w:r>
      <w:r>
        <w:rPr>
          <w:rFonts w:hint="eastAsia"/>
          <w:sz w:val="28"/>
          <w:szCs w:val="28"/>
        </w:rPr>
        <w:t>ЛДШИ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№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»</w:t>
      </w:r>
    </w:p>
    <w:bookmarkEnd w:id="2"/>
    <w:p w:rsidR="00AD36E3" w:rsidRDefault="00AD36E3" w:rsidP="00AD36E3">
      <w:pPr>
        <w:jc w:val="center"/>
        <w:rPr>
          <w:sz w:val="28"/>
          <w:szCs w:val="28"/>
        </w:rPr>
      </w:pPr>
    </w:p>
    <w:p w:rsidR="00AD36E3" w:rsidRDefault="00AD36E3" w:rsidP="00AD36E3">
      <w:r>
        <w:rPr>
          <w:rFonts w:hint="eastAsia"/>
        </w:rPr>
        <w:t>РАССМОТРЕНО</w:t>
      </w:r>
      <w:r>
        <w:t xml:space="preserve">                                                               </w:t>
      </w:r>
      <w:r>
        <w:rPr>
          <w:rFonts w:hint="eastAsia"/>
        </w:rPr>
        <w:t>УТВЕРЖДЕНО</w:t>
      </w:r>
    </w:p>
    <w:p w:rsidR="00AD36E3" w:rsidRDefault="00AD36E3" w:rsidP="00AD36E3">
      <w:pPr>
        <w:ind w:left="-567" w:firstLine="567"/>
      </w:pP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заседании</w:t>
      </w:r>
      <w:r>
        <w:t xml:space="preserve">                                                                       </w:t>
      </w:r>
      <w:r>
        <w:rPr>
          <w:rFonts w:hint="eastAsia"/>
        </w:rPr>
        <w:t>Директором</w:t>
      </w:r>
    </w:p>
    <w:p w:rsidR="00AD36E3" w:rsidRDefault="00AD36E3" w:rsidP="00AD36E3">
      <w:pPr>
        <w:ind w:left="-567" w:firstLine="567"/>
      </w:pPr>
      <w:r>
        <w:rPr>
          <w:rFonts w:hint="eastAsia"/>
        </w:rPr>
        <w:t>Педагогического</w:t>
      </w:r>
      <w:r>
        <w:t xml:space="preserve"> </w:t>
      </w:r>
      <w:r>
        <w:rPr>
          <w:rFonts w:hint="eastAsia"/>
        </w:rPr>
        <w:t>совета</w:t>
      </w:r>
      <w:r>
        <w:t xml:space="preserve">                                                     </w:t>
      </w:r>
      <w:r>
        <w:rPr>
          <w:rFonts w:hint="eastAsia"/>
        </w:rPr>
        <w:t>МБУ</w:t>
      </w:r>
      <w:r>
        <w:t xml:space="preserve"> </w:t>
      </w:r>
      <w:r>
        <w:rPr>
          <w:rFonts w:hint="eastAsia"/>
        </w:rPr>
        <w:t>ДО</w:t>
      </w:r>
      <w:r>
        <w:t xml:space="preserve"> </w:t>
      </w:r>
      <w:r>
        <w:rPr>
          <w:rFonts w:hint="eastAsia"/>
        </w:rPr>
        <w:t>«</w:t>
      </w:r>
      <w:r>
        <w:rPr>
          <w:rFonts w:hint="eastAsia"/>
        </w:rPr>
        <w:t>ЛДШИ</w:t>
      </w:r>
      <w:r>
        <w:t xml:space="preserve"> </w:t>
      </w:r>
      <w:r>
        <w:rPr>
          <w:rFonts w:hint="eastAsia"/>
        </w:rPr>
        <w:t>№</w:t>
      </w:r>
      <w:r>
        <w:t>1</w:t>
      </w:r>
      <w:r>
        <w:rPr>
          <w:rFonts w:hint="eastAsia"/>
        </w:rPr>
        <w:t>»</w:t>
      </w:r>
      <w:r>
        <w:t xml:space="preserve">                     </w:t>
      </w:r>
    </w:p>
    <w:p w:rsidR="00AD36E3" w:rsidRDefault="00AD36E3" w:rsidP="00AD36E3">
      <w:pPr>
        <w:ind w:left="-567" w:firstLine="567"/>
      </w:pPr>
      <w:r>
        <w:rPr>
          <w:rFonts w:hint="eastAsia"/>
        </w:rPr>
        <w:t>МБУ</w:t>
      </w:r>
      <w:r>
        <w:t xml:space="preserve"> </w:t>
      </w:r>
      <w:r>
        <w:rPr>
          <w:rFonts w:hint="eastAsia"/>
        </w:rPr>
        <w:t>ДО</w:t>
      </w:r>
      <w:r>
        <w:t xml:space="preserve"> </w:t>
      </w:r>
      <w:r>
        <w:rPr>
          <w:rFonts w:hint="eastAsia"/>
        </w:rPr>
        <w:t>«</w:t>
      </w:r>
      <w:r>
        <w:rPr>
          <w:rFonts w:hint="eastAsia"/>
        </w:rPr>
        <w:t>ЛДШИ</w:t>
      </w:r>
      <w:r>
        <w:t xml:space="preserve"> </w:t>
      </w:r>
      <w:r>
        <w:rPr>
          <w:rFonts w:hint="eastAsia"/>
        </w:rPr>
        <w:t>№</w:t>
      </w:r>
      <w:r>
        <w:t>1</w:t>
      </w:r>
      <w:r>
        <w:rPr>
          <w:rFonts w:hint="eastAsia"/>
        </w:rPr>
        <w:t>»</w:t>
      </w:r>
      <w:r>
        <w:t xml:space="preserve">                                                       __________</w:t>
      </w:r>
      <w:r>
        <w:rPr>
          <w:rFonts w:hint="eastAsia"/>
        </w:rPr>
        <w:t>М</w:t>
      </w:r>
      <w:r>
        <w:t>.</w:t>
      </w:r>
      <w:r>
        <w:rPr>
          <w:rFonts w:hint="eastAsia"/>
        </w:rPr>
        <w:t>В</w:t>
      </w:r>
      <w:r>
        <w:t xml:space="preserve">. </w:t>
      </w:r>
      <w:r>
        <w:rPr>
          <w:rFonts w:hint="eastAsia"/>
        </w:rPr>
        <w:t>Коваленко</w:t>
      </w:r>
    </w:p>
    <w:p w:rsidR="00AD36E3" w:rsidRDefault="00AD36E3" w:rsidP="00AD36E3">
      <w:pPr>
        <w:ind w:left="-567" w:firstLine="567"/>
      </w:pPr>
      <w:r>
        <w:rPr>
          <w:rFonts w:hint="eastAsia"/>
        </w:rPr>
        <w:t>Протокол</w:t>
      </w:r>
      <w:r>
        <w:t xml:space="preserve"> </w:t>
      </w:r>
      <w:r>
        <w:rPr>
          <w:rFonts w:hint="eastAsia"/>
        </w:rPr>
        <w:t>№</w:t>
      </w:r>
      <w:r>
        <w:t xml:space="preserve">__________                                                      </w:t>
      </w:r>
      <w:r>
        <w:rPr>
          <w:rFonts w:hint="eastAsia"/>
        </w:rPr>
        <w:t>Приказ</w:t>
      </w:r>
      <w:r>
        <w:t xml:space="preserve"> </w:t>
      </w:r>
      <w:r>
        <w:rPr>
          <w:rFonts w:hint="eastAsia"/>
        </w:rPr>
        <w:t>№</w:t>
      </w:r>
      <w:r>
        <w:t>_______________</w:t>
      </w:r>
    </w:p>
    <w:p w:rsidR="00AD36E3" w:rsidRDefault="00AD36E3" w:rsidP="00AD36E3">
      <w:pPr>
        <w:ind w:left="-567" w:firstLine="567"/>
      </w:pP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«</w:t>
      </w:r>
      <w:r>
        <w:t>29</w:t>
      </w:r>
      <w:r>
        <w:rPr>
          <w:rFonts w:hint="eastAsia"/>
        </w:rPr>
        <w:t>»</w:t>
      </w:r>
      <w:r>
        <w:t xml:space="preserve"> </w:t>
      </w:r>
      <w:r>
        <w:rPr>
          <w:rFonts w:hint="eastAsia"/>
        </w:rPr>
        <w:t>августа</w:t>
      </w:r>
      <w:r>
        <w:t xml:space="preserve"> 2024 </w:t>
      </w:r>
      <w:r>
        <w:rPr>
          <w:rFonts w:hint="eastAsia"/>
        </w:rPr>
        <w:t>г</w:t>
      </w:r>
      <w:r>
        <w:t xml:space="preserve">.                                                        </w:t>
      </w:r>
      <w:r>
        <w:rPr>
          <w:rFonts w:hint="eastAsia"/>
        </w:rPr>
        <w:t>«</w:t>
      </w:r>
      <w:r>
        <w:t>29</w:t>
      </w:r>
      <w:r>
        <w:rPr>
          <w:rFonts w:hint="eastAsia"/>
        </w:rPr>
        <w:t>»</w:t>
      </w:r>
      <w:r>
        <w:t xml:space="preserve"> </w:t>
      </w:r>
      <w:r>
        <w:rPr>
          <w:rFonts w:hint="eastAsia"/>
        </w:rPr>
        <w:t>августа</w:t>
      </w:r>
      <w:r>
        <w:t xml:space="preserve">   2024 </w:t>
      </w:r>
      <w:r>
        <w:rPr>
          <w:rFonts w:hint="eastAsia"/>
        </w:rPr>
        <w:t>г</w:t>
      </w:r>
      <w:r>
        <w:t>.</w:t>
      </w:r>
    </w:p>
    <w:p w:rsidR="00AD36E3" w:rsidRDefault="00AD36E3" w:rsidP="00AD36E3">
      <w:pPr>
        <w:jc w:val="center"/>
      </w:pPr>
    </w:p>
    <w:p w:rsidR="00AD36E3" w:rsidRDefault="00AD36E3" w:rsidP="00AD36E3">
      <w:pPr>
        <w:jc w:val="center"/>
        <w:rPr>
          <w:rFonts w:cs="Calibri"/>
          <w:b/>
          <w:sz w:val="28"/>
          <w:szCs w:val="28"/>
        </w:rPr>
      </w:pPr>
    </w:p>
    <w:p w:rsidR="00AD36E3" w:rsidRDefault="00AD36E3" w:rsidP="00AD36E3">
      <w:pPr>
        <w:jc w:val="center"/>
        <w:rPr>
          <w:rFonts w:cs="Times New Roman"/>
          <w:b/>
          <w:sz w:val="28"/>
          <w:szCs w:val="28"/>
        </w:rPr>
      </w:pPr>
    </w:p>
    <w:p w:rsidR="00AD36E3" w:rsidRDefault="00AD36E3" w:rsidP="00AD36E3">
      <w:pPr>
        <w:jc w:val="center"/>
        <w:rPr>
          <w:b/>
          <w:sz w:val="28"/>
          <w:szCs w:val="28"/>
        </w:rPr>
      </w:pPr>
    </w:p>
    <w:p w:rsidR="00AD36E3" w:rsidRDefault="00AD36E3" w:rsidP="00AD36E3">
      <w:pPr>
        <w:jc w:val="center"/>
        <w:rPr>
          <w:b/>
          <w:sz w:val="28"/>
          <w:szCs w:val="28"/>
        </w:rPr>
      </w:pPr>
    </w:p>
    <w:p w:rsidR="00AD36E3" w:rsidRDefault="00AD36E3" w:rsidP="00AD36E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ДОПОЛНИТЕЛЬНАЯ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ПРЕДПРОФЕССИОНАЛЬНАЯ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ОБЛАСТИ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ХОРЕОГРАФИЧЕСКОГО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ИСКУССТВА</w:t>
      </w:r>
    </w:p>
    <w:p w:rsidR="00AD36E3" w:rsidRDefault="00AD36E3" w:rsidP="00AD36E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«</w:t>
      </w:r>
      <w:r>
        <w:rPr>
          <w:rFonts w:hint="eastAsia"/>
          <w:b/>
          <w:sz w:val="28"/>
          <w:szCs w:val="28"/>
        </w:rPr>
        <w:t>ХОРЕОГРАФИЧЕСКОЕ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ТВОРЧЕСТВО</w:t>
      </w:r>
      <w:r>
        <w:rPr>
          <w:rFonts w:hint="eastAsia"/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</w:t>
      </w:r>
    </w:p>
    <w:p w:rsidR="00AD36E3" w:rsidRDefault="00AD36E3" w:rsidP="00AD36E3">
      <w:pPr>
        <w:jc w:val="center"/>
        <w:rPr>
          <w:sz w:val="28"/>
          <w:szCs w:val="28"/>
        </w:rPr>
      </w:pPr>
    </w:p>
    <w:p w:rsidR="00AD36E3" w:rsidRDefault="00AD36E3" w:rsidP="00AD36E3">
      <w:pPr>
        <w:jc w:val="center"/>
        <w:rPr>
          <w:sz w:val="28"/>
          <w:szCs w:val="28"/>
        </w:rPr>
      </w:pPr>
    </w:p>
    <w:p w:rsidR="00AD36E3" w:rsidRDefault="00AD36E3" w:rsidP="00AD36E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УЧЕБНОМУ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ПРЕДМЕТУ</w:t>
      </w:r>
      <w:r>
        <w:rPr>
          <w:sz w:val="28"/>
          <w:szCs w:val="28"/>
        </w:rPr>
        <w:t xml:space="preserve"> </w:t>
      </w:r>
    </w:p>
    <w:p w:rsidR="00AD36E3" w:rsidRDefault="00AD36E3" w:rsidP="00AD36E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«</w:t>
      </w:r>
      <w:r w:rsidRPr="005F12FB">
        <w:rPr>
          <w:rFonts w:ascii="Calibri" w:hAnsi="Calibri"/>
          <w:sz w:val="28"/>
          <w:szCs w:val="28"/>
        </w:rPr>
        <w:t>ПОДГОТОВКА КОНЦЕРТНЫХ НОМЕРОВ</w:t>
      </w:r>
      <w:r>
        <w:rPr>
          <w:rFonts w:hint="eastAsia"/>
          <w:sz w:val="28"/>
          <w:szCs w:val="28"/>
        </w:rPr>
        <w:t>»</w:t>
      </w:r>
    </w:p>
    <w:p w:rsidR="00AD36E3" w:rsidRDefault="00AD36E3" w:rsidP="00AD36E3">
      <w:pPr>
        <w:jc w:val="center"/>
        <w:rPr>
          <w:sz w:val="28"/>
          <w:szCs w:val="28"/>
        </w:rPr>
      </w:pPr>
    </w:p>
    <w:p w:rsidR="00AD36E3" w:rsidRDefault="00AD36E3" w:rsidP="00AD36E3">
      <w:pPr>
        <w:jc w:val="center"/>
        <w:rPr>
          <w:sz w:val="28"/>
          <w:szCs w:val="28"/>
        </w:rPr>
      </w:pPr>
    </w:p>
    <w:p w:rsidR="00AD36E3" w:rsidRDefault="00AD36E3" w:rsidP="00AD36E3">
      <w:pPr>
        <w:jc w:val="center"/>
        <w:rPr>
          <w:sz w:val="28"/>
          <w:szCs w:val="28"/>
        </w:rPr>
      </w:pPr>
      <w:r>
        <w:rPr>
          <w:rFonts w:hint="eastAsia"/>
        </w:rPr>
        <w:t>СРОК</w:t>
      </w:r>
      <w:r>
        <w:t xml:space="preserve"> </w:t>
      </w:r>
      <w:r>
        <w:rPr>
          <w:rFonts w:hint="eastAsia"/>
        </w:rPr>
        <w:t>РЕАЛИЗАЦИИ</w:t>
      </w:r>
      <w:r>
        <w:t xml:space="preserve">: 8 </w:t>
      </w:r>
      <w:r>
        <w:rPr>
          <w:rFonts w:hint="eastAsia"/>
        </w:rPr>
        <w:t>ЛЕТ</w:t>
      </w:r>
    </w:p>
    <w:p w:rsidR="00AD36E3" w:rsidRDefault="00AD36E3" w:rsidP="00AD36E3">
      <w:pPr>
        <w:pStyle w:val="3"/>
        <w:kinsoku w:val="0"/>
        <w:overflowPunct w:val="0"/>
        <w:jc w:val="center"/>
        <w:rPr>
          <w:rFonts w:ascii="Times New Roman" w:hAnsi="Times New Roman"/>
          <w:sz w:val="28"/>
          <w:szCs w:val="28"/>
        </w:rPr>
      </w:pPr>
    </w:p>
    <w:p w:rsidR="00AD36E3" w:rsidRDefault="00AD36E3" w:rsidP="00AD36E3">
      <w:pPr>
        <w:pStyle w:val="3"/>
        <w:kinsoku w:val="0"/>
        <w:overflowPunct w:val="0"/>
        <w:spacing w:line="20" w:lineRule="atLeast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ЛУГАНСК</w:t>
      </w:r>
    </w:p>
    <w:p w:rsidR="00AD36E3" w:rsidRDefault="00AD36E3" w:rsidP="00AD36E3">
      <w:pPr>
        <w:kinsoku w:val="0"/>
        <w:overflowPunct w:val="0"/>
        <w:spacing w:line="20" w:lineRule="atLeast"/>
        <w:jc w:val="center"/>
        <w:rPr>
          <w:rFonts w:ascii="Times New Roman" w:cs="Times New Roman"/>
          <w:szCs w:val="28"/>
        </w:rPr>
      </w:pPr>
      <w:r>
        <w:rPr>
          <w:szCs w:val="28"/>
        </w:rPr>
        <w:t>2024</w:t>
      </w:r>
    </w:p>
    <w:p w:rsidR="00AD36E3" w:rsidRDefault="00AD36E3" w:rsidP="00AD36E3">
      <w:pPr>
        <w:spacing w:after="20" w:line="256" w:lineRule="auto"/>
        <w:ind w:right="566"/>
        <w:jc w:val="center"/>
        <w:rPr>
          <w:b/>
          <w:sz w:val="28"/>
          <w:szCs w:val="22"/>
        </w:rPr>
      </w:pPr>
    </w:p>
    <w:p w:rsidR="00AD36E3" w:rsidRDefault="00AD36E3" w:rsidP="004155AD">
      <w:pPr>
        <w:spacing w:before="240" w:line="276" w:lineRule="auto"/>
        <w:ind w:left="1452" w:firstLine="708"/>
        <w:jc w:val="both"/>
        <w:rPr>
          <w:rFonts w:ascii="Times New Roman"/>
          <w:b/>
          <w:sz w:val="28"/>
          <w:szCs w:val="28"/>
        </w:rPr>
      </w:pPr>
    </w:p>
    <w:p w:rsidR="00AD36E3" w:rsidRDefault="00AD36E3" w:rsidP="004155AD">
      <w:pPr>
        <w:spacing w:before="240" w:line="276" w:lineRule="auto"/>
        <w:ind w:left="1452" w:firstLine="708"/>
        <w:jc w:val="both"/>
        <w:rPr>
          <w:rFonts w:ascii="Times New Roman"/>
          <w:b/>
          <w:sz w:val="28"/>
          <w:szCs w:val="28"/>
        </w:rPr>
      </w:pPr>
    </w:p>
    <w:p w:rsidR="004155AD" w:rsidRDefault="004155AD" w:rsidP="004155AD">
      <w:pPr>
        <w:spacing w:before="240" w:line="276" w:lineRule="auto"/>
        <w:ind w:left="1452" w:firstLine="708"/>
        <w:jc w:val="both"/>
        <w:rPr>
          <w:rFonts w:ascii="Times New Roman"/>
          <w:b/>
          <w:sz w:val="28"/>
          <w:szCs w:val="28"/>
          <w:lang w:val="en-US"/>
        </w:rPr>
      </w:pPr>
      <w:r>
        <w:rPr>
          <w:rFonts w:ascii="Times New Roman"/>
          <w:b/>
          <w:sz w:val="28"/>
          <w:szCs w:val="28"/>
        </w:rPr>
        <w:t>Структура программы учебного предмета</w:t>
      </w:r>
    </w:p>
    <w:p w:rsidR="004155AD" w:rsidRPr="004155AD" w:rsidRDefault="004155AD" w:rsidP="004155AD">
      <w:pPr>
        <w:spacing w:before="240" w:line="276" w:lineRule="auto"/>
        <w:ind w:left="1452" w:firstLine="708"/>
        <w:jc w:val="both"/>
        <w:rPr>
          <w:rFonts w:ascii="Times New Roman"/>
          <w:b/>
          <w:sz w:val="28"/>
          <w:szCs w:val="28"/>
          <w:lang w:val="en-US"/>
        </w:rPr>
      </w:pPr>
    </w:p>
    <w:p w:rsidR="006A52F0" w:rsidRPr="004155AD" w:rsidRDefault="006A52F0" w:rsidP="004155AD">
      <w:pPr>
        <w:pStyle w:val="231"/>
        <w:keepNext/>
        <w:keepLines/>
        <w:numPr>
          <w:ilvl w:val="0"/>
          <w:numId w:val="14"/>
        </w:numPr>
        <w:shd w:val="clear" w:color="auto" w:fill="auto"/>
        <w:tabs>
          <w:tab w:val="left" w:pos="567"/>
        </w:tabs>
        <w:spacing w:before="0" w:after="240" w:line="276" w:lineRule="auto"/>
        <w:ind w:hanging="1080"/>
        <w:jc w:val="left"/>
        <w:rPr>
          <w:sz w:val="28"/>
          <w:szCs w:val="28"/>
        </w:rPr>
      </w:pPr>
      <w:r w:rsidRPr="004155AD">
        <w:rPr>
          <w:rStyle w:val="23"/>
          <w:b/>
          <w:bCs/>
          <w:sz w:val="28"/>
          <w:szCs w:val="28"/>
        </w:rPr>
        <w:t>Пояснительная записка</w:t>
      </w:r>
      <w:bookmarkEnd w:id="0"/>
    </w:p>
    <w:p w:rsidR="004155AD" w:rsidRPr="004155AD" w:rsidRDefault="004155AD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ind w:right="320"/>
        <w:jc w:val="left"/>
        <w:rPr>
          <w:rStyle w:val="80"/>
          <w:iCs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3F7FC0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i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Ср</w:t>
      </w:r>
      <w:r w:rsidR="004155AD" w:rsidRPr="004155AD">
        <w:rPr>
          <w:rStyle w:val="80"/>
          <w:iCs w:val="0"/>
          <w:sz w:val="28"/>
          <w:szCs w:val="28"/>
        </w:rPr>
        <w:t>ок реализации учебного предмета</w:t>
      </w:r>
    </w:p>
    <w:p w:rsidR="003F7FC0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ind w:right="320"/>
        <w:jc w:val="left"/>
        <w:rPr>
          <w:i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 xml:space="preserve">Объем учебного времени, предусмотренный учебным планом образовательного учреждения </w:t>
      </w:r>
      <w:r w:rsidR="004155AD" w:rsidRPr="004155AD">
        <w:rPr>
          <w:rStyle w:val="80"/>
          <w:iCs w:val="0"/>
          <w:sz w:val="28"/>
          <w:szCs w:val="28"/>
        </w:rPr>
        <w:t>на реализацию учебного предмета</w:t>
      </w:r>
    </w:p>
    <w:p w:rsidR="003F7FC0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i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Форма провед</w:t>
      </w:r>
      <w:r w:rsidR="004155AD" w:rsidRPr="004155AD">
        <w:rPr>
          <w:rStyle w:val="80"/>
          <w:iCs w:val="0"/>
          <w:sz w:val="28"/>
          <w:szCs w:val="28"/>
        </w:rPr>
        <w:t>ения учебных аудиторных занятий</w:t>
      </w:r>
    </w:p>
    <w:p w:rsidR="003F7FC0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i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Цель и задачи учебного пред</w:t>
      </w:r>
      <w:r w:rsidR="004155AD" w:rsidRPr="004155AD">
        <w:rPr>
          <w:rStyle w:val="80"/>
          <w:iCs w:val="0"/>
          <w:sz w:val="28"/>
          <w:szCs w:val="28"/>
        </w:rPr>
        <w:t>мета</w:t>
      </w:r>
    </w:p>
    <w:p w:rsidR="003F7FC0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i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Обоснование структ</w:t>
      </w:r>
      <w:r w:rsidR="004155AD" w:rsidRPr="004155AD">
        <w:rPr>
          <w:rStyle w:val="80"/>
          <w:iCs w:val="0"/>
          <w:sz w:val="28"/>
          <w:szCs w:val="28"/>
        </w:rPr>
        <w:t>уры программы учебного предмета</w:t>
      </w:r>
    </w:p>
    <w:p w:rsidR="003F7FC0" w:rsidRPr="004155AD" w:rsidRDefault="004155AD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rStyle w:val="80"/>
          <w:iCs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Методы обучения</w:t>
      </w:r>
    </w:p>
    <w:p w:rsidR="003F7FC0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ind w:left="20" w:right="320"/>
        <w:jc w:val="left"/>
        <w:rPr>
          <w:rStyle w:val="80"/>
          <w:iCs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Описание материально-технических услов</w:t>
      </w:r>
      <w:r w:rsidR="004155AD" w:rsidRPr="004155AD">
        <w:rPr>
          <w:rStyle w:val="80"/>
          <w:iCs w:val="0"/>
          <w:sz w:val="28"/>
          <w:szCs w:val="28"/>
        </w:rPr>
        <w:t>ий реализации учебного предмета</w:t>
      </w:r>
    </w:p>
    <w:p w:rsidR="004155AD" w:rsidRPr="004155AD" w:rsidRDefault="004155AD" w:rsidP="004155AD">
      <w:pPr>
        <w:pStyle w:val="81"/>
        <w:shd w:val="clear" w:color="auto" w:fill="auto"/>
        <w:tabs>
          <w:tab w:val="left" w:pos="567"/>
        </w:tabs>
        <w:spacing w:line="276" w:lineRule="auto"/>
        <w:ind w:left="20" w:right="320"/>
        <w:jc w:val="left"/>
        <w:rPr>
          <w:i w:val="0"/>
          <w:sz w:val="28"/>
          <w:szCs w:val="28"/>
        </w:rPr>
      </w:pPr>
    </w:p>
    <w:p w:rsidR="003F7FC0" w:rsidRPr="004155AD" w:rsidRDefault="003F7FC0" w:rsidP="004155AD">
      <w:pPr>
        <w:pStyle w:val="231"/>
        <w:keepNext/>
        <w:keepLines/>
        <w:numPr>
          <w:ilvl w:val="1"/>
          <w:numId w:val="2"/>
        </w:numPr>
        <w:shd w:val="clear" w:color="auto" w:fill="auto"/>
        <w:tabs>
          <w:tab w:val="left" w:pos="567"/>
        </w:tabs>
        <w:spacing w:before="0" w:after="240" w:line="276" w:lineRule="auto"/>
        <w:jc w:val="left"/>
        <w:rPr>
          <w:sz w:val="28"/>
          <w:szCs w:val="28"/>
        </w:rPr>
      </w:pPr>
      <w:bookmarkStart w:id="3" w:name="bookmark5"/>
      <w:r w:rsidRPr="004155AD">
        <w:rPr>
          <w:rStyle w:val="23"/>
          <w:b/>
          <w:bCs/>
          <w:sz w:val="28"/>
          <w:szCs w:val="28"/>
        </w:rPr>
        <w:t>Содержание учебного предмета</w:t>
      </w:r>
      <w:bookmarkEnd w:id="3"/>
    </w:p>
    <w:p w:rsidR="004155AD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i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Сведе</w:t>
      </w:r>
      <w:r w:rsidR="004155AD" w:rsidRPr="004155AD">
        <w:rPr>
          <w:rStyle w:val="80"/>
          <w:iCs w:val="0"/>
          <w:sz w:val="28"/>
          <w:szCs w:val="28"/>
        </w:rPr>
        <w:t>ния о затратах учебного времени</w:t>
      </w:r>
    </w:p>
    <w:p w:rsidR="003F7FC0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rStyle w:val="80"/>
          <w:iCs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Годовые требо</w:t>
      </w:r>
      <w:r w:rsidR="004155AD" w:rsidRPr="004155AD">
        <w:rPr>
          <w:rStyle w:val="80"/>
          <w:iCs w:val="0"/>
          <w:sz w:val="28"/>
          <w:szCs w:val="28"/>
        </w:rPr>
        <w:t>вания по классам</w:t>
      </w:r>
    </w:p>
    <w:p w:rsidR="004155AD" w:rsidRPr="004155AD" w:rsidRDefault="004155AD" w:rsidP="004155AD">
      <w:pPr>
        <w:pStyle w:val="81"/>
        <w:shd w:val="clear" w:color="auto" w:fill="auto"/>
        <w:tabs>
          <w:tab w:val="left" w:pos="567"/>
        </w:tabs>
        <w:spacing w:line="276" w:lineRule="auto"/>
        <w:jc w:val="left"/>
        <w:rPr>
          <w:i w:val="0"/>
          <w:sz w:val="28"/>
          <w:szCs w:val="28"/>
        </w:rPr>
      </w:pPr>
    </w:p>
    <w:p w:rsidR="003F7FC0" w:rsidRPr="004155AD" w:rsidRDefault="003F7FC0" w:rsidP="004155AD">
      <w:pPr>
        <w:pStyle w:val="231"/>
        <w:keepNext/>
        <w:keepLines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76" w:lineRule="auto"/>
        <w:jc w:val="left"/>
        <w:rPr>
          <w:rStyle w:val="23"/>
          <w:b/>
          <w:bCs/>
          <w:sz w:val="28"/>
          <w:szCs w:val="28"/>
        </w:rPr>
      </w:pPr>
      <w:bookmarkStart w:id="4" w:name="bookmark6"/>
      <w:r w:rsidRPr="004155AD">
        <w:rPr>
          <w:rStyle w:val="23"/>
          <w:b/>
          <w:bCs/>
          <w:sz w:val="28"/>
          <w:szCs w:val="28"/>
        </w:rPr>
        <w:t>Требования к уровню подготовки обучающихся</w:t>
      </w:r>
      <w:bookmarkEnd w:id="4"/>
    </w:p>
    <w:p w:rsidR="004155AD" w:rsidRPr="004155AD" w:rsidRDefault="004155AD" w:rsidP="004155AD">
      <w:pPr>
        <w:pStyle w:val="231"/>
        <w:keepNext/>
        <w:keepLines/>
        <w:shd w:val="clear" w:color="auto" w:fill="auto"/>
        <w:tabs>
          <w:tab w:val="left" w:pos="567"/>
        </w:tabs>
        <w:spacing w:before="0" w:line="276" w:lineRule="auto"/>
        <w:jc w:val="left"/>
        <w:rPr>
          <w:sz w:val="28"/>
          <w:szCs w:val="28"/>
        </w:rPr>
      </w:pPr>
    </w:p>
    <w:p w:rsidR="003F7FC0" w:rsidRPr="004155AD" w:rsidRDefault="003F7FC0" w:rsidP="004155AD">
      <w:pPr>
        <w:pStyle w:val="231"/>
        <w:keepNext/>
        <w:keepLines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240" w:line="276" w:lineRule="auto"/>
        <w:jc w:val="left"/>
        <w:rPr>
          <w:sz w:val="28"/>
          <w:szCs w:val="28"/>
        </w:rPr>
      </w:pPr>
      <w:bookmarkStart w:id="5" w:name="bookmark7"/>
      <w:r w:rsidRPr="004155AD">
        <w:rPr>
          <w:rStyle w:val="23"/>
          <w:b/>
          <w:bCs/>
          <w:sz w:val="28"/>
          <w:szCs w:val="28"/>
        </w:rPr>
        <w:t>Формы и методы контроля, система оценок</w:t>
      </w:r>
      <w:bookmarkEnd w:id="5"/>
    </w:p>
    <w:p w:rsidR="003F7FC0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i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Аттестация</w:t>
      </w:r>
      <w:r w:rsidR="004155AD" w:rsidRPr="004155AD">
        <w:rPr>
          <w:rStyle w:val="80"/>
          <w:iCs w:val="0"/>
          <w:sz w:val="28"/>
          <w:szCs w:val="28"/>
        </w:rPr>
        <w:t>: цели, виды, форма, содержание</w:t>
      </w:r>
    </w:p>
    <w:p w:rsidR="003F7FC0" w:rsidRPr="004155AD" w:rsidRDefault="004155AD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i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Критерии оценки</w:t>
      </w:r>
    </w:p>
    <w:p w:rsidR="003F7FC0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rStyle w:val="80"/>
          <w:iCs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Контрольные требования на разных этапах обуч</w:t>
      </w:r>
      <w:r w:rsidR="004155AD" w:rsidRPr="004155AD">
        <w:rPr>
          <w:rStyle w:val="80"/>
          <w:iCs w:val="0"/>
          <w:sz w:val="28"/>
          <w:szCs w:val="28"/>
        </w:rPr>
        <w:t>ения</w:t>
      </w:r>
    </w:p>
    <w:p w:rsidR="004155AD" w:rsidRPr="004155AD" w:rsidRDefault="004155AD" w:rsidP="004155AD">
      <w:pPr>
        <w:pStyle w:val="81"/>
        <w:shd w:val="clear" w:color="auto" w:fill="auto"/>
        <w:tabs>
          <w:tab w:val="left" w:pos="567"/>
        </w:tabs>
        <w:spacing w:line="276" w:lineRule="auto"/>
        <w:jc w:val="left"/>
        <w:rPr>
          <w:i w:val="0"/>
          <w:sz w:val="28"/>
          <w:szCs w:val="28"/>
        </w:rPr>
      </w:pPr>
    </w:p>
    <w:p w:rsidR="003F7FC0" w:rsidRPr="004155AD" w:rsidRDefault="003F7FC0" w:rsidP="004155AD">
      <w:pPr>
        <w:pStyle w:val="231"/>
        <w:keepNext/>
        <w:keepLines/>
        <w:shd w:val="clear" w:color="auto" w:fill="auto"/>
        <w:tabs>
          <w:tab w:val="left" w:pos="567"/>
          <w:tab w:val="left" w:pos="8516"/>
        </w:tabs>
        <w:spacing w:before="0" w:after="240" w:line="276" w:lineRule="auto"/>
        <w:jc w:val="left"/>
        <w:rPr>
          <w:sz w:val="28"/>
          <w:szCs w:val="28"/>
          <w:lang w:val="en-US"/>
        </w:rPr>
      </w:pPr>
      <w:bookmarkStart w:id="6" w:name="bookmark8"/>
      <w:r w:rsidRPr="004155AD">
        <w:rPr>
          <w:rStyle w:val="23"/>
          <w:b/>
          <w:bCs/>
          <w:sz w:val="28"/>
          <w:szCs w:val="28"/>
        </w:rPr>
        <w:t>V. Методическое обеспечение учебного процесса</w:t>
      </w:r>
      <w:bookmarkEnd w:id="6"/>
    </w:p>
    <w:p w:rsidR="003F7FC0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i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Методические рекомен</w:t>
      </w:r>
      <w:r w:rsidR="004155AD" w:rsidRPr="004155AD">
        <w:rPr>
          <w:rStyle w:val="80"/>
          <w:iCs w:val="0"/>
          <w:sz w:val="28"/>
          <w:szCs w:val="28"/>
        </w:rPr>
        <w:t>дации педагогическим работникам</w:t>
      </w:r>
    </w:p>
    <w:p w:rsidR="003F7FC0" w:rsidRPr="004155AD" w:rsidRDefault="003F7FC0" w:rsidP="004155AD">
      <w:pPr>
        <w:pStyle w:val="81"/>
        <w:numPr>
          <w:ilvl w:val="0"/>
          <w:numId w:val="2"/>
        </w:numPr>
        <w:shd w:val="clear" w:color="auto" w:fill="auto"/>
        <w:tabs>
          <w:tab w:val="left" w:pos="567"/>
        </w:tabs>
        <w:spacing w:line="276" w:lineRule="auto"/>
        <w:jc w:val="left"/>
        <w:rPr>
          <w:rStyle w:val="80"/>
          <w:iCs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>Рекомендации по организации сам</w:t>
      </w:r>
      <w:r w:rsidR="004155AD" w:rsidRPr="004155AD">
        <w:rPr>
          <w:rStyle w:val="80"/>
          <w:iCs w:val="0"/>
          <w:sz w:val="28"/>
          <w:szCs w:val="28"/>
        </w:rPr>
        <w:t>остоятельной работы обучающихся</w:t>
      </w:r>
    </w:p>
    <w:p w:rsidR="004155AD" w:rsidRPr="004155AD" w:rsidRDefault="004155AD" w:rsidP="004155AD">
      <w:pPr>
        <w:pStyle w:val="81"/>
        <w:shd w:val="clear" w:color="auto" w:fill="auto"/>
        <w:tabs>
          <w:tab w:val="left" w:pos="567"/>
        </w:tabs>
        <w:spacing w:line="276" w:lineRule="auto"/>
        <w:jc w:val="left"/>
        <w:rPr>
          <w:i w:val="0"/>
          <w:sz w:val="28"/>
          <w:szCs w:val="28"/>
        </w:rPr>
      </w:pPr>
    </w:p>
    <w:p w:rsidR="003F7FC0" w:rsidRPr="004155AD" w:rsidRDefault="003F7FC0" w:rsidP="004155AD">
      <w:pPr>
        <w:pStyle w:val="231"/>
        <w:keepNext/>
        <w:keepLines/>
        <w:shd w:val="clear" w:color="auto" w:fill="auto"/>
        <w:tabs>
          <w:tab w:val="left" w:pos="567"/>
        </w:tabs>
        <w:spacing w:before="0" w:after="240" w:line="276" w:lineRule="auto"/>
        <w:jc w:val="left"/>
        <w:rPr>
          <w:sz w:val="28"/>
          <w:szCs w:val="28"/>
        </w:rPr>
      </w:pPr>
      <w:bookmarkStart w:id="7" w:name="bookmark9"/>
      <w:r w:rsidRPr="004155AD">
        <w:rPr>
          <w:rStyle w:val="23"/>
          <w:b/>
          <w:bCs/>
          <w:sz w:val="28"/>
          <w:szCs w:val="28"/>
        </w:rPr>
        <w:t>VI. Списки рекомендуемой нотной и методической литературы стр.</w:t>
      </w:r>
      <w:bookmarkEnd w:id="7"/>
    </w:p>
    <w:p w:rsidR="006A52F0" w:rsidRPr="00AD36E3" w:rsidRDefault="003F7FC0" w:rsidP="004155AD">
      <w:pPr>
        <w:pStyle w:val="81"/>
        <w:shd w:val="clear" w:color="auto" w:fill="auto"/>
        <w:tabs>
          <w:tab w:val="left" w:pos="567"/>
        </w:tabs>
        <w:spacing w:after="240" w:line="276" w:lineRule="auto"/>
        <w:jc w:val="left"/>
        <w:rPr>
          <w:rStyle w:val="80"/>
          <w:iCs w:val="0"/>
          <w:sz w:val="28"/>
          <w:szCs w:val="28"/>
        </w:rPr>
      </w:pPr>
      <w:r w:rsidRPr="004155AD">
        <w:rPr>
          <w:rStyle w:val="80"/>
          <w:iCs w:val="0"/>
          <w:sz w:val="28"/>
          <w:szCs w:val="28"/>
        </w:rPr>
        <w:t xml:space="preserve">- </w:t>
      </w:r>
      <w:r w:rsidR="004155AD" w:rsidRPr="004155AD">
        <w:rPr>
          <w:rStyle w:val="80"/>
          <w:iCs w:val="0"/>
          <w:sz w:val="28"/>
          <w:szCs w:val="28"/>
        </w:rPr>
        <w:t xml:space="preserve">     </w:t>
      </w:r>
      <w:r w:rsidRPr="004155AD">
        <w:rPr>
          <w:rStyle w:val="80"/>
          <w:iCs w:val="0"/>
          <w:sz w:val="28"/>
          <w:szCs w:val="28"/>
        </w:rPr>
        <w:t>Список рекоме</w:t>
      </w:r>
      <w:r w:rsidR="00DF74D9" w:rsidRPr="004155AD">
        <w:rPr>
          <w:rStyle w:val="80"/>
          <w:iCs w:val="0"/>
          <w:sz w:val="28"/>
          <w:szCs w:val="28"/>
        </w:rPr>
        <w:t>н</w:t>
      </w:r>
      <w:bookmarkStart w:id="8" w:name="bookmark11"/>
      <w:r w:rsidR="004155AD" w:rsidRPr="004155AD">
        <w:rPr>
          <w:rStyle w:val="80"/>
          <w:iCs w:val="0"/>
          <w:sz w:val="28"/>
          <w:szCs w:val="28"/>
        </w:rPr>
        <w:t>дуемой методической литературы</w:t>
      </w:r>
    </w:p>
    <w:p w:rsidR="00DF74D9" w:rsidRPr="004F0D37" w:rsidRDefault="00DF74D9" w:rsidP="00DF74D9">
      <w:pPr>
        <w:pStyle w:val="81"/>
        <w:shd w:val="clear" w:color="auto" w:fill="auto"/>
        <w:spacing w:line="270" w:lineRule="exact"/>
        <w:ind w:left="20"/>
        <w:jc w:val="left"/>
        <w:rPr>
          <w:rStyle w:val="80"/>
          <w:iCs w:val="0"/>
          <w:color w:val="FF0000"/>
          <w:sz w:val="28"/>
          <w:szCs w:val="28"/>
        </w:rPr>
      </w:pPr>
    </w:p>
    <w:p w:rsidR="00DF74D9" w:rsidRPr="008F44D2" w:rsidRDefault="00DF74D9" w:rsidP="00DF74D9">
      <w:pPr>
        <w:pStyle w:val="221"/>
        <w:keepNext/>
        <w:keepLines/>
        <w:shd w:val="clear" w:color="auto" w:fill="auto"/>
        <w:tabs>
          <w:tab w:val="left" w:pos="567"/>
        </w:tabs>
        <w:spacing w:after="0" w:line="480" w:lineRule="exact"/>
        <w:ind w:left="20" w:right="20" w:firstLine="547"/>
        <w:jc w:val="center"/>
        <w:rPr>
          <w:rStyle w:val="220"/>
          <w:b/>
          <w:bCs/>
          <w:i w:val="0"/>
          <w:iCs w:val="0"/>
          <w:sz w:val="28"/>
          <w:szCs w:val="28"/>
        </w:rPr>
      </w:pPr>
      <w:r w:rsidRPr="006A52F0">
        <w:rPr>
          <w:rStyle w:val="220"/>
          <w:b/>
          <w:bCs/>
          <w:i w:val="0"/>
          <w:iCs w:val="0"/>
          <w:sz w:val="28"/>
          <w:szCs w:val="28"/>
        </w:rPr>
        <w:lastRenderedPageBreak/>
        <w:t>I. Пояснительная записка</w:t>
      </w:r>
    </w:p>
    <w:p w:rsidR="00DF74D9" w:rsidRPr="006A52F0" w:rsidRDefault="00DF74D9" w:rsidP="00DF74D9">
      <w:pPr>
        <w:pStyle w:val="221"/>
        <w:keepNext/>
        <w:keepLines/>
        <w:shd w:val="clear" w:color="auto" w:fill="auto"/>
        <w:tabs>
          <w:tab w:val="left" w:pos="567"/>
        </w:tabs>
        <w:spacing w:after="0" w:line="480" w:lineRule="exact"/>
        <w:ind w:left="20" w:right="20" w:firstLine="547"/>
        <w:jc w:val="center"/>
        <w:rPr>
          <w:i w:val="0"/>
          <w:sz w:val="28"/>
          <w:szCs w:val="28"/>
        </w:rPr>
      </w:pPr>
      <w:r w:rsidRPr="006A52F0">
        <w:rPr>
          <w:rStyle w:val="222"/>
          <w:b w:val="0"/>
          <w:bCs w:val="0"/>
          <w:iCs w:val="0"/>
          <w:sz w:val="28"/>
          <w:szCs w:val="28"/>
        </w:rPr>
        <w:t>1.</w:t>
      </w:r>
      <w:r w:rsidRPr="006A52F0">
        <w:rPr>
          <w:rStyle w:val="224"/>
          <w:b w:val="0"/>
          <w:bCs w:val="0"/>
          <w:iCs w:val="0"/>
          <w:sz w:val="28"/>
          <w:szCs w:val="28"/>
        </w:rPr>
        <w:t xml:space="preserve"> Характеристика учебного предмета, его место и роль в образовательном процессе.</w:t>
      </w:r>
    </w:p>
    <w:p w:rsidR="00DF74D9" w:rsidRPr="006A52F0" w:rsidRDefault="00DF74D9" w:rsidP="00DF74D9">
      <w:pPr>
        <w:pStyle w:val="a4"/>
        <w:shd w:val="clear" w:color="auto" w:fill="auto"/>
        <w:tabs>
          <w:tab w:val="left" w:pos="567"/>
        </w:tabs>
        <w:spacing w:before="0" w:line="480" w:lineRule="exact"/>
        <w:ind w:left="20" w:right="-134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Программа учебного предмета «Подготовка концертных номеров»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искусства «Хореографическое творчество».</w:t>
      </w:r>
    </w:p>
    <w:p w:rsidR="00DF74D9" w:rsidRPr="006A52F0" w:rsidRDefault="00DF74D9" w:rsidP="00DF74D9">
      <w:pPr>
        <w:pStyle w:val="a4"/>
        <w:shd w:val="clear" w:color="auto" w:fill="auto"/>
        <w:tabs>
          <w:tab w:val="left" w:pos="567"/>
        </w:tabs>
        <w:spacing w:before="0" w:line="480" w:lineRule="exact"/>
        <w:ind w:left="20" w:right="-134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искусства, способствует выявлению творческого потенциала и индивидуальности каждого учащегося, включая в работу физический, интеллектуальный и эмоциональный аппарат ребенка. Учащиеся должны получить возможность раскрыть заложенные в каждом творческие задатки и реализовать их в соответствующем репертуаре за период обучения.</w:t>
      </w:r>
    </w:p>
    <w:p w:rsidR="00DF74D9" w:rsidRPr="006A52F0" w:rsidRDefault="004F7F46" w:rsidP="00DF74D9">
      <w:pPr>
        <w:pStyle w:val="a4"/>
        <w:shd w:val="clear" w:color="auto" w:fill="auto"/>
        <w:tabs>
          <w:tab w:val="left" w:pos="567"/>
        </w:tabs>
        <w:spacing w:before="0" w:line="480" w:lineRule="exact"/>
        <w:ind w:left="20" w:right="-134" w:firstLine="547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</w:t>
      </w:r>
      <w:r w:rsidR="00DF74D9" w:rsidRPr="006A52F0">
        <w:rPr>
          <w:sz w:val="28"/>
          <w:szCs w:val="28"/>
        </w:rPr>
        <w:t>Подготовка концертных номеров</w:t>
      </w:r>
      <w:r>
        <w:rPr>
          <w:sz w:val="28"/>
          <w:szCs w:val="28"/>
        </w:rPr>
        <w:t>»</w:t>
      </w:r>
      <w:r w:rsidR="00DF74D9" w:rsidRPr="006A52F0">
        <w:rPr>
          <w:sz w:val="28"/>
          <w:szCs w:val="28"/>
        </w:rPr>
        <w:t xml:space="preserve"> неразрывно связан со всеми предметами дополнительной предпрофессиональной общеобразовательной программы в области искусства "Хореографическое творчество".</w:t>
      </w:r>
    </w:p>
    <w:p w:rsidR="00DF74D9" w:rsidRPr="006A52F0" w:rsidRDefault="00DF74D9" w:rsidP="00DF74D9">
      <w:pPr>
        <w:pStyle w:val="a4"/>
        <w:shd w:val="clear" w:color="auto" w:fill="auto"/>
        <w:tabs>
          <w:tab w:val="left" w:pos="567"/>
        </w:tabs>
        <w:spacing w:before="0" w:line="480" w:lineRule="exact"/>
        <w:ind w:left="20" w:right="-134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На занятиях применяются знания, умения, навыки, приобретенные учащимися на уроках классического танца, народно-сценического танца и других.</w:t>
      </w:r>
    </w:p>
    <w:p w:rsidR="00DF74D9" w:rsidRPr="006A52F0" w:rsidRDefault="00DF74D9" w:rsidP="00DF74D9">
      <w:pPr>
        <w:pStyle w:val="a4"/>
        <w:shd w:val="clear" w:color="auto" w:fill="auto"/>
        <w:tabs>
          <w:tab w:val="left" w:pos="567"/>
        </w:tabs>
        <w:spacing w:before="0" w:line="480" w:lineRule="exact"/>
        <w:ind w:left="20" w:right="-134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При изучении предмета необходимо активно использовать современные технические средства, просмотр видеоматериала, кинофильмов, прослушивание музыкального материи и т.д., которые могут служить примером в изучении предмета «Подготовка концертных номеров».</w:t>
      </w:r>
    </w:p>
    <w:p w:rsidR="00DF74D9" w:rsidRPr="006A52F0" w:rsidRDefault="00DF74D9" w:rsidP="00DF74D9">
      <w:pPr>
        <w:pStyle w:val="a4"/>
        <w:shd w:val="clear" w:color="auto" w:fill="auto"/>
        <w:tabs>
          <w:tab w:val="left" w:pos="567"/>
        </w:tabs>
        <w:spacing w:before="0" w:line="480" w:lineRule="exact"/>
        <w:ind w:left="20" w:right="-134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 xml:space="preserve">Необходимо приводить примеры из творческой деятельности ведущих мастеров хореографического искусства, а также знакомить с лучшими </w:t>
      </w:r>
      <w:r w:rsidRPr="006A52F0">
        <w:rPr>
          <w:sz w:val="28"/>
          <w:szCs w:val="28"/>
        </w:rPr>
        <w:lastRenderedPageBreak/>
        <w:t>спектаклями, концертными программами и отдельными номерами хореографических коллективов.</w:t>
      </w:r>
    </w:p>
    <w:p w:rsidR="00DF74D9" w:rsidRPr="006A52F0" w:rsidRDefault="00DF74D9" w:rsidP="00DF74D9">
      <w:pPr>
        <w:pStyle w:val="a4"/>
        <w:shd w:val="clear" w:color="auto" w:fill="auto"/>
        <w:tabs>
          <w:tab w:val="left" w:pos="567"/>
        </w:tabs>
        <w:spacing w:before="0" w:line="480" w:lineRule="exact"/>
        <w:ind w:left="20" w:right="-134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Для более углубленного изучения курса «Подготовка концертных номеров» необходимо посещение концертов профессиональных и любительских коллективов, выставок, музеев с последующим их обсуждением и анализом.</w:t>
      </w:r>
    </w:p>
    <w:p w:rsidR="006A52F0" w:rsidRPr="006A52F0" w:rsidRDefault="006A52F0" w:rsidP="00DF74D9">
      <w:pPr>
        <w:pStyle w:val="221"/>
        <w:keepNext/>
        <w:keepLines/>
        <w:shd w:val="clear" w:color="auto" w:fill="auto"/>
        <w:tabs>
          <w:tab w:val="left" w:pos="567"/>
          <w:tab w:val="left" w:pos="912"/>
        </w:tabs>
        <w:spacing w:after="0" w:line="480" w:lineRule="exact"/>
        <w:ind w:left="20" w:right="-134" w:firstLine="547"/>
        <w:jc w:val="both"/>
        <w:rPr>
          <w:i w:val="0"/>
          <w:sz w:val="28"/>
          <w:szCs w:val="28"/>
        </w:rPr>
      </w:pPr>
      <w:r w:rsidRPr="008F44D2">
        <w:rPr>
          <w:rStyle w:val="2220"/>
          <w:b w:val="0"/>
          <w:bCs w:val="0"/>
          <w:iCs w:val="0"/>
          <w:sz w:val="28"/>
          <w:szCs w:val="28"/>
        </w:rPr>
        <w:t>2.</w:t>
      </w:r>
      <w:r w:rsidR="005C4F48">
        <w:rPr>
          <w:rStyle w:val="2220"/>
          <w:b w:val="0"/>
          <w:bCs w:val="0"/>
          <w:iCs w:val="0"/>
          <w:sz w:val="28"/>
          <w:szCs w:val="28"/>
        </w:rPr>
        <w:t xml:space="preserve"> </w:t>
      </w:r>
      <w:r w:rsidRPr="006A52F0">
        <w:rPr>
          <w:rStyle w:val="2220"/>
          <w:b w:val="0"/>
          <w:bCs w:val="0"/>
          <w:iCs w:val="0"/>
          <w:sz w:val="28"/>
          <w:szCs w:val="28"/>
        </w:rPr>
        <w:t>Срок реализации учебного предмета</w:t>
      </w:r>
    </w:p>
    <w:bookmarkEnd w:id="8"/>
    <w:p w:rsidR="003F7FC0" w:rsidRPr="006A52F0" w:rsidRDefault="003F7FC0" w:rsidP="00DF74D9">
      <w:pPr>
        <w:pStyle w:val="a4"/>
        <w:shd w:val="clear" w:color="auto" w:fill="auto"/>
        <w:tabs>
          <w:tab w:val="left" w:pos="567"/>
        </w:tabs>
        <w:spacing w:before="0" w:line="480" w:lineRule="exact"/>
        <w:ind w:left="20" w:right="-134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Срок освоения программы для детей, поступивших в образовательное учреждение в 1 класс в возрасте с шести лет шести месяцев до девяти лет, составляет 8 лет.</w:t>
      </w:r>
    </w:p>
    <w:p w:rsidR="003F7FC0" w:rsidRPr="006A52F0" w:rsidRDefault="003F7FC0" w:rsidP="00DF74D9">
      <w:pPr>
        <w:pStyle w:val="a4"/>
        <w:shd w:val="clear" w:color="auto" w:fill="auto"/>
        <w:tabs>
          <w:tab w:val="left" w:pos="567"/>
        </w:tabs>
        <w:spacing w:before="0" w:line="480" w:lineRule="exact"/>
        <w:ind w:left="20" w:right="-134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Для учащихся, поступающих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3F7FC0" w:rsidRDefault="003F7FC0" w:rsidP="00DF74D9">
      <w:pPr>
        <w:pStyle w:val="a4"/>
        <w:shd w:val="clear" w:color="auto" w:fill="auto"/>
        <w:tabs>
          <w:tab w:val="left" w:pos="567"/>
          <w:tab w:val="left" w:pos="907"/>
        </w:tabs>
        <w:spacing w:before="0" w:after="144" w:line="480" w:lineRule="exact"/>
        <w:ind w:left="20" w:right="-134" w:firstLine="547"/>
        <w:jc w:val="both"/>
        <w:rPr>
          <w:sz w:val="28"/>
          <w:szCs w:val="28"/>
        </w:rPr>
      </w:pPr>
      <w:r w:rsidRPr="006A52F0">
        <w:rPr>
          <w:rStyle w:val="24"/>
          <w:i w:val="0"/>
          <w:sz w:val="28"/>
          <w:szCs w:val="28"/>
        </w:rPr>
        <w:t>Объем учебного времени,</w:t>
      </w:r>
      <w:r w:rsidRPr="006A52F0">
        <w:rPr>
          <w:sz w:val="28"/>
          <w:szCs w:val="28"/>
        </w:rPr>
        <w:t xml:space="preserve"> предусмотренный учебным планом образовательного учреждения на реализацию предмета «Подготовка концертных номеров».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2822"/>
        <w:gridCol w:w="1829"/>
      </w:tblGrid>
      <w:tr w:rsidR="00DF74D9" w:rsidRPr="006A52F0" w:rsidTr="00827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4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88" w:rsidRDefault="00DF74D9" w:rsidP="00827C88">
            <w:pPr>
              <w:pStyle w:val="a4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ид учебной работы, </w:t>
            </w:r>
          </w:p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учебной нагру</w:t>
            </w:r>
            <w:r w:rsidRPr="006A52F0">
              <w:rPr>
                <w:sz w:val="28"/>
                <w:szCs w:val="28"/>
              </w:rPr>
              <w:t>зки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188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Классы</w:t>
            </w:r>
          </w:p>
        </w:tc>
      </w:tr>
      <w:tr w:rsidR="00DF74D9" w:rsidRPr="006A52F0" w:rsidTr="00827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4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188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124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1-8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80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9</w:t>
            </w:r>
          </w:p>
        </w:tc>
      </w:tr>
      <w:tr w:rsidR="00DF74D9" w:rsidRPr="006A52F0" w:rsidTr="00827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Максимальная учебная нагрузка (на весь период обучения)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124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658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80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99</w:t>
            </w:r>
          </w:p>
        </w:tc>
      </w:tr>
      <w:tr w:rsidR="00DF74D9" w:rsidRPr="006A52F0" w:rsidTr="00827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Количество часов на</w:t>
            </w:r>
            <w:r w:rsidRPr="005F12FB">
              <w:rPr>
                <w:rStyle w:val="13"/>
                <w:b/>
                <w:bCs/>
                <w:sz w:val="28"/>
                <w:szCs w:val="28"/>
              </w:rPr>
              <w:t xml:space="preserve"> </w:t>
            </w:r>
            <w:r w:rsidRPr="005F12FB">
              <w:rPr>
                <w:rStyle w:val="13"/>
                <w:bCs/>
                <w:sz w:val="28"/>
                <w:szCs w:val="28"/>
              </w:rPr>
              <w:t xml:space="preserve">аудиторные </w:t>
            </w:r>
            <w:r w:rsidRPr="006A52F0">
              <w:rPr>
                <w:sz w:val="28"/>
                <w:szCs w:val="28"/>
              </w:rPr>
              <w:t>занятия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124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658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80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99</w:t>
            </w:r>
          </w:p>
        </w:tc>
      </w:tr>
      <w:tr w:rsidR="00DF74D9" w:rsidRPr="006A52F0" w:rsidTr="00827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4D9" w:rsidRPr="006A52F0" w:rsidRDefault="00DF74D9" w:rsidP="00827C88">
            <w:pPr>
              <w:pStyle w:val="a4"/>
              <w:shd w:val="clear" w:color="auto" w:fill="auto"/>
              <w:spacing w:before="0" w:line="276" w:lineRule="auto"/>
              <w:ind w:left="212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757</w:t>
            </w:r>
          </w:p>
        </w:tc>
      </w:tr>
    </w:tbl>
    <w:p w:rsidR="00DF74D9" w:rsidRDefault="00DF74D9" w:rsidP="004F0D37">
      <w:pPr>
        <w:pStyle w:val="a4"/>
        <w:shd w:val="clear" w:color="auto" w:fill="auto"/>
        <w:tabs>
          <w:tab w:val="left" w:pos="567"/>
          <w:tab w:val="left" w:pos="907"/>
        </w:tabs>
        <w:spacing w:before="0" w:line="480" w:lineRule="exact"/>
        <w:ind w:left="20" w:right="-134" w:firstLine="547"/>
        <w:jc w:val="both"/>
        <w:rPr>
          <w:sz w:val="28"/>
          <w:szCs w:val="28"/>
        </w:rPr>
      </w:pPr>
    </w:p>
    <w:p w:rsidR="003F7FC0" w:rsidRPr="006A52F0" w:rsidRDefault="000A6626" w:rsidP="00DF74D9">
      <w:pPr>
        <w:pStyle w:val="a4"/>
        <w:shd w:val="clear" w:color="auto" w:fill="auto"/>
        <w:tabs>
          <w:tab w:val="left" w:pos="1954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>
        <w:rPr>
          <w:rStyle w:val="24"/>
          <w:i w:val="0"/>
          <w:sz w:val="28"/>
          <w:szCs w:val="28"/>
        </w:rPr>
        <w:t>4.</w:t>
      </w:r>
      <w:r w:rsidR="00DF74D9">
        <w:rPr>
          <w:rStyle w:val="24"/>
          <w:i w:val="0"/>
          <w:sz w:val="28"/>
          <w:szCs w:val="28"/>
        </w:rPr>
        <w:t xml:space="preserve"> Форма </w:t>
      </w:r>
      <w:r w:rsidR="003F7FC0" w:rsidRPr="006A52F0">
        <w:rPr>
          <w:rStyle w:val="24"/>
          <w:i w:val="0"/>
          <w:sz w:val="28"/>
          <w:szCs w:val="28"/>
        </w:rPr>
        <w:t>проведения учебных аудиторных занятий:</w:t>
      </w:r>
      <w:r w:rsidR="003F7FC0" w:rsidRPr="006A52F0">
        <w:rPr>
          <w:sz w:val="28"/>
          <w:szCs w:val="28"/>
        </w:rPr>
        <w:t xml:space="preserve"> мелкогрупповая (от 2-х человек), рекомендуемая продолжительность урока - 45 минут.</w:t>
      </w:r>
      <w:r w:rsidR="00DF74D9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Мелкогрупповая форма позволяет преподавателю лучше узнать учеников, их возможности, трудоспос</w:t>
      </w:r>
      <w:r w:rsidR="000743BD">
        <w:rPr>
          <w:sz w:val="28"/>
          <w:szCs w:val="28"/>
        </w:rPr>
        <w:t>обность, эмоционально-</w:t>
      </w:r>
      <w:r w:rsidR="003F7FC0" w:rsidRPr="006A52F0">
        <w:rPr>
          <w:sz w:val="28"/>
          <w:szCs w:val="28"/>
        </w:rPr>
        <w:t>психологические особенности.</w:t>
      </w:r>
    </w:p>
    <w:p w:rsidR="003F7FC0" w:rsidRPr="006A52F0" w:rsidRDefault="000A6626" w:rsidP="004F0D37">
      <w:pPr>
        <w:pStyle w:val="61"/>
        <w:shd w:val="clear" w:color="auto" w:fill="auto"/>
        <w:tabs>
          <w:tab w:val="left" w:pos="1214"/>
        </w:tabs>
        <w:ind w:right="20" w:firstLine="567"/>
        <w:jc w:val="left"/>
        <w:rPr>
          <w:i w:val="0"/>
          <w:sz w:val="28"/>
          <w:szCs w:val="28"/>
        </w:rPr>
      </w:pPr>
      <w:r>
        <w:rPr>
          <w:rStyle w:val="62"/>
          <w:b w:val="0"/>
          <w:bCs w:val="0"/>
          <w:iCs w:val="0"/>
          <w:sz w:val="28"/>
          <w:szCs w:val="28"/>
        </w:rPr>
        <w:lastRenderedPageBreak/>
        <w:t>5.</w:t>
      </w:r>
      <w:r w:rsidR="00DF74D9">
        <w:rPr>
          <w:rStyle w:val="62"/>
          <w:b w:val="0"/>
          <w:bCs w:val="0"/>
          <w:iCs w:val="0"/>
          <w:sz w:val="28"/>
          <w:szCs w:val="28"/>
        </w:rPr>
        <w:t xml:space="preserve"> Цель и задачи </w:t>
      </w:r>
      <w:r w:rsidR="003F7FC0" w:rsidRPr="006A52F0">
        <w:rPr>
          <w:rStyle w:val="62"/>
          <w:b w:val="0"/>
          <w:bCs w:val="0"/>
          <w:iCs w:val="0"/>
          <w:sz w:val="28"/>
          <w:szCs w:val="28"/>
        </w:rPr>
        <w:t>учебного предмета</w:t>
      </w:r>
      <w:r w:rsidR="003F7FC0" w:rsidRPr="006A52F0">
        <w:rPr>
          <w:rStyle w:val="60"/>
          <w:b w:val="0"/>
          <w:bCs w:val="0"/>
          <w:iCs w:val="0"/>
          <w:sz w:val="28"/>
          <w:szCs w:val="28"/>
        </w:rPr>
        <w:t xml:space="preserve"> «</w:t>
      </w:r>
      <w:r w:rsidR="003F7FC0" w:rsidRPr="006A52F0">
        <w:rPr>
          <w:rStyle w:val="62"/>
          <w:b w:val="0"/>
          <w:bCs w:val="0"/>
          <w:iCs w:val="0"/>
          <w:sz w:val="28"/>
          <w:szCs w:val="28"/>
        </w:rPr>
        <w:t>Подготовка концертных номеров</w:t>
      </w:r>
      <w:r w:rsidR="003F7FC0" w:rsidRPr="006A52F0">
        <w:rPr>
          <w:rStyle w:val="60"/>
          <w:b w:val="0"/>
          <w:bCs w:val="0"/>
          <w:iCs w:val="0"/>
          <w:sz w:val="28"/>
          <w:szCs w:val="28"/>
        </w:rPr>
        <w:t>»</w:t>
      </w:r>
    </w:p>
    <w:p w:rsidR="003F7FC0" w:rsidRPr="006A52F0" w:rsidRDefault="003F7FC0" w:rsidP="00DF74D9">
      <w:pPr>
        <w:pStyle w:val="231"/>
        <w:keepNext/>
        <w:keepLines/>
        <w:shd w:val="clear" w:color="auto" w:fill="auto"/>
        <w:spacing w:before="0"/>
        <w:ind w:firstLine="567"/>
        <w:jc w:val="left"/>
        <w:rPr>
          <w:sz w:val="28"/>
          <w:szCs w:val="28"/>
        </w:rPr>
      </w:pPr>
      <w:bookmarkStart w:id="9" w:name="bookmark12"/>
      <w:r w:rsidRPr="006A52F0">
        <w:rPr>
          <w:rStyle w:val="23"/>
          <w:b/>
          <w:bCs/>
          <w:sz w:val="28"/>
          <w:szCs w:val="28"/>
        </w:rPr>
        <w:t>Цель:</w:t>
      </w:r>
      <w:bookmarkEnd w:id="9"/>
    </w:p>
    <w:p w:rsidR="008F44D2" w:rsidRDefault="003F7FC0" w:rsidP="00827C88">
      <w:pPr>
        <w:pStyle w:val="a4"/>
        <w:shd w:val="clear" w:color="auto" w:fill="auto"/>
        <w:spacing w:before="0" w:line="480" w:lineRule="exact"/>
        <w:ind w:right="20" w:firstLine="567"/>
        <w:jc w:val="both"/>
        <w:rPr>
          <w:rStyle w:val="23"/>
          <w:b w:val="0"/>
          <w:bCs w:val="0"/>
          <w:sz w:val="28"/>
          <w:szCs w:val="28"/>
        </w:rPr>
      </w:pPr>
      <w:r w:rsidRPr="006A52F0">
        <w:rPr>
          <w:sz w:val="28"/>
          <w:szCs w:val="28"/>
        </w:rPr>
        <w:t>развитие танцевально-исполнительских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  <w:bookmarkStart w:id="10" w:name="bookmark13"/>
    </w:p>
    <w:bookmarkEnd w:id="10"/>
    <w:p w:rsidR="008F44D2" w:rsidRPr="008F44D2" w:rsidRDefault="008F44D2" w:rsidP="00827C88">
      <w:pPr>
        <w:pStyle w:val="a4"/>
        <w:shd w:val="clear" w:color="auto" w:fill="auto"/>
        <w:tabs>
          <w:tab w:val="left" w:pos="994"/>
        </w:tabs>
        <w:spacing w:before="0" w:line="485" w:lineRule="exact"/>
        <w:ind w:right="20" w:firstLine="567"/>
        <w:jc w:val="both"/>
        <w:rPr>
          <w:sz w:val="28"/>
          <w:szCs w:val="28"/>
        </w:rPr>
      </w:pPr>
      <w:r w:rsidRPr="008F44D2">
        <w:rPr>
          <w:rStyle w:val="23"/>
          <w:bCs w:val="0"/>
          <w:sz w:val="28"/>
          <w:szCs w:val="28"/>
        </w:rPr>
        <w:t>Задачи:</w:t>
      </w:r>
    </w:p>
    <w:p w:rsidR="003F7FC0" w:rsidRPr="006A52F0" w:rsidRDefault="003F7FC0" w:rsidP="00827C88">
      <w:pPr>
        <w:pStyle w:val="a4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485" w:lineRule="exact"/>
        <w:ind w:right="-134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развитие танцевальности, чувства позы, умение правильно распределять сценическую площадку;</w:t>
      </w:r>
    </w:p>
    <w:p w:rsidR="003F7FC0" w:rsidRPr="006A52F0" w:rsidRDefault="003F7FC0" w:rsidP="00827C88">
      <w:pPr>
        <w:pStyle w:val="a4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485" w:lineRule="exact"/>
        <w:ind w:right="-134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развитие музыкальности, координации движений;</w:t>
      </w:r>
    </w:p>
    <w:p w:rsidR="003F7FC0" w:rsidRPr="006A52F0" w:rsidRDefault="003F7FC0" w:rsidP="00827C88">
      <w:pPr>
        <w:pStyle w:val="a4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485" w:lineRule="exact"/>
        <w:ind w:right="-134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развитие чувства ансамбля (чувства партнерства), двигательно- танцевальных способностей, артистизма;</w:t>
      </w:r>
    </w:p>
    <w:p w:rsidR="003F7FC0" w:rsidRPr="006A52F0" w:rsidRDefault="003F7FC0" w:rsidP="00827C88">
      <w:pPr>
        <w:pStyle w:val="a4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485" w:lineRule="exact"/>
        <w:ind w:right="-134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приобретение обучающимися опыта творческой деятельности и публичных выступлений;</w:t>
      </w:r>
    </w:p>
    <w:p w:rsidR="003F7FC0" w:rsidRPr="006A52F0" w:rsidRDefault="003F7FC0" w:rsidP="00827C88">
      <w:pPr>
        <w:pStyle w:val="a4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485" w:lineRule="exact"/>
        <w:ind w:right="-134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стимулирование развития эмоциональности, памяти, мышления, воображения и творческой активности в ансамбле;</w:t>
      </w:r>
    </w:p>
    <w:p w:rsidR="003F7FC0" w:rsidRPr="006A52F0" w:rsidRDefault="003F7FC0" w:rsidP="00827C88">
      <w:pPr>
        <w:pStyle w:val="a4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485" w:lineRule="exact"/>
        <w:ind w:right="-134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умение преодолевать технические трудности при исполнении сложных комбинаций;</w:t>
      </w:r>
    </w:p>
    <w:p w:rsidR="003F7FC0" w:rsidRPr="006A52F0" w:rsidRDefault="003F7FC0" w:rsidP="00827C88">
      <w:pPr>
        <w:pStyle w:val="a4"/>
        <w:numPr>
          <w:ilvl w:val="0"/>
          <w:numId w:val="5"/>
        </w:numPr>
        <w:shd w:val="clear" w:color="auto" w:fill="auto"/>
        <w:tabs>
          <w:tab w:val="left" w:pos="851"/>
        </w:tabs>
        <w:spacing w:before="0" w:line="485" w:lineRule="exact"/>
        <w:ind w:right="-134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:rsidR="004F0D37" w:rsidRDefault="004F0D37" w:rsidP="000743BD">
      <w:pPr>
        <w:pStyle w:val="221"/>
        <w:keepNext/>
        <w:keepLines/>
        <w:shd w:val="clear" w:color="auto" w:fill="auto"/>
        <w:tabs>
          <w:tab w:val="left" w:pos="988"/>
        </w:tabs>
        <w:spacing w:after="0" w:line="485" w:lineRule="exact"/>
        <w:ind w:left="567"/>
        <w:jc w:val="both"/>
        <w:rPr>
          <w:rStyle w:val="224"/>
          <w:b w:val="0"/>
          <w:bCs w:val="0"/>
          <w:iCs w:val="0"/>
          <w:sz w:val="28"/>
          <w:szCs w:val="28"/>
        </w:rPr>
      </w:pPr>
      <w:bookmarkStart w:id="11" w:name="bookmark14"/>
    </w:p>
    <w:p w:rsidR="003F7FC0" w:rsidRPr="006A52F0" w:rsidRDefault="000743BD" w:rsidP="000743BD">
      <w:pPr>
        <w:pStyle w:val="221"/>
        <w:keepNext/>
        <w:keepLines/>
        <w:shd w:val="clear" w:color="auto" w:fill="auto"/>
        <w:tabs>
          <w:tab w:val="left" w:pos="988"/>
        </w:tabs>
        <w:spacing w:after="0" w:line="485" w:lineRule="exact"/>
        <w:ind w:left="567"/>
        <w:jc w:val="both"/>
        <w:rPr>
          <w:i w:val="0"/>
          <w:sz w:val="28"/>
          <w:szCs w:val="28"/>
        </w:rPr>
      </w:pPr>
      <w:r>
        <w:rPr>
          <w:rStyle w:val="224"/>
          <w:b w:val="0"/>
          <w:bCs w:val="0"/>
          <w:iCs w:val="0"/>
          <w:sz w:val="28"/>
          <w:szCs w:val="28"/>
        </w:rPr>
        <w:t xml:space="preserve">6. </w:t>
      </w:r>
      <w:r w:rsidR="003F7FC0" w:rsidRPr="006A52F0">
        <w:rPr>
          <w:rStyle w:val="224"/>
          <w:b w:val="0"/>
          <w:bCs w:val="0"/>
          <w:iCs w:val="0"/>
          <w:sz w:val="28"/>
          <w:szCs w:val="28"/>
        </w:rPr>
        <w:t>Обоснование структуры учебного предмета</w:t>
      </w:r>
      <w:bookmarkEnd w:id="11"/>
    </w:p>
    <w:p w:rsidR="003F7FC0" w:rsidRPr="006A52F0" w:rsidRDefault="003F7FC0" w:rsidP="00827C88">
      <w:pPr>
        <w:pStyle w:val="a4"/>
        <w:shd w:val="clear" w:color="auto" w:fill="auto"/>
        <w:spacing w:before="0" w:line="485" w:lineRule="exact"/>
        <w:ind w:right="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3F7FC0" w:rsidRPr="006A52F0" w:rsidRDefault="003F7FC0" w:rsidP="00827C88">
      <w:pPr>
        <w:pStyle w:val="a4"/>
        <w:shd w:val="clear" w:color="auto" w:fill="auto"/>
        <w:spacing w:before="0" w:line="485" w:lineRule="exact"/>
        <w:ind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lastRenderedPageBreak/>
        <w:t>Программа содержит следующие разделы: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302"/>
          <w:tab w:val="left" w:pos="851"/>
        </w:tabs>
        <w:spacing w:before="0" w:line="485" w:lineRule="exact"/>
        <w:ind w:firstLine="56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сведения о затратах учебного времени, предусмотренного на освоение УП;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298"/>
          <w:tab w:val="left" w:pos="851"/>
        </w:tabs>
        <w:spacing w:before="0" w:line="485" w:lineRule="exact"/>
        <w:ind w:firstLine="56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распределение учебного материала по годам обучения;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302"/>
          <w:tab w:val="left" w:pos="851"/>
        </w:tabs>
        <w:spacing w:before="0" w:line="485" w:lineRule="exact"/>
        <w:ind w:firstLine="56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описание дидактических единиц учебного предмета;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293"/>
          <w:tab w:val="left" w:pos="851"/>
        </w:tabs>
        <w:spacing w:before="0" w:line="485" w:lineRule="exact"/>
        <w:ind w:firstLine="56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требования к уровню подготовки обучающихся;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302"/>
          <w:tab w:val="left" w:pos="851"/>
        </w:tabs>
        <w:spacing w:before="0" w:line="485" w:lineRule="exact"/>
        <w:ind w:firstLine="56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формы и методы контроля, система оценок;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298"/>
          <w:tab w:val="left" w:pos="851"/>
        </w:tabs>
        <w:spacing w:before="0" w:line="485" w:lineRule="exact"/>
        <w:ind w:firstLine="56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методическое обеспечение учебного процесса.</w:t>
      </w:r>
    </w:p>
    <w:p w:rsidR="003F7FC0" w:rsidRPr="006A52F0" w:rsidRDefault="003F7FC0" w:rsidP="00827C88">
      <w:pPr>
        <w:pStyle w:val="a4"/>
        <w:shd w:val="clear" w:color="auto" w:fill="auto"/>
        <w:spacing w:before="0" w:line="485" w:lineRule="exact"/>
        <w:ind w:right="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F7FC0" w:rsidRPr="006A52F0" w:rsidRDefault="000743BD" w:rsidP="000743BD">
      <w:pPr>
        <w:pStyle w:val="221"/>
        <w:keepNext/>
        <w:keepLines/>
        <w:shd w:val="clear" w:color="auto" w:fill="auto"/>
        <w:tabs>
          <w:tab w:val="left" w:pos="959"/>
        </w:tabs>
        <w:spacing w:after="0" w:line="485" w:lineRule="exact"/>
        <w:ind w:left="567"/>
        <w:jc w:val="both"/>
        <w:rPr>
          <w:i w:val="0"/>
          <w:sz w:val="28"/>
          <w:szCs w:val="28"/>
        </w:rPr>
      </w:pPr>
      <w:bookmarkStart w:id="12" w:name="bookmark15"/>
      <w:r>
        <w:rPr>
          <w:rStyle w:val="224"/>
          <w:b w:val="0"/>
          <w:bCs w:val="0"/>
          <w:iCs w:val="0"/>
          <w:sz w:val="28"/>
          <w:szCs w:val="28"/>
        </w:rPr>
        <w:t xml:space="preserve">7. </w:t>
      </w:r>
      <w:r w:rsidR="003F7FC0" w:rsidRPr="006A52F0">
        <w:rPr>
          <w:rStyle w:val="224"/>
          <w:b w:val="0"/>
          <w:bCs w:val="0"/>
          <w:iCs w:val="0"/>
          <w:sz w:val="28"/>
          <w:szCs w:val="28"/>
        </w:rPr>
        <w:t>Методы обучения</w:t>
      </w:r>
      <w:bookmarkEnd w:id="12"/>
    </w:p>
    <w:p w:rsidR="003F7FC0" w:rsidRPr="006A52F0" w:rsidRDefault="003F7FC0" w:rsidP="00827C88">
      <w:pPr>
        <w:pStyle w:val="a4"/>
        <w:shd w:val="clear" w:color="auto" w:fill="auto"/>
        <w:spacing w:before="0" w:line="485" w:lineRule="exact"/>
        <w:ind w:right="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394"/>
          <w:tab w:val="left" w:pos="851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метод организации учебной деятельности (словесный, наглядный, практический);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346"/>
          <w:tab w:val="left" w:pos="851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репродуктивный метод (неоднократное воспроизведение полученных знаний);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178"/>
          <w:tab w:val="left" w:pos="851"/>
        </w:tabs>
        <w:spacing w:before="0" w:line="480" w:lineRule="exact"/>
        <w:ind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эвристический метод (нахождение оптимальных вариантов исполнения);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178"/>
          <w:tab w:val="left" w:pos="851"/>
        </w:tabs>
        <w:spacing w:before="0" w:line="480" w:lineRule="exact"/>
        <w:ind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метод стимулирования и мотивации (формирование интереса ребенка);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178"/>
          <w:tab w:val="left" w:pos="851"/>
        </w:tabs>
        <w:spacing w:before="0" w:line="480" w:lineRule="exact"/>
        <w:ind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метод активного обучения (самоанализ ребенка);</w:t>
      </w:r>
    </w:p>
    <w:p w:rsidR="000743BD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260"/>
          <w:tab w:val="left" w:pos="851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 xml:space="preserve">аналитический (сравнения и обобщения, развитие логического мышления); </w:t>
      </w:r>
    </w:p>
    <w:p w:rsidR="003F7FC0" w:rsidRPr="006A52F0" w:rsidRDefault="003F7FC0" w:rsidP="000743BD">
      <w:pPr>
        <w:pStyle w:val="a4"/>
        <w:numPr>
          <w:ilvl w:val="0"/>
          <w:numId w:val="6"/>
        </w:numPr>
        <w:shd w:val="clear" w:color="auto" w:fill="auto"/>
        <w:tabs>
          <w:tab w:val="left" w:pos="260"/>
          <w:tab w:val="left" w:pos="851"/>
        </w:tabs>
        <w:spacing w:before="0" w:line="480" w:lineRule="exact"/>
        <w:ind w:right="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-эмоциональный (подбор ассоциаций, образов, художественные впечатления).</w:t>
      </w:r>
    </w:p>
    <w:p w:rsidR="003F7FC0" w:rsidRPr="006A52F0" w:rsidRDefault="003F7FC0" w:rsidP="00827C88">
      <w:pPr>
        <w:pStyle w:val="a4"/>
        <w:shd w:val="clear" w:color="auto" w:fill="auto"/>
        <w:spacing w:before="0" w:line="480" w:lineRule="exact"/>
        <w:ind w:right="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3F7FC0" w:rsidRPr="006A52F0" w:rsidRDefault="003F7FC0" w:rsidP="004F0D37">
      <w:pPr>
        <w:pStyle w:val="221"/>
        <w:keepNext/>
        <w:keepLines/>
        <w:shd w:val="clear" w:color="auto" w:fill="auto"/>
        <w:spacing w:after="0" w:line="480" w:lineRule="exact"/>
        <w:ind w:right="20" w:firstLine="567"/>
        <w:rPr>
          <w:i w:val="0"/>
          <w:sz w:val="28"/>
          <w:szCs w:val="28"/>
        </w:rPr>
      </w:pPr>
      <w:bookmarkStart w:id="13" w:name="bookmark16"/>
      <w:r w:rsidRPr="006A52F0">
        <w:rPr>
          <w:rStyle w:val="222"/>
          <w:b w:val="0"/>
          <w:bCs w:val="0"/>
          <w:iCs w:val="0"/>
          <w:sz w:val="28"/>
          <w:szCs w:val="28"/>
        </w:rPr>
        <w:lastRenderedPageBreak/>
        <w:t>8.</w:t>
      </w:r>
      <w:r w:rsidRPr="006A52F0">
        <w:rPr>
          <w:rStyle w:val="224"/>
          <w:b w:val="0"/>
          <w:bCs w:val="0"/>
          <w:iCs w:val="0"/>
          <w:sz w:val="28"/>
          <w:szCs w:val="28"/>
        </w:rPr>
        <w:t xml:space="preserve"> Описание материально-технических условий реализации учебного предмета «Подготовка концертных номеров»</w:t>
      </w:r>
      <w:bookmarkEnd w:id="13"/>
    </w:p>
    <w:p w:rsidR="003F7FC0" w:rsidRPr="006A52F0" w:rsidRDefault="003F7FC0" w:rsidP="00827C88">
      <w:pPr>
        <w:pStyle w:val="a4"/>
        <w:shd w:val="clear" w:color="auto" w:fill="auto"/>
        <w:spacing w:before="0" w:line="480" w:lineRule="exact"/>
        <w:ind w:right="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3F7FC0" w:rsidRPr="006A52F0" w:rsidRDefault="003F7FC0" w:rsidP="00827C88">
      <w:pPr>
        <w:pStyle w:val="a4"/>
        <w:shd w:val="clear" w:color="auto" w:fill="auto"/>
        <w:spacing w:before="0" w:line="480" w:lineRule="exact"/>
        <w:ind w:right="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Балетные учебные залы для занятий по учебному предмету "Подготовка концертных номеров" должны быть оборудованы балетными станками, зеркалами размером 7м х 2м. Необходимо наличие музыкального инструмента и/или аудио аппаратуры.</w:t>
      </w:r>
    </w:p>
    <w:p w:rsidR="000A6626" w:rsidRDefault="003F7FC0" w:rsidP="00827C88">
      <w:pPr>
        <w:pStyle w:val="a4"/>
        <w:shd w:val="clear" w:color="auto" w:fill="auto"/>
        <w:spacing w:before="0" w:line="480" w:lineRule="exact"/>
        <w:ind w:firstLine="567"/>
        <w:jc w:val="both"/>
        <w:rPr>
          <w:rStyle w:val="13"/>
          <w:sz w:val="28"/>
          <w:szCs w:val="28"/>
          <w:lang w:eastAsia="en-US"/>
        </w:rPr>
      </w:pPr>
      <w:r w:rsidRPr="006A52F0">
        <w:rPr>
          <w:sz w:val="28"/>
          <w:szCs w:val="28"/>
        </w:rPr>
        <w:t>Необходимо наличие концертного зала и фонотеки.</w:t>
      </w:r>
    </w:p>
    <w:p w:rsidR="000A6626" w:rsidRDefault="000A6626">
      <w:pPr>
        <w:pStyle w:val="a4"/>
        <w:shd w:val="clear" w:color="auto" w:fill="auto"/>
        <w:spacing w:before="0" w:line="475" w:lineRule="exact"/>
        <w:ind w:left="40" w:right="300" w:firstLine="2580"/>
        <w:jc w:val="left"/>
        <w:rPr>
          <w:rStyle w:val="13"/>
          <w:sz w:val="28"/>
          <w:szCs w:val="28"/>
          <w:lang w:eastAsia="en-US"/>
        </w:rPr>
      </w:pPr>
    </w:p>
    <w:p w:rsidR="000A6626" w:rsidRDefault="003F7FC0" w:rsidP="000743BD">
      <w:pPr>
        <w:pStyle w:val="a4"/>
        <w:shd w:val="clear" w:color="auto" w:fill="auto"/>
        <w:spacing w:before="0" w:line="475" w:lineRule="exact"/>
        <w:ind w:left="40" w:right="300" w:firstLine="527"/>
        <w:rPr>
          <w:rStyle w:val="13"/>
          <w:sz w:val="28"/>
          <w:szCs w:val="28"/>
        </w:rPr>
      </w:pPr>
      <w:r w:rsidRPr="006A52F0">
        <w:rPr>
          <w:rStyle w:val="13"/>
          <w:sz w:val="28"/>
          <w:szCs w:val="28"/>
          <w:lang w:val="en-US" w:eastAsia="en-US"/>
        </w:rPr>
        <w:t>II</w:t>
      </w:r>
      <w:r w:rsidRPr="006A52F0">
        <w:rPr>
          <w:rStyle w:val="13"/>
          <w:sz w:val="28"/>
          <w:szCs w:val="28"/>
          <w:lang w:eastAsia="en-US"/>
        </w:rPr>
        <w:t xml:space="preserve">. </w:t>
      </w:r>
      <w:r w:rsidRPr="006A52F0">
        <w:rPr>
          <w:rStyle w:val="13"/>
          <w:sz w:val="28"/>
          <w:szCs w:val="28"/>
        </w:rPr>
        <w:t>Содержание учебного предмета</w:t>
      </w:r>
    </w:p>
    <w:p w:rsidR="003F7FC0" w:rsidRPr="006A52F0" w:rsidRDefault="000743BD" w:rsidP="000743BD">
      <w:pPr>
        <w:pStyle w:val="a4"/>
        <w:shd w:val="clear" w:color="auto" w:fill="auto"/>
        <w:spacing w:before="0" w:line="475" w:lineRule="exact"/>
        <w:ind w:right="300" w:firstLine="567"/>
        <w:jc w:val="left"/>
        <w:rPr>
          <w:sz w:val="28"/>
          <w:szCs w:val="28"/>
        </w:rPr>
      </w:pPr>
      <w:r>
        <w:rPr>
          <w:rStyle w:val="24"/>
          <w:i w:val="0"/>
          <w:sz w:val="28"/>
          <w:szCs w:val="28"/>
        </w:rPr>
        <w:t xml:space="preserve">1. </w:t>
      </w:r>
      <w:r w:rsidR="003F7FC0" w:rsidRPr="006A52F0">
        <w:rPr>
          <w:rStyle w:val="24"/>
          <w:i w:val="0"/>
          <w:sz w:val="28"/>
          <w:szCs w:val="28"/>
        </w:rPr>
        <w:t>Сведения о затратах учебного времени,</w:t>
      </w:r>
      <w:r w:rsidR="003F7FC0" w:rsidRPr="006A52F0">
        <w:rPr>
          <w:sz w:val="28"/>
          <w:szCs w:val="28"/>
        </w:rPr>
        <w:t xml:space="preserve"> предусмотренного на освоение учебного предмета «Подготовка концертных номеров»:</w:t>
      </w:r>
    </w:p>
    <w:p w:rsidR="003F7FC0" w:rsidRPr="006A52F0" w:rsidRDefault="003F7FC0">
      <w:pPr>
        <w:rPr>
          <w:rFonts w:ascii="Times New Roman" w:cs="Times New Roman"/>
          <w:color w:val="auto"/>
          <w:sz w:val="28"/>
          <w:szCs w:val="28"/>
        </w:rPr>
      </w:pPr>
    </w:p>
    <w:p w:rsidR="003F7FC0" w:rsidRDefault="003F7FC0" w:rsidP="000743BD">
      <w:pPr>
        <w:pStyle w:val="a4"/>
        <w:shd w:val="clear" w:color="auto" w:fill="auto"/>
        <w:spacing w:before="0" w:line="276" w:lineRule="auto"/>
        <w:ind w:left="3280" w:firstLine="0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Срок обучения - 8 (9) лет</w:t>
      </w:r>
    </w:p>
    <w:p w:rsidR="000743BD" w:rsidRDefault="000743BD" w:rsidP="000743BD">
      <w:pPr>
        <w:pStyle w:val="a4"/>
        <w:shd w:val="clear" w:color="auto" w:fill="auto"/>
        <w:spacing w:before="0" w:line="276" w:lineRule="auto"/>
        <w:ind w:left="3280" w:firstLine="0"/>
        <w:jc w:val="left"/>
        <w:rPr>
          <w:sz w:val="28"/>
          <w:szCs w:val="28"/>
        </w:rPr>
      </w:pPr>
    </w:p>
    <w:tbl>
      <w:tblPr>
        <w:tblW w:w="9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566"/>
        <w:gridCol w:w="566"/>
        <w:gridCol w:w="566"/>
        <w:gridCol w:w="566"/>
        <w:gridCol w:w="571"/>
        <w:gridCol w:w="566"/>
        <w:gridCol w:w="20"/>
        <w:gridCol w:w="546"/>
        <w:gridCol w:w="20"/>
        <w:gridCol w:w="547"/>
        <w:gridCol w:w="542"/>
      </w:tblGrid>
      <w:tr w:rsidR="000743BD" w:rsidRPr="006A52F0" w:rsidTr="0007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spacing w:line="276" w:lineRule="auto"/>
              <w:rPr>
                <w:rFonts w:asci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48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0743BD" w:rsidRPr="006A52F0" w:rsidTr="0007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30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Класс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9</w:t>
            </w:r>
          </w:p>
        </w:tc>
      </w:tr>
      <w:tr w:rsidR="000743BD" w:rsidRPr="006A52F0" w:rsidTr="0007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30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33</w:t>
            </w:r>
          </w:p>
        </w:tc>
      </w:tr>
      <w:tr w:rsidR="000743BD" w:rsidRPr="006A52F0" w:rsidTr="0007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30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Количество часов на</w:t>
            </w:r>
            <w:r w:rsidRPr="005F12FB">
              <w:rPr>
                <w:rStyle w:val="13"/>
                <w:b/>
                <w:bCs/>
                <w:sz w:val="28"/>
                <w:szCs w:val="28"/>
              </w:rPr>
              <w:t xml:space="preserve"> </w:t>
            </w:r>
            <w:r w:rsidRPr="005F12FB">
              <w:rPr>
                <w:rStyle w:val="13"/>
                <w:bCs/>
                <w:sz w:val="28"/>
                <w:szCs w:val="28"/>
              </w:rPr>
              <w:t>аудиторные</w:t>
            </w:r>
            <w:r w:rsidRPr="005F12FB">
              <w:rPr>
                <w:rStyle w:val="13"/>
                <w:b/>
                <w:bCs/>
                <w:sz w:val="28"/>
                <w:szCs w:val="28"/>
              </w:rPr>
              <w:t xml:space="preserve"> </w:t>
            </w:r>
            <w:r w:rsidRPr="006A52F0">
              <w:rPr>
                <w:sz w:val="28"/>
                <w:szCs w:val="28"/>
              </w:rPr>
              <w:t>занятия (в неделю)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3</w:t>
            </w:r>
          </w:p>
        </w:tc>
      </w:tr>
      <w:tr w:rsidR="000743BD" w:rsidRPr="006A52F0" w:rsidTr="0007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8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Общее количество часов на аудиторные занятия (по годам)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66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99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99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99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99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99</w:t>
            </w:r>
          </w:p>
        </w:tc>
      </w:tr>
      <w:tr w:rsidR="000743BD" w:rsidRPr="006A52F0" w:rsidTr="0007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560" w:hanging="28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4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06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658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31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99</w:t>
            </w:r>
          </w:p>
        </w:tc>
      </w:tr>
      <w:tr w:rsidR="000743BD" w:rsidRPr="006A52F0" w:rsidTr="0007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4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16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32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757</w:t>
            </w:r>
          </w:p>
        </w:tc>
      </w:tr>
      <w:tr w:rsidR="000743BD" w:rsidRPr="006A52F0" w:rsidTr="0007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560" w:hanging="28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Объем времени на консультации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8" w:hanging="8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8" w:hanging="8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8" w:hanging="8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8" w:hanging="8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8" w:hanging="8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8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8" w:hanging="8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8" w:hanging="8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8" w:hanging="8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8" w:hanging="8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8</w:t>
            </w:r>
          </w:p>
        </w:tc>
      </w:tr>
      <w:tr w:rsidR="000743BD" w:rsidRPr="006A52F0" w:rsidTr="0007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280" w:firstLine="0"/>
              <w:jc w:val="left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4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56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4879E0">
            <w:pPr>
              <w:pStyle w:val="a4"/>
              <w:shd w:val="clear" w:color="auto" w:fill="auto"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8</w:t>
            </w:r>
          </w:p>
        </w:tc>
      </w:tr>
      <w:tr w:rsidR="000743BD" w:rsidRPr="006A52F0" w:rsidTr="00074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4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0743BD">
            <w:pPr>
              <w:pStyle w:val="a4"/>
              <w:shd w:val="clear" w:color="auto" w:fill="auto"/>
              <w:spacing w:before="0" w:line="276" w:lineRule="auto"/>
              <w:ind w:left="16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3BD" w:rsidRPr="006A52F0" w:rsidRDefault="000743BD" w:rsidP="004879E0">
            <w:pPr>
              <w:pStyle w:val="a4"/>
              <w:shd w:val="clear" w:color="auto" w:fill="auto"/>
              <w:spacing w:before="0" w:line="276" w:lineRule="auto"/>
              <w:ind w:left="29" w:firstLine="0"/>
              <w:rPr>
                <w:sz w:val="28"/>
                <w:szCs w:val="28"/>
              </w:rPr>
            </w:pPr>
            <w:r w:rsidRPr="006A52F0">
              <w:rPr>
                <w:sz w:val="28"/>
                <w:szCs w:val="28"/>
              </w:rPr>
              <w:t>64</w:t>
            </w:r>
          </w:p>
        </w:tc>
      </w:tr>
    </w:tbl>
    <w:p w:rsidR="003F7FC0" w:rsidRPr="006A52F0" w:rsidRDefault="003F7FC0" w:rsidP="004879E0">
      <w:pPr>
        <w:pStyle w:val="a4"/>
        <w:shd w:val="clear" w:color="auto" w:fill="auto"/>
        <w:tabs>
          <w:tab w:val="left" w:pos="993"/>
        </w:tabs>
        <w:spacing w:before="288" w:line="480" w:lineRule="exact"/>
        <w:ind w:right="120" w:firstLine="567"/>
        <w:jc w:val="both"/>
        <w:rPr>
          <w:sz w:val="28"/>
          <w:szCs w:val="28"/>
        </w:rPr>
      </w:pPr>
      <w:r w:rsidRPr="006A52F0">
        <w:rPr>
          <w:rStyle w:val="13"/>
          <w:sz w:val="28"/>
          <w:szCs w:val="28"/>
        </w:rPr>
        <w:t>Консультации.</w:t>
      </w:r>
      <w:r w:rsidRPr="006A52F0">
        <w:rPr>
          <w:sz w:val="28"/>
          <w:szCs w:val="28"/>
        </w:rPr>
        <w:t xml:space="preserve"> Реализация программы по подготовке концертных номеров обеспечивается консультациями для обучающихся, которые </w:t>
      </w:r>
      <w:r w:rsidRPr="006A52F0">
        <w:rPr>
          <w:sz w:val="28"/>
          <w:szCs w:val="28"/>
        </w:rPr>
        <w:lastRenderedPageBreak/>
        <w:t>проводятся с целью подготовки к академическим концертам, творческим конкурсам и другим мероприятиям по усмотрению образовательного учреждения. Консультации могут проводиться рассредоточено или в счет резерва учебного времени.</w:t>
      </w:r>
    </w:p>
    <w:p w:rsidR="003F7FC0" w:rsidRPr="006A52F0" w:rsidRDefault="003F7FC0" w:rsidP="004879E0">
      <w:pPr>
        <w:pStyle w:val="a4"/>
        <w:shd w:val="clear" w:color="auto" w:fill="auto"/>
        <w:tabs>
          <w:tab w:val="left" w:pos="993"/>
        </w:tabs>
        <w:spacing w:before="0" w:line="480" w:lineRule="exact"/>
        <w:ind w:right="1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Аудиторная нагрузка по учебному предмету «Подготовка концертных номеров» распределяется по годам обучения с учетом общего объема аудиторного времени, предусмотренного на учебный предмет ФГТ.</w:t>
      </w:r>
    </w:p>
    <w:p w:rsidR="004F0D37" w:rsidRDefault="004F0D37" w:rsidP="004879E0">
      <w:pPr>
        <w:pStyle w:val="221"/>
        <w:keepNext/>
        <w:keepLines/>
        <w:shd w:val="clear" w:color="auto" w:fill="auto"/>
        <w:tabs>
          <w:tab w:val="left" w:pos="993"/>
        </w:tabs>
        <w:spacing w:after="0" w:line="480" w:lineRule="exact"/>
        <w:ind w:firstLine="567"/>
        <w:rPr>
          <w:rStyle w:val="222"/>
          <w:b w:val="0"/>
          <w:bCs w:val="0"/>
          <w:iCs w:val="0"/>
          <w:sz w:val="28"/>
          <w:szCs w:val="28"/>
        </w:rPr>
      </w:pPr>
      <w:bookmarkStart w:id="14" w:name="bookmark17"/>
    </w:p>
    <w:p w:rsidR="003F7FC0" w:rsidRPr="006A52F0" w:rsidRDefault="003F7FC0" w:rsidP="004879E0">
      <w:pPr>
        <w:pStyle w:val="221"/>
        <w:keepNext/>
        <w:keepLines/>
        <w:shd w:val="clear" w:color="auto" w:fill="auto"/>
        <w:tabs>
          <w:tab w:val="left" w:pos="993"/>
        </w:tabs>
        <w:spacing w:after="0" w:line="480" w:lineRule="exact"/>
        <w:ind w:firstLine="567"/>
        <w:rPr>
          <w:i w:val="0"/>
          <w:sz w:val="28"/>
          <w:szCs w:val="28"/>
        </w:rPr>
      </w:pPr>
      <w:r w:rsidRPr="006A52F0">
        <w:rPr>
          <w:rStyle w:val="222"/>
          <w:b w:val="0"/>
          <w:bCs w:val="0"/>
          <w:iCs w:val="0"/>
          <w:sz w:val="28"/>
          <w:szCs w:val="28"/>
        </w:rPr>
        <w:t>2.</w:t>
      </w:r>
      <w:r w:rsidRPr="006A52F0">
        <w:rPr>
          <w:rStyle w:val="224"/>
          <w:b w:val="0"/>
          <w:bCs w:val="0"/>
          <w:iCs w:val="0"/>
          <w:sz w:val="28"/>
          <w:szCs w:val="28"/>
        </w:rPr>
        <w:t xml:space="preserve"> Требования по годам обучения</w:t>
      </w:r>
      <w:bookmarkEnd w:id="14"/>
    </w:p>
    <w:p w:rsidR="003F7FC0" w:rsidRPr="006A52F0" w:rsidRDefault="003F7FC0" w:rsidP="004879E0">
      <w:pPr>
        <w:pStyle w:val="a4"/>
        <w:shd w:val="clear" w:color="auto" w:fill="auto"/>
        <w:tabs>
          <w:tab w:val="left" w:pos="993"/>
        </w:tabs>
        <w:spacing w:before="0" w:line="480" w:lineRule="exact"/>
        <w:ind w:right="12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 xml:space="preserve">Настоящая программа отражает разнообразие репертуара, его академическую направленность, а также возможность индивидуального подхода </w:t>
      </w:r>
      <w:r w:rsidR="00535AD3" w:rsidRPr="006A52F0">
        <w:rPr>
          <w:sz w:val="28"/>
          <w:szCs w:val="28"/>
        </w:rPr>
        <w:t>к каждому ученику. Количество музыкаль</w:t>
      </w:r>
      <w:r w:rsidR="004879E0">
        <w:rPr>
          <w:sz w:val="28"/>
          <w:szCs w:val="28"/>
        </w:rPr>
        <w:t>ных хореографических постановок</w:t>
      </w:r>
      <w:r w:rsidR="00DA44B9" w:rsidRPr="006A52F0">
        <w:rPr>
          <w:sz w:val="28"/>
          <w:szCs w:val="28"/>
        </w:rPr>
        <w:t xml:space="preserve">, рекомендуемых для изучения в каждом классе, дается в годовых требованиях. </w:t>
      </w:r>
    </w:p>
    <w:p w:rsidR="003F7FC0" w:rsidRPr="006A52F0" w:rsidRDefault="003F7FC0" w:rsidP="004879E0">
      <w:pPr>
        <w:pStyle w:val="231"/>
        <w:keepNext/>
        <w:keepLines/>
        <w:shd w:val="clear" w:color="auto" w:fill="auto"/>
        <w:tabs>
          <w:tab w:val="left" w:pos="993"/>
        </w:tabs>
        <w:spacing w:before="0"/>
        <w:ind w:firstLine="567"/>
        <w:jc w:val="left"/>
        <w:rPr>
          <w:sz w:val="28"/>
          <w:szCs w:val="28"/>
        </w:rPr>
      </w:pPr>
      <w:bookmarkStart w:id="15" w:name="bookmark29"/>
      <w:r w:rsidRPr="006A52F0">
        <w:rPr>
          <w:rStyle w:val="23"/>
          <w:b/>
          <w:bCs/>
          <w:sz w:val="28"/>
          <w:szCs w:val="28"/>
        </w:rPr>
        <w:t>Срок обучения</w:t>
      </w:r>
      <w:r w:rsidR="004F0D37">
        <w:rPr>
          <w:rStyle w:val="23"/>
          <w:b/>
          <w:bCs/>
          <w:sz w:val="28"/>
          <w:szCs w:val="28"/>
        </w:rPr>
        <w:t xml:space="preserve"> </w:t>
      </w:r>
      <w:r w:rsidRPr="006A52F0">
        <w:rPr>
          <w:rStyle w:val="23"/>
          <w:b/>
          <w:bCs/>
          <w:sz w:val="28"/>
          <w:szCs w:val="28"/>
        </w:rPr>
        <w:t>-</w:t>
      </w:r>
      <w:r w:rsidR="004F0D37">
        <w:rPr>
          <w:rStyle w:val="23"/>
          <w:b/>
          <w:bCs/>
          <w:sz w:val="28"/>
          <w:szCs w:val="28"/>
        </w:rPr>
        <w:t xml:space="preserve"> </w:t>
      </w:r>
      <w:r w:rsidRPr="006A52F0">
        <w:rPr>
          <w:rStyle w:val="23"/>
          <w:b/>
          <w:bCs/>
          <w:sz w:val="28"/>
          <w:szCs w:val="28"/>
        </w:rPr>
        <w:t>8 (9) лет</w:t>
      </w:r>
      <w:bookmarkEnd w:id="15"/>
    </w:p>
    <w:p w:rsidR="003F7FC0" w:rsidRPr="006A52F0" w:rsidRDefault="003F7FC0" w:rsidP="004879E0">
      <w:pPr>
        <w:pStyle w:val="231"/>
        <w:keepNext/>
        <w:keepLines/>
        <w:shd w:val="clear" w:color="auto" w:fill="auto"/>
        <w:tabs>
          <w:tab w:val="left" w:pos="993"/>
        </w:tabs>
        <w:spacing w:before="0"/>
        <w:ind w:firstLine="567"/>
        <w:rPr>
          <w:sz w:val="28"/>
          <w:szCs w:val="28"/>
        </w:rPr>
      </w:pPr>
      <w:bookmarkStart w:id="16" w:name="bookmark30"/>
      <w:r w:rsidRPr="006A52F0">
        <w:rPr>
          <w:rStyle w:val="23"/>
          <w:b/>
          <w:bCs/>
          <w:sz w:val="28"/>
          <w:szCs w:val="28"/>
        </w:rPr>
        <w:t>1 класс</w:t>
      </w:r>
      <w:bookmarkEnd w:id="16"/>
    </w:p>
    <w:p w:rsidR="003F7FC0" w:rsidRPr="006A52F0" w:rsidRDefault="003F7FC0" w:rsidP="004879E0">
      <w:pPr>
        <w:pStyle w:val="a4"/>
        <w:shd w:val="clear" w:color="auto" w:fill="auto"/>
        <w:tabs>
          <w:tab w:val="left" w:pos="993"/>
        </w:tabs>
        <w:spacing w:before="0" w:line="480" w:lineRule="exact"/>
        <w:ind w:right="4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Приобретение навыка: танцевать в паре и чувствовать партнера, распределять сценическую площадку.</w:t>
      </w:r>
    </w:p>
    <w:p w:rsidR="003F7FC0" w:rsidRPr="006A52F0" w:rsidRDefault="003F7FC0" w:rsidP="004879E0">
      <w:pPr>
        <w:pStyle w:val="a4"/>
        <w:shd w:val="clear" w:color="auto" w:fill="auto"/>
        <w:tabs>
          <w:tab w:val="left" w:pos="993"/>
        </w:tabs>
        <w:spacing w:before="0" w:line="480" w:lineRule="exact"/>
        <w:ind w:right="40" w:firstLine="567"/>
        <w:jc w:val="left"/>
        <w:rPr>
          <w:sz w:val="28"/>
          <w:szCs w:val="28"/>
        </w:rPr>
      </w:pPr>
      <w:r w:rsidRPr="006A52F0">
        <w:rPr>
          <w:rStyle w:val="13"/>
          <w:sz w:val="28"/>
          <w:szCs w:val="28"/>
        </w:rPr>
        <w:t>Примерный перечень хореографических номеров</w:t>
      </w:r>
      <w:r w:rsidRPr="006A52F0">
        <w:rPr>
          <w:sz w:val="28"/>
          <w:szCs w:val="28"/>
        </w:rPr>
        <w:t xml:space="preserve"> (по выбору)</w:t>
      </w:r>
      <w:r w:rsidR="004F0D37">
        <w:rPr>
          <w:sz w:val="28"/>
          <w:szCs w:val="28"/>
        </w:rPr>
        <w:t>.</w:t>
      </w:r>
      <w:r w:rsidRPr="006A52F0">
        <w:rPr>
          <w:sz w:val="28"/>
          <w:szCs w:val="28"/>
        </w:rPr>
        <w:t xml:space="preserve"> Танцы на основе изученных движений по предметам «Ритмика», «Танец».</w:t>
      </w:r>
    </w:p>
    <w:p w:rsidR="003F7FC0" w:rsidRPr="006A52F0" w:rsidRDefault="003F7FC0" w:rsidP="004879E0">
      <w:pPr>
        <w:pStyle w:val="a4"/>
        <w:numPr>
          <w:ilvl w:val="8"/>
          <w:numId w:val="8"/>
        </w:numPr>
        <w:shd w:val="clear" w:color="auto" w:fill="auto"/>
        <w:tabs>
          <w:tab w:val="left" w:pos="279"/>
          <w:tab w:val="left" w:pos="851"/>
        </w:tabs>
        <w:spacing w:before="0" w:line="480" w:lineRule="exact"/>
        <w:ind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«Кукла» (произвольная композиция). Музыка В.</w:t>
      </w:r>
      <w:r w:rsidR="004879E0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Шаинского</w:t>
      </w:r>
    </w:p>
    <w:p w:rsidR="003F7FC0" w:rsidRPr="006A52F0" w:rsidRDefault="003F7FC0" w:rsidP="004879E0">
      <w:pPr>
        <w:pStyle w:val="a4"/>
        <w:numPr>
          <w:ilvl w:val="8"/>
          <w:numId w:val="8"/>
        </w:numPr>
        <w:shd w:val="clear" w:color="auto" w:fill="auto"/>
        <w:tabs>
          <w:tab w:val="left" w:pos="322"/>
          <w:tab w:val="left" w:pos="851"/>
        </w:tabs>
        <w:spacing w:before="0" w:line="480" w:lineRule="exact"/>
        <w:ind w:right="4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Танец колокольчиков (произвольная композиция). Музыка П.</w:t>
      </w:r>
      <w:r w:rsidR="004879E0">
        <w:rPr>
          <w:sz w:val="28"/>
          <w:szCs w:val="28"/>
        </w:rPr>
        <w:t xml:space="preserve"> Чайковского (</w:t>
      </w:r>
      <w:r w:rsidRPr="006A52F0">
        <w:rPr>
          <w:sz w:val="28"/>
          <w:szCs w:val="28"/>
        </w:rPr>
        <w:t>«Танец феи Драже).</w:t>
      </w:r>
    </w:p>
    <w:p w:rsidR="003F7FC0" w:rsidRPr="006A52F0" w:rsidRDefault="004F0D37" w:rsidP="004879E0">
      <w:pPr>
        <w:pStyle w:val="a4"/>
        <w:numPr>
          <w:ilvl w:val="8"/>
          <w:numId w:val="8"/>
        </w:numPr>
        <w:shd w:val="clear" w:color="auto" w:fill="auto"/>
        <w:tabs>
          <w:tab w:val="left" w:pos="851"/>
          <w:tab w:val="left" w:pos="1110"/>
        </w:tabs>
        <w:spacing w:before="0" w:line="480" w:lineRule="exact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Танец </w:t>
      </w:r>
      <w:r w:rsidR="003F7FC0" w:rsidRPr="006A52F0">
        <w:rPr>
          <w:sz w:val="28"/>
          <w:szCs w:val="28"/>
        </w:rPr>
        <w:t>гномов (произвольная композиция). Музыка Э.</w:t>
      </w:r>
      <w:r w:rsidR="004879E0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Грига. «В пещере горного короля».</w:t>
      </w:r>
    </w:p>
    <w:p w:rsidR="003F7FC0" w:rsidRPr="006A52F0" w:rsidRDefault="003F7FC0" w:rsidP="004879E0">
      <w:pPr>
        <w:pStyle w:val="a4"/>
        <w:numPr>
          <w:ilvl w:val="8"/>
          <w:numId w:val="8"/>
        </w:numPr>
        <w:shd w:val="clear" w:color="auto" w:fill="auto"/>
        <w:tabs>
          <w:tab w:val="left" w:pos="380"/>
          <w:tab w:val="left" w:pos="851"/>
        </w:tabs>
        <w:spacing w:before="0" w:line="480" w:lineRule="exact"/>
        <w:ind w:right="4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«Танец куколок и солдатиков» (произвольная композиция). Музыка Д. Шостаковича «Вальс-шутка».</w:t>
      </w:r>
    </w:p>
    <w:p w:rsidR="00DA44B9" w:rsidRPr="006A52F0" w:rsidRDefault="00DA44B9" w:rsidP="004879E0">
      <w:pPr>
        <w:pStyle w:val="a4"/>
        <w:numPr>
          <w:ilvl w:val="8"/>
          <w:numId w:val="8"/>
        </w:numPr>
        <w:shd w:val="clear" w:color="auto" w:fill="auto"/>
        <w:tabs>
          <w:tab w:val="left" w:pos="380"/>
          <w:tab w:val="left" w:pos="851"/>
        </w:tabs>
        <w:spacing w:before="0" w:line="480" w:lineRule="exact"/>
        <w:ind w:right="4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Танец «Тик-так»</w:t>
      </w:r>
      <w:r w:rsidR="004F0D37">
        <w:rPr>
          <w:sz w:val="28"/>
          <w:szCs w:val="28"/>
        </w:rPr>
        <w:t>. М</w:t>
      </w:r>
      <w:r w:rsidRPr="006A52F0">
        <w:rPr>
          <w:sz w:val="28"/>
          <w:szCs w:val="28"/>
        </w:rPr>
        <w:t>узыка по выбору преподавателя.</w:t>
      </w:r>
    </w:p>
    <w:p w:rsidR="00DA44B9" w:rsidRPr="006A52F0" w:rsidRDefault="00EA5024" w:rsidP="004879E0">
      <w:pPr>
        <w:pStyle w:val="a4"/>
        <w:numPr>
          <w:ilvl w:val="8"/>
          <w:numId w:val="8"/>
        </w:numPr>
        <w:shd w:val="clear" w:color="auto" w:fill="auto"/>
        <w:tabs>
          <w:tab w:val="left" w:pos="380"/>
          <w:tab w:val="left" w:pos="851"/>
        </w:tabs>
        <w:spacing w:before="0" w:line="480" w:lineRule="exact"/>
        <w:ind w:right="4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Танец «Цыплятки»</w:t>
      </w:r>
      <w:r w:rsidR="004F0D37">
        <w:rPr>
          <w:sz w:val="28"/>
          <w:szCs w:val="28"/>
        </w:rPr>
        <w:t>.</w:t>
      </w:r>
      <w:r w:rsidRPr="006A52F0">
        <w:rPr>
          <w:sz w:val="28"/>
          <w:szCs w:val="28"/>
        </w:rPr>
        <w:t xml:space="preserve"> </w:t>
      </w:r>
      <w:r w:rsidR="004F0D37">
        <w:rPr>
          <w:sz w:val="28"/>
          <w:szCs w:val="28"/>
        </w:rPr>
        <w:t>М</w:t>
      </w:r>
      <w:r w:rsidRPr="006A52F0">
        <w:rPr>
          <w:sz w:val="28"/>
          <w:szCs w:val="28"/>
        </w:rPr>
        <w:t>узыка по выбору преподавателя</w:t>
      </w:r>
    </w:p>
    <w:p w:rsidR="00EA5024" w:rsidRPr="006A52F0" w:rsidRDefault="00EA5024" w:rsidP="004879E0">
      <w:pPr>
        <w:pStyle w:val="a4"/>
        <w:numPr>
          <w:ilvl w:val="8"/>
          <w:numId w:val="8"/>
        </w:numPr>
        <w:shd w:val="clear" w:color="auto" w:fill="auto"/>
        <w:tabs>
          <w:tab w:val="left" w:pos="380"/>
          <w:tab w:val="left" w:pos="851"/>
        </w:tabs>
        <w:spacing w:before="0" w:line="480" w:lineRule="exact"/>
        <w:ind w:right="4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Танец «Мамины помощники»</w:t>
      </w:r>
      <w:r w:rsidR="004F0D37">
        <w:rPr>
          <w:sz w:val="28"/>
          <w:szCs w:val="28"/>
        </w:rPr>
        <w:t>. Му</w:t>
      </w:r>
      <w:r w:rsidRPr="006A52F0">
        <w:rPr>
          <w:sz w:val="28"/>
          <w:szCs w:val="28"/>
        </w:rPr>
        <w:t>зыка по выбору преподавателя</w:t>
      </w:r>
    </w:p>
    <w:p w:rsidR="00EA5024" w:rsidRPr="006A52F0" w:rsidRDefault="00EA5024" w:rsidP="004F0D37">
      <w:pPr>
        <w:pStyle w:val="a4"/>
        <w:shd w:val="clear" w:color="auto" w:fill="auto"/>
        <w:tabs>
          <w:tab w:val="left" w:pos="380"/>
          <w:tab w:val="left" w:pos="993"/>
        </w:tabs>
        <w:spacing w:before="0" w:line="360" w:lineRule="auto"/>
        <w:ind w:right="4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lastRenderedPageBreak/>
        <w:t>Преподаватель может выбирать тему и подбирать музыку в соответст</w:t>
      </w:r>
      <w:r w:rsidR="000A6626">
        <w:rPr>
          <w:sz w:val="28"/>
          <w:szCs w:val="28"/>
        </w:rPr>
        <w:t>в</w:t>
      </w:r>
      <w:r w:rsidRPr="006A52F0">
        <w:rPr>
          <w:sz w:val="28"/>
          <w:szCs w:val="28"/>
        </w:rPr>
        <w:t>ии с возрастом и данными детей.</w:t>
      </w:r>
    </w:p>
    <w:p w:rsidR="003F7FC0" w:rsidRPr="006A52F0" w:rsidRDefault="003F7FC0" w:rsidP="004F0D37">
      <w:pPr>
        <w:pStyle w:val="a4"/>
        <w:shd w:val="clear" w:color="auto" w:fill="auto"/>
        <w:tabs>
          <w:tab w:val="left" w:pos="993"/>
        </w:tabs>
        <w:spacing w:before="0" w:line="360" w:lineRule="auto"/>
        <w:ind w:right="40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В первом классе в конце года проводится промежуточная аттестация в виде академического концерта.</w:t>
      </w:r>
    </w:p>
    <w:p w:rsidR="003F7FC0" w:rsidRPr="006A52F0" w:rsidRDefault="003F7FC0" w:rsidP="004F0D37">
      <w:pPr>
        <w:pStyle w:val="231"/>
        <w:keepNext/>
        <w:keepLines/>
        <w:shd w:val="clear" w:color="auto" w:fill="auto"/>
        <w:spacing w:before="0" w:line="360" w:lineRule="auto"/>
        <w:ind w:left="20" w:right="40" w:firstLine="700"/>
        <w:rPr>
          <w:sz w:val="28"/>
          <w:szCs w:val="28"/>
        </w:rPr>
      </w:pPr>
      <w:bookmarkStart w:id="17" w:name="bookmark31"/>
      <w:r w:rsidRPr="006A52F0">
        <w:rPr>
          <w:rStyle w:val="23"/>
          <w:b/>
          <w:bCs/>
          <w:sz w:val="28"/>
          <w:szCs w:val="28"/>
        </w:rPr>
        <w:t>Примерный перечень хореографических номеров для 2 года обучения</w:t>
      </w:r>
      <w:bookmarkEnd w:id="17"/>
      <w:r w:rsidR="000361CE">
        <w:rPr>
          <w:rStyle w:val="23"/>
          <w:b/>
          <w:bCs/>
          <w:sz w:val="28"/>
          <w:szCs w:val="28"/>
        </w:rPr>
        <w:t>.</w:t>
      </w:r>
    </w:p>
    <w:p w:rsidR="003F7FC0" w:rsidRPr="006A52F0" w:rsidRDefault="003F7FC0" w:rsidP="004F0D37">
      <w:pPr>
        <w:pStyle w:val="a4"/>
        <w:shd w:val="clear" w:color="auto" w:fill="auto"/>
        <w:spacing w:before="0" w:line="360" w:lineRule="auto"/>
        <w:ind w:left="20" w:right="-79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Изучение движений и их разнообразных вариаций, что способствует улучшению памяти и сообразительности, умению сосредотачиваться, необходимому в дальнейшем в хореографических постановках.</w:t>
      </w:r>
    </w:p>
    <w:p w:rsidR="003F7FC0" w:rsidRPr="006A52F0" w:rsidRDefault="00EA5024" w:rsidP="004F0D37">
      <w:pPr>
        <w:pStyle w:val="a4"/>
        <w:shd w:val="clear" w:color="auto" w:fill="auto"/>
        <w:tabs>
          <w:tab w:val="left" w:pos="337"/>
          <w:tab w:val="left" w:pos="993"/>
        </w:tabs>
        <w:spacing w:before="0" w:line="360" w:lineRule="auto"/>
        <w:ind w:left="20" w:right="-79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1.</w:t>
      </w:r>
      <w:r w:rsidR="004879E0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«Аквариум» (произвольная композиция). Музыка К. Сен-Санса из сюиты «Карнавал животных»</w:t>
      </w:r>
    </w:p>
    <w:p w:rsidR="003F7FC0" w:rsidRPr="006A52F0" w:rsidRDefault="00EA5024" w:rsidP="004F0D37">
      <w:pPr>
        <w:pStyle w:val="a4"/>
        <w:shd w:val="clear" w:color="auto" w:fill="auto"/>
        <w:tabs>
          <w:tab w:val="left" w:pos="993"/>
          <w:tab w:val="left" w:pos="1153"/>
        </w:tabs>
        <w:spacing w:before="0" w:line="360" w:lineRule="auto"/>
        <w:ind w:left="20" w:right="-79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2.</w:t>
      </w:r>
      <w:r w:rsidR="004879E0">
        <w:rPr>
          <w:sz w:val="28"/>
          <w:szCs w:val="28"/>
        </w:rPr>
        <w:t xml:space="preserve"> Танец </w:t>
      </w:r>
      <w:r w:rsidR="003F7FC0" w:rsidRPr="006A52F0">
        <w:rPr>
          <w:sz w:val="28"/>
          <w:szCs w:val="28"/>
        </w:rPr>
        <w:t>мотыльков (произвольная композиция). Музыка С.</w:t>
      </w:r>
      <w:r w:rsidR="004879E0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Рахманинова «Итальянская полька»</w:t>
      </w:r>
    </w:p>
    <w:p w:rsidR="000A6626" w:rsidRDefault="00EA5024" w:rsidP="004F0D37">
      <w:pPr>
        <w:pStyle w:val="a4"/>
        <w:shd w:val="clear" w:color="auto" w:fill="auto"/>
        <w:tabs>
          <w:tab w:val="left" w:pos="303"/>
          <w:tab w:val="left" w:pos="993"/>
        </w:tabs>
        <w:spacing w:before="0" w:line="360" w:lineRule="auto"/>
        <w:ind w:left="20" w:right="-79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3.</w:t>
      </w:r>
      <w:r w:rsidR="004879E0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«Танец цветов и бабочек» (произвольная композиция). Музыка Ф.</w:t>
      </w:r>
      <w:r w:rsidR="004879E0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Шуберта «Вечерняя серенада»</w:t>
      </w:r>
    </w:p>
    <w:p w:rsidR="000A6626" w:rsidRDefault="003F7FC0" w:rsidP="004F0D37">
      <w:pPr>
        <w:pStyle w:val="a4"/>
        <w:shd w:val="clear" w:color="auto" w:fill="auto"/>
        <w:tabs>
          <w:tab w:val="left" w:pos="993"/>
        </w:tabs>
        <w:spacing w:before="0" w:line="360" w:lineRule="auto"/>
        <w:ind w:left="20" w:right="-79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4.</w:t>
      </w:r>
      <w:r w:rsidR="004879E0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Танец снежинок (произвольная композиция). Музыка Л.</w:t>
      </w:r>
      <w:r w:rsidR="004879E0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Делиба</w:t>
      </w:r>
    </w:p>
    <w:p w:rsidR="00EA5024" w:rsidRPr="006A52F0" w:rsidRDefault="00EA5024" w:rsidP="004F0D37">
      <w:pPr>
        <w:pStyle w:val="a4"/>
        <w:shd w:val="clear" w:color="auto" w:fill="auto"/>
        <w:tabs>
          <w:tab w:val="left" w:pos="993"/>
        </w:tabs>
        <w:spacing w:before="0" w:line="360" w:lineRule="auto"/>
        <w:ind w:left="20" w:right="-79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5.</w:t>
      </w:r>
      <w:r w:rsidR="004879E0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Танец «Нам не спится»</w:t>
      </w:r>
      <w:r w:rsidR="004F0D37">
        <w:rPr>
          <w:sz w:val="28"/>
          <w:szCs w:val="28"/>
        </w:rPr>
        <w:t>.</w:t>
      </w:r>
      <w:r w:rsidRPr="006A52F0">
        <w:rPr>
          <w:sz w:val="28"/>
          <w:szCs w:val="28"/>
        </w:rPr>
        <w:t xml:space="preserve"> </w:t>
      </w:r>
      <w:r w:rsidR="004F0D37">
        <w:rPr>
          <w:sz w:val="28"/>
          <w:szCs w:val="28"/>
        </w:rPr>
        <w:t>М</w:t>
      </w:r>
      <w:r w:rsidRPr="006A52F0">
        <w:rPr>
          <w:sz w:val="28"/>
          <w:szCs w:val="28"/>
        </w:rPr>
        <w:t>узыка по выбору преподавателя</w:t>
      </w:r>
    </w:p>
    <w:p w:rsidR="00EA5024" w:rsidRPr="006A52F0" w:rsidRDefault="004879E0" w:rsidP="004F0D37">
      <w:pPr>
        <w:pStyle w:val="a4"/>
        <w:shd w:val="clear" w:color="auto" w:fill="auto"/>
        <w:tabs>
          <w:tab w:val="left" w:pos="993"/>
        </w:tabs>
        <w:spacing w:before="0" w:line="360" w:lineRule="auto"/>
        <w:ind w:right="-79" w:firstLine="547"/>
        <w:jc w:val="left"/>
        <w:rPr>
          <w:sz w:val="28"/>
          <w:szCs w:val="28"/>
        </w:rPr>
      </w:pPr>
      <w:r>
        <w:rPr>
          <w:sz w:val="28"/>
          <w:szCs w:val="28"/>
        </w:rPr>
        <w:t>6. «Девочка-</w:t>
      </w:r>
      <w:r w:rsidR="00EA5024" w:rsidRPr="006A52F0">
        <w:rPr>
          <w:sz w:val="28"/>
          <w:szCs w:val="28"/>
        </w:rPr>
        <w:t>весна</w:t>
      </w:r>
      <w:r w:rsidR="004F0D37">
        <w:rPr>
          <w:sz w:val="28"/>
          <w:szCs w:val="28"/>
        </w:rPr>
        <w:t>».</w:t>
      </w:r>
      <w:r w:rsidR="00EA5024" w:rsidRPr="006A52F0">
        <w:rPr>
          <w:sz w:val="28"/>
          <w:szCs w:val="28"/>
        </w:rPr>
        <w:t xml:space="preserve"> </w:t>
      </w:r>
      <w:r w:rsidR="004F0D37">
        <w:rPr>
          <w:sz w:val="28"/>
          <w:szCs w:val="28"/>
        </w:rPr>
        <w:t>П</w:t>
      </w:r>
      <w:r w:rsidR="00EA5024" w:rsidRPr="006A52F0">
        <w:rPr>
          <w:sz w:val="28"/>
          <w:szCs w:val="28"/>
        </w:rPr>
        <w:t>есня Г.</w:t>
      </w:r>
      <w:r>
        <w:rPr>
          <w:sz w:val="28"/>
          <w:szCs w:val="28"/>
        </w:rPr>
        <w:t xml:space="preserve"> </w:t>
      </w:r>
      <w:r w:rsidR="00EA5024" w:rsidRPr="006A52F0">
        <w:rPr>
          <w:sz w:val="28"/>
          <w:szCs w:val="28"/>
        </w:rPr>
        <w:t>Гладкова</w:t>
      </w:r>
    </w:p>
    <w:p w:rsidR="00EA5024" w:rsidRPr="006A52F0" w:rsidRDefault="00EA5024" w:rsidP="004F0D37">
      <w:pPr>
        <w:pStyle w:val="a4"/>
        <w:shd w:val="clear" w:color="auto" w:fill="auto"/>
        <w:tabs>
          <w:tab w:val="left" w:pos="993"/>
        </w:tabs>
        <w:spacing w:before="0" w:line="360" w:lineRule="auto"/>
        <w:ind w:left="20" w:right="-79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7.</w:t>
      </w:r>
      <w:r w:rsidR="004879E0">
        <w:rPr>
          <w:sz w:val="28"/>
          <w:szCs w:val="28"/>
        </w:rPr>
        <w:t xml:space="preserve"> «</w:t>
      </w:r>
      <w:r w:rsidR="00AA7239" w:rsidRPr="006A52F0">
        <w:rPr>
          <w:sz w:val="28"/>
          <w:szCs w:val="28"/>
        </w:rPr>
        <w:t>Прогулка»</w:t>
      </w:r>
      <w:r w:rsidR="004F0D37">
        <w:rPr>
          <w:sz w:val="28"/>
          <w:szCs w:val="28"/>
        </w:rPr>
        <w:t>. М</w:t>
      </w:r>
      <w:r w:rsidR="00AA7239" w:rsidRPr="006A52F0">
        <w:rPr>
          <w:sz w:val="28"/>
          <w:szCs w:val="28"/>
        </w:rPr>
        <w:t>узыка по выбору</w:t>
      </w:r>
    </w:p>
    <w:p w:rsidR="00AA7239" w:rsidRPr="006A52F0" w:rsidRDefault="004879E0" w:rsidP="004F0D37">
      <w:pPr>
        <w:pStyle w:val="a4"/>
        <w:shd w:val="clear" w:color="auto" w:fill="auto"/>
        <w:tabs>
          <w:tab w:val="left" w:pos="993"/>
        </w:tabs>
        <w:spacing w:before="0" w:line="360" w:lineRule="auto"/>
        <w:ind w:left="20" w:right="-79" w:firstLine="547"/>
        <w:jc w:val="left"/>
        <w:rPr>
          <w:sz w:val="28"/>
          <w:szCs w:val="28"/>
        </w:rPr>
      </w:pPr>
      <w:r>
        <w:rPr>
          <w:sz w:val="28"/>
          <w:szCs w:val="28"/>
        </w:rPr>
        <w:t>8. «</w:t>
      </w:r>
      <w:r w:rsidR="00AA7239" w:rsidRPr="006A52F0">
        <w:rPr>
          <w:sz w:val="28"/>
          <w:szCs w:val="28"/>
        </w:rPr>
        <w:t>Мы строим дом»</w:t>
      </w:r>
      <w:r w:rsidR="004F0D37">
        <w:rPr>
          <w:sz w:val="28"/>
          <w:szCs w:val="28"/>
        </w:rPr>
        <w:t>.</w:t>
      </w:r>
      <w:r w:rsidR="00AA7239" w:rsidRPr="006A52F0">
        <w:rPr>
          <w:sz w:val="28"/>
          <w:szCs w:val="28"/>
        </w:rPr>
        <w:t xml:space="preserve"> </w:t>
      </w:r>
      <w:r w:rsidR="004F0D37">
        <w:rPr>
          <w:sz w:val="28"/>
          <w:szCs w:val="28"/>
        </w:rPr>
        <w:t>Д</w:t>
      </w:r>
      <w:r w:rsidR="00AA7239" w:rsidRPr="006A52F0">
        <w:rPr>
          <w:sz w:val="28"/>
          <w:szCs w:val="28"/>
        </w:rPr>
        <w:t>етская песенка</w:t>
      </w:r>
    </w:p>
    <w:p w:rsidR="00EA5024" w:rsidRPr="006A52F0" w:rsidRDefault="00AA7239" w:rsidP="004F0D37">
      <w:pPr>
        <w:pStyle w:val="a4"/>
        <w:shd w:val="clear" w:color="auto" w:fill="auto"/>
        <w:tabs>
          <w:tab w:val="left" w:pos="993"/>
        </w:tabs>
        <w:spacing w:before="0" w:line="360" w:lineRule="auto"/>
        <w:ind w:left="20" w:right="-79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9.</w:t>
      </w:r>
      <w:r w:rsidR="004879E0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Тан</w:t>
      </w:r>
      <w:r w:rsidR="004879E0">
        <w:rPr>
          <w:sz w:val="28"/>
          <w:szCs w:val="28"/>
        </w:rPr>
        <w:t>ец «</w:t>
      </w:r>
      <w:r w:rsidRPr="006A52F0">
        <w:rPr>
          <w:sz w:val="28"/>
          <w:szCs w:val="28"/>
        </w:rPr>
        <w:t>Варись,</w:t>
      </w:r>
      <w:r w:rsidR="004879E0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кашка»</w:t>
      </w:r>
      <w:r w:rsidR="004F0D37">
        <w:rPr>
          <w:sz w:val="28"/>
          <w:szCs w:val="28"/>
        </w:rPr>
        <w:t xml:space="preserve">. </w:t>
      </w:r>
      <w:r w:rsidR="000361CE">
        <w:rPr>
          <w:sz w:val="28"/>
          <w:szCs w:val="28"/>
        </w:rPr>
        <w:t>П</w:t>
      </w:r>
      <w:r w:rsidR="004879E0">
        <w:rPr>
          <w:sz w:val="28"/>
          <w:szCs w:val="28"/>
        </w:rPr>
        <w:t>есня в исполнении</w:t>
      </w:r>
      <w:r w:rsidRPr="006A52F0">
        <w:rPr>
          <w:sz w:val="28"/>
          <w:szCs w:val="28"/>
        </w:rPr>
        <w:t xml:space="preserve"> Анс</w:t>
      </w:r>
      <w:r w:rsidR="004879E0">
        <w:rPr>
          <w:sz w:val="28"/>
          <w:szCs w:val="28"/>
        </w:rPr>
        <w:t>амбля «</w:t>
      </w:r>
      <w:r w:rsidRPr="006A52F0">
        <w:rPr>
          <w:sz w:val="28"/>
          <w:szCs w:val="28"/>
        </w:rPr>
        <w:t>Непоседы»</w:t>
      </w:r>
    </w:p>
    <w:p w:rsidR="003F7FC0" w:rsidRPr="006A52F0" w:rsidRDefault="003F7FC0" w:rsidP="004F0D37">
      <w:pPr>
        <w:pStyle w:val="a4"/>
        <w:shd w:val="clear" w:color="auto" w:fill="auto"/>
        <w:spacing w:before="0" w:line="360" w:lineRule="auto"/>
        <w:ind w:left="20" w:right="-79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Во втором классе в конце года проводится промежуточная аттестация в виде академического концерта.</w:t>
      </w:r>
    </w:p>
    <w:p w:rsidR="003F7FC0" w:rsidRPr="006A52F0" w:rsidRDefault="003F7FC0" w:rsidP="004F0D37">
      <w:pPr>
        <w:pStyle w:val="231"/>
        <w:keepNext/>
        <w:keepLines/>
        <w:shd w:val="clear" w:color="auto" w:fill="auto"/>
        <w:spacing w:before="0" w:line="360" w:lineRule="auto"/>
        <w:ind w:left="20" w:right="20" w:firstLine="700"/>
        <w:rPr>
          <w:sz w:val="28"/>
          <w:szCs w:val="28"/>
        </w:rPr>
      </w:pPr>
      <w:bookmarkStart w:id="18" w:name="bookmark32"/>
      <w:r w:rsidRPr="006A52F0">
        <w:rPr>
          <w:rStyle w:val="23"/>
          <w:b/>
          <w:bCs/>
          <w:sz w:val="28"/>
          <w:szCs w:val="28"/>
        </w:rPr>
        <w:t>Примерный перечень хореографических номеров для 3 года обучения</w:t>
      </w:r>
      <w:bookmarkEnd w:id="18"/>
      <w:r w:rsidR="000361CE">
        <w:rPr>
          <w:rStyle w:val="23"/>
          <w:b/>
          <w:bCs/>
          <w:sz w:val="28"/>
          <w:szCs w:val="28"/>
        </w:rPr>
        <w:t>.</w:t>
      </w:r>
    </w:p>
    <w:p w:rsidR="003F7FC0" w:rsidRPr="006A52F0" w:rsidRDefault="003F7FC0" w:rsidP="004F0D37">
      <w:pPr>
        <w:pStyle w:val="a4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Усложнение движений, их соединение между собой, умение перейти от одного движения к другому. Отработка исполнения учащимися небольших вариаций из танцев народов мира и русских народных постановок.</w:t>
      </w:r>
    </w:p>
    <w:p w:rsidR="003F7FC0" w:rsidRPr="006A52F0" w:rsidRDefault="000A6626" w:rsidP="004F0D37">
      <w:pPr>
        <w:pStyle w:val="a4"/>
        <w:shd w:val="clear" w:color="auto" w:fill="auto"/>
        <w:tabs>
          <w:tab w:val="left" w:pos="154"/>
          <w:tab w:val="left" w:pos="993"/>
        </w:tabs>
        <w:spacing w:before="0" w:line="360" w:lineRule="auto"/>
        <w:ind w:left="20" w:firstLine="547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="003F7FC0" w:rsidRPr="006A52F0">
        <w:rPr>
          <w:sz w:val="28"/>
          <w:szCs w:val="28"/>
        </w:rPr>
        <w:t>.</w:t>
      </w:r>
      <w:r w:rsidR="004879E0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Финская полька (произвольная композиция)</w:t>
      </w:r>
    </w:p>
    <w:p w:rsidR="003F7FC0" w:rsidRPr="006A52F0" w:rsidRDefault="000A6626" w:rsidP="004F0D37">
      <w:pPr>
        <w:pStyle w:val="a4"/>
        <w:shd w:val="clear" w:color="auto" w:fill="auto"/>
        <w:tabs>
          <w:tab w:val="left" w:pos="222"/>
        </w:tabs>
        <w:spacing w:before="0" w:line="360" w:lineRule="auto"/>
        <w:ind w:left="20" w:firstLine="547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4879E0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Школьная полька (произвольная композиция)</w:t>
      </w:r>
    </w:p>
    <w:p w:rsidR="003F7FC0" w:rsidRPr="006A52F0" w:rsidRDefault="004879E0" w:rsidP="004F0D37">
      <w:pPr>
        <w:pStyle w:val="a4"/>
        <w:shd w:val="clear" w:color="auto" w:fill="auto"/>
        <w:tabs>
          <w:tab w:val="left" w:pos="303"/>
        </w:tabs>
        <w:spacing w:before="0" w:line="360" w:lineRule="auto"/>
        <w:ind w:left="567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F7FC0" w:rsidRPr="006A52F0">
        <w:rPr>
          <w:sz w:val="28"/>
          <w:szCs w:val="28"/>
        </w:rPr>
        <w:t>«Менуэт» (произвольная композиция). Музыка П.</w:t>
      </w:r>
      <w:r w:rsidR="004F0D37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Мориа</w:t>
      </w:r>
    </w:p>
    <w:p w:rsidR="003F7FC0" w:rsidRPr="006A52F0" w:rsidRDefault="00AA7239" w:rsidP="004F0D37">
      <w:pPr>
        <w:pStyle w:val="a4"/>
        <w:shd w:val="clear" w:color="auto" w:fill="auto"/>
        <w:tabs>
          <w:tab w:val="left" w:pos="1316"/>
        </w:tabs>
        <w:spacing w:before="0" w:line="360" w:lineRule="auto"/>
        <w:ind w:left="20" w:right="20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4.</w:t>
      </w:r>
      <w:r w:rsidR="004879E0">
        <w:rPr>
          <w:sz w:val="28"/>
          <w:szCs w:val="28"/>
        </w:rPr>
        <w:t xml:space="preserve"> Танец «</w:t>
      </w:r>
      <w:r w:rsidRPr="006A52F0">
        <w:rPr>
          <w:sz w:val="28"/>
          <w:szCs w:val="28"/>
        </w:rPr>
        <w:t>Хвастунишка</w:t>
      </w:r>
      <w:r w:rsidR="004879E0">
        <w:rPr>
          <w:sz w:val="28"/>
          <w:szCs w:val="28"/>
        </w:rPr>
        <w:t>-</w:t>
      </w:r>
      <w:r w:rsidRPr="006A52F0">
        <w:rPr>
          <w:sz w:val="28"/>
          <w:szCs w:val="28"/>
        </w:rPr>
        <w:t>кок» детская песенка</w:t>
      </w:r>
    </w:p>
    <w:p w:rsidR="00AA7239" w:rsidRPr="006A52F0" w:rsidRDefault="008334CC" w:rsidP="004F0D37">
      <w:pPr>
        <w:pStyle w:val="a4"/>
        <w:shd w:val="clear" w:color="auto" w:fill="auto"/>
        <w:tabs>
          <w:tab w:val="left" w:pos="1316"/>
        </w:tabs>
        <w:spacing w:before="0" w:line="360" w:lineRule="auto"/>
        <w:ind w:left="20" w:right="20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5. «Балалаечка»</w:t>
      </w:r>
      <w:r w:rsidR="004879E0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народная музыка</w:t>
      </w:r>
    </w:p>
    <w:p w:rsidR="00AA7239" w:rsidRPr="006A52F0" w:rsidRDefault="004879E0" w:rsidP="004F0D37">
      <w:pPr>
        <w:pStyle w:val="a4"/>
        <w:shd w:val="clear" w:color="auto" w:fill="auto"/>
        <w:tabs>
          <w:tab w:val="left" w:pos="1316"/>
        </w:tabs>
        <w:spacing w:before="0" w:line="360" w:lineRule="auto"/>
        <w:ind w:left="20" w:right="20" w:firstLine="547"/>
        <w:jc w:val="left"/>
        <w:rPr>
          <w:sz w:val="28"/>
          <w:szCs w:val="28"/>
        </w:rPr>
      </w:pPr>
      <w:r>
        <w:rPr>
          <w:sz w:val="28"/>
          <w:szCs w:val="28"/>
        </w:rPr>
        <w:t>6. «</w:t>
      </w:r>
      <w:r w:rsidR="00AA7239" w:rsidRPr="006A52F0">
        <w:rPr>
          <w:sz w:val="28"/>
          <w:szCs w:val="28"/>
        </w:rPr>
        <w:t>Кадрилька» музыка русская народная</w:t>
      </w:r>
    </w:p>
    <w:p w:rsidR="00AA7239" w:rsidRPr="006A52F0" w:rsidRDefault="004879E0" w:rsidP="004F0D37">
      <w:pPr>
        <w:pStyle w:val="a4"/>
        <w:shd w:val="clear" w:color="auto" w:fill="auto"/>
        <w:tabs>
          <w:tab w:val="left" w:pos="1316"/>
        </w:tabs>
        <w:spacing w:before="0" w:line="360" w:lineRule="auto"/>
        <w:ind w:left="20" w:right="20" w:firstLine="547"/>
        <w:jc w:val="left"/>
        <w:rPr>
          <w:sz w:val="28"/>
          <w:szCs w:val="28"/>
        </w:rPr>
      </w:pPr>
      <w:r>
        <w:rPr>
          <w:sz w:val="28"/>
          <w:szCs w:val="28"/>
        </w:rPr>
        <w:t>7. «</w:t>
      </w:r>
      <w:r w:rsidR="00AA7239" w:rsidRPr="006A52F0">
        <w:rPr>
          <w:sz w:val="28"/>
          <w:szCs w:val="28"/>
        </w:rPr>
        <w:t>Переполох» детская песенка</w:t>
      </w:r>
    </w:p>
    <w:p w:rsidR="00AA7239" w:rsidRPr="006A52F0" w:rsidRDefault="00AA7239" w:rsidP="004F0D37">
      <w:pPr>
        <w:pStyle w:val="a4"/>
        <w:shd w:val="clear" w:color="auto" w:fill="auto"/>
        <w:tabs>
          <w:tab w:val="left" w:pos="1316"/>
        </w:tabs>
        <w:spacing w:before="0" w:line="360" w:lineRule="auto"/>
        <w:ind w:left="20" w:right="20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8. «Веселые поварята»</w:t>
      </w:r>
      <w:r w:rsidR="004F0D37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полька</w:t>
      </w:r>
    </w:p>
    <w:p w:rsidR="00AA7239" w:rsidRPr="006A52F0" w:rsidRDefault="000A6626" w:rsidP="004F0D37">
      <w:pPr>
        <w:pStyle w:val="a4"/>
        <w:shd w:val="clear" w:color="auto" w:fill="auto"/>
        <w:tabs>
          <w:tab w:val="left" w:pos="1316"/>
        </w:tabs>
        <w:spacing w:before="0" w:line="360" w:lineRule="auto"/>
        <w:ind w:left="20" w:right="20" w:firstLine="547"/>
        <w:jc w:val="left"/>
        <w:rPr>
          <w:sz w:val="28"/>
          <w:szCs w:val="28"/>
        </w:rPr>
      </w:pPr>
      <w:r>
        <w:rPr>
          <w:sz w:val="28"/>
          <w:szCs w:val="28"/>
        </w:rPr>
        <w:t>9</w:t>
      </w:r>
      <w:r w:rsidR="00AA7239" w:rsidRPr="006A52F0">
        <w:rPr>
          <w:sz w:val="28"/>
          <w:szCs w:val="28"/>
        </w:rPr>
        <w:t xml:space="preserve">. «Матрешечки» песня </w:t>
      </w:r>
      <w:r w:rsidR="004879E0">
        <w:rPr>
          <w:sz w:val="28"/>
          <w:szCs w:val="28"/>
        </w:rPr>
        <w:t>«</w:t>
      </w:r>
      <w:r w:rsidR="00AA7239" w:rsidRPr="006A52F0">
        <w:rPr>
          <w:sz w:val="28"/>
          <w:szCs w:val="28"/>
        </w:rPr>
        <w:t>Матрешечки»</w:t>
      </w:r>
    </w:p>
    <w:p w:rsidR="003F7FC0" w:rsidRPr="006A52F0" w:rsidRDefault="003F7FC0" w:rsidP="004F0D37">
      <w:pPr>
        <w:pStyle w:val="a4"/>
        <w:shd w:val="clear" w:color="auto" w:fill="auto"/>
        <w:spacing w:before="0" w:line="360" w:lineRule="auto"/>
        <w:ind w:left="20" w:righ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В третьем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академического концерта.</w:t>
      </w:r>
    </w:p>
    <w:p w:rsidR="003F7FC0" w:rsidRPr="006A52F0" w:rsidRDefault="003F7FC0" w:rsidP="004879E0">
      <w:pPr>
        <w:pStyle w:val="231"/>
        <w:keepNext/>
        <w:keepLines/>
        <w:shd w:val="clear" w:color="auto" w:fill="auto"/>
        <w:spacing w:before="0"/>
        <w:ind w:left="20" w:right="20" w:firstLine="547"/>
        <w:rPr>
          <w:sz w:val="28"/>
          <w:szCs w:val="28"/>
        </w:rPr>
      </w:pPr>
      <w:bookmarkStart w:id="19" w:name="bookmark33"/>
      <w:r w:rsidRPr="006A52F0">
        <w:rPr>
          <w:rStyle w:val="23"/>
          <w:b/>
          <w:bCs/>
          <w:sz w:val="28"/>
          <w:szCs w:val="28"/>
        </w:rPr>
        <w:t>Примерный перечень хореографических номеров для 4 года обучения</w:t>
      </w:r>
      <w:bookmarkEnd w:id="19"/>
      <w:r w:rsidR="000361CE">
        <w:rPr>
          <w:rStyle w:val="23"/>
          <w:b/>
          <w:bCs/>
          <w:sz w:val="28"/>
          <w:szCs w:val="28"/>
        </w:rPr>
        <w:t>.</w:t>
      </w:r>
    </w:p>
    <w:p w:rsidR="003F7FC0" w:rsidRDefault="003F7FC0" w:rsidP="004879E0">
      <w:pPr>
        <w:pStyle w:val="a4"/>
        <w:shd w:val="clear" w:color="auto" w:fill="auto"/>
        <w:spacing w:before="0" w:line="480" w:lineRule="exact"/>
        <w:ind w:left="20" w:right="20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 xml:space="preserve">Воспитание у детей навыков, которые помогают создавать танцевальные образы. Изучение танцев и объяснение смысла изучаемых номеров. Знание и понимание образного содержания исполняемой композиции. </w:t>
      </w:r>
    </w:p>
    <w:p w:rsidR="004879E0" w:rsidRPr="006A52F0" w:rsidRDefault="004879E0" w:rsidP="004879E0">
      <w:pPr>
        <w:pStyle w:val="a4"/>
        <w:shd w:val="clear" w:color="auto" w:fill="auto"/>
        <w:spacing w:before="0" w:line="480" w:lineRule="exact"/>
        <w:ind w:left="20" w:right="20" w:firstLine="547"/>
        <w:jc w:val="left"/>
        <w:rPr>
          <w:sz w:val="28"/>
          <w:szCs w:val="28"/>
        </w:rPr>
      </w:pPr>
      <w:r w:rsidRPr="006A52F0">
        <w:rPr>
          <w:sz w:val="28"/>
          <w:szCs w:val="28"/>
          <w:u w:val="single"/>
        </w:rPr>
        <w:t>Народный танец:</w:t>
      </w:r>
    </w:p>
    <w:p w:rsidR="003F7FC0" w:rsidRPr="006A52F0" w:rsidRDefault="00B6538F" w:rsidP="004879E0">
      <w:pPr>
        <w:pStyle w:val="a4"/>
        <w:shd w:val="clear" w:color="auto" w:fill="auto"/>
        <w:spacing w:before="0" w:line="480" w:lineRule="exact"/>
        <w:ind w:left="20" w:right="20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1.</w:t>
      </w:r>
      <w:r w:rsidR="004879E0">
        <w:rPr>
          <w:sz w:val="28"/>
          <w:szCs w:val="28"/>
        </w:rPr>
        <w:t xml:space="preserve"> Шуточный </w:t>
      </w:r>
      <w:r w:rsidRPr="006A52F0">
        <w:rPr>
          <w:sz w:val="28"/>
          <w:szCs w:val="28"/>
        </w:rPr>
        <w:t xml:space="preserve">норвежский танец «Насморк» </w:t>
      </w:r>
    </w:p>
    <w:p w:rsidR="003F7FC0" w:rsidRPr="006A52F0" w:rsidRDefault="002A5D49" w:rsidP="004879E0">
      <w:pPr>
        <w:pStyle w:val="a4"/>
        <w:shd w:val="clear" w:color="auto" w:fill="auto"/>
        <w:tabs>
          <w:tab w:val="left" w:pos="274"/>
        </w:tabs>
        <w:spacing w:before="0" w:line="480" w:lineRule="exact"/>
        <w:ind w:firstLine="547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4879E0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Белорусский танец «Крыжачок»</w:t>
      </w:r>
    </w:p>
    <w:p w:rsidR="003F7FC0" w:rsidRPr="006A52F0" w:rsidRDefault="002A5D49" w:rsidP="004879E0">
      <w:pPr>
        <w:pStyle w:val="a4"/>
        <w:shd w:val="clear" w:color="auto" w:fill="auto"/>
        <w:tabs>
          <w:tab w:val="left" w:pos="308"/>
        </w:tabs>
        <w:spacing w:before="0" w:line="480" w:lineRule="exact"/>
        <w:ind w:left="20" w:firstLine="547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3F7FC0" w:rsidRPr="006A52F0">
        <w:rPr>
          <w:sz w:val="28"/>
          <w:szCs w:val="28"/>
        </w:rPr>
        <w:t xml:space="preserve"> Белорусский танец «Бульба»</w:t>
      </w:r>
    </w:p>
    <w:p w:rsidR="00B6538F" w:rsidRPr="006A52F0" w:rsidRDefault="002A5D49" w:rsidP="004879E0">
      <w:pPr>
        <w:pStyle w:val="a4"/>
        <w:shd w:val="clear" w:color="auto" w:fill="auto"/>
        <w:tabs>
          <w:tab w:val="left" w:pos="308"/>
        </w:tabs>
        <w:spacing w:before="0" w:line="480" w:lineRule="exact"/>
        <w:ind w:firstLine="547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4879E0">
        <w:rPr>
          <w:sz w:val="28"/>
          <w:szCs w:val="28"/>
        </w:rPr>
        <w:t xml:space="preserve"> </w:t>
      </w:r>
      <w:r w:rsidR="00B6538F" w:rsidRPr="006A52F0">
        <w:rPr>
          <w:sz w:val="28"/>
          <w:szCs w:val="28"/>
        </w:rPr>
        <w:t>«Гусарский марш»</w:t>
      </w:r>
      <w:r w:rsidR="000361CE">
        <w:rPr>
          <w:sz w:val="28"/>
          <w:szCs w:val="28"/>
        </w:rPr>
        <w:t>.</w:t>
      </w:r>
      <w:r w:rsidR="00B6538F" w:rsidRPr="006A52F0">
        <w:rPr>
          <w:sz w:val="28"/>
          <w:szCs w:val="28"/>
        </w:rPr>
        <w:t xml:space="preserve"> </w:t>
      </w:r>
      <w:r w:rsidR="000361CE">
        <w:rPr>
          <w:sz w:val="28"/>
          <w:szCs w:val="28"/>
        </w:rPr>
        <w:t>П</w:t>
      </w:r>
      <w:r w:rsidR="00B6538F" w:rsidRPr="006A52F0">
        <w:rPr>
          <w:sz w:val="28"/>
          <w:szCs w:val="28"/>
        </w:rPr>
        <w:t xml:space="preserve">есня </w:t>
      </w:r>
    </w:p>
    <w:p w:rsidR="00B6538F" w:rsidRPr="006A52F0" w:rsidRDefault="002A5D49" w:rsidP="004879E0">
      <w:pPr>
        <w:pStyle w:val="a4"/>
        <w:shd w:val="clear" w:color="auto" w:fill="auto"/>
        <w:tabs>
          <w:tab w:val="left" w:pos="308"/>
        </w:tabs>
        <w:spacing w:before="0" w:line="480" w:lineRule="exact"/>
        <w:ind w:left="20" w:firstLine="547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4879E0">
        <w:rPr>
          <w:sz w:val="28"/>
          <w:szCs w:val="28"/>
        </w:rPr>
        <w:t xml:space="preserve"> </w:t>
      </w:r>
      <w:r w:rsidR="00B6538F" w:rsidRPr="006A52F0">
        <w:rPr>
          <w:sz w:val="28"/>
          <w:szCs w:val="28"/>
        </w:rPr>
        <w:t>«Встреча»</w:t>
      </w:r>
      <w:r w:rsidR="000361CE">
        <w:rPr>
          <w:sz w:val="28"/>
          <w:szCs w:val="28"/>
        </w:rPr>
        <w:t>.</w:t>
      </w:r>
      <w:r w:rsidR="00B6538F" w:rsidRPr="006A52F0">
        <w:rPr>
          <w:sz w:val="28"/>
          <w:szCs w:val="28"/>
        </w:rPr>
        <w:t xml:space="preserve"> </w:t>
      </w:r>
      <w:r w:rsidR="000361CE">
        <w:rPr>
          <w:sz w:val="28"/>
          <w:szCs w:val="28"/>
        </w:rPr>
        <w:t>Р</w:t>
      </w:r>
      <w:r w:rsidR="00B6538F" w:rsidRPr="006A52F0">
        <w:rPr>
          <w:sz w:val="28"/>
          <w:szCs w:val="28"/>
        </w:rPr>
        <w:t>усская народная песня «На горе-то калина»</w:t>
      </w:r>
    </w:p>
    <w:p w:rsidR="00B6538F" w:rsidRPr="006A52F0" w:rsidRDefault="002A5D49" w:rsidP="004879E0">
      <w:pPr>
        <w:pStyle w:val="a4"/>
        <w:shd w:val="clear" w:color="auto" w:fill="auto"/>
        <w:tabs>
          <w:tab w:val="left" w:pos="308"/>
        </w:tabs>
        <w:spacing w:before="0" w:line="480" w:lineRule="exact"/>
        <w:ind w:left="20" w:firstLine="547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="004879E0">
        <w:rPr>
          <w:sz w:val="28"/>
          <w:szCs w:val="28"/>
        </w:rPr>
        <w:t xml:space="preserve"> </w:t>
      </w:r>
      <w:r w:rsidR="00B6538F" w:rsidRPr="006A52F0">
        <w:rPr>
          <w:sz w:val="28"/>
          <w:szCs w:val="28"/>
        </w:rPr>
        <w:t>«Лягушачий рок-н-ролл»</w:t>
      </w:r>
      <w:r w:rsidR="000361CE">
        <w:rPr>
          <w:sz w:val="28"/>
          <w:szCs w:val="28"/>
        </w:rPr>
        <w:t xml:space="preserve">. Музыка </w:t>
      </w:r>
      <w:r w:rsidR="00B6538F" w:rsidRPr="006A52F0">
        <w:rPr>
          <w:sz w:val="28"/>
          <w:szCs w:val="28"/>
        </w:rPr>
        <w:t xml:space="preserve">по выбору </w:t>
      </w:r>
      <w:r w:rsidR="000361CE">
        <w:rPr>
          <w:sz w:val="28"/>
          <w:szCs w:val="28"/>
        </w:rPr>
        <w:t>(</w:t>
      </w:r>
      <w:r w:rsidR="00B6538F" w:rsidRPr="006A52F0">
        <w:rPr>
          <w:sz w:val="28"/>
          <w:szCs w:val="28"/>
        </w:rPr>
        <w:t>рок-н-ролл</w:t>
      </w:r>
      <w:r w:rsidR="000361CE">
        <w:rPr>
          <w:sz w:val="28"/>
          <w:szCs w:val="28"/>
        </w:rPr>
        <w:t>)</w:t>
      </w:r>
    </w:p>
    <w:p w:rsidR="00B6538F" w:rsidRPr="006A52F0" w:rsidRDefault="002A5D49" w:rsidP="004879E0">
      <w:pPr>
        <w:pStyle w:val="a4"/>
        <w:shd w:val="clear" w:color="auto" w:fill="auto"/>
        <w:tabs>
          <w:tab w:val="left" w:pos="308"/>
        </w:tabs>
        <w:spacing w:before="0" w:line="480" w:lineRule="exact"/>
        <w:ind w:left="20" w:firstLine="547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="004879E0">
        <w:rPr>
          <w:sz w:val="28"/>
          <w:szCs w:val="28"/>
        </w:rPr>
        <w:t xml:space="preserve"> </w:t>
      </w:r>
      <w:r w:rsidR="00B6538F" w:rsidRPr="006A52F0">
        <w:rPr>
          <w:sz w:val="28"/>
          <w:szCs w:val="28"/>
        </w:rPr>
        <w:t>«Рожочек»</w:t>
      </w:r>
      <w:r w:rsidR="000361CE">
        <w:rPr>
          <w:sz w:val="28"/>
          <w:szCs w:val="28"/>
        </w:rPr>
        <w:t>.</w:t>
      </w:r>
      <w:r w:rsidR="00B6538F" w:rsidRPr="006A52F0">
        <w:rPr>
          <w:sz w:val="28"/>
          <w:szCs w:val="28"/>
        </w:rPr>
        <w:t xml:space="preserve"> </w:t>
      </w:r>
      <w:r w:rsidR="000361CE">
        <w:rPr>
          <w:sz w:val="28"/>
          <w:szCs w:val="28"/>
        </w:rPr>
        <w:t>М</w:t>
      </w:r>
      <w:r w:rsidR="00B6538F" w:rsidRPr="006A52F0">
        <w:rPr>
          <w:sz w:val="28"/>
          <w:szCs w:val="28"/>
        </w:rPr>
        <w:t>узыка русская народная</w:t>
      </w:r>
    </w:p>
    <w:p w:rsidR="000361CE" w:rsidRDefault="003F7FC0" w:rsidP="000361CE">
      <w:pPr>
        <w:pStyle w:val="a4"/>
        <w:shd w:val="clear" w:color="auto" w:fill="auto"/>
        <w:spacing w:before="0" w:line="480" w:lineRule="exact"/>
        <w:ind w:left="20" w:righ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В четвертом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академического концерта.</w:t>
      </w:r>
      <w:bookmarkStart w:id="20" w:name="bookmark34"/>
      <w:r w:rsidR="000361CE">
        <w:rPr>
          <w:sz w:val="28"/>
          <w:szCs w:val="28"/>
        </w:rPr>
        <w:t xml:space="preserve"> </w:t>
      </w:r>
    </w:p>
    <w:p w:rsidR="000361CE" w:rsidRDefault="003F7FC0" w:rsidP="000361CE">
      <w:pPr>
        <w:pStyle w:val="a4"/>
        <w:shd w:val="clear" w:color="auto" w:fill="auto"/>
        <w:spacing w:before="0" w:line="480" w:lineRule="exact"/>
        <w:ind w:left="20" w:right="20" w:firstLine="547"/>
        <w:jc w:val="both"/>
        <w:rPr>
          <w:rStyle w:val="23"/>
          <w:bCs w:val="0"/>
          <w:sz w:val="28"/>
          <w:szCs w:val="28"/>
        </w:rPr>
      </w:pPr>
      <w:r w:rsidRPr="000361CE">
        <w:rPr>
          <w:rStyle w:val="23"/>
          <w:bCs w:val="0"/>
          <w:sz w:val="28"/>
          <w:szCs w:val="28"/>
        </w:rPr>
        <w:t>Примерный перечень хореографических номеров для 5 года обучения</w:t>
      </w:r>
      <w:bookmarkEnd w:id="20"/>
      <w:r w:rsidR="000361CE">
        <w:rPr>
          <w:rStyle w:val="23"/>
          <w:bCs w:val="0"/>
          <w:sz w:val="28"/>
          <w:szCs w:val="28"/>
        </w:rPr>
        <w:t xml:space="preserve">. </w:t>
      </w:r>
    </w:p>
    <w:p w:rsidR="007F3894" w:rsidRDefault="003F7FC0" w:rsidP="000361CE">
      <w:pPr>
        <w:pStyle w:val="a4"/>
        <w:shd w:val="clear" w:color="auto" w:fill="auto"/>
        <w:spacing w:before="0" w:line="480" w:lineRule="exact"/>
        <w:ind w:left="20" w:righ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lastRenderedPageBreak/>
        <w:t>Умение исполнять различные движения в соответствии с характером танца; работать в ансамбле, обладать устойчивыми навыками к</w:t>
      </w:r>
      <w:r w:rsidR="002A5D49">
        <w:rPr>
          <w:sz w:val="28"/>
          <w:szCs w:val="28"/>
        </w:rPr>
        <w:t>ультуры сценического поведе</w:t>
      </w:r>
      <w:r w:rsidR="00B6538F" w:rsidRPr="006A52F0">
        <w:rPr>
          <w:sz w:val="28"/>
          <w:szCs w:val="28"/>
        </w:rPr>
        <w:t>ния</w:t>
      </w:r>
      <w:r w:rsidR="002A5D49">
        <w:rPr>
          <w:sz w:val="28"/>
          <w:szCs w:val="28"/>
        </w:rPr>
        <w:t>.</w:t>
      </w:r>
    </w:p>
    <w:p w:rsidR="003F7FC0" w:rsidRPr="006A52F0" w:rsidRDefault="003F7FC0" w:rsidP="007F3894">
      <w:pPr>
        <w:pStyle w:val="a4"/>
        <w:shd w:val="clear" w:color="auto" w:fill="auto"/>
        <w:spacing w:before="0" w:line="480" w:lineRule="exact"/>
        <w:ind w:left="20" w:right="20" w:firstLine="547"/>
        <w:jc w:val="left"/>
        <w:rPr>
          <w:sz w:val="28"/>
          <w:szCs w:val="28"/>
        </w:rPr>
      </w:pPr>
      <w:r w:rsidRPr="006A52F0">
        <w:rPr>
          <w:sz w:val="28"/>
          <w:szCs w:val="28"/>
          <w:u w:val="single"/>
        </w:rPr>
        <w:t>Народный танец:</w:t>
      </w:r>
    </w:p>
    <w:p w:rsidR="003F7FC0" w:rsidRPr="006A52F0" w:rsidRDefault="003F7FC0" w:rsidP="007F3894">
      <w:pPr>
        <w:pStyle w:val="a4"/>
        <w:numPr>
          <w:ilvl w:val="3"/>
          <w:numId w:val="9"/>
        </w:numPr>
        <w:shd w:val="clear" w:color="auto" w:fill="auto"/>
        <w:tabs>
          <w:tab w:val="left" w:pos="274"/>
          <w:tab w:val="left" w:pos="851"/>
        </w:tabs>
        <w:spacing w:before="0" w:line="480" w:lineRule="exact"/>
        <w:ind w:lef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Русский сюжетный танец</w:t>
      </w:r>
      <w:r w:rsidR="00B6538F" w:rsidRPr="006A52F0">
        <w:rPr>
          <w:sz w:val="28"/>
          <w:szCs w:val="28"/>
        </w:rPr>
        <w:t xml:space="preserve"> «Семеновна»</w:t>
      </w:r>
    </w:p>
    <w:p w:rsidR="003F7FC0" w:rsidRPr="006A52F0" w:rsidRDefault="00C93D43" w:rsidP="007F3894">
      <w:pPr>
        <w:pStyle w:val="a4"/>
        <w:numPr>
          <w:ilvl w:val="3"/>
          <w:numId w:val="9"/>
        </w:numPr>
        <w:shd w:val="clear" w:color="auto" w:fill="auto"/>
        <w:tabs>
          <w:tab w:val="left" w:pos="294"/>
          <w:tab w:val="left" w:pos="851"/>
        </w:tabs>
        <w:spacing w:before="0" w:line="480" w:lineRule="exact"/>
        <w:ind w:lef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«Деревенские зарисовки»</w:t>
      </w:r>
    </w:p>
    <w:p w:rsidR="003F7FC0" w:rsidRPr="006A52F0" w:rsidRDefault="003F7FC0" w:rsidP="007F3894">
      <w:pPr>
        <w:pStyle w:val="a4"/>
        <w:numPr>
          <w:ilvl w:val="3"/>
          <w:numId w:val="9"/>
        </w:numPr>
        <w:shd w:val="clear" w:color="auto" w:fill="auto"/>
        <w:tabs>
          <w:tab w:val="left" w:pos="298"/>
          <w:tab w:val="left" w:pos="851"/>
        </w:tabs>
        <w:spacing w:before="0" w:line="480" w:lineRule="exact"/>
        <w:ind w:lef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«Гуцульский танец»</w:t>
      </w:r>
    </w:p>
    <w:p w:rsidR="003F7FC0" w:rsidRPr="006A52F0" w:rsidRDefault="003F7FC0" w:rsidP="007F3894">
      <w:pPr>
        <w:pStyle w:val="a4"/>
        <w:numPr>
          <w:ilvl w:val="3"/>
          <w:numId w:val="9"/>
        </w:numPr>
        <w:shd w:val="clear" w:color="auto" w:fill="auto"/>
        <w:tabs>
          <w:tab w:val="left" w:pos="298"/>
          <w:tab w:val="left" w:pos="851"/>
        </w:tabs>
        <w:spacing w:before="0" w:line="480" w:lineRule="exact"/>
        <w:ind w:lef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«Татарский танец»</w:t>
      </w:r>
    </w:p>
    <w:p w:rsidR="00C93D43" w:rsidRPr="006A52F0" w:rsidRDefault="00C93D43" w:rsidP="007F3894">
      <w:pPr>
        <w:pStyle w:val="a4"/>
        <w:numPr>
          <w:ilvl w:val="3"/>
          <w:numId w:val="9"/>
        </w:numPr>
        <w:shd w:val="clear" w:color="auto" w:fill="auto"/>
        <w:tabs>
          <w:tab w:val="left" w:pos="298"/>
          <w:tab w:val="left" w:pos="851"/>
        </w:tabs>
        <w:spacing w:before="0" w:line="480" w:lineRule="exact"/>
        <w:ind w:lef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«Пошла млада за водой»</w:t>
      </w:r>
    </w:p>
    <w:p w:rsidR="00514F56" w:rsidRPr="006A52F0" w:rsidRDefault="00514F56" w:rsidP="007F3894">
      <w:pPr>
        <w:pStyle w:val="a4"/>
        <w:numPr>
          <w:ilvl w:val="3"/>
          <w:numId w:val="9"/>
        </w:numPr>
        <w:shd w:val="clear" w:color="auto" w:fill="auto"/>
        <w:tabs>
          <w:tab w:val="left" w:pos="298"/>
          <w:tab w:val="left" w:pos="851"/>
        </w:tabs>
        <w:spacing w:before="0" w:line="480" w:lineRule="exact"/>
        <w:ind w:lef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«Пританцовки»</w:t>
      </w:r>
    </w:p>
    <w:p w:rsidR="00514F56" w:rsidRPr="006A52F0" w:rsidRDefault="002A5D49" w:rsidP="002A5D49">
      <w:pPr>
        <w:pStyle w:val="a4"/>
        <w:shd w:val="clear" w:color="auto" w:fill="auto"/>
        <w:tabs>
          <w:tab w:val="left" w:pos="298"/>
        </w:tabs>
        <w:spacing w:before="0" w:line="480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может усложнять и давать дополнительный материал.</w:t>
      </w:r>
    </w:p>
    <w:p w:rsidR="003F7FC0" w:rsidRPr="006A52F0" w:rsidRDefault="003F7FC0">
      <w:pPr>
        <w:pStyle w:val="a4"/>
        <w:shd w:val="clear" w:color="auto" w:fill="auto"/>
        <w:spacing w:before="0" w:line="480" w:lineRule="exact"/>
        <w:ind w:left="20" w:right="20" w:firstLine="680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В пятом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академического концерта.</w:t>
      </w:r>
    </w:p>
    <w:p w:rsidR="002A5D49" w:rsidRDefault="002A5D49">
      <w:pPr>
        <w:pStyle w:val="231"/>
        <w:keepNext/>
        <w:keepLines/>
        <w:shd w:val="clear" w:color="auto" w:fill="auto"/>
        <w:spacing w:before="0"/>
        <w:ind w:left="20" w:right="20" w:firstLine="680"/>
        <w:rPr>
          <w:rStyle w:val="23"/>
          <w:b/>
          <w:bCs/>
          <w:sz w:val="28"/>
          <w:szCs w:val="28"/>
        </w:rPr>
      </w:pPr>
      <w:bookmarkStart w:id="21" w:name="bookmark35"/>
    </w:p>
    <w:p w:rsidR="003F7FC0" w:rsidRPr="006A52F0" w:rsidRDefault="003F7FC0" w:rsidP="007F3894">
      <w:pPr>
        <w:pStyle w:val="231"/>
        <w:keepNext/>
        <w:keepLines/>
        <w:shd w:val="clear" w:color="auto" w:fill="auto"/>
        <w:spacing w:before="0" w:line="360" w:lineRule="auto"/>
        <w:ind w:left="20" w:right="-79" w:firstLine="547"/>
        <w:rPr>
          <w:sz w:val="28"/>
          <w:szCs w:val="28"/>
        </w:rPr>
      </w:pPr>
      <w:r w:rsidRPr="006A52F0">
        <w:rPr>
          <w:rStyle w:val="23"/>
          <w:b/>
          <w:bCs/>
          <w:sz w:val="28"/>
          <w:szCs w:val="28"/>
        </w:rPr>
        <w:t>Примерный перечень хореографических номеров для 6 года обучения</w:t>
      </w:r>
      <w:bookmarkEnd w:id="21"/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-79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Умение выполнять движения классического и народного танца, усложняя танцевальные комбинации, используя весь изученный арсенал хореографической лексики; раскрывать свою исполнительскую индивидуальность и работать в ансамбле, обладать чувством ответственности при выступлении</w:t>
      </w:r>
      <w:r w:rsidR="00C93D43" w:rsidRPr="006A52F0">
        <w:rPr>
          <w:sz w:val="28"/>
          <w:szCs w:val="28"/>
        </w:rPr>
        <w:t xml:space="preserve"> на любой сценической площадке</w:t>
      </w:r>
      <w:r w:rsidRPr="006A52F0">
        <w:rPr>
          <w:sz w:val="28"/>
          <w:szCs w:val="28"/>
          <w:u w:val="single"/>
        </w:rPr>
        <w:t>:</w:t>
      </w:r>
    </w:p>
    <w:p w:rsidR="003F7FC0" w:rsidRPr="006A52F0" w:rsidRDefault="00834ACB" w:rsidP="007F3894">
      <w:pPr>
        <w:pStyle w:val="a4"/>
        <w:shd w:val="clear" w:color="auto" w:fill="auto"/>
        <w:spacing w:before="0" w:line="360" w:lineRule="auto"/>
        <w:ind w:left="20" w:righ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1. «Полонез»</w:t>
      </w:r>
    </w:p>
    <w:p w:rsidR="003F7FC0" w:rsidRPr="006A52F0" w:rsidRDefault="007F3894" w:rsidP="007F3894">
      <w:pPr>
        <w:pStyle w:val="a4"/>
        <w:shd w:val="clear" w:color="auto" w:fill="auto"/>
        <w:spacing w:before="0" w:line="36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834ACB" w:rsidRPr="006A52F0">
        <w:rPr>
          <w:sz w:val="28"/>
          <w:szCs w:val="28"/>
        </w:rPr>
        <w:t>Вальс»</w:t>
      </w:r>
    </w:p>
    <w:p w:rsidR="00C93D43" w:rsidRPr="006A52F0" w:rsidRDefault="007F3894" w:rsidP="007F3894">
      <w:pPr>
        <w:pStyle w:val="a4"/>
        <w:shd w:val="clear" w:color="auto" w:fill="auto"/>
        <w:spacing w:before="0" w:line="36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C93D43" w:rsidRPr="006A52F0">
        <w:rPr>
          <w:sz w:val="28"/>
          <w:szCs w:val="28"/>
        </w:rPr>
        <w:t>Пританцовки»</w:t>
      </w:r>
      <w:r w:rsidR="000361CE">
        <w:rPr>
          <w:sz w:val="28"/>
          <w:szCs w:val="28"/>
        </w:rPr>
        <w:t>.</w:t>
      </w:r>
      <w:r w:rsidR="00C93D43" w:rsidRPr="006A52F0">
        <w:rPr>
          <w:sz w:val="28"/>
          <w:szCs w:val="28"/>
        </w:rPr>
        <w:t xml:space="preserve"> </w:t>
      </w:r>
      <w:r w:rsidR="000361CE">
        <w:rPr>
          <w:sz w:val="28"/>
          <w:szCs w:val="28"/>
        </w:rPr>
        <w:t>Ч</w:t>
      </w:r>
      <w:r w:rsidR="00C93D43" w:rsidRPr="006A52F0">
        <w:rPr>
          <w:sz w:val="28"/>
          <w:szCs w:val="28"/>
        </w:rPr>
        <w:t>астушки «Дули-выгдадули»</w:t>
      </w:r>
    </w:p>
    <w:p w:rsidR="003F7FC0" w:rsidRPr="002A5D49" w:rsidRDefault="007F3894" w:rsidP="007F3894">
      <w:pPr>
        <w:pStyle w:val="a4"/>
        <w:shd w:val="clear" w:color="auto" w:fill="auto"/>
        <w:spacing w:before="0" w:line="36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C93D43" w:rsidRPr="002A5D49">
        <w:rPr>
          <w:sz w:val="28"/>
          <w:szCs w:val="28"/>
        </w:rPr>
        <w:t>Перепляс с балалайкой»</w:t>
      </w:r>
    </w:p>
    <w:p w:rsidR="003F7FC0" w:rsidRPr="006A52F0" w:rsidRDefault="00834ACB" w:rsidP="007F3894">
      <w:pPr>
        <w:pStyle w:val="a4"/>
        <w:shd w:val="clear" w:color="auto" w:fill="auto"/>
        <w:tabs>
          <w:tab w:val="left" w:pos="284"/>
        </w:tabs>
        <w:spacing w:before="0" w:line="360" w:lineRule="auto"/>
        <w:ind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5.</w:t>
      </w:r>
      <w:r w:rsidR="007F3894">
        <w:rPr>
          <w:sz w:val="28"/>
          <w:szCs w:val="28"/>
        </w:rPr>
        <w:t xml:space="preserve"> </w:t>
      </w:r>
      <w:r w:rsidR="00C93D43" w:rsidRPr="006A52F0">
        <w:rPr>
          <w:sz w:val="28"/>
          <w:szCs w:val="28"/>
        </w:rPr>
        <w:t>Вепсский танец «Шестерка в тройках»</w:t>
      </w:r>
    </w:p>
    <w:p w:rsidR="003F7FC0" w:rsidRPr="006A52F0" w:rsidRDefault="00834ACB" w:rsidP="007F3894">
      <w:pPr>
        <w:pStyle w:val="a4"/>
        <w:shd w:val="clear" w:color="auto" w:fill="auto"/>
        <w:tabs>
          <w:tab w:val="left" w:pos="356"/>
        </w:tabs>
        <w:spacing w:before="0" w:line="360" w:lineRule="auto"/>
        <w:ind w:lef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6.</w:t>
      </w:r>
      <w:r w:rsidR="007F3894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Белорусский танец «Веселуха»</w:t>
      </w:r>
    </w:p>
    <w:p w:rsidR="003F7FC0" w:rsidRPr="006A52F0" w:rsidRDefault="00834ACB" w:rsidP="007F3894">
      <w:pPr>
        <w:pStyle w:val="a4"/>
        <w:shd w:val="clear" w:color="auto" w:fill="auto"/>
        <w:tabs>
          <w:tab w:val="left" w:pos="294"/>
        </w:tabs>
        <w:spacing w:before="0" w:line="360" w:lineRule="auto"/>
        <w:ind w:lef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7.</w:t>
      </w:r>
      <w:r w:rsidR="007F3894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Украинский танец «Коломийка»</w:t>
      </w:r>
    </w:p>
    <w:p w:rsidR="007F3894" w:rsidRDefault="00834ACB" w:rsidP="007F3894">
      <w:pPr>
        <w:pStyle w:val="a4"/>
        <w:shd w:val="clear" w:color="auto" w:fill="auto"/>
        <w:tabs>
          <w:tab w:val="left" w:pos="294"/>
        </w:tabs>
        <w:spacing w:before="0" w:line="360" w:lineRule="auto"/>
        <w:ind w:lef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8.</w:t>
      </w:r>
      <w:r w:rsidR="007F3894"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Молдавский танец «Молдовеняска»</w:t>
      </w:r>
      <w:r w:rsidR="007F3894">
        <w:rPr>
          <w:sz w:val="28"/>
          <w:szCs w:val="28"/>
        </w:rPr>
        <w:t xml:space="preserve"> </w:t>
      </w:r>
    </w:p>
    <w:p w:rsidR="00514F56" w:rsidRPr="006A52F0" w:rsidRDefault="00834ACB" w:rsidP="007F3894">
      <w:pPr>
        <w:pStyle w:val="a4"/>
        <w:shd w:val="clear" w:color="auto" w:fill="auto"/>
        <w:tabs>
          <w:tab w:val="left" w:pos="294"/>
        </w:tabs>
        <w:spacing w:before="0" w:line="360" w:lineRule="auto"/>
        <w:ind w:lef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Возможна замена хореографических композиций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lastRenderedPageBreak/>
        <w:t>В шестом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академического концерта.</w:t>
      </w:r>
    </w:p>
    <w:p w:rsidR="003F7FC0" w:rsidRPr="006A52F0" w:rsidRDefault="003F7FC0" w:rsidP="007F3894">
      <w:pPr>
        <w:pStyle w:val="231"/>
        <w:keepNext/>
        <w:keepLines/>
        <w:shd w:val="clear" w:color="auto" w:fill="auto"/>
        <w:spacing w:before="0" w:line="360" w:lineRule="auto"/>
        <w:ind w:left="20" w:right="20" w:firstLine="547"/>
        <w:rPr>
          <w:sz w:val="28"/>
          <w:szCs w:val="28"/>
        </w:rPr>
      </w:pPr>
      <w:bookmarkStart w:id="22" w:name="bookmark36"/>
      <w:r w:rsidRPr="006A52F0">
        <w:rPr>
          <w:rStyle w:val="23"/>
          <w:b/>
          <w:bCs/>
          <w:sz w:val="28"/>
          <w:szCs w:val="28"/>
        </w:rPr>
        <w:t>Примерный перечень хореографических номеров для 7 года обучения.</w:t>
      </w:r>
      <w:bookmarkEnd w:id="22"/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20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 xml:space="preserve">Обладать устойчивыми навыками культуры поведения, общения, стремлением совершенствовать танцевальное мастерство и через танец постигать культуру народов мира. 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firstLine="547"/>
        <w:jc w:val="both"/>
        <w:rPr>
          <w:sz w:val="28"/>
          <w:szCs w:val="28"/>
        </w:rPr>
      </w:pPr>
      <w:r w:rsidRPr="006A52F0">
        <w:rPr>
          <w:sz w:val="28"/>
          <w:szCs w:val="28"/>
          <w:u w:val="single"/>
        </w:rPr>
        <w:t>Народный танец:</w:t>
      </w:r>
    </w:p>
    <w:p w:rsidR="006D6198" w:rsidRPr="006A52F0" w:rsidRDefault="00BD44DD" w:rsidP="007F3894">
      <w:pPr>
        <w:pStyle w:val="a4"/>
        <w:shd w:val="clear" w:color="auto" w:fill="auto"/>
        <w:tabs>
          <w:tab w:val="left" w:pos="1215"/>
        </w:tabs>
        <w:spacing w:before="0" w:line="360" w:lineRule="auto"/>
        <w:ind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Танцы</w:t>
      </w:r>
      <w:r w:rsidR="001B37BC" w:rsidRPr="006A52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F7FC0" w:rsidRPr="006A52F0">
        <w:rPr>
          <w:sz w:val="28"/>
          <w:szCs w:val="28"/>
        </w:rPr>
        <w:t>построенные на танцевальных (плясовых) особенностях областей России</w:t>
      </w:r>
      <w:r w:rsidR="007F3894">
        <w:rPr>
          <w:sz w:val="28"/>
          <w:szCs w:val="28"/>
        </w:rPr>
        <w:t xml:space="preserve"> </w:t>
      </w:r>
      <w:r w:rsidR="006D6198" w:rsidRPr="006A52F0">
        <w:rPr>
          <w:sz w:val="28"/>
          <w:szCs w:val="28"/>
        </w:rPr>
        <w:t>и компози</w:t>
      </w:r>
      <w:r w:rsidR="007F3894">
        <w:rPr>
          <w:sz w:val="28"/>
          <w:szCs w:val="28"/>
        </w:rPr>
        <w:t>ци</w:t>
      </w:r>
      <w:r w:rsidR="006D6198" w:rsidRPr="006A52F0">
        <w:rPr>
          <w:sz w:val="28"/>
          <w:szCs w:val="28"/>
        </w:rPr>
        <w:t>и в этюдной форме танцев народов мира по выбору препо</w:t>
      </w:r>
      <w:r w:rsidR="001B37BC" w:rsidRPr="006A52F0">
        <w:rPr>
          <w:sz w:val="28"/>
          <w:szCs w:val="28"/>
        </w:rPr>
        <w:t>давателя</w:t>
      </w:r>
      <w:r w:rsidR="007F3894">
        <w:rPr>
          <w:sz w:val="28"/>
          <w:szCs w:val="28"/>
        </w:rPr>
        <w:t>.</w:t>
      </w:r>
    </w:p>
    <w:p w:rsidR="003F7FC0" w:rsidRPr="006A52F0" w:rsidRDefault="00BD44DD" w:rsidP="007F3894">
      <w:pPr>
        <w:pStyle w:val="a4"/>
        <w:shd w:val="clear" w:color="auto" w:fill="auto"/>
        <w:tabs>
          <w:tab w:val="left" w:pos="1777"/>
        </w:tabs>
        <w:spacing w:before="0" w:line="360" w:lineRule="auto"/>
        <w:ind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3894">
        <w:rPr>
          <w:sz w:val="28"/>
          <w:szCs w:val="28"/>
        </w:rPr>
        <w:t xml:space="preserve"> «Шулилейка» </w:t>
      </w:r>
      <w:r w:rsidR="00834ACB" w:rsidRPr="006A52F0">
        <w:rPr>
          <w:sz w:val="28"/>
          <w:szCs w:val="28"/>
        </w:rPr>
        <w:t>- карельский танец</w:t>
      </w:r>
    </w:p>
    <w:p w:rsidR="003F7FC0" w:rsidRPr="006A52F0" w:rsidRDefault="00BD44DD" w:rsidP="007F3894">
      <w:pPr>
        <w:pStyle w:val="a4"/>
        <w:shd w:val="clear" w:color="auto" w:fill="auto"/>
        <w:tabs>
          <w:tab w:val="left" w:pos="1801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F3894">
        <w:rPr>
          <w:sz w:val="28"/>
          <w:szCs w:val="28"/>
        </w:rPr>
        <w:t xml:space="preserve"> </w:t>
      </w:r>
      <w:r w:rsidR="00C93D43" w:rsidRPr="006A52F0">
        <w:rPr>
          <w:sz w:val="28"/>
          <w:szCs w:val="28"/>
        </w:rPr>
        <w:t>«Частушка»</w:t>
      </w:r>
      <w:r w:rsidR="00834ACB" w:rsidRPr="006A52F0">
        <w:rPr>
          <w:sz w:val="28"/>
          <w:szCs w:val="28"/>
        </w:rPr>
        <w:t xml:space="preserve"> - брянские часту</w:t>
      </w:r>
      <w:r w:rsidR="00E2558D" w:rsidRPr="006A52F0">
        <w:rPr>
          <w:sz w:val="28"/>
          <w:szCs w:val="28"/>
        </w:rPr>
        <w:t>шки</w:t>
      </w:r>
    </w:p>
    <w:p w:rsidR="003F7FC0" w:rsidRPr="006A52F0" w:rsidRDefault="00BD44DD" w:rsidP="007F3894">
      <w:pPr>
        <w:pStyle w:val="a4"/>
        <w:shd w:val="clear" w:color="auto" w:fill="auto"/>
        <w:tabs>
          <w:tab w:val="left" w:pos="1849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F3894">
        <w:rPr>
          <w:sz w:val="28"/>
          <w:szCs w:val="28"/>
        </w:rPr>
        <w:t xml:space="preserve"> </w:t>
      </w:r>
      <w:r w:rsidR="00834ACB" w:rsidRPr="006A52F0">
        <w:rPr>
          <w:sz w:val="28"/>
          <w:szCs w:val="28"/>
        </w:rPr>
        <w:t>«Тарантелла» - итальянский танец</w:t>
      </w:r>
      <w:r w:rsidR="003F7FC0" w:rsidRPr="006A52F0">
        <w:rPr>
          <w:sz w:val="28"/>
          <w:szCs w:val="28"/>
        </w:rPr>
        <w:t>.</w:t>
      </w:r>
    </w:p>
    <w:p w:rsidR="00E2558D" w:rsidRPr="006A52F0" w:rsidRDefault="00BD44DD" w:rsidP="007F3894">
      <w:pPr>
        <w:pStyle w:val="a4"/>
        <w:shd w:val="clear" w:color="auto" w:fill="auto"/>
        <w:tabs>
          <w:tab w:val="left" w:pos="1849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F3894">
        <w:rPr>
          <w:sz w:val="28"/>
          <w:szCs w:val="28"/>
        </w:rPr>
        <w:t xml:space="preserve"> </w:t>
      </w:r>
      <w:r w:rsidR="006D6198" w:rsidRPr="006A52F0">
        <w:rPr>
          <w:sz w:val="28"/>
          <w:szCs w:val="28"/>
        </w:rPr>
        <w:t>«</w:t>
      </w:r>
      <w:r w:rsidR="00E2558D" w:rsidRPr="006A52F0">
        <w:rPr>
          <w:sz w:val="28"/>
          <w:szCs w:val="28"/>
        </w:rPr>
        <w:t>Вепсский танец с ложками»</w:t>
      </w:r>
    </w:p>
    <w:p w:rsidR="00834ACB" w:rsidRPr="006A52F0" w:rsidRDefault="00BD44DD" w:rsidP="007F3894">
      <w:pPr>
        <w:pStyle w:val="a4"/>
        <w:shd w:val="clear" w:color="auto" w:fill="auto"/>
        <w:tabs>
          <w:tab w:val="left" w:pos="1849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F3894">
        <w:rPr>
          <w:sz w:val="28"/>
          <w:szCs w:val="28"/>
        </w:rPr>
        <w:t xml:space="preserve"> </w:t>
      </w:r>
      <w:r w:rsidR="006D6198" w:rsidRPr="006A52F0">
        <w:rPr>
          <w:sz w:val="28"/>
          <w:szCs w:val="28"/>
        </w:rPr>
        <w:t>«Сиртаки» - греческий танец</w:t>
      </w:r>
    </w:p>
    <w:p w:rsidR="006D6198" w:rsidRPr="006A52F0" w:rsidRDefault="00BD44DD" w:rsidP="007F3894">
      <w:pPr>
        <w:pStyle w:val="a4"/>
        <w:shd w:val="clear" w:color="auto" w:fill="auto"/>
        <w:tabs>
          <w:tab w:val="left" w:pos="1849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F3894">
        <w:rPr>
          <w:sz w:val="28"/>
          <w:szCs w:val="28"/>
        </w:rPr>
        <w:t xml:space="preserve"> </w:t>
      </w:r>
      <w:r w:rsidR="00F56A73" w:rsidRPr="006A52F0">
        <w:rPr>
          <w:sz w:val="28"/>
          <w:szCs w:val="28"/>
        </w:rPr>
        <w:t>«Веснянка» - украинская народная мелодия</w:t>
      </w:r>
    </w:p>
    <w:p w:rsidR="00F56A73" w:rsidRPr="006A52F0" w:rsidRDefault="00BD44DD" w:rsidP="007F3894">
      <w:pPr>
        <w:pStyle w:val="a4"/>
        <w:shd w:val="clear" w:color="auto" w:fill="auto"/>
        <w:tabs>
          <w:tab w:val="left" w:pos="1849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7F3894">
        <w:rPr>
          <w:sz w:val="28"/>
          <w:szCs w:val="28"/>
        </w:rPr>
        <w:t xml:space="preserve"> </w:t>
      </w:r>
      <w:r w:rsidR="00F56A73" w:rsidRPr="006A52F0">
        <w:rPr>
          <w:sz w:val="28"/>
          <w:szCs w:val="28"/>
        </w:rPr>
        <w:t>«Парная пляска» -</w:t>
      </w:r>
      <w:r w:rsidR="007F3894">
        <w:rPr>
          <w:sz w:val="28"/>
          <w:szCs w:val="28"/>
        </w:rPr>
        <w:t xml:space="preserve"> </w:t>
      </w:r>
      <w:r w:rsidR="00F56A73" w:rsidRPr="006A52F0">
        <w:rPr>
          <w:sz w:val="28"/>
          <w:szCs w:val="28"/>
        </w:rPr>
        <w:t>чешский танец</w:t>
      </w:r>
    </w:p>
    <w:p w:rsidR="00F56A73" w:rsidRPr="006A52F0" w:rsidRDefault="00BD44DD" w:rsidP="007F3894">
      <w:pPr>
        <w:pStyle w:val="a4"/>
        <w:shd w:val="clear" w:color="auto" w:fill="auto"/>
        <w:tabs>
          <w:tab w:val="left" w:pos="1849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F4514" w:rsidRPr="006A52F0">
        <w:rPr>
          <w:sz w:val="28"/>
          <w:szCs w:val="28"/>
        </w:rPr>
        <w:t>«Лявониха» - белорусский танец</w:t>
      </w:r>
    </w:p>
    <w:p w:rsidR="003F4514" w:rsidRPr="006A52F0" w:rsidRDefault="00BD44DD" w:rsidP="007F3894">
      <w:pPr>
        <w:pStyle w:val="a4"/>
        <w:shd w:val="clear" w:color="auto" w:fill="auto"/>
        <w:tabs>
          <w:tab w:val="left" w:pos="1849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3F4514" w:rsidRPr="006A52F0">
        <w:rPr>
          <w:sz w:val="28"/>
          <w:szCs w:val="28"/>
        </w:rPr>
        <w:t>«Гопак» - украинский танец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В седьмом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академического концерта.</w:t>
      </w:r>
    </w:p>
    <w:p w:rsidR="003F7FC0" w:rsidRPr="006A52F0" w:rsidRDefault="003F7FC0" w:rsidP="007F3894">
      <w:pPr>
        <w:pStyle w:val="231"/>
        <w:keepNext/>
        <w:keepLines/>
        <w:shd w:val="clear" w:color="auto" w:fill="auto"/>
        <w:spacing w:before="0" w:line="360" w:lineRule="auto"/>
        <w:ind w:left="20" w:right="-79" w:firstLine="567"/>
        <w:jc w:val="left"/>
        <w:rPr>
          <w:sz w:val="28"/>
          <w:szCs w:val="28"/>
        </w:rPr>
      </w:pPr>
      <w:bookmarkStart w:id="23" w:name="bookmark37"/>
      <w:r w:rsidRPr="006A52F0">
        <w:rPr>
          <w:rStyle w:val="23"/>
          <w:b/>
          <w:bCs/>
          <w:sz w:val="28"/>
          <w:szCs w:val="28"/>
        </w:rPr>
        <w:t>Примерный перечень хореографических номеров для 8 года обучения</w:t>
      </w:r>
      <w:bookmarkEnd w:id="23"/>
      <w:r w:rsidR="000361CE">
        <w:rPr>
          <w:rStyle w:val="23"/>
          <w:b/>
          <w:bCs/>
          <w:sz w:val="28"/>
          <w:szCs w:val="28"/>
        </w:rPr>
        <w:t>.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-79" w:firstLine="56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 xml:space="preserve">Большое внимание уделяется совершенствованию координации, танцевальности, отработке техники движений, умению работать в ансамбле с другими исполнителями. 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  <w:u w:val="single"/>
        </w:rPr>
        <w:t>Народный танец:</w:t>
      </w:r>
    </w:p>
    <w:p w:rsidR="003F7FC0" w:rsidRPr="006A52F0" w:rsidRDefault="003F7FC0" w:rsidP="007F3894">
      <w:pPr>
        <w:pStyle w:val="a4"/>
        <w:shd w:val="clear" w:color="auto" w:fill="auto"/>
        <w:tabs>
          <w:tab w:val="left" w:pos="1215"/>
        </w:tabs>
        <w:spacing w:before="0" w:line="360" w:lineRule="auto"/>
        <w:ind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lastRenderedPageBreak/>
        <w:t>Танцы,</w:t>
      </w:r>
      <w:r w:rsidRPr="006A52F0">
        <w:rPr>
          <w:sz w:val="28"/>
          <w:szCs w:val="28"/>
        </w:rPr>
        <w:tab/>
        <w:t>построенные на танцевальных (плясовых) особенностях областей России</w:t>
      </w:r>
      <w:r w:rsidR="007F3894">
        <w:rPr>
          <w:sz w:val="28"/>
          <w:szCs w:val="28"/>
        </w:rPr>
        <w:t>.</w:t>
      </w:r>
    </w:p>
    <w:p w:rsidR="003F7FC0" w:rsidRPr="006A52F0" w:rsidRDefault="007F3894" w:rsidP="007F3894">
      <w:pPr>
        <w:pStyle w:val="a4"/>
        <w:shd w:val="clear" w:color="auto" w:fill="auto"/>
        <w:tabs>
          <w:tab w:val="left" w:pos="1695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E2558D" w:rsidRPr="006A52F0">
        <w:rPr>
          <w:sz w:val="28"/>
          <w:szCs w:val="28"/>
        </w:rPr>
        <w:t>Смоленский гусачок»</w:t>
      </w:r>
    </w:p>
    <w:p w:rsidR="00E2558D" w:rsidRPr="006A52F0" w:rsidRDefault="007F3894" w:rsidP="007F3894">
      <w:pPr>
        <w:pStyle w:val="a4"/>
        <w:shd w:val="clear" w:color="auto" w:fill="auto"/>
        <w:tabs>
          <w:tab w:val="left" w:pos="1695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E2558D" w:rsidRPr="006A52F0">
        <w:rPr>
          <w:sz w:val="28"/>
          <w:szCs w:val="28"/>
        </w:rPr>
        <w:t>Чеботуха»</w:t>
      </w:r>
    </w:p>
    <w:p w:rsidR="00E2558D" w:rsidRPr="006A52F0" w:rsidRDefault="000361CE" w:rsidP="007F3894">
      <w:pPr>
        <w:pStyle w:val="a4"/>
        <w:shd w:val="clear" w:color="auto" w:fill="auto"/>
        <w:tabs>
          <w:tab w:val="left" w:pos="1695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2558D" w:rsidRPr="006A52F0">
        <w:rPr>
          <w:sz w:val="28"/>
          <w:szCs w:val="28"/>
        </w:rPr>
        <w:t>Рязанская «Сущевская дорожка».</w:t>
      </w:r>
    </w:p>
    <w:p w:rsidR="00E2558D" w:rsidRPr="006A52F0" w:rsidRDefault="00E2558D" w:rsidP="007F3894">
      <w:pPr>
        <w:pStyle w:val="a4"/>
        <w:shd w:val="clear" w:color="auto" w:fill="auto"/>
        <w:tabs>
          <w:tab w:val="left" w:pos="1695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4.</w:t>
      </w:r>
      <w:r w:rsidR="007F3894">
        <w:rPr>
          <w:sz w:val="28"/>
          <w:szCs w:val="28"/>
        </w:rPr>
        <w:t xml:space="preserve"> </w:t>
      </w:r>
      <w:r w:rsidR="000361CE">
        <w:rPr>
          <w:sz w:val="28"/>
          <w:szCs w:val="28"/>
        </w:rPr>
        <w:t>Курский  «Козлик»</w:t>
      </w:r>
    </w:p>
    <w:p w:rsidR="00E2558D" w:rsidRPr="006A52F0" w:rsidRDefault="00E2558D" w:rsidP="007F3894">
      <w:pPr>
        <w:pStyle w:val="a4"/>
        <w:shd w:val="clear" w:color="auto" w:fill="auto"/>
        <w:tabs>
          <w:tab w:val="left" w:pos="1695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5.</w:t>
      </w:r>
      <w:r w:rsidR="007F3894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Кадрили</w:t>
      </w:r>
    </w:p>
    <w:p w:rsidR="003F4514" w:rsidRPr="006A52F0" w:rsidRDefault="003F4514" w:rsidP="007F3894">
      <w:pPr>
        <w:pStyle w:val="a4"/>
        <w:shd w:val="clear" w:color="auto" w:fill="auto"/>
        <w:tabs>
          <w:tab w:val="left" w:pos="1695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6.</w:t>
      </w:r>
      <w:r w:rsidR="007F3894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 xml:space="preserve">Плясовые </w:t>
      </w:r>
    </w:p>
    <w:p w:rsidR="003F4514" w:rsidRPr="006A52F0" w:rsidRDefault="003F4514" w:rsidP="007F3894">
      <w:pPr>
        <w:pStyle w:val="a4"/>
        <w:shd w:val="clear" w:color="auto" w:fill="auto"/>
        <w:tabs>
          <w:tab w:val="left" w:pos="1695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 xml:space="preserve">7. Хороводы </w:t>
      </w:r>
    </w:p>
    <w:p w:rsidR="003F4514" w:rsidRPr="006A52F0" w:rsidRDefault="002650A0" w:rsidP="007F3894">
      <w:pPr>
        <w:pStyle w:val="a4"/>
        <w:shd w:val="clear" w:color="auto" w:fill="auto"/>
        <w:tabs>
          <w:tab w:val="left" w:pos="1695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Этюдная форма – танцы литовские, эстонские, латышские</w:t>
      </w:r>
      <w:r w:rsidR="0031169A" w:rsidRPr="006A52F0">
        <w:rPr>
          <w:sz w:val="28"/>
          <w:szCs w:val="28"/>
        </w:rPr>
        <w:t>, болгарские, венгерские и др.</w:t>
      </w:r>
    </w:p>
    <w:p w:rsidR="00E2558D" w:rsidRPr="006A52F0" w:rsidRDefault="00E2558D" w:rsidP="007F3894">
      <w:pPr>
        <w:pStyle w:val="a4"/>
        <w:shd w:val="clear" w:color="auto" w:fill="auto"/>
        <w:tabs>
          <w:tab w:val="left" w:pos="1695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Преподаватель имеет право выбора дополнительно</w:t>
      </w:r>
      <w:r w:rsidR="00953710" w:rsidRPr="006A52F0">
        <w:rPr>
          <w:sz w:val="28"/>
          <w:szCs w:val="28"/>
        </w:rPr>
        <w:t>го материала по изучению танцев народов мира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В восьмом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академического концерта.</w:t>
      </w:r>
    </w:p>
    <w:p w:rsidR="003F7FC0" w:rsidRPr="006A52F0" w:rsidRDefault="003F7FC0" w:rsidP="007F3894">
      <w:pPr>
        <w:pStyle w:val="231"/>
        <w:keepNext/>
        <w:keepLines/>
        <w:shd w:val="clear" w:color="auto" w:fill="auto"/>
        <w:spacing w:before="0" w:line="360" w:lineRule="auto"/>
        <w:ind w:left="20" w:right="-79" w:firstLine="567"/>
        <w:jc w:val="left"/>
        <w:rPr>
          <w:sz w:val="28"/>
          <w:szCs w:val="28"/>
        </w:rPr>
      </w:pPr>
      <w:bookmarkStart w:id="24" w:name="bookmark38"/>
      <w:r w:rsidRPr="006A52F0">
        <w:rPr>
          <w:rStyle w:val="23"/>
          <w:b/>
          <w:bCs/>
          <w:sz w:val="28"/>
          <w:szCs w:val="28"/>
        </w:rPr>
        <w:t>Примерный перечень хореографических номеров для 9 года обучения</w:t>
      </w:r>
      <w:bookmarkEnd w:id="24"/>
      <w:r w:rsidR="000361CE">
        <w:rPr>
          <w:rStyle w:val="23"/>
          <w:b/>
          <w:bCs/>
          <w:sz w:val="28"/>
          <w:szCs w:val="28"/>
        </w:rPr>
        <w:t>.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-79" w:firstLine="56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Предполагается дальнейшее развитие у учащихся умения подчеркнуть свою индивидуальность при исполнении сольных партий, умения работать в ансамбле с другими исполнителями, формирование навыков сотворчества с педагог</w:t>
      </w:r>
      <w:r w:rsidR="000A6626">
        <w:rPr>
          <w:sz w:val="28"/>
          <w:szCs w:val="28"/>
        </w:rPr>
        <w:t>ом при постановке новых танцев.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right="-79" w:firstLine="567"/>
        <w:jc w:val="left"/>
        <w:rPr>
          <w:sz w:val="28"/>
          <w:szCs w:val="28"/>
        </w:rPr>
      </w:pPr>
      <w:r w:rsidRPr="006A52F0">
        <w:rPr>
          <w:sz w:val="28"/>
          <w:szCs w:val="28"/>
          <w:u w:val="single"/>
        </w:rPr>
        <w:t xml:space="preserve">Народный танец: </w:t>
      </w:r>
    </w:p>
    <w:p w:rsidR="0031169A" w:rsidRPr="006A52F0" w:rsidRDefault="0031169A" w:rsidP="0035250D">
      <w:pPr>
        <w:pStyle w:val="a4"/>
        <w:shd w:val="clear" w:color="auto" w:fill="auto"/>
        <w:spacing w:before="0" w:line="360" w:lineRule="auto"/>
        <w:ind w:left="20" w:right="-79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1.</w:t>
      </w:r>
      <w:r w:rsidR="0035250D">
        <w:rPr>
          <w:sz w:val="28"/>
          <w:szCs w:val="28"/>
        </w:rPr>
        <w:t xml:space="preserve"> </w:t>
      </w:r>
      <w:r w:rsidR="000361CE">
        <w:rPr>
          <w:sz w:val="28"/>
          <w:szCs w:val="28"/>
        </w:rPr>
        <w:t>Русские плясовые, хороводные</w:t>
      </w:r>
    </w:p>
    <w:p w:rsidR="001E3DFB" w:rsidRPr="006A52F0" w:rsidRDefault="00BD44DD" w:rsidP="0035250D">
      <w:pPr>
        <w:pStyle w:val="a4"/>
        <w:shd w:val="clear" w:color="auto" w:fill="auto"/>
        <w:spacing w:before="0" w:line="360" w:lineRule="auto"/>
        <w:ind w:left="20" w:right="-79" w:firstLine="547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35250D">
        <w:rPr>
          <w:sz w:val="28"/>
          <w:szCs w:val="28"/>
        </w:rPr>
        <w:t xml:space="preserve"> «Белолица-</w:t>
      </w:r>
      <w:r w:rsidR="001E3DFB" w:rsidRPr="006A52F0">
        <w:rPr>
          <w:sz w:val="28"/>
          <w:szCs w:val="28"/>
        </w:rPr>
        <w:t>круглолица»</w:t>
      </w:r>
    </w:p>
    <w:p w:rsidR="001E3DFB" w:rsidRPr="006A52F0" w:rsidRDefault="00BD44DD" w:rsidP="0035250D">
      <w:pPr>
        <w:pStyle w:val="a4"/>
        <w:shd w:val="clear" w:color="auto" w:fill="auto"/>
        <w:spacing w:before="0" w:line="360" w:lineRule="auto"/>
        <w:ind w:left="20" w:right="-79" w:firstLine="547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1E3DFB" w:rsidRPr="006A52F0">
        <w:rPr>
          <w:sz w:val="28"/>
          <w:szCs w:val="28"/>
        </w:rPr>
        <w:t xml:space="preserve"> «Прялица»</w:t>
      </w:r>
    </w:p>
    <w:p w:rsidR="001E3DFB" w:rsidRPr="006A52F0" w:rsidRDefault="00BD44DD" w:rsidP="0035250D">
      <w:pPr>
        <w:pStyle w:val="a4"/>
        <w:shd w:val="clear" w:color="auto" w:fill="auto"/>
        <w:spacing w:before="0" w:line="360" w:lineRule="auto"/>
        <w:ind w:left="20" w:right="-79" w:firstLine="547"/>
        <w:jc w:val="left"/>
        <w:rPr>
          <w:sz w:val="28"/>
          <w:szCs w:val="28"/>
        </w:rPr>
      </w:pPr>
      <w:r>
        <w:rPr>
          <w:sz w:val="28"/>
          <w:szCs w:val="28"/>
        </w:rPr>
        <w:t>4.</w:t>
      </w:r>
      <w:r w:rsidR="0035250D">
        <w:rPr>
          <w:sz w:val="28"/>
          <w:szCs w:val="28"/>
        </w:rPr>
        <w:t xml:space="preserve"> </w:t>
      </w:r>
      <w:r w:rsidR="001E3DFB" w:rsidRPr="006A52F0">
        <w:rPr>
          <w:sz w:val="28"/>
          <w:szCs w:val="28"/>
        </w:rPr>
        <w:t>«Травушка-муравушка»</w:t>
      </w:r>
    </w:p>
    <w:p w:rsidR="001E3DFB" w:rsidRPr="006A52F0" w:rsidRDefault="00BD44DD" w:rsidP="0035250D">
      <w:pPr>
        <w:pStyle w:val="a4"/>
        <w:shd w:val="clear" w:color="auto" w:fill="auto"/>
        <w:spacing w:before="0" w:line="360" w:lineRule="auto"/>
        <w:ind w:left="20" w:right="-79" w:firstLine="547"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 w:rsidR="0035250D">
        <w:rPr>
          <w:sz w:val="28"/>
          <w:szCs w:val="28"/>
        </w:rPr>
        <w:t xml:space="preserve"> </w:t>
      </w:r>
      <w:r w:rsidR="001E3DFB" w:rsidRPr="006A52F0">
        <w:rPr>
          <w:sz w:val="28"/>
          <w:szCs w:val="28"/>
        </w:rPr>
        <w:t>«Шла утица»</w:t>
      </w:r>
    </w:p>
    <w:p w:rsidR="001E3DFB" w:rsidRPr="006A52F0" w:rsidRDefault="00BD44DD" w:rsidP="0035250D">
      <w:pPr>
        <w:pStyle w:val="a4"/>
        <w:shd w:val="clear" w:color="auto" w:fill="auto"/>
        <w:spacing w:before="0" w:line="360" w:lineRule="auto"/>
        <w:ind w:left="20" w:right="-79" w:firstLine="547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="0035250D">
        <w:rPr>
          <w:sz w:val="28"/>
          <w:szCs w:val="28"/>
        </w:rPr>
        <w:t xml:space="preserve"> </w:t>
      </w:r>
      <w:r w:rsidR="001E3DFB" w:rsidRPr="006A52F0">
        <w:rPr>
          <w:sz w:val="28"/>
          <w:szCs w:val="28"/>
        </w:rPr>
        <w:t>«Дрема»</w:t>
      </w:r>
    </w:p>
    <w:p w:rsidR="001E3DFB" w:rsidRPr="006A52F0" w:rsidRDefault="00BD44DD" w:rsidP="0035250D">
      <w:pPr>
        <w:pStyle w:val="a4"/>
        <w:shd w:val="clear" w:color="auto" w:fill="auto"/>
        <w:spacing w:before="0" w:line="360" w:lineRule="auto"/>
        <w:ind w:left="20" w:right="-79" w:firstLine="547"/>
        <w:jc w:val="left"/>
        <w:rPr>
          <w:sz w:val="28"/>
          <w:szCs w:val="28"/>
        </w:rPr>
      </w:pPr>
      <w:r>
        <w:rPr>
          <w:sz w:val="28"/>
          <w:szCs w:val="28"/>
        </w:rPr>
        <w:t>7.</w:t>
      </w:r>
      <w:r w:rsidR="0035250D">
        <w:rPr>
          <w:sz w:val="28"/>
          <w:szCs w:val="28"/>
        </w:rPr>
        <w:t xml:space="preserve"> </w:t>
      </w:r>
      <w:r w:rsidR="001E3DFB" w:rsidRPr="006A52F0">
        <w:rPr>
          <w:sz w:val="28"/>
          <w:szCs w:val="28"/>
        </w:rPr>
        <w:t>«Ой, вставала я ран</w:t>
      </w:r>
      <w:r w:rsidR="0035250D">
        <w:rPr>
          <w:sz w:val="28"/>
          <w:szCs w:val="28"/>
        </w:rPr>
        <w:t>ё</w:t>
      </w:r>
      <w:r w:rsidR="001E3DFB" w:rsidRPr="006A52F0">
        <w:rPr>
          <w:sz w:val="28"/>
          <w:szCs w:val="28"/>
        </w:rPr>
        <w:t>шенько»</w:t>
      </w:r>
    </w:p>
    <w:p w:rsidR="001E3DFB" w:rsidRPr="006A52F0" w:rsidRDefault="00BD44DD" w:rsidP="0035250D">
      <w:pPr>
        <w:pStyle w:val="a4"/>
        <w:shd w:val="clear" w:color="auto" w:fill="auto"/>
        <w:spacing w:before="0" w:line="360" w:lineRule="auto"/>
        <w:ind w:left="20" w:right="-79" w:firstLine="547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="000361CE">
        <w:rPr>
          <w:sz w:val="28"/>
          <w:szCs w:val="28"/>
        </w:rPr>
        <w:t xml:space="preserve"> </w:t>
      </w:r>
      <w:r w:rsidR="001E3DFB" w:rsidRPr="006A52F0">
        <w:rPr>
          <w:sz w:val="28"/>
          <w:szCs w:val="28"/>
        </w:rPr>
        <w:t>Линейные и круговые кадрили</w:t>
      </w:r>
    </w:p>
    <w:p w:rsidR="003F7FC0" w:rsidRPr="006A52F0" w:rsidRDefault="001E3DFB" w:rsidP="0035250D">
      <w:pPr>
        <w:pStyle w:val="a4"/>
        <w:shd w:val="clear" w:color="auto" w:fill="auto"/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Этюдная форма – русский народный мужской с использованием трюков</w:t>
      </w:r>
      <w:r w:rsidR="002D6ED5" w:rsidRPr="006A52F0">
        <w:rPr>
          <w:sz w:val="28"/>
          <w:szCs w:val="28"/>
        </w:rPr>
        <w:t>ых элементов, хлопуше</w:t>
      </w:r>
      <w:r w:rsidR="00BD44DD">
        <w:rPr>
          <w:sz w:val="28"/>
          <w:szCs w:val="28"/>
        </w:rPr>
        <w:t>к</w:t>
      </w:r>
      <w:r w:rsidR="002D6ED5" w:rsidRPr="006A52F0">
        <w:rPr>
          <w:sz w:val="28"/>
          <w:szCs w:val="28"/>
        </w:rPr>
        <w:t xml:space="preserve"> по выбору преподавателя.</w:t>
      </w:r>
    </w:p>
    <w:p w:rsidR="003F7FC0" w:rsidRPr="006A52F0" w:rsidRDefault="003F7FC0" w:rsidP="0035250D">
      <w:pPr>
        <w:pStyle w:val="a4"/>
        <w:shd w:val="clear" w:color="auto" w:fill="auto"/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В девятом классе в течение года обучающиеся могут принимать участие в концертах, конкурсах и фестивалях различного уровня, в конце года проводится промежуточная аттестация в виде выпускного концерта.</w:t>
      </w:r>
    </w:p>
    <w:p w:rsidR="0035250D" w:rsidRDefault="0035250D" w:rsidP="0035250D">
      <w:pPr>
        <w:pStyle w:val="231"/>
        <w:keepNext/>
        <w:keepLines/>
        <w:shd w:val="clear" w:color="auto" w:fill="auto"/>
        <w:spacing w:before="0" w:line="360" w:lineRule="auto"/>
        <w:ind w:left="1460" w:right="-79" w:firstLine="567"/>
        <w:jc w:val="left"/>
        <w:rPr>
          <w:rStyle w:val="23"/>
          <w:b/>
          <w:bCs/>
          <w:sz w:val="28"/>
          <w:szCs w:val="28"/>
        </w:rPr>
      </w:pPr>
      <w:bookmarkStart w:id="25" w:name="bookmark39"/>
    </w:p>
    <w:p w:rsidR="003F7FC0" w:rsidRPr="006A52F0" w:rsidRDefault="003F7FC0" w:rsidP="0035250D">
      <w:pPr>
        <w:pStyle w:val="231"/>
        <w:keepNext/>
        <w:keepLines/>
        <w:shd w:val="clear" w:color="auto" w:fill="auto"/>
        <w:spacing w:before="0" w:line="360" w:lineRule="auto"/>
        <w:ind w:right="-79" w:firstLine="567"/>
        <w:jc w:val="center"/>
        <w:rPr>
          <w:sz w:val="28"/>
          <w:szCs w:val="28"/>
        </w:rPr>
      </w:pPr>
      <w:r w:rsidRPr="006A52F0">
        <w:rPr>
          <w:rStyle w:val="23"/>
          <w:b/>
          <w:bCs/>
          <w:sz w:val="28"/>
          <w:szCs w:val="28"/>
        </w:rPr>
        <w:t>III. Требования к уровню подготовки обучающихся</w:t>
      </w:r>
      <w:bookmarkEnd w:id="25"/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Уровень подготовки обучающихся является результатом освоения образовательной программы учебного предмета «Подготовка концертных номеров», который определяется формированием комплекса знаний, умений и навыков, таких, как:</w:t>
      </w:r>
    </w:p>
    <w:p w:rsidR="003F7FC0" w:rsidRPr="006A52F0" w:rsidRDefault="003F7FC0" w:rsidP="0035250D">
      <w:pPr>
        <w:pStyle w:val="a4"/>
        <w:numPr>
          <w:ilvl w:val="0"/>
          <w:numId w:val="11"/>
        </w:numPr>
        <w:shd w:val="clear" w:color="auto" w:fill="auto"/>
        <w:tabs>
          <w:tab w:val="left" w:pos="851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умение осуществлять подготовку концертных номеров, партий под руководством преподавателя;</w:t>
      </w:r>
    </w:p>
    <w:p w:rsidR="003F7FC0" w:rsidRPr="006A52F0" w:rsidRDefault="003F7FC0" w:rsidP="0035250D">
      <w:pPr>
        <w:pStyle w:val="a4"/>
        <w:numPr>
          <w:ilvl w:val="0"/>
          <w:numId w:val="11"/>
        </w:numPr>
        <w:shd w:val="clear" w:color="auto" w:fill="auto"/>
        <w:tabs>
          <w:tab w:val="left" w:pos="851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умение работы в танцевальном коллективе;</w:t>
      </w:r>
    </w:p>
    <w:p w:rsidR="003F7FC0" w:rsidRPr="006A52F0" w:rsidRDefault="003F7FC0" w:rsidP="0035250D">
      <w:pPr>
        <w:pStyle w:val="a4"/>
        <w:numPr>
          <w:ilvl w:val="0"/>
          <w:numId w:val="11"/>
        </w:numPr>
        <w:shd w:val="clear" w:color="auto" w:fill="auto"/>
        <w:tabs>
          <w:tab w:val="left" w:pos="851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умение видеть, анализировать и исправлять ошибки исполнения;</w:t>
      </w:r>
    </w:p>
    <w:p w:rsidR="003F7FC0" w:rsidRPr="006A52F0" w:rsidRDefault="003F7FC0" w:rsidP="0035250D">
      <w:pPr>
        <w:pStyle w:val="a4"/>
        <w:numPr>
          <w:ilvl w:val="0"/>
          <w:numId w:val="11"/>
        </w:numPr>
        <w:shd w:val="clear" w:color="auto" w:fill="auto"/>
        <w:tabs>
          <w:tab w:val="left" w:pos="851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умение понимать и исполнять указание преподавателя, творчески работать над хореографическим произведением на репетиции,</w:t>
      </w:r>
    </w:p>
    <w:p w:rsidR="003F7FC0" w:rsidRDefault="003F7FC0" w:rsidP="0035250D">
      <w:pPr>
        <w:pStyle w:val="a4"/>
        <w:numPr>
          <w:ilvl w:val="0"/>
          <w:numId w:val="11"/>
        </w:numPr>
        <w:shd w:val="clear" w:color="auto" w:fill="auto"/>
        <w:tabs>
          <w:tab w:val="left" w:pos="851"/>
        </w:tabs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навыки участия в репетиционной работе.</w:t>
      </w:r>
    </w:p>
    <w:p w:rsidR="0035250D" w:rsidRDefault="0035250D" w:rsidP="0035250D">
      <w:pPr>
        <w:pStyle w:val="a4"/>
        <w:shd w:val="clear" w:color="auto" w:fill="auto"/>
        <w:tabs>
          <w:tab w:val="left" w:pos="851"/>
        </w:tabs>
        <w:spacing w:before="0" w:line="360" w:lineRule="auto"/>
        <w:ind w:right="-79" w:firstLine="0"/>
        <w:jc w:val="both"/>
        <w:rPr>
          <w:sz w:val="28"/>
          <w:szCs w:val="28"/>
        </w:rPr>
      </w:pPr>
    </w:p>
    <w:p w:rsidR="003F7FC0" w:rsidRPr="006A52F0" w:rsidRDefault="003F7FC0" w:rsidP="0035250D">
      <w:pPr>
        <w:pStyle w:val="231"/>
        <w:keepNext/>
        <w:keepLines/>
        <w:shd w:val="clear" w:color="auto" w:fill="auto"/>
        <w:spacing w:before="0" w:line="360" w:lineRule="auto"/>
        <w:ind w:right="-79" w:firstLine="567"/>
        <w:jc w:val="center"/>
        <w:rPr>
          <w:sz w:val="28"/>
          <w:szCs w:val="28"/>
        </w:rPr>
      </w:pPr>
      <w:bookmarkStart w:id="26" w:name="bookmark40"/>
      <w:r w:rsidRPr="006A52F0">
        <w:rPr>
          <w:rStyle w:val="23"/>
          <w:b/>
          <w:bCs/>
          <w:sz w:val="28"/>
          <w:szCs w:val="28"/>
        </w:rPr>
        <w:t>IV</w:t>
      </w:r>
      <w:r w:rsidR="0035250D">
        <w:rPr>
          <w:rStyle w:val="23"/>
          <w:b/>
          <w:bCs/>
          <w:sz w:val="28"/>
          <w:szCs w:val="28"/>
        </w:rPr>
        <w:t>.</w:t>
      </w:r>
      <w:r w:rsidRPr="006A52F0">
        <w:rPr>
          <w:rStyle w:val="23"/>
          <w:b/>
          <w:bCs/>
          <w:sz w:val="28"/>
          <w:szCs w:val="28"/>
        </w:rPr>
        <w:t xml:space="preserve"> Формы и методы контроля, система оценок</w:t>
      </w:r>
      <w:bookmarkEnd w:id="26"/>
    </w:p>
    <w:p w:rsidR="003F7FC0" w:rsidRPr="0035250D" w:rsidRDefault="003F7FC0" w:rsidP="007F3894">
      <w:pPr>
        <w:pStyle w:val="81"/>
        <w:shd w:val="clear" w:color="auto" w:fill="auto"/>
        <w:spacing w:line="360" w:lineRule="auto"/>
        <w:ind w:left="1700" w:right="-79" w:firstLine="567"/>
        <w:jc w:val="left"/>
        <w:rPr>
          <w:b/>
          <w:i w:val="0"/>
          <w:sz w:val="28"/>
          <w:szCs w:val="28"/>
        </w:rPr>
      </w:pPr>
      <w:r w:rsidRPr="0035250D">
        <w:rPr>
          <w:rStyle w:val="80"/>
          <w:b/>
          <w:iCs w:val="0"/>
          <w:sz w:val="28"/>
          <w:szCs w:val="28"/>
        </w:rPr>
        <w:t>1. Аттестация: цели, виды, форма, содержание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Оценка качества реализации программы "Подготовка концертных номеров" включает в себя текущий контроль успеваемости, промежуточную аттестацию обучающихся.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Успеваемость учащихся проверяется на различных выступлениях: академических и тематических концертах, конкурсах, просмотрах и т.д.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lastRenderedPageBreak/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просмотра концертных номеров, концертов, исполнения концертных программ.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3F7FC0" w:rsidRPr="0035250D" w:rsidRDefault="003F7FC0" w:rsidP="0035250D">
      <w:pPr>
        <w:pStyle w:val="81"/>
        <w:shd w:val="clear" w:color="auto" w:fill="auto"/>
        <w:spacing w:line="360" w:lineRule="auto"/>
        <w:ind w:right="-79" w:firstLine="567"/>
        <w:jc w:val="center"/>
        <w:rPr>
          <w:b/>
          <w:i w:val="0"/>
          <w:sz w:val="28"/>
          <w:szCs w:val="28"/>
        </w:rPr>
      </w:pPr>
      <w:r w:rsidRPr="0035250D">
        <w:rPr>
          <w:rStyle w:val="80"/>
          <w:b/>
          <w:iCs w:val="0"/>
          <w:sz w:val="28"/>
          <w:szCs w:val="28"/>
        </w:rPr>
        <w:t>2.Критерии оценок</w:t>
      </w:r>
    </w:p>
    <w:p w:rsidR="003F7FC0" w:rsidRPr="006A52F0" w:rsidRDefault="003F7FC0" w:rsidP="007F3894">
      <w:pPr>
        <w:pStyle w:val="a4"/>
        <w:shd w:val="clear" w:color="auto" w:fill="auto"/>
        <w:spacing w:before="0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3F7FC0" w:rsidRDefault="003F7FC0" w:rsidP="007F3894">
      <w:pPr>
        <w:pStyle w:val="a4"/>
        <w:shd w:val="clear" w:color="auto" w:fill="auto"/>
        <w:spacing w:before="0" w:after="144" w:line="360" w:lineRule="auto"/>
        <w:ind w:left="20" w:right="-79" w:firstLine="56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По итогам исполнения программы на просмотре, концерте, конкурсе выставляется оценка по пятибалльной шкале: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5973"/>
      </w:tblGrid>
      <w:tr w:rsidR="000361CE" w:rsidRPr="005F12FB" w:rsidTr="005F12FB">
        <w:trPr>
          <w:jc w:val="center"/>
        </w:trPr>
        <w:tc>
          <w:tcPr>
            <w:tcW w:w="3500" w:type="dxa"/>
            <w:shd w:val="clear" w:color="auto" w:fill="auto"/>
          </w:tcPr>
          <w:p w:rsidR="000361CE" w:rsidRPr="005F12FB" w:rsidRDefault="000361CE" w:rsidP="005F12FB">
            <w:pPr>
              <w:pStyle w:val="a4"/>
              <w:shd w:val="clear" w:color="auto" w:fill="auto"/>
              <w:spacing w:before="0" w:after="144" w:line="360" w:lineRule="auto"/>
              <w:ind w:right="-79" w:firstLine="0"/>
              <w:rPr>
                <w:sz w:val="28"/>
                <w:szCs w:val="28"/>
              </w:rPr>
            </w:pPr>
            <w:r w:rsidRPr="005F12FB">
              <w:rPr>
                <w:rStyle w:val="20"/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5973" w:type="dxa"/>
            <w:shd w:val="clear" w:color="auto" w:fill="auto"/>
          </w:tcPr>
          <w:p w:rsidR="000361CE" w:rsidRPr="005F12FB" w:rsidRDefault="000361CE" w:rsidP="005F12FB">
            <w:pPr>
              <w:pStyle w:val="a4"/>
              <w:shd w:val="clear" w:color="auto" w:fill="auto"/>
              <w:spacing w:before="0" w:after="144" w:line="360" w:lineRule="auto"/>
              <w:ind w:right="-79" w:firstLine="0"/>
              <w:rPr>
                <w:sz w:val="28"/>
                <w:szCs w:val="28"/>
              </w:rPr>
            </w:pPr>
            <w:r w:rsidRPr="005F12FB">
              <w:rPr>
                <w:rStyle w:val="20"/>
                <w:b/>
                <w:bCs/>
                <w:sz w:val="28"/>
                <w:szCs w:val="28"/>
              </w:rPr>
              <w:t>Критерии оценивания выступления</w:t>
            </w:r>
          </w:p>
        </w:tc>
      </w:tr>
      <w:tr w:rsidR="009F6743" w:rsidRPr="005F12FB" w:rsidTr="005F12FB">
        <w:trPr>
          <w:jc w:val="center"/>
        </w:trPr>
        <w:tc>
          <w:tcPr>
            <w:tcW w:w="3500" w:type="dxa"/>
            <w:shd w:val="clear" w:color="auto" w:fill="auto"/>
          </w:tcPr>
          <w:p w:rsidR="009F6743" w:rsidRPr="005F12FB" w:rsidRDefault="009F6743" w:rsidP="005F12FB">
            <w:pPr>
              <w:pStyle w:val="a4"/>
              <w:shd w:val="clear" w:color="auto" w:fill="auto"/>
              <w:spacing w:before="0" w:after="144" w:line="276" w:lineRule="auto"/>
              <w:ind w:right="-79" w:firstLine="0"/>
              <w:jc w:val="left"/>
              <w:rPr>
                <w:rStyle w:val="20"/>
                <w:b/>
                <w:bCs/>
                <w:sz w:val="28"/>
                <w:szCs w:val="28"/>
              </w:rPr>
            </w:pPr>
            <w:r w:rsidRPr="005F12FB">
              <w:rPr>
                <w:sz w:val="28"/>
                <w:szCs w:val="28"/>
              </w:rPr>
              <w:t>5 («отлично»)</w:t>
            </w:r>
          </w:p>
        </w:tc>
        <w:tc>
          <w:tcPr>
            <w:tcW w:w="5973" w:type="dxa"/>
            <w:shd w:val="clear" w:color="auto" w:fill="auto"/>
          </w:tcPr>
          <w:p w:rsidR="009F6743" w:rsidRPr="005F12FB" w:rsidRDefault="009F6743" w:rsidP="005F12FB">
            <w:pPr>
              <w:pStyle w:val="a4"/>
              <w:shd w:val="clear" w:color="auto" w:fill="auto"/>
              <w:spacing w:before="0" w:after="144" w:line="276" w:lineRule="auto"/>
              <w:ind w:right="-79" w:firstLine="0"/>
              <w:jc w:val="left"/>
              <w:rPr>
                <w:rStyle w:val="20"/>
                <w:b/>
                <w:bCs/>
                <w:sz w:val="28"/>
                <w:szCs w:val="28"/>
              </w:rPr>
            </w:pPr>
            <w:r w:rsidRPr="005F12FB">
              <w:rPr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9F6743" w:rsidRPr="005F12FB" w:rsidTr="005F12FB">
        <w:trPr>
          <w:jc w:val="center"/>
        </w:trPr>
        <w:tc>
          <w:tcPr>
            <w:tcW w:w="3500" w:type="dxa"/>
            <w:shd w:val="clear" w:color="auto" w:fill="auto"/>
          </w:tcPr>
          <w:p w:rsidR="009F6743" w:rsidRPr="005F12FB" w:rsidRDefault="009F6743" w:rsidP="005F12FB">
            <w:pPr>
              <w:pStyle w:val="a4"/>
              <w:shd w:val="clear" w:color="auto" w:fill="auto"/>
              <w:spacing w:before="0" w:after="144" w:line="276" w:lineRule="auto"/>
              <w:ind w:right="-79" w:firstLine="0"/>
              <w:jc w:val="left"/>
              <w:rPr>
                <w:sz w:val="28"/>
                <w:szCs w:val="28"/>
              </w:rPr>
            </w:pPr>
            <w:r w:rsidRPr="005F12FB">
              <w:rPr>
                <w:sz w:val="28"/>
                <w:szCs w:val="28"/>
              </w:rPr>
              <w:t>4 («хорошо»)</w:t>
            </w:r>
          </w:p>
        </w:tc>
        <w:tc>
          <w:tcPr>
            <w:tcW w:w="5973" w:type="dxa"/>
            <w:shd w:val="clear" w:color="auto" w:fill="auto"/>
          </w:tcPr>
          <w:p w:rsidR="009F6743" w:rsidRPr="005F12FB" w:rsidRDefault="009F6743" w:rsidP="005F12FB">
            <w:pPr>
              <w:pStyle w:val="a4"/>
              <w:shd w:val="clear" w:color="auto" w:fill="auto"/>
              <w:spacing w:before="0" w:after="144" w:line="276" w:lineRule="auto"/>
              <w:ind w:right="-79" w:firstLine="0"/>
              <w:jc w:val="left"/>
              <w:rPr>
                <w:sz w:val="28"/>
                <w:szCs w:val="28"/>
              </w:rPr>
            </w:pPr>
            <w:r w:rsidRPr="005F12FB">
              <w:rPr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9F6743" w:rsidRPr="005F12FB" w:rsidTr="005F12FB">
        <w:trPr>
          <w:trHeight w:val="2024"/>
          <w:jc w:val="center"/>
        </w:trPr>
        <w:tc>
          <w:tcPr>
            <w:tcW w:w="3500" w:type="dxa"/>
            <w:shd w:val="clear" w:color="auto" w:fill="auto"/>
          </w:tcPr>
          <w:p w:rsidR="009F6743" w:rsidRPr="005F12FB" w:rsidRDefault="009F6743" w:rsidP="005F12FB">
            <w:pPr>
              <w:pStyle w:val="a4"/>
              <w:shd w:val="clear" w:color="auto" w:fill="auto"/>
              <w:spacing w:before="0" w:line="276" w:lineRule="auto"/>
              <w:ind w:right="-79" w:firstLine="0"/>
              <w:jc w:val="left"/>
              <w:rPr>
                <w:sz w:val="28"/>
                <w:szCs w:val="28"/>
              </w:rPr>
            </w:pPr>
            <w:r w:rsidRPr="005F12FB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5973" w:type="dxa"/>
            <w:shd w:val="clear" w:color="auto" w:fill="auto"/>
          </w:tcPr>
          <w:p w:rsidR="009F6743" w:rsidRPr="005F12FB" w:rsidRDefault="009F6743" w:rsidP="005F12FB">
            <w:pPr>
              <w:pStyle w:val="a4"/>
              <w:shd w:val="clear" w:color="auto" w:fill="auto"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5F12FB">
              <w:rPr>
                <w:sz w:val="28"/>
                <w:szCs w:val="28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в хореографических постановках и т.д.</w:t>
            </w:r>
          </w:p>
        </w:tc>
      </w:tr>
      <w:tr w:rsidR="009F6743" w:rsidRPr="005F12FB" w:rsidTr="005F12FB">
        <w:trPr>
          <w:trHeight w:val="1158"/>
          <w:jc w:val="center"/>
        </w:trPr>
        <w:tc>
          <w:tcPr>
            <w:tcW w:w="3500" w:type="dxa"/>
            <w:shd w:val="clear" w:color="auto" w:fill="auto"/>
          </w:tcPr>
          <w:p w:rsidR="009F6743" w:rsidRPr="005F12FB" w:rsidRDefault="009F6743" w:rsidP="005F12FB">
            <w:pPr>
              <w:pStyle w:val="a4"/>
              <w:shd w:val="clear" w:color="auto" w:fill="auto"/>
              <w:spacing w:before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 w:rsidRPr="005F12FB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973" w:type="dxa"/>
            <w:shd w:val="clear" w:color="auto" w:fill="auto"/>
          </w:tcPr>
          <w:p w:rsidR="009F6743" w:rsidRPr="005F12FB" w:rsidRDefault="009F6743" w:rsidP="005F12FB">
            <w:pPr>
              <w:pStyle w:val="a4"/>
              <w:shd w:val="clear" w:color="auto" w:fill="auto"/>
              <w:spacing w:before="0" w:after="144" w:line="276" w:lineRule="auto"/>
              <w:ind w:right="-79" w:firstLine="0"/>
              <w:jc w:val="left"/>
              <w:rPr>
                <w:sz w:val="28"/>
                <w:szCs w:val="28"/>
              </w:rPr>
            </w:pPr>
            <w:r w:rsidRPr="005F12FB">
              <w:rPr>
                <w:sz w:val="28"/>
                <w:szCs w:val="28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9F6743" w:rsidRPr="005F12FB" w:rsidTr="005F12FB">
        <w:trPr>
          <w:jc w:val="center"/>
        </w:trPr>
        <w:tc>
          <w:tcPr>
            <w:tcW w:w="3500" w:type="dxa"/>
            <w:shd w:val="clear" w:color="auto" w:fill="auto"/>
          </w:tcPr>
          <w:p w:rsidR="009F6743" w:rsidRPr="005F12FB" w:rsidRDefault="009F6743" w:rsidP="005F12FB">
            <w:pPr>
              <w:pStyle w:val="a4"/>
              <w:shd w:val="clear" w:color="auto" w:fill="auto"/>
              <w:spacing w:before="0" w:after="144" w:line="276" w:lineRule="auto"/>
              <w:ind w:right="-79" w:firstLine="0"/>
              <w:jc w:val="left"/>
              <w:rPr>
                <w:sz w:val="28"/>
                <w:szCs w:val="28"/>
              </w:rPr>
            </w:pPr>
            <w:r w:rsidRPr="005F12FB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5973" w:type="dxa"/>
            <w:shd w:val="clear" w:color="auto" w:fill="auto"/>
          </w:tcPr>
          <w:p w:rsidR="009F6743" w:rsidRPr="005F12FB" w:rsidRDefault="009F6743" w:rsidP="005F12FB">
            <w:pPr>
              <w:pStyle w:val="a4"/>
              <w:shd w:val="clear" w:color="auto" w:fill="auto"/>
              <w:spacing w:before="0" w:after="144" w:line="276" w:lineRule="auto"/>
              <w:ind w:right="-79" w:firstLine="0"/>
              <w:jc w:val="left"/>
              <w:rPr>
                <w:sz w:val="28"/>
                <w:szCs w:val="28"/>
              </w:rPr>
            </w:pPr>
            <w:r w:rsidRPr="005F12FB">
              <w:rPr>
                <w:sz w:val="28"/>
                <w:szCs w:val="28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0361CE" w:rsidRDefault="000361CE" w:rsidP="007F3894">
      <w:pPr>
        <w:pStyle w:val="a4"/>
        <w:shd w:val="clear" w:color="auto" w:fill="auto"/>
        <w:spacing w:before="0" w:after="144" w:line="360" w:lineRule="auto"/>
        <w:ind w:left="20" w:right="-79" w:firstLine="567"/>
        <w:jc w:val="both"/>
        <w:rPr>
          <w:sz w:val="28"/>
          <w:szCs w:val="28"/>
        </w:rPr>
      </w:pPr>
    </w:p>
    <w:p w:rsidR="003F7FC0" w:rsidRPr="006A52F0" w:rsidRDefault="003F7FC0" w:rsidP="009F6743">
      <w:pPr>
        <w:pStyle w:val="a4"/>
        <w:shd w:val="clear" w:color="auto" w:fill="auto"/>
        <w:spacing w:before="0" w:line="360" w:lineRule="auto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3F7FC0" w:rsidRPr="006A52F0" w:rsidRDefault="003F7FC0" w:rsidP="009F6743">
      <w:pPr>
        <w:pStyle w:val="a4"/>
        <w:shd w:val="clear" w:color="auto" w:fill="auto"/>
        <w:spacing w:before="0" w:line="360" w:lineRule="auto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При выведении итоговой (переводной) оценки учитывается следующее:</w:t>
      </w:r>
    </w:p>
    <w:p w:rsidR="003F7FC0" w:rsidRPr="006A52F0" w:rsidRDefault="003F7FC0" w:rsidP="009F6743">
      <w:pPr>
        <w:pStyle w:val="a4"/>
        <w:numPr>
          <w:ilvl w:val="0"/>
          <w:numId w:val="11"/>
        </w:numPr>
        <w:shd w:val="clear" w:color="auto" w:fill="auto"/>
        <w:tabs>
          <w:tab w:val="left" w:pos="721"/>
        </w:tabs>
        <w:spacing w:before="0" w:after="3" w:line="360" w:lineRule="auto"/>
        <w:ind w:left="380" w:right="-221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оценка годовой работы ученика;</w:t>
      </w:r>
    </w:p>
    <w:p w:rsidR="003F7FC0" w:rsidRPr="006A52F0" w:rsidRDefault="003F7FC0" w:rsidP="009F6743">
      <w:pPr>
        <w:pStyle w:val="a4"/>
        <w:numPr>
          <w:ilvl w:val="0"/>
          <w:numId w:val="11"/>
        </w:numPr>
        <w:shd w:val="clear" w:color="auto" w:fill="auto"/>
        <w:tabs>
          <w:tab w:val="left" w:pos="726"/>
        </w:tabs>
        <w:spacing w:before="0" w:line="360" w:lineRule="auto"/>
        <w:ind w:left="380" w:right="-221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оценка на академическом концерте или конкурсе;</w:t>
      </w:r>
    </w:p>
    <w:p w:rsidR="003F7FC0" w:rsidRPr="006A52F0" w:rsidRDefault="003F7FC0" w:rsidP="009F6743">
      <w:pPr>
        <w:pStyle w:val="a4"/>
        <w:numPr>
          <w:ilvl w:val="0"/>
          <w:numId w:val="11"/>
        </w:numPr>
        <w:shd w:val="clear" w:color="auto" w:fill="auto"/>
        <w:tabs>
          <w:tab w:val="left" w:pos="721"/>
        </w:tabs>
        <w:spacing w:before="0" w:line="360" w:lineRule="auto"/>
        <w:ind w:left="380" w:right="-221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другие выступления ученика в течение учебного года.</w:t>
      </w:r>
    </w:p>
    <w:p w:rsidR="003F7FC0" w:rsidRPr="006A52F0" w:rsidRDefault="003F7FC0" w:rsidP="009F6743">
      <w:pPr>
        <w:pStyle w:val="a4"/>
        <w:shd w:val="clear" w:color="auto" w:fill="auto"/>
        <w:spacing w:before="0" w:line="360" w:lineRule="auto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3F7FC0" w:rsidRPr="006A52F0" w:rsidRDefault="003F7FC0" w:rsidP="0035250D">
      <w:pPr>
        <w:pStyle w:val="231"/>
        <w:keepNext/>
        <w:keepLines/>
        <w:shd w:val="clear" w:color="auto" w:fill="auto"/>
        <w:spacing w:before="0"/>
        <w:ind w:left="1460" w:right="-221" w:firstLine="547"/>
        <w:jc w:val="left"/>
        <w:rPr>
          <w:sz w:val="28"/>
          <w:szCs w:val="28"/>
        </w:rPr>
      </w:pPr>
      <w:bookmarkStart w:id="27" w:name="bookmark41"/>
      <w:r w:rsidRPr="006A52F0">
        <w:rPr>
          <w:rStyle w:val="23"/>
          <w:b/>
          <w:bCs/>
          <w:sz w:val="28"/>
          <w:szCs w:val="28"/>
        </w:rPr>
        <w:t>V. Методическое обеспечение учебного процесса</w:t>
      </w:r>
      <w:bookmarkEnd w:id="27"/>
    </w:p>
    <w:p w:rsidR="003F7FC0" w:rsidRPr="006A52F0" w:rsidRDefault="003F7FC0" w:rsidP="0035250D">
      <w:pPr>
        <w:pStyle w:val="221"/>
        <w:keepNext/>
        <w:keepLines/>
        <w:shd w:val="clear" w:color="auto" w:fill="auto"/>
        <w:spacing w:after="0" w:line="480" w:lineRule="exact"/>
        <w:ind w:left="20" w:right="-221" w:firstLine="547"/>
        <w:jc w:val="both"/>
        <w:rPr>
          <w:i w:val="0"/>
          <w:sz w:val="28"/>
          <w:szCs w:val="28"/>
        </w:rPr>
      </w:pPr>
      <w:bookmarkStart w:id="28" w:name="bookmark42"/>
      <w:r w:rsidRPr="006A52F0">
        <w:rPr>
          <w:rStyle w:val="222"/>
          <w:b w:val="0"/>
          <w:bCs w:val="0"/>
          <w:iCs w:val="0"/>
          <w:sz w:val="28"/>
          <w:szCs w:val="28"/>
        </w:rPr>
        <w:t>1.</w:t>
      </w:r>
      <w:r w:rsidR="009F6743">
        <w:rPr>
          <w:rStyle w:val="222"/>
          <w:b w:val="0"/>
          <w:bCs w:val="0"/>
          <w:iCs w:val="0"/>
          <w:sz w:val="28"/>
          <w:szCs w:val="28"/>
        </w:rPr>
        <w:t xml:space="preserve"> </w:t>
      </w:r>
      <w:r w:rsidRPr="006A52F0">
        <w:rPr>
          <w:rStyle w:val="224"/>
          <w:b w:val="0"/>
          <w:bCs w:val="0"/>
          <w:iCs w:val="0"/>
          <w:sz w:val="28"/>
          <w:szCs w:val="28"/>
        </w:rPr>
        <w:t>Методические рекомендации педагогическим работникам</w:t>
      </w:r>
      <w:bookmarkEnd w:id="28"/>
    </w:p>
    <w:p w:rsidR="003F7FC0" w:rsidRPr="006A52F0" w:rsidRDefault="003F7FC0" w:rsidP="0035250D">
      <w:pPr>
        <w:pStyle w:val="a4"/>
        <w:shd w:val="clear" w:color="auto" w:fill="auto"/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 xml:space="preserve">Программа по предмету «Подготовка концертных номеров» предлагает </w:t>
      </w:r>
      <w:r w:rsidR="009F6743">
        <w:rPr>
          <w:rStyle w:val="a9"/>
          <w:i w:val="0"/>
          <w:sz w:val="28"/>
          <w:szCs w:val="28"/>
        </w:rPr>
        <w:t>примерны</w:t>
      </w:r>
      <w:r w:rsidRPr="006A52F0">
        <w:rPr>
          <w:rStyle w:val="a9"/>
          <w:i w:val="0"/>
          <w:sz w:val="28"/>
          <w:szCs w:val="28"/>
        </w:rPr>
        <w:t>й</w:t>
      </w:r>
      <w:r w:rsidRPr="006A52F0">
        <w:rPr>
          <w:sz w:val="28"/>
          <w:szCs w:val="28"/>
        </w:rPr>
        <w:t xml:space="preserve"> репертуар хореографических по</w:t>
      </w:r>
      <w:r w:rsidR="002D6ED5" w:rsidRPr="006A52F0">
        <w:rPr>
          <w:sz w:val="28"/>
          <w:szCs w:val="28"/>
        </w:rPr>
        <w:t>становок. Большинство  танцевальных номеров составляют</w:t>
      </w:r>
      <w:r w:rsidRPr="006A52F0">
        <w:rPr>
          <w:sz w:val="28"/>
          <w:szCs w:val="28"/>
        </w:rPr>
        <w:t xml:space="preserve"> основу репертуара данного учреждения. Отбор танцев из общего репертуара должен проводиться в соответствии с учебной программой образовательного учреждения.</w:t>
      </w:r>
    </w:p>
    <w:p w:rsidR="003F7FC0" w:rsidRPr="006A52F0" w:rsidRDefault="003F7FC0" w:rsidP="0035250D">
      <w:pPr>
        <w:pStyle w:val="a4"/>
        <w:shd w:val="clear" w:color="auto" w:fill="auto"/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Занятия на каждом году обучения строятся по следующей схеме: вводное слово преподавателя; слушание музыки и ее анализ; разучивание элементов танца, поз, переходов и рисунка танца.</w:t>
      </w:r>
    </w:p>
    <w:p w:rsidR="003F7FC0" w:rsidRPr="006A52F0" w:rsidRDefault="003F7FC0" w:rsidP="0035250D">
      <w:pPr>
        <w:pStyle w:val="a4"/>
        <w:shd w:val="clear" w:color="auto" w:fill="auto"/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rStyle w:val="24"/>
          <w:i w:val="0"/>
          <w:sz w:val="28"/>
          <w:szCs w:val="28"/>
        </w:rPr>
        <w:t>Вводное слово преподавателя.</w:t>
      </w:r>
      <w:r w:rsidRPr="006A52F0">
        <w:rPr>
          <w:sz w:val="28"/>
          <w:szCs w:val="28"/>
        </w:rPr>
        <w:t xml:space="preserve"> Перед разучиванием нового танца преподаватель сообщает о нем некоторые сведения: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народа, при разучивании фрагмента из балета - дается информация о времени его создания, о стиле исполнения, характерном для той эпохи.</w:t>
      </w:r>
    </w:p>
    <w:p w:rsidR="003F7FC0" w:rsidRPr="006A52F0" w:rsidRDefault="003F7FC0" w:rsidP="0035250D">
      <w:pPr>
        <w:pStyle w:val="a4"/>
        <w:shd w:val="clear" w:color="auto" w:fill="auto"/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rStyle w:val="24"/>
          <w:i w:val="0"/>
          <w:sz w:val="28"/>
          <w:szCs w:val="28"/>
        </w:rPr>
        <w:t>Слушание музыки и ее анализ.</w:t>
      </w:r>
      <w:r w:rsidRPr="006A52F0">
        <w:rPr>
          <w:sz w:val="28"/>
          <w:szCs w:val="28"/>
        </w:rPr>
        <w:t xml:space="preserve"> Преподаватель предлагает прослушать музыку к танцу, определить ее характер, темп, музыкальный размер и т.д.</w:t>
      </w:r>
    </w:p>
    <w:p w:rsidR="003F7FC0" w:rsidRPr="006A52F0" w:rsidRDefault="003F7FC0" w:rsidP="0035250D">
      <w:pPr>
        <w:pStyle w:val="a4"/>
        <w:shd w:val="clear" w:color="auto" w:fill="auto"/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rStyle w:val="24"/>
          <w:i w:val="0"/>
          <w:sz w:val="28"/>
          <w:szCs w:val="28"/>
        </w:rPr>
        <w:lastRenderedPageBreak/>
        <w:t>Следующий этап - разучивание элементов танца, танцевальных движений, поз, переходов и рисунка танца.</w:t>
      </w:r>
      <w:r w:rsidRPr="006A52F0">
        <w:rPr>
          <w:sz w:val="28"/>
          <w:szCs w:val="28"/>
        </w:rPr>
        <w:t xml:space="preserve"> При разучивании движений с детьми хорошие результаты дает метод, при котором ученики повторяют движения вместе с объяснением и показом педагога, а затем исполняют их самостоятельно. Для разучивания особенно сложных движений может быть применено временное упрощение. Затем движения постепенно усложняются, приближаясь к законченной форме. Когда основные движения, позы, рисунок изучены, необходимо приступать к соединению их в танцевальные комбинации.</w:t>
      </w:r>
    </w:p>
    <w:p w:rsidR="003F7FC0" w:rsidRPr="006A52F0" w:rsidRDefault="003F7FC0" w:rsidP="0035250D">
      <w:pPr>
        <w:pStyle w:val="a4"/>
        <w:shd w:val="clear" w:color="auto" w:fill="auto"/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Любой танец - классический, народный - эмоционально окрашен. В любом танце утверждаются определенные черты характера, определенные взаимоотношения между исполнителями. Работа над танцевальным образом начинается со слушания музыки и происходит постепенно и неотрывно по отработке движений.</w:t>
      </w:r>
    </w:p>
    <w:p w:rsidR="003F7FC0" w:rsidRPr="006A52F0" w:rsidRDefault="003F7FC0" w:rsidP="0035250D">
      <w:pPr>
        <w:pStyle w:val="a4"/>
        <w:shd w:val="clear" w:color="auto" w:fill="auto"/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При организации образовательного процесса используются методы: наблюдение, убеждение, стимулирование, создание ситуации успеха для каждого ребенка.</w:t>
      </w:r>
    </w:p>
    <w:p w:rsidR="003F7FC0" w:rsidRPr="006A52F0" w:rsidRDefault="003F7FC0" w:rsidP="0035250D">
      <w:pPr>
        <w:pStyle w:val="a4"/>
        <w:shd w:val="clear" w:color="auto" w:fill="auto"/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Основой для совершенствования движений и воспитания у детей необходимых двигательных навыков является восприятие музыки. Подбор музыкального материала для ведения занятий играет большую роль.</w:t>
      </w:r>
    </w:p>
    <w:p w:rsidR="003F7FC0" w:rsidRPr="006A52F0" w:rsidRDefault="003F7FC0" w:rsidP="0035250D">
      <w:pPr>
        <w:pStyle w:val="a4"/>
        <w:shd w:val="clear" w:color="auto" w:fill="auto"/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Словесное объяснение преподавателя используется на занятиях и включает в себя основные рабочие и профессиональные термины, точные определения.</w:t>
      </w:r>
    </w:p>
    <w:p w:rsidR="003F7FC0" w:rsidRPr="006A52F0" w:rsidRDefault="003F7FC0" w:rsidP="0035250D">
      <w:pPr>
        <w:pStyle w:val="a4"/>
        <w:shd w:val="clear" w:color="auto" w:fill="auto"/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Показ движений применяется педагогом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</w:p>
    <w:p w:rsidR="003F7FC0" w:rsidRPr="006A52F0" w:rsidRDefault="003F7FC0" w:rsidP="0035250D">
      <w:pPr>
        <w:pStyle w:val="a4"/>
        <w:shd w:val="clear" w:color="auto" w:fill="auto"/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t>Для изучения или закрепления новых, сложных или трудных движений танца используется прием выполнения упражнений детьми по очереди с последующим анализом результатов педагогом или самими обучающимися (сравнение, выявление удач и ошибок), показ элементов движений педагогом или детьми, усвоившими разучиваемое движение.</w:t>
      </w:r>
    </w:p>
    <w:p w:rsidR="003F7FC0" w:rsidRPr="006A52F0" w:rsidRDefault="003F7FC0" w:rsidP="0035250D">
      <w:pPr>
        <w:pStyle w:val="a4"/>
        <w:shd w:val="clear" w:color="auto" w:fill="auto"/>
        <w:spacing w:before="0" w:after="300" w:line="480" w:lineRule="exact"/>
        <w:ind w:left="20" w:right="-221" w:firstLine="547"/>
        <w:jc w:val="both"/>
        <w:rPr>
          <w:sz w:val="28"/>
          <w:szCs w:val="28"/>
        </w:rPr>
      </w:pPr>
      <w:r w:rsidRPr="006A52F0">
        <w:rPr>
          <w:sz w:val="28"/>
          <w:szCs w:val="28"/>
        </w:rPr>
        <w:lastRenderedPageBreak/>
        <w:t>Все замечания по ходу занятия делаются в спокойной, требовательной, 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</w:p>
    <w:p w:rsidR="003F7FC0" w:rsidRPr="006A52F0" w:rsidRDefault="003F7FC0" w:rsidP="0035250D">
      <w:pPr>
        <w:pStyle w:val="231"/>
        <w:keepNext/>
        <w:keepLines/>
        <w:shd w:val="clear" w:color="auto" w:fill="auto"/>
        <w:spacing w:before="0"/>
        <w:ind w:left="1100" w:right="-221" w:firstLine="547"/>
        <w:jc w:val="left"/>
        <w:rPr>
          <w:sz w:val="28"/>
          <w:szCs w:val="28"/>
        </w:rPr>
      </w:pPr>
      <w:bookmarkStart w:id="29" w:name="bookmark43"/>
      <w:r w:rsidRPr="006A52F0">
        <w:rPr>
          <w:rStyle w:val="23"/>
          <w:b/>
          <w:bCs/>
          <w:sz w:val="28"/>
          <w:szCs w:val="28"/>
          <w:lang w:val="en-US" w:eastAsia="en-US"/>
        </w:rPr>
        <w:t xml:space="preserve">VI. </w:t>
      </w:r>
      <w:r w:rsidRPr="006A52F0">
        <w:rPr>
          <w:rStyle w:val="23"/>
          <w:b/>
          <w:bCs/>
          <w:sz w:val="28"/>
          <w:szCs w:val="28"/>
        </w:rPr>
        <w:t>Список рекомендуемой методической литературы</w:t>
      </w:r>
      <w:bookmarkEnd w:id="29"/>
    </w:p>
    <w:p w:rsidR="003F7FC0" w:rsidRPr="00FB058C" w:rsidRDefault="003F7FC0" w:rsidP="009F6743">
      <w:pPr>
        <w:pStyle w:val="a4"/>
        <w:numPr>
          <w:ilvl w:val="1"/>
          <w:numId w:val="11"/>
        </w:numPr>
        <w:shd w:val="clear" w:color="auto" w:fill="auto"/>
        <w:tabs>
          <w:tab w:val="left" w:pos="274"/>
          <w:tab w:val="left" w:pos="993"/>
        </w:tabs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FB058C">
        <w:rPr>
          <w:sz w:val="28"/>
          <w:szCs w:val="28"/>
        </w:rPr>
        <w:t>Белозерова В.В. «Традиционная культура Орловского края». Орел, 2005</w:t>
      </w:r>
    </w:p>
    <w:p w:rsidR="003F7FC0" w:rsidRPr="00FB058C" w:rsidRDefault="003F7FC0" w:rsidP="009F6743">
      <w:pPr>
        <w:pStyle w:val="a4"/>
        <w:numPr>
          <w:ilvl w:val="1"/>
          <w:numId w:val="11"/>
        </w:numPr>
        <w:shd w:val="clear" w:color="auto" w:fill="auto"/>
        <w:tabs>
          <w:tab w:val="left" w:pos="361"/>
          <w:tab w:val="left" w:pos="993"/>
        </w:tabs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FB058C">
        <w:rPr>
          <w:sz w:val="28"/>
          <w:szCs w:val="28"/>
        </w:rPr>
        <w:t>Буренина А.И. «Ритм</w:t>
      </w:r>
      <w:r w:rsidR="00FB058C" w:rsidRPr="00FB058C">
        <w:rPr>
          <w:sz w:val="28"/>
          <w:szCs w:val="28"/>
        </w:rPr>
        <w:t>ическая мозаика». СПб</w:t>
      </w:r>
      <w:r w:rsidRPr="00FB058C">
        <w:rPr>
          <w:sz w:val="28"/>
          <w:szCs w:val="28"/>
        </w:rPr>
        <w:t>, 2000</w:t>
      </w:r>
    </w:p>
    <w:p w:rsidR="00C04192" w:rsidRPr="00FB058C" w:rsidRDefault="00C04192" w:rsidP="009F6743">
      <w:pPr>
        <w:pStyle w:val="a4"/>
        <w:numPr>
          <w:ilvl w:val="1"/>
          <w:numId w:val="11"/>
        </w:numPr>
        <w:shd w:val="clear" w:color="auto" w:fill="auto"/>
        <w:tabs>
          <w:tab w:val="left" w:pos="361"/>
          <w:tab w:val="left" w:pos="993"/>
        </w:tabs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FB058C">
        <w:rPr>
          <w:sz w:val="28"/>
          <w:szCs w:val="28"/>
        </w:rPr>
        <w:t>Богданов Г.Ф. «Работа над музыкаль</w:t>
      </w:r>
      <w:r w:rsidR="00FB058C" w:rsidRPr="00FB058C">
        <w:rPr>
          <w:sz w:val="28"/>
          <w:szCs w:val="28"/>
        </w:rPr>
        <w:t>но-</w:t>
      </w:r>
      <w:r w:rsidRPr="00FB058C">
        <w:rPr>
          <w:sz w:val="28"/>
          <w:szCs w:val="28"/>
        </w:rPr>
        <w:t>танцевальной формой</w:t>
      </w:r>
      <w:r w:rsidR="00FB058C" w:rsidRPr="00FB058C">
        <w:rPr>
          <w:sz w:val="28"/>
          <w:szCs w:val="28"/>
        </w:rPr>
        <w:t xml:space="preserve"> хореографического произведения. Учебно-</w:t>
      </w:r>
      <w:r w:rsidRPr="00FB058C">
        <w:rPr>
          <w:sz w:val="28"/>
          <w:szCs w:val="28"/>
        </w:rPr>
        <w:t>методическое пособие</w:t>
      </w:r>
      <w:r w:rsidR="00FB058C" w:rsidRPr="00FB058C">
        <w:rPr>
          <w:sz w:val="28"/>
          <w:szCs w:val="28"/>
        </w:rPr>
        <w:t>.</w:t>
      </w:r>
      <w:r w:rsidR="00EA40CB" w:rsidRPr="00FB058C">
        <w:rPr>
          <w:sz w:val="28"/>
          <w:szCs w:val="28"/>
        </w:rPr>
        <w:t xml:space="preserve"> Москва,</w:t>
      </w:r>
      <w:r w:rsidR="00FB058C" w:rsidRP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2010</w:t>
      </w:r>
    </w:p>
    <w:p w:rsidR="00C04192" w:rsidRPr="00FB058C" w:rsidRDefault="00C04192" w:rsidP="009F6743">
      <w:pPr>
        <w:pStyle w:val="a4"/>
        <w:numPr>
          <w:ilvl w:val="1"/>
          <w:numId w:val="11"/>
        </w:numPr>
        <w:shd w:val="clear" w:color="auto" w:fill="auto"/>
        <w:tabs>
          <w:tab w:val="left" w:pos="361"/>
          <w:tab w:val="left" w:pos="993"/>
        </w:tabs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FB058C">
        <w:rPr>
          <w:sz w:val="28"/>
          <w:szCs w:val="28"/>
        </w:rPr>
        <w:t>Богдан</w:t>
      </w:r>
      <w:r w:rsidR="00FB058C" w:rsidRPr="00FB058C">
        <w:rPr>
          <w:sz w:val="28"/>
          <w:szCs w:val="28"/>
        </w:rPr>
        <w:t>ов Г.Ф. «Работа над музыкально-</w:t>
      </w:r>
      <w:r w:rsidRPr="00FB058C">
        <w:rPr>
          <w:sz w:val="28"/>
          <w:szCs w:val="28"/>
        </w:rPr>
        <w:t xml:space="preserve">танцевальной формой хореографического произведения». </w:t>
      </w:r>
      <w:r w:rsidR="00EA40CB" w:rsidRPr="00FB058C">
        <w:rPr>
          <w:sz w:val="28"/>
          <w:szCs w:val="28"/>
        </w:rPr>
        <w:t>Учебно-методическое пособие</w:t>
      </w:r>
      <w:r w:rsidR="00FB058C" w:rsidRPr="00FB058C">
        <w:rPr>
          <w:sz w:val="28"/>
          <w:szCs w:val="28"/>
        </w:rPr>
        <w:t>.</w:t>
      </w:r>
      <w:r w:rsidR="00EA40CB" w:rsidRPr="00FB058C">
        <w:rPr>
          <w:sz w:val="28"/>
          <w:szCs w:val="28"/>
        </w:rPr>
        <w:t xml:space="preserve"> Москва,</w:t>
      </w:r>
      <w:r w:rsidR="00FB058C" w:rsidRPr="00FB058C">
        <w:rPr>
          <w:sz w:val="28"/>
          <w:szCs w:val="28"/>
        </w:rPr>
        <w:t xml:space="preserve"> </w:t>
      </w:r>
      <w:r w:rsidR="00EA40CB" w:rsidRPr="00FB058C">
        <w:rPr>
          <w:sz w:val="28"/>
          <w:szCs w:val="28"/>
        </w:rPr>
        <w:t>2011</w:t>
      </w:r>
    </w:p>
    <w:p w:rsidR="00EA40CB" w:rsidRPr="00FB058C" w:rsidRDefault="00EA40CB" w:rsidP="009F6743">
      <w:pPr>
        <w:pStyle w:val="a4"/>
        <w:numPr>
          <w:ilvl w:val="1"/>
          <w:numId w:val="11"/>
        </w:numPr>
        <w:shd w:val="clear" w:color="auto" w:fill="auto"/>
        <w:tabs>
          <w:tab w:val="left" w:pos="361"/>
          <w:tab w:val="left" w:pos="993"/>
        </w:tabs>
        <w:spacing w:before="0" w:line="480" w:lineRule="exact"/>
        <w:ind w:left="20" w:right="-221" w:firstLine="547"/>
        <w:jc w:val="both"/>
        <w:rPr>
          <w:sz w:val="28"/>
          <w:szCs w:val="28"/>
        </w:rPr>
      </w:pPr>
      <w:r w:rsidRPr="00FB058C">
        <w:rPr>
          <w:sz w:val="28"/>
          <w:szCs w:val="28"/>
        </w:rPr>
        <w:t>Богданов Г.Ф. «Работа над сценической русской народной хореографией». Учебно-методическое пособие. Москва,</w:t>
      </w:r>
      <w:r w:rsidR="00FB058C" w:rsidRP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2009</w:t>
      </w:r>
    </w:p>
    <w:p w:rsidR="00EA40CB" w:rsidRPr="006A52F0" w:rsidRDefault="00EA40CB" w:rsidP="009F6743">
      <w:pPr>
        <w:pStyle w:val="a4"/>
        <w:numPr>
          <w:ilvl w:val="1"/>
          <w:numId w:val="11"/>
        </w:numPr>
        <w:shd w:val="clear" w:color="auto" w:fill="auto"/>
        <w:tabs>
          <w:tab w:val="left" w:pos="361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Богданов Г.Ф. «Работа над танцевальной речью»</w:t>
      </w:r>
      <w:r w:rsidR="009F6743">
        <w:rPr>
          <w:sz w:val="28"/>
          <w:szCs w:val="28"/>
        </w:rPr>
        <w:t xml:space="preserve">. </w:t>
      </w:r>
      <w:r w:rsidR="00FB058C">
        <w:rPr>
          <w:sz w:val="28"/>
          <w:szCs w:val="28"/>
        </w:rPr>
        <w:t>Учебно-</w:t>
      </w:r>
      <w:r w:rsidRPr="006A52F0">
        <w:rPr>
          <w:sz w:val="28"/>
          <w:szCs w:val="28"/>
        </w:rPr>
        <w:t>методическое пособие. Москва,</w:t>
      </w:r>
      <w:r w:rsidR="00FB058C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2006</w:t>
      </w:r>
    </w:p>
    <w:p w:rsidR="00EA40CB" w:rsidRDefault="00EA40CB" w:rsidP="009F6743">
      <w:pPr>
        <w:pStyle w:val="a4"/>
        <w:numPr>
          <w:ilvl w:val="1"/>
          <w:numId w:val="11"/>
        </w:numPr>
        <w:shd w:val="clear" w:color="auto" w:fill="auto"/>
        <w:tabs>
          <w:tab w:val="left" w:pos="361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6A52F0">
        <w:rPr>
          <w:sz w:val="28"/>
          <w:szCs w:val="28"/>
        </w:rPr>
        <w:t>Гусев Г.П. «Методика преподавания народного танца».</w:t>
      </w:r>
      <w:r w:rsidR="009F6743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Москва,</w:t>
      </w:r>
      <w:r w:rsidR="009F6743">
        <w:rPr>
          <w:sz w:val="28"/>
          <w:szCs w:val="28"/>
        </w:rPr>
        <w:t xml:space="preserve"> </w:t>
      </w:r>
      <w:r w:rsidRPr="006A52F0">
        <w:rPr>
          <w:sz w:val="28"/>
          <w:szCs w:val="28"/>
        </w:rPr>
        <w:t>2005</w:t>
      </w:r>
    </w:p>
    <w:p w:rsidR="00EA40CB" w:rsidRDefault="00EA40CB" w:rsidP="009F6743">
      <w:pPr>
        <w:pStyle w:val="a4"/>
        <w:numPr>
          <w:ilvl w:val="1"/>
          <w:numId w:val="11"/>
        </w:numPr>
        <w:shd w:val="clear" w:color="auto" w:fill="auto"/>
        <w:tabs>
          <w:tab w:val="left" w:pos="361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9F6743">
        <w:rPr>
          <w:sz w:val="28"/>
          <w:szCs w:val="28"/>
        </w:rPr>
        <w:t>Генслер И.Г. «Методика преподавания характерного танца».</w:t>
      </w:r>
      <w:r w:rsidR="009F6743" w:rsidRPr="009F6743">
        <w:rPr>
          <w:sz w:val="28"/>
          <w:szCs w:val="28"/>
        </w:rPr>
        <w:t xml:space="preserve"> </w:t>
      </w:r>
      <w:r w:rsidRPr="009F6743">
        <w:rPr>
          <w:sz w:val="28"/>
          <w:szCs w:val="28"/>
        </w:rPr>
        <w:t>СПб</w:t>
      </w:r>
      <w:r w:rsidR="009F6743" w:rsidRPr="009F6743">
        <w:rPr>
          <w:sz w:val="28"/>
          <w:szCs w:val="28"/>
        </w:rPr>
        <w:t>,</w:t>
      </w:r>
      <w:r w:rsidRPr="009F6743">
        <w:rPr>
          <w:sz w:val="28"/>
          <w:szCs w:val="28"/>
        </w:rPr>
        <w:t xml:space="preserve"> 2014 </w:t>
      </w:r>
    </w:p>
    <w:p w:rsidR="003F7FC0" w:rsidRDefault="0035250D" w:rsidP="009F6743">
      <w:pPr>
        <w:pStyle w:val="a4"/>
        <w:numPr>
          <w:ilvl w:val="1"/>
          <w:numId w:val="11"/>
        </w:numPr>
        <w:shd w:val="clear" w:color="auto" w:fill="auto"/>
        <w:tabs>
          <w:tab w:val="left" w:pos="361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9F6743">
        <w:rPr>
          <w:sz w:val="28"/>
          <w:szCs w:val="28"/>
        </w:rPr>
        <w:t xml:space="preserve">Громова </w:t>
      </w:r>
      <w:r w:rsidR="003F7FC0" w:rsidRPr="009F6743">
        <w:rPr>
          <w:sz w:val="28"/>
          <w:szCs w:val="28"/>
        </w:rPr>
        <w:t xml:space="preserve">Е.Н. «Детские танцы из классических </w:t>
      </w:r>
      <w:r w:rsidR="009F6743">
        <w:rPr>
          <w:sz w:val="28"/>
          <w:szCs w:val="28"/>
        </w:rPr>
        <w:t xml:space="preserve">балетов с нотным приложением». </w:t>
      </w:r>
      <w:r w:rsidR="003F7FC0" w:rsidRPr="009F6743">
        <w:rPr>
          <w:sz w:val="28"/>
          <w:szCs w:val="28"/>
        </w:rPr>
        <w:t xml:space="preserve">Издательство </w:t>
      </w:r>
      <w:r w:rsidR="009F6743">
        <w:rPr>
          <w:sz w:val="28"/>
          <w:szCs w:val="28"/>
        </w:rPr>
        <w:t>«</w:t>
      </w:r>
      <w:r w:rsidR="00FB058C">
        <w:rPr>
          <w:sz w:val="28"/>
          <w:szCs w:val="28"/>
        </w:rPr>
        <w:t>ПЛАНЕТА МУЗЫКИ». СПб</w:t>
      </w:r>
      <w:r w:rsidR="003F7FC0" w:rsidRPr="009F6743">
        <w:rPr>
          <w:sz w:val="28"/>
          <w:szCs w:val="28"/>
        </w:rPr>
        <w:t>, 2010</w:t>
      </w:r>
    </w:p>
    <w:p w:rsidR="003F7FC0" w:rsidRDefault="003F7FC0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51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Заикин Н.И., Заикина Н.А. «Областные особенности русского нар</w:t>
      </w:r>
      <w:r w:rsidR="00FB058C">
        <w:rPr>
          <w:sz w:val="28"/>
          <w:szCs w:val="28"/>
        </w:rPr>
        <w:t>одного танца». Часть I.</w:t>
      </w:r>
      <w:r w:rsidRPr="00FB058C">
        <w:rPr>
          <w:sz w:val="28"/>
          <w:szCs w:val="28"/>
        </w:rPr>
        <w:t xml:space="preserve"> Орел, 1999</w:t>
      </w:r>
    </w:p>
    <w:p w:rsidR="003F7FC0" w:rsidRDefault="003F7FC0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51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 xml:space="preserve">Заикин Н.И., Заикина Н.А. «Областные особенности русского народного танца». Часть </w:t>
      </w:r>
      <w:r w:rsidRPr="00FB058C">
        <w:rPr>
          <w:sz w:val="28"/>
          <w:szCs w:val="28"/>
          <w:lang w:val="en-US" w:eastAsia="en-US"/>
        </w:rPr>
        <w:t>II</w:t>
      </w:r>
      <w:r w:rsidR="00FB058C">
        <w:rPr>
          <w:sz w:val="28"/>
          <w:szCs w:val="28"/>
          <w:lang w:eastAsia="en-US"/>
        </w:rPr>
        <w:t>.</w:t>
      </w:r>
      <w:r w:rsidRPr="00FB058C">
        <w:rPr>
          <w:sz w:val="28"/>
          <w:szCs w:val="28"/>
          <w:lang w:eastAsia="en-US"/>
        </w:rPr>
        <w:t xml:space="preserve"> </w:t>
      </w:r>
      <w:r w:rsidRPr="00FB058C">
        <w:rPr>
          <w:sz w:val="28"/>
          <w:szCs w:val="28"/>
        </w:rPr>
        <w:t>Орел, 2004</w:t>
      </w:r>
    </w:p>
    <w:p w:rsidR="006A6AD9" w:rsidRDefault="00FB058C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51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 xml:space="preserve">Котова </w:t>
      </w:r>
      <w:r w:rsidR="006A6AD9" w:rsidRPr="00FB058C">
        <w:rPr>
          <w:sz w:val="28"/>
          <w:szCs w:val="28"/>
        </w:rPr>
        <w:t>И.Н., Котова А.С. «</w:t>
      </w:r>
      <w:r w:rsidR="0035250D" w:rsidRPr="00FB058C">
        <w:rPr>
          <w:sz w:val="28"/>
          <w:szCs w:val="28"/>
        </w:rPr>
        <w:t>Русские обряды и традиции». СПб</w:t>
      </w:r>
      <w:r w:rsidR="006A6AD9" w:rsidRPr="00FB058C">
        <w:rPr>
          <w:sz w:val="28"/>
          <w:szCs w:val="28"/>
        </w:rPr>
        <w:t>:</w:t>
      </w:r>
      <w:r w:rsidR="0035250D" w:rsidRPr="00FB058C">
        <w:rPr>
          <w:sz w:val="28"/>
          <w:szCs w:val="28"/>
        </w:rPr>
        <w:t xml:space="preserve"> «</w:t>
      </w:r>
      <w:r w:rsidR="006A6AD9" w:rsidRPr="00FB058C">
        <w:rPr>
          <w:sz w:val="28"/>
          <w:szCs w:val="28"/>
        </w:rPr>
        <w:t>Паритет»,</w:t>
      </w:r>
      <w:r w:rsidR="0035250D" w:rsidRPr="00FB058C">
        <w:rPr>
          <w:sz w:val="28"/>
          <w:szCs w:val="28"/>
        </w:rPr>
        <w:t xml:space="preserve"> </w:t>
      </w:r>
      <w:r w:rsidR="006A6AD9" w:rsidRPr="00FB058C">
        <w:rPr>
          <w:sz w:val="28"/>
          <w:szCs w:val="28"/>
        </w:rPr>
        <w:t>2008</w:t>
      </w:r>
    </w:p>
    <w:p w:rsidR="003F7FC0" w:rsidRDefault="003F7FC0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27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Климов А.А. «Основы русского народного танца». Москва: «Искусство», 1981</w:t>
      </w:r>
    </w:p>
    <w:p w:rsidR="0091006C" w:rsidRDefault="0091006C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27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Мальми В.Г. «Народн</w:t>
      </w:r>
      <w:r w:rsidR="00FB058C">
        <w:rPr>
          <w:sz w:val="28"/>
          <w:szCs w:val="28"/>
        </w:rPr>
        <w:t>ые танцы Карелии». Петрозаводск:</w:t>
      </w:r>
      <w:r w:rsidRPr="00FB058C">
        <w:rPr>
          <w:sz w:val="28"/>
          <w:szCs w:val="28"/>
        </w:rPr>
        <w:t xml:space="preserve"> Издательство «Карелия»,</w:t>
      </w:r>
      <w:r w:rsid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1978</w:t>
      </w:r>
    </w:p>
    <w:p w:rsidR="0091006C" w:rsidRDefault="0091006C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27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lastRenderedPageBreak/>
        <w:t>Мальми В. Г.</w:t>
      </w:r>
      <w:r w:rsidR="0035250D" w:rsidRP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«Истоки карельской хореогр</w:t>
      </w:r>
      <w:r w:rsidR="007552EF">
        <w:rPr>
          <w:sz w:val="28"/>
          <w:szCs w:val="28"/>
        </w:rPr>
        <w:t>а</w:t>
      </w:r>
      <w:r w:rsidRPr="00FB058C">
        <w:rPr>
          <w:sz w:val="28"/>
          <w:szCs w:val="28"/>
        </w:rPr>
        <w:t>фии».</w:t>
      </w:r>
      <w:r w:rsidR="0035250D" w:rsidRP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Петрозаводск,</w:t>
      </w:r>
      <w:r w:rsidR="0035250D" w:rsidRP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1994</w:t>
      </w:r>
    </w:p>
    <w:p w:rsidR="0091006C" w:rsidRDefault="0091006C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27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Мальми В.Г. «Все о танце».</w:t>
      </w:r>
      <w:r w:rsidR="0035250D" w:rsidRPr="00FB058C">
        <w:rPr>
          <w:sz w:val="28"/>
          <w:szCs w:val="28"/>
        </w:rPr>
        <w:t xml:space="preserve"> </w:t>
      </w:r>
      <w:r w:rsidR="00FB058C">
        <w:rPr>
          <w:sz w:val="28"/>
          <w:szCs w:val="28"/>
        </w:rPr>
        <w:t xml:space="preserve">Петрозаводск: </w:t>
      </w:r>
      <w:r w:rsidRPr="00FB058C">
        <w:rPr>
          <w:sz w:val="28"/>
          <w:szCs w:val="28"/>
        </w:rPr>
        <w:t>Издательский дом «Карелия»,</w:t>
      </w:r>
      <w:r w:rsid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2010</w:t>
      </w:r>
    </w:p>
    <w:p w:rsidR="0091006C" w:rsidRDefault="0091006C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27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Матвеев В.Ф. «Русский народный танец». Теория и методика п</w:t>
      </w:r>
      <w:r w:rsidR="00FB058C">
        <w:rPr>
          <w:sz w:val="28"/>
          <w:szCs w:val="28"/>
        </w:rPr>
        <w:t>реподавания.</w:t>
      </w:r>
      <w:r w:rsidR="0035250D" w:rsidRPr="00FB058C">
        <w:rPr>
          <w:sz w:val="28"/>
          <w:szCs w:val="28"/>
        </w:rPr>
        <w:t xml:space="preserve"> Учебное пособие. </w:t>
      </w:r>
      <w:r w:rsidR="00FC76F8">
        <w:rPr>
          <w:sz w:val="28"/>
          <w:szCs w:val="28"/>
        </w:rPr>
        <w:t xml:space="preserve">СПб: </w:t>
      </w:r>
      <w:r w:rsidR="00FC76F8" w:rsidRPr="00FB058C">
        <w:rPr>
          <w:sz w:val="28"/>
          <w:szCs w:val="28"/>
        </w:rPr>
        <w:t>Издательство «Лань</w:t>
      </w:r>
      <w:r w:rsidR="00FC76F8">
        <w:rPr>
          <w:sz w:val="28"/>
          <w:szCs w:val="28"/>
        </w:rPr>
        <w:t>. Планета музыки</w:t>
      </w:r>
      <w:r w:rsidR="00FC76F8" w:rsidRPr="00FB058C">
        <w:rPr>
          <w:sz w:val="28"/>
          <w:szCs w:val="28"/>
        </w:rPr>
        <w:t>»,</w:t>
      </w:r>
      <w:r w:rsidRPr="00FB058C">
        <w:rPr>
          <w:sz w:val="28"/>
          <w:szCs w:val="28"/>
        </w:rPr>
        <w:t xml:space="preserve"> 2010</w:t>
      </w:r>
    </w:p>
    <w:p w:rsidR="0091006C" w:rsidRDefault="0091006C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27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Смирнов Е.В. «Северная кадриль»</w:t>
      </w:r>
      <w:r w:rsidR="00FC76F8">
        <w:rPr>
          <w:sz w:val="28"/>
          <w:szCs w:val="28"/>
        </w:rPr>
        <w:t>.</w:t>
      </w:r>
      <w:r w:rsidR="0035250D" w:rsidRP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Петрозаводск</w:t>
      </w:r>
      <w:r w:rsidR="007552EF">
        <w:rPr>
          <w:sz w:val="28"/>
          <w:szCs w:val="28"/>
        </w:rPr>
        <w:t>: Издательство «Карелия»</w:t>
      </w:r>
      <w:r w:rsidRPr="00FB058C">
        <w:rPr>
          <w:sz w:val="28"/>
          <w:szCs w:val="28"/>
        </w:rPr>
        <w:t>,</w:t>
      </w:r>
      <w:r w:rsidR="0035250D" w:rsidRP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1977</w:t>
      </w:r>
    </w:p>
    <w:p w:rsidR="0091006C" w:rsidRDefault="0091006C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27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Степанова Л.</w:t>
      </w:r>
      <w:r w:rsidR="00740552" w:rsidRPr="00FB058C">
        <w:rPr>
          <w:sz w:val="28"/>
          <w:szCs w:val="28"/>
        </w:rPr>
        <w:t>Г, «Танцы народов России».</w:t>
      </w:r>
      <w:r w:rsidR="0035250D" w:rsidRPr="00FB058C">
        <w:rPr>
          <w:sz w:val="28"/>
          <w:szCs w:val="28"/>
        </w:rPr>
        <w:t xml:space="preserve"> </w:t>
      </w:r>
      <w:r w:rsidR="00740552" w:rsidRPr="00FB058C">
        <w:rPr>
          <w:sz w:val="28"/>
          <w:szCs w:val="28"/>
        </w:rPr>
        <w:t>Москва</w:t>
      </w:r>
      <w:r w:rsidR="007552EF">
        <w:rPr>
          <w:sz w:val="28"/>
          <w:szCs w:val="28"/>
        </w:rPr>
        <w:t>: Издательство «Советская Россия»,</w:t>
      </w:r>
      <w:r w:rsidR="00FC76F8">
        <w:rPr>
          <w:sz w:val="28"/>
          <w:szCs w:val="28"/>
        </w:rPr>
        <w:t xml:space="preserve"> </w:t>
      </w:r>
      <w:r w:rsidR="00740552" w:rsidRPr="00FB058C">
        <w:rPr>
          <w:sz w:val="28"/>
          <w:szCs w:val="28"/>
        </w:rPr>
        <w:t>1973</w:t>
      </w:r>
    </w:p>
    <w:p w:rsidR="006A6AD9" w:rsidRDefault="006A6AD9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27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«Танцевальная культура Костромского края».</w:t>
      </w:r>
      <w:r w:rsidR="0035250D" w:rsidRPr="00FB058C">
        <w:rPr>
          <w:sz w:val="28"/>
          <w:szCs w:val="28"/>
        </w:rPr>
        <w:t xml:space="preserve"> </w:t>
      </w:r>
      <w:r w:rsidR="00FC76F8">
        <w:rPr>
          <w:sz w:val="28"/>
          <w:szCs w:val="28"/>
        </w:rPr>
        <w:t>Ярославль:</w:t>
      </w:r>
      <w:r w:rsidR="0035250D" w:rsidRP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Верхне-Волжское издательство,</w:t>
      </w:r>
      <w:r w:rsidR="00FC76F8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1990</w:t>
      </w:r>
    </w:p>
    <w:p w:rsidR="006A6AD9" w:rsidRDefault="006A6AD9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27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«Традиционные народные танцы и игры».</w:t>
      </w:r>
      <w:r w:rsidR="0035250D" w:rsidRPr="00FB058C">
        <w:rPr>
          <w:sz w:val="28"/>
          <w:szCs w:val="28"/>
        </w:rPr>
        <w:t xml:space="preserve"> Москва</w:t>
      </w:r>
      <w:r w:rsidRPr="00FB058C">
        <w:rPr>
          <w:sz w:val="28"/>
          <w:szCs w:val="28"/>
        </w:rPr>
        <w:t>: «Молодежная эстрада» 10-11-12</w:t>
      </w:r>
      <w:r w:rsidR="00FB058C">
        <w:rPr>
          <w:sz w:val="28"/>
          <w:szCs w:val="28"/>
        </w:rPr>
        <w:t>.</w:t>
      </w:r>
      <w:r w:rsidRPr="00FB058C">
        <w:rPr>
          <w:sz w:val="28"/>
          <w:szCs w:val="28"/>
        </w:rPr>
        <w:t xml:space="preserve"> 2005</w:t>
      </w:r>
    </w:p>
    <w:p w:rsidR="003F7FC0" w:rsidRDefault="003F7FC0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308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Ткаченко Т.С. «Народный танец». Москва: «Искусство», 1954</w:t>
      </w:r>
    </w:p>
    <w:p w:rsidR="003F7FC0" w:rsidRDefault="003F7FC0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298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Ткаченко Т.С. «Народные танцы». Москва: «Искусство», 1975</w:t>
      </w:r>
    </w:p>
    <w:p w:rsidR="003F7FC0" w:rsidRDefault="003F7FC0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298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Устинова Т.А. «Избранные русские народные танцы». Москва: «Искусство», 1996</w:t>
      </w:r>
    </w:p>
    <w:p w:rsidR="00740552" w:rsidRPr="00FB058C" w:rsidRDefault="00740552" w:rsidP="00FB058C">
      <w:pPr>
        <w:pStyle w:val="a4"/>
        <w:numPr>
          <w:ilvl w:val="1"/>
          <w:numId w:val="11"/>
        </w:numPr>
        <w:shd w:val="clear" w:color="auto" w:fill="auto"/>
        <w:tabs>
          <w:tab w:val="left" w:pos="298"/>
          <w:tab w:val="left" w:pos="993"/>
        </w:tabs>
        <w:spacing w:before="0" w:line="480" w:lineRule="exact"/>
        <w:ind w:left="20" w:right="-221" w:firstLine="547"/>
        <w:jc w:val="left"/>
        <w:rPr>
          <w:sz w:val="28"/>
          <w:szCs w:val="28"/>
        </w:rPr>
      </w:pPr>
      <w:r w:rsidRPr="00FB058C">
        <w:rPr>
          <w:sz w:val="28"/>
          <w:szCs w:val="28"/>
        </w:rPr>
        <w:t>Устинова Т.А. «Фольклорные танцы Тверской земли».</w:t>
      </w:r>
      <w:r w:rsidR="0035250D" w:rsidRP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Тверь,</w:t>
      </w:r>
      <w:r w:rsidR="0035250D" w:rsidRPr="00FB058C">
        <w:rPr>
          <w:sz w:val="28"/>
          <w:szCs w:val="28"/>
        </w:rPr>
        <w:t xml:space="preserve"> </w:t>
      </w:r>
      <w:r w:rsidRPr="00FB058C">
        <w:rPr>
          <w:sz w:val="28"/>
          <w:szCs w:val="28"/>
        </w:rPr>
        <w:t>2002</w:t>
      </w:r>
    </w:p>
    <w:sectPr w:rsidR="00740552" w:rsidRPr="00FB058C" w:rsidSect="009F6743">
      <w:footerReference w:type="default" r:id="rId8"/>
      <w:type w:val="continuous"/>
      <w:pgSz w:w="11905" w:h="16837"/>
      <w:pgMar w:top="1134" w:right="785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2FB" w:rsidRDefault="005F12FB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5F12FB" w:rsidRDefault="005F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1E9" w:rsidRDefault="001511E9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12FE">
      <w:rPr>
        <w:noProof/>
      </w:rPr>
      <w:t>1</w:t>
    </w:r>
    <w:r>
      <w:fldChar w:fldCharType="end"/>
    </w:r>
  </w:p>
  <w:p w:rsidR="001511E9" w:rsidRDefault="001511E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2FB" w:rsidRDefault="005F12FB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5F12FB" w:rsidRDefault="005F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C212E574"/>
    <w:lvl w:ilvl="0">
      <w:start w:val="1"/>
      <w:numFmt w:val="bullet"/>
      <w:lvlText w:val="-"/>
      <w:lvlJc w:val="left"/>
      <w:rPr>
        <w:rFonts w:ascii="Times New Roman" w:hAnsi="Times New Roman"/>
        <w:b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3."/>
      <w:lvlJc w:val="left"/>
      <w:rPr>
        <w:rFonts w:cs="Times New Roman"/>
      </w:rPr>
    </w:lvl>
    <w:lvl w:ilvl="3">
      <w:start w:val="1"/>
      <w:numFmt w:val="upperRoman"/>
      <w:lvlText w:val="%3."/>
      <w:lvlJc w:val="left"/>
      <w:rPr>
        <w:rFonts w:cs="Times New Roman"/>
      </w:rPr>
    </w:lvl>
    <w:lvl w:ilvl="4">
      <w:start w:val="1"/>
      <w:numFmt w:val="upperRoman"/>
      <w:lvlText w:val="%3."/>
      <w:lvlJc w:val="left"/>
      <w:rPr>
        <w:rFonts w:cs="Times New Roman"/>
      </w:rPr>
    </w:lvl>
    <w:lvl w:ilvl="5">
      <w:start w:val="1"/>
      <w:numFmt w:val="upperRoman"/>
      <w:lvlText w:val="%3."/>
      <w:lvlJc w:val="left"/>
      <w:rPr>
        <w:rFonts w:cs="Times New Roman"/>
      </w:rPr>
    </w:lvl>
    <w:lvl w:ilvl="6">
      <w:start w:val="1"/>
      <w:numFmt w:val="upperRoman"/>
      <w:lvlText w:val="%3."/>
      <w:lvlJc w:val="left"/>
      <w:rPr>
        <w:rFonts w:cs="Times New Roman"/>
      </w:rPr>
    </w:lvl>
    <w:lvl w:ilvl="7">
      <w:start w:val="1"/>
      <w:numFmt w:val="upperRoman"/>
      <w:lvlText w:val="%3."/>
      <w:lvlJc w:val="left"/>
      <w:rPr>
        <w:rFonts w:cs="Times New Roman"/>
      </w:rPr>
    </w:lvl>
    <w:lvl w:ilvl="8">
      <w:start w:val="1"/>
      <w:numFmt w:val="upperRoman"/>
      <w:lvlText w:val="%3."/>
      <w:lvlJc w:val="left"/>
      <w:rPr>
        <w:rFonts w:cs="Times New Roman"/>
      </w:rPr>
    </w:lvl>
  </w:abstractNum>
  <w:abstractNum w:abstractNumId="11" w15:restartNumberingAfterBreak="0">
    <w:nsid w:val="00184480"/>
    <w:multiLevelType w:val="hybridMultilevel"/>
    <w:tmpl w:val="2AFC5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504E6"/>
    <w:multiLevelType w:val="hybridMultilevel"/>
    <w:tmpl w:val="E9DAE17A"/>
    <w:lvl w:ilvl="0" w:tplc="E796E6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7C505AE8"/>
    <w:multiLevelType w:val="hybridMultilevel"/>
    <w:tmpl w:val="1D74633A"/>
    <w:lvl w:ilvl="0" w:tplc="46CEBE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FC0"/>
    <w:rsid w:val="000361CE"/>
    <w:rsid w:val="000545AE"/>
    <w:rsid w:val="000743BD"/>
    <w:rsid w:val="000A6626"/>
    <w:rsid w:val="001511E9"/>
    <w:rsid w:val="001A161D"/>
    <w:rsid w:val="001B37BC"/>
    <w:rsid w:val="001E3DFB"/>
    <w:rsid w:val="002650A0"/>
    <w:rsid w:val="002A5D49"/>
    <w:rsid w:val="002D6ED5"/>
    <w:rsid w:val="0031169A"/>
    <w:rsid w:val="0035250D"/>
    <w:rsid w:val="003D7A8E"/>
    <w:rsid w:val="003F4514"/>
    <w:rsid w:val="003F7FC0"/>
    <w:rsid w:val="004155AD"/>
    <w:rsid w:val="004212FE"/>
    <w:rsid w:val="004879E0"/>
    <w:rsid w:val="004F0D37"/>
    <w:rsid w:val="004F7F46"/>
    <w:rsid w:val="00514F56"/>
    <w:rsid w:val="00535AD3"/>
    <w:rsid w:val="005C4F48"/>
    <w:rsid w:val="005F12FB"/>
    <w:rsid w:val="006A52F0"/>
    <w:rsid w:val="006A6AD9"/>
    <w:rsid w:val="006D6198"/>
    <w:rsid w:val="006E72CB"/>
    <w:rsid w:val="00740552"/>
    <w:rsid w:val="007552EF"/>
    <w:rsid w:val="007F3894"/>
    <w:rsid w:val="00827C88"/>
    <w:rsid w:val="008334CC"/>
    <w:rsid w:val="00834ACB"/>
    <w:rsid w:val="008F44D2"/>
    <w:rsid w:val="0091006C"/>
    <w:rsid w:val="00953710"/>
    <w:rsid w:val="009D22AB"/>
    <w:rsid w:val="009F6743"/>
    <w:rsid w:val="00AA7239"/>
    <w:rsid w:val="00AD36E3"/>
    <w:rsid w:val="00B6538F"/>
    <w:rsid w:val="00BD44DD"/>
    <w:rsid w:val="00C04192"/>
    <w:rsid w:val="00C93D43"/>
    <w:rsid w:val="00DA44B9"/>
    <w:rsid w:val="00DF74D9"/>
    <w:rsid w:val="00E2558D"/>
    <w:rsid w:val="00EA40CB"/>
    <w:rsid w:val="00EA5024"/>
    <w:rsid w:val="00F56A73"/>
    <w:rsid w:val="00FB058C"/>
    <w:rsid w:val="00FC2372"/>
    <w:rsid w:val="00F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8E2CA8-64FE-45E3-A54F-4E36F0E0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Times New Roman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6E3"/>
    <w:pPr>
      <w:keepNext/>
      <w:keepLines/>
      <w:spacing w:before="40" w:line="360" w:lineRule="auto"/>
      <w:ind w:left="40" w:firstLine="716"/>
      <w:jc w:val="both"/>
      <w:outlineLvl w:val="2"/>
    </w:pPr>
    <w:rPr>
      <w:rFonts w:ascii="Calibri Light" w:hAnsi="Calibri Light" w:cs="Times New Roman"/>
      <w:color w:val="1F4D7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AD36E3"/>
    <w:rPr>
      <w:rFonts w:ascii="Calibri Light" w:hAnsi="Calibri Light" w:cs="Times New Roman"/>
      <w:color w:val="1F4D78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0">
    <w:name w:val="Основной текст (2)"/>
    <w:uiPriority w:val="99"/>
  </w:style>
  <w:style w:type="character" w:customStyle="1" w:styleId="1">
    <w:name w:val="Заголовок №1_"/>
    <w:link w:val="11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character" w:customStyle="1" w:styleId="10">
    <w:name w:val="Заголовок №1"/>
    <w:uiPriority w:val="99"/>
  </w:style>
  <w:style w:type="character" w:customStyle="1" w:styleId="23">
    <w:name w:val="Заголовок №2 (3)"/>
    <w:link w:val="23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before="6420" w:line="240" w:lineRule="atLeast"/>
      <w:ind w:hanging="2160"/>
      <w:jc w:val="center"/>
    </w:pPr>
    <w:rPr>
      <w:rFonts w:asci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link w:val="a4"/>
    <w:uiPriority w:val="99"/>
    <w:semiHidden/>
    <w:locked/>
    <w:rPr>
      <w:rFonts w:cs="Arial Unicode MS"/>
      <w:color w:val="000000"/>
    </w:rPr>
  </w:style>
  <w:style w:type="character" w:customStyle="1" w:styleId="8">
    <w:name w:val="Основной текст (8)_"/>
    <w:link w:val="81"/>
    <w:uiPriority w:val="99"/>
    <w:locked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0">
    <w:name w:val="Основной текст (8)"/>
    <w:uiPriority w:val="99"/>
  </w:style>
  <w:style w:type="character" w:customStyle="1" w:styleId="22">
    <w:name w:val="Заголовок №2 (2)_"/>
    <w:link w:val="221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20">
    <w:name w:val="Заголовок №2 (2) + Не курсив"/>
    <w:uiPriority w:val="99"/>
    <w:rPr>
      <w:rFonts w:ascii="Times New Roman" w:hAnsi="Times New Roman" w:cs="Times New Roman"/>
      <w:b/>
      <w:bCs/>
      <w:i w:val="0"/>
      <w:iCs w:val="0"/>
      <w:spacing w:val="0"/>
      <w:sz w:val="27"/>
      <w:szCs w:val="27"/>
    </w:rPr>
  </w:style>
  <w:style w:type="character" w:customStyle="1" w:styleId="222">
    <w:name w:val="Заголовок №2 (2)"/>
    <w:uiPriority w:val="99"/>
  </w:style>
  <w:style w:type="character" w:customStyle="1" w:styleId="224">
    <w:name w:val="Заголовок №2 (2)4"/>
    <w:uiPriority w:val="99"/>
  </w:style>
  <w:style w:type="character" w:customStyle="1" w:styleId="223">
    <w:name w:val="Заголовок №2 (2)3"/>
    <w:uiPriority w:val="99"/>
  </w:style>
  <w:style w:type="character" w:customStyle="1" w:styleId="2220">
    <w:name w:val="Заголовок №2 (2)2"/>
    <w:uiPriority w:val="99"/>
  </w:style>
  <w:style w:type="character" w:customStyle="1" w:styleId="a6">
    <w:name w:val="Основной текст + Полужирный"/>
    <w:aliases w:val="Курсив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4">
    <w:name w:val="Основной текст + Полужирный2"/>
    <w:aliases w:val="Курсив1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a7">
    <w:name w:val="Подпись к таблице_"/>
    <w:link w:val="12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a8">
    <w:name w:val="Подпись к таблице"/>
    <w:uiPriority w:val="99"/>
  </w:style>
  <w:style w:type="character" w:customStyle="1" w:styleId="25">
    <w:name w:val="Подпись к таблице2"/>
    <w:uiPriority w:val="99"/>
  </w:style>
  <w:style w:type="character" w:customStyle="1" w:styleId="13">
    <w:name w:val="Основной текст + Полужирный1"/>
    <w:uiPriority w:val="99"/>
  </w:style>
  <w:style w:type="character" w:customStyle="1" w:styleId="6">
    <w:name w:val="Основной текст (6)_"/>
    <w:link w:val="61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60">
    <w:name w:val="Основной текст (6)"/>
    <w:uiPriority w:val="99"/>
  </w:style>
  <w:style w:type="character" w:customStyle="1" w:styleId="62">
    <w:name w:val="Основной текст (6)2"/>
    <w:uiPriority w:val="99"/>
  </w:style>
  <w:style w:type="character" w:customStyle="1" w:styleId="5">
    <w:name w:val="Основной текст (5)_"/>
    <w:link w:val="5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230">
    <w:name w:val="Заголовок №2 (3) + Не полужирный"/>
    <w:uiPriority w:val="99"/>
    <w:rPr>
      <w:rFonts w:ascii="Times New Roman" w:hAnsi="Times New Roman" w:cs="Times New Roman"/>
      <w:b w:val="0"/>
      <w:bCs w:val="0"/>
      <w:spacing w:val="0"/>
      <w:sz w:val="27"/>
      <w:szCs w:val="27"/>
      <w:u w:val="single"/>
    </w:rPr>
  </w:style>
  <w:style w:type="character" w:customStyle="1" w:styleId="232">
    <w:name w:val="Заголовок №2 (3) + Не полужирный2"/>
    <w:uiPriority w:val="99"/>
    <w:rPr>
      <w:rFonts w:ascii="Times New Roman" w:hAnsi="Times New Roman" w:cs="Times New Roman"/>
      <w:b w:val="0"/>
      <w:bCs w:val="0"/>
      <w:spacing w:val="0"/>
      <w:sz w:val="27"/>
      <w:szCs w:val="27"/>
      <w:u w:val="single"/>
    </w:rPr>
  </w:style>
  <w:style w:type="character" w:customStyle="1" w:styleId="2310">
    <w:name w:val="Заголовок №2 (3) + Не полужирный1"/>
    <w:uiPriority w:val="99"/>
    <w:rPr>
      <w:rFonts w:ascii="Times New Roman" w:hAnsi="Times New Roman" w:cs="Times New Roman"/>
      <w:b w:val="0"/>
      <w:bCs w:val="0"/>
      <w:spacing w:val="0"/>
      <w:sz w:val="27"/>
      <w:szCs w:val="27"/>
      <w:u w:val="single"/>
    </w:rPr>
  </w:style>
  <w:style w:type="character" w:customStyle="1" w:styleId="a9">
    <w:name w:val="Основной текст + Курсив"/>
    <w:uiPriority w:val="99"/>
    <w:rPr>
      <w:rFonts w:ascii="Times New Roman" w:hAnsi="Times New Roman" w:cs="Times New Roman"/>
      <w:b w:val="0"/>
      <w:bCs w:val="0"/>
      <w:i/>
      <w:iCs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2220" w:line="322" w:lineRule="exact"/>
      <w:ind w:hanging="280"/>
      <w:jc w:val="center"/>
    </w:pPr>
    <w:rPr>
      <w:rFonts w:ascii="Times New Roman" w:cs="Times New Roman"/>
      <w:b/>
      <w:bCs/>
      <w:color w:val="auto"/>
      <w:sz w:val="27"/>
      <w:szCs w:val="27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1680" w:after="540" w:line="240" w:lineRule="atLeast"/>
      <w:jc w:val="center"/>
      <w:outlineLvl w:val="0"/>
    </w:pPr>
    <w:rPr>
      <w:rFonts w:ascii="Times New Roman" w:cs="Times New Roman"/>
      <w:b/>
      <w:bCs/>
      <w:color w:val="auto"/>
      <w:sz w:val="35"/>
      <w:szCs w:val="35"/>
    </w:rPr>
  </w:style>
  <w:style w:type="paragraph" w:customStyle="1" w:styleId="231">
    <w:name w:val="Заголовок №2 (3)1"/>
    <w:basedOn w:val="a"/>
    <w:link w:val="23"/>
    <w:uiPriority w:val="99"/>
    <w:pPr>
      <w:shd w:val="clear" w:color="auto" w:fill="FFFFFF"/>
      <w:spacing w:before="420" w:line="480" w:lineRule="exact"/>
      <w:jc w:val="both"/>
      <w:outlineLvl w:val="1"/>
    </w:pPr>
    <w:rPr>
      <w:rFonts w:ascii="Times New Roman" w:cs="Times New Roman"/>
      <w:b/>
      <w:bCs/>
      <w:color w:val="auto"/>
      <w:sz w:val="27"/>
      <w:szCs w:val="27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line="480" w:lineRule="exact"/>
      <w:jc w:val="both"/>
    </w:pPr>
    <w:rPr>
      <w:rFonts w:ascii="Times New Roman" w:cs="Times New Roman"/>
      <w:i/>
      <w:iCs/>
      <w:color w:val="auto"/>
      <w:sz w:val="27"/>
      <w:szCs w:val="27"/>
    </w:rPr>
  </w:style>
  <w:style w:type="paragraph" w:customStyle="1" w:styleId="221">
    <w:name w:val="Заголовок №2 (2)1"/>
    <w:basedOn w:val="a"/>
    <w:link w:val="22"/>
    <w:uiPriority w:val="99"/>
    <w:pPr>
      <w:shd w:val="clear" w:color="auto" w:fill="FFFFFF"/>
      <w:spacing w:after="240" w:line="240" w:lineRule="atLeast"/>
      <w:outlineLvl w:val="1"/>
    </w:pPr>
    <w:rPr>
      <w:rFonts w:ascii="Times New Roman" w:cs="Times New Roman"/>
      <w:b/>
      <w:bCs/>
      <w:i/>
      <w:iCs/>
      <w:color w:val="auto"/>
      <w:sz w:val="27"/>
      <w:szCs w:val="27"/>
    </w:rPr>
  </w:style>
  <w:style w:type="paragraph" w:customStyle="1" w:styleId="12">
    <w:name w:val="Подпись к таблице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cs="Times New Roman"/>
      <w:b/>
      <w:bCs/>
      <w:i/>
      <w:iCs/>
      <w:color w:val="auto"/>
      <w:sz w:val="27"/>
      <w:szCs w:val="27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line="480" w:lineRule="exact"/>
      <w:jc w:val="both"/>
    </w:pPr>
    <w:rPr>
      <w:rFonts w:ascii="Times New Roman" w:cs="Times New Roman"/>
      <w:b/>
      <w:bCs/>
      <w:i/>
      <w:iCs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240" w:lineRule="atLeast"/>
    </w:pPr>
    <w:rPr>
      <w:rFonts w:ascii="Times New Roman" w:cs="Times New Roman"/>
      <w:noProof/>
      <w:color w:val="auto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1511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1511E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unhideWhenUsed/>
    <w:rsid w:val="001511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1511E9"/>
    <w:rPr>
      <w:rFonts w:cs="Arial Unicode MS"/>
      <w:color w:val="000000"/>
    </w:rPr>
  </w:style>
  <w:style w:type="paragraph" w:styleId="ae">
    <w:name w:val="Title"/>
    <w:basedOn w:val="a"/>
    <w:next w:val="a"/>
    <w:link w:val="af"/>
    <w:uiPriority w:val="10"/>
    <w:qFormat/>
    <w:rsid w:val="000361C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f0">
    <w:name w:val="Table Grid"/>
    <w:basedOn w:val="a1"/>
    <w:uiPriority w:val="59"/>
    <w:rsid w:val="000361C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азвание Знак"/>
    <w:link w:val="ae"/>
    <w:uiPriority w:val="10"/>
    <w:locked/>
    <w:rsid w:val="000361CE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2AA60-81D3-4353-AD32-146ED348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&lt;4D6963726F736F667420576F7264202D20D1EFE5F6E8E0EBFCEDEEF1F2FC20C4EEECF0E0205FCDE0F0EEE4EDFBE520E8EDF1F2F0F3ECE5EDF2FB5F2E646F63&gt;</vt:lpstr>
    </vt:vector>
  </TitlesOfParts>
  <Company/>
  <LinksUpToDate>false</LinksUpToDate>
  <CharactersWithSpaces>25625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&lt;4D6963726F736F667420576F7264202D20D1EFE5F6E8E0EBFCEDEEF1F2FC20C4EEECF0E0205FCDE0F0EEE4EDFBE520E8EDF1F2F0F3ECE5EDF2FB5F2E646F63&gt;</dc:title>
  <dc:subject/>
  <dc:creator>admin</dc:creator>
  <cp:keywords/>
  <dc:description/>
  <cp:lastModifiedBy>User</cp:lastModifiedBy>
  <cp:revision>2</cp:revision>
  <dcterms:created xsi:type="dcterms:W3CDTF">2026-03-30T11:46:00Z</dcterms:created>
  <dcterms:modified xsi:type="dcterms:W3CDTF">2026-03-30T11:46:00Z</dcterms:modified>
</cp:coreProperties>
</file>