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7DCF" w14:textId="77777777" w:rsidR="00CE1FDD" w:rsidRPr="0021344F" w:rsidRDefault="00CE1FDD" w:rsidP="00B778F1">
      <w:pPr>
        <w:spacing w:line="360" w:lineRule="auto"/>
        <w:ind w:left="0" w:firstLine="0"/>
        <w:rPr>
          <w:sz w:val="28"/>
          <w:szCs w:val="28"/>
          <w:lang w:val="ru-RU"/>
        </w:rPr>
      </w:pPr>
    </w:p>
    <w:p w14:paraId="1FE921BE" w14:textId="77777777" w:rsidR="00AB62AC" w:rsidRPr="00AB62AC" w:rsidRDefault="00AB62AC" w:rsidP="00AB62AC">
      <w:pPr>
        <w:spacing w:after="0" w:line="276" w:lineRule="auto"/>
        <w:ind w:left="0" w:right="0" w:firstLine="0"/>
        <w:jc w:val="right"/>
        <w:rPr>
          <w:rFonts w:eastAsia="Calibri"/>
          <w:color w:val="auto"/>
          <w:kern w:val="0"/>
          <w:sz w:val="24"/>
          <w:szCs w:val="24"/>
          <w:lang w:val="ru-RU"/>
        </w:rPr>
      </w:pPr>
      <w:r w:rsidRPr="00AB62AC">
        <w:rPr>
          <w:rFonts w:eastAsia="Calibri"/>
          <w:color w:val="auto"/>
          <w:kern w:val="0"/>
          <w:sz w:val="24"/>
          <w:szCs w:val="24"/>
          <w:lang w:val="ru-RU"/>
        </w:rPr>
        <w:t>Приложение №1 к Рабочей дополнительной</w:t>
      </w:r>
    </w:p>
    <w:p w14:paraId="4DC02A66" w14:textId="77777777" w:rsidR="00AB62AC" w:rsidRPr="00AB62AC" w:rsidRDefault="00AB62AC" w:rsidP="00AB62AC">
      <w:pPr>
        <w:spacing w:after="0" w:line="276" w:lineRule="auto"/>
        <w:ind w:left="0" w:right="0" w:firstLine="0"/>
        <w:jc w:val="right"/>
        <w:rPr>
          <w:rFonts w:eastAsia="Calibri"/>
          <w:color w:val="auto"/>
          <w:kern w:val="0"/>
          <w:sz w:val="24"/>
          <w:szCs w:val="24"/>
          <w:lang w:val="ru-RU"/>
        </w:rPr>
      </w:pPr>
      <w:r w:rsidRPr="00AB62AC">
        <w:rPr>
          <w:rFonts w:eastAsia="Calibri"/>
          <w:color w:val="auto"/>
          <w:kern w:val="0"/>
          <w:sz w:val="24"/>
          <w:szCs w:val="24"/>
          <w:lang w:val="ru-RU"/>
        </w:rPr>
        <w:t>предпрофессиональной программе</w:t>
      </w:r>
    </w:p>
    <w:p w14:paraId="6027639E" w14:textId="77777777" w:rsidR="00AB62AC" w:rsidRPr="00AB62AC" w:rsidRDefault="00AB62AC" w:rsidP="00AB62AC">
      <w:pPr>
        <w:spacing w:after="160" w:line="259" w:lineRule="auto"/>
        <w:ind w:left="0" w:right="0" w:firstLine="0"/>
        <w:jc w:val="right"/>
        <w:rPr>
          <w:rFonts w:eastAsia="Calibri"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color w:val="auto"/>
          <w:kern w:val="0"/>
          <w:sz w:val="28"/>
          <w:szCs w:val="28"/>
          <w:lang w:val="ru-RU"/>
        </w:rPr>
        <w:t>«Народные инструменты»</w:t>
      </w:r>
    </w:p>
    <w:p w14:paraId="6225990F" w14:textId="77777777" w:rsidR="00AB62AC" w:rsidRPr="00AB62AC" w:rsidRDefault="00AB62AC" w:rsidP="00AB62AC">
      <w:pPr>
        <w:spacing w:after="160" w:line="259" w:lineRule="auto"/>
        <w:ind w:left="0" w:right="0" w:firstLine="0"/>
        <w:jc w:val="right"/>
        <w:rPr>
          <w:rFonts w:eastAsia="Calibri"/>
          <w:color w:val="auto"/>
          <w:kern w:val="0"/>
          <w:sz w:val="28"/>
          <w:szCs w:val="28"/>
          <w:lang w:val="ru-RU"/>
        </w:rPr>
      </w:pPr>
    </w:p>
    <w:p w14:paraId="576DCD88" w14:textId="77777777" w:rsidR="00AB62AC" w:rsidRPr="00AB62AC" w:rsidRDefault="00AB62AC" w:rsidP="00AB62AC">
      <w:pPr>
        <w:spacing w:after="160" w:line="256" w:lineRule="auto"/>
        <w:ind w:left="0" w:right="0" w:firstLine="0"/>
        <w:jc w:val="center"/>
        <w:rPr>
          <w:rFonts w:eastAsia="Calibri"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color w:val="auto"/>
          <w:kern w:val="0"/>
          <w:sz w:val="28"/>
          <w:szCs w:val="28"/>
          <w:lang w:val="ru-RU"/>
        </w:rPr>
        <w:t xml:space="preserve">МУНИЦИПАЛЬНОЕ БЮДЖЕТНОЕ </w:t>
      </w:r>
      <w:proofErr w:type="gramStart"/>
      <w:r w:rsidRPr="00AB62AC">
        <w:rPr>
          <w:rFonts w:eastAsia="Calibri"/>
          <w:color w:val="auto"/>
          <w:kern w:val="0"/>
          <w:sz w:val="28"/>
          <w:szCs w:val="28"/>
          <w:lang w:val="ru-RU"/>
        </w:rPr>
        <w:t>УЧРЕЖДЕНИЕ  ДОПОЛНИТЕЛЬНОГО</w:t>
      </w:r>
      <w:proofErr w:type="gramEnd"/>
      <w:r w:rsidRPr="00AB62AC">
        <w:rPr>
          <w:rFonts w:eastAsia="Calibri"/>
          <w:color w:val="auto"/>
          <w:kern w:val="0"/>
          <w:sz w:val="28"/>
          <w:szCs w:val="28"/>
          <w:lang w:val="ru-RU"/>
        </w:rPr>
        <w:t xml:space="preserve"> ОБРАЗОВАНИЯ «ЛУГАНСКАЯ ДЕТСКАЯ ШКОЛА ИСКУССТВ № 1»</w:t>
      </w:r>
    </w:p>
    <w:p w14:paraId="2A72C8A1" w14:textId="77777777" w:rsidR="00AB62AC" w:rsidRPr="00AB62AC" w:rsidRDefault="00AB62AC" w:rsidP="00AB62AC">
      <w:pPr>
        <w:spacing w:after="0" w:line="276" w:lineRule="auto"/>
        <w:ind w:left="0" w:right="0" w:firstLine="0"/>
        <w:jc w:val="left"/>
        <w:rPr>
          <w:rFonts w:eastAsia="Calibri"/>
          <w:color w:val="auto"/>
          <w:kern w:val="0"/>
          <w:sz w:val="24"/>
          <w:szCs w:val="24"/>
          <w:lang w:val="ru-RU"/>
        </w:rPr>
      </w:pPr>
    </w:p>
    <w:p w14:paraId="10878363" w14:textId="77777777" w:rsidR="00AB62AC" w:rsidRPr="00AB62AC" w:rsidRDefault="00AB62AC" w:rsidP="00AB62AC">
      <w:pPr>
        <w:spacing w:after="0" w:line="276" w:lineRule="auto"/>
        <w:ind w:left="0" w:right="0" w:firstLine="0"/>
        <w:jc w:val="left"/>
        <w:rPr>
          <w:rFonts w:eastAsia="Calibri"/>
          <w:color w:val="auto"/>
          <w:kern w:val="0"/>
          <w:sz w:val="24"/>
          <w:szCs w:val="24"/>
          <w:lang w:val="ru-RU"/>
        </w:rPr>
      </w:pPr>
      <w:bookmarkStart w:id="0" w:name="_Hlk223680343"/>
      <w:r w:rsidRPr="00AB62AC">
        <w:rPr>
          <w:rFonts w:eastAsia="Calibri"/>
          <w:color w:val="auto"/>
          <w:kern w:val="0"/>
          <w:sz w:val="24"/>
          <w:szCs w:val="24"/>
          <w:lang w:val="ru-RU"/>
        </w:rPr>
        <w:t>ПРИНЯТА                                                                          УТВЕРЖДЕНА</w:t>
      </w:r>
    </w:p>
    <w:p w14:paraId="39C8179A" w14:textId="77777777" w:rsidR="00AB62AC" w:rsidRPr="00AB62AC" w:rsidRDefault="00AB62AC" w:rsidP="00AB62AC">
      <w:pPr>
        <w:spacing w:after="0" w:line="276" w:lineRule="auto"/>
        <w:ind w:left="-567" w:right="0" w:firstLine="567"/>
        <w:jc w:val="left"/>
        <w:rPr>
          <w:rFonts w:eastAsia="Calibri"/>
          <w:color w:val="auto"/>
          <w:kern w:val="0"/>
          <w:sz w:val="24"/>
          <w:szCs w:val="24"/>
          <w:lang w:val="ru-RU"/>
        </w:rPr>
      </w:pPr>
      <w:r w:rsidRPr="00AB62AC">
        <w:rPr>
          <w:rFonts w:eastAsia="Calibri"/>
          <w:color w:val="auto"/>
          <w:kern w:val="0"/>
          <w:sz w:val="24"/>
          <w:szCs w:val="24"/>
          <w:lang w:val="ru-RU"/>
        </w:rPr>
        <w:t>на заседании                                                                       Директором</w:t>
      </w:r>
    </w:p>
    <w:p w14:paraId="4C3E2FFC" w14:textId="77777777" w:rsidR="00AB62AC" w:rsidRPr="00AB62AC" w:rsidRDefault="00AB62AC" w:rsidP="00AB62AC">
      <w:pPr>
        <w:spacing w:after="0" w:line="276" w:lineRule="auto"/>
        <w:ind w:left="-567" w:right="0" w:firstLine="567"/>
        <w:jc w:val="left"/>
        <w:rPr>
          <w:rFonts w:eastAsia="Calibri"/>
          <w:color w:val="auto"/>
          <w:kern w:val="0"/>
          <w:sz w:val="24"/>
          <w:szCs w:val="24"/>
          <w:lang w:val="ru-RU"/>
        </w:rPr>
      </w:pPr>
      <w:r w:rsidRPr="00AB62AC">
        <w:rPr>
          <w:rFonts w:eastAsia="Calibri"/>
          <w:color w:val="auto"/>
          <w:kern w:val="0"/>
          <w:sz w:val="24"/>
          <w:szCs w:val="24"/>
          <w:lang w:val="ru-RU"/>
        </w:rPr>
        <w:t xml:space="preserve">Педагогического совета                                                     МБУ ДО «ЛДШИ №1»                      </w:t>
      </w:r>
    </w:p>
    <w:p w14:paraId="08C3A380" w14:textId="1CB5A7C0" w:rsidR="00AB62AC" w:rsidRPr="00AB62AC" w:rsidRDefault="00AB62AC" w:rsidP="00AB62AC">
      <w:pPr>
        <w:spacing w:after="0" w:line="276" w:lineRule="auto"/>
        <w:ind w:left="-567" w:right="0" w:firstLine="567"/>
        <w:jc w:val="left"/>
        <w:rPr>
          <w:rFonts w:eastAsia="Calibri"/>
          <w:color w:val="auto"/>
          <w:kern w:val="0"/>
          <w:sz w:val="24"/>
          <w:szCs w:val="24"/>
          <w:lang w:val="ru-RU"/>
        </w:rPr>
      </w:pPr>
      <w:bookmarkStart w:id="1" w:name="_Hlk198158708"/>
      <w:r w:rsidRPr="00AB62AC">
        <w:rPr>
          <w:rFonts w:eastAsia="Calibri"/>
          <w:color w:val="auto"/>
          <w:kern w:val="0"/>
          <w:sz w:val="24"/>
          <w:szCs w:val="24"/>
          <w:lang w:val="ru-RU"/>
        </w:rPr>
        <w:t>МБУ ДО «ЛДШИ №</w:t>
      </w:r>
      <w:proofErr w:type="gramStart"/>
      <w:r w:rsidRPr="00AB62AC">
        <w:rPr>
          <w:rFonts w:eastAsia="Calibri"/>
          <w:color w:val="auto"/>
          <w:kern w:val="0"/>
          <w:sz w:val="24"/>
          <w:szCs w:val="24"/>
          <w:lang w:val="ru-RU"/>
        </w:rPr>
        <w:t>1»</w:t>
      </w:r>
      <w:bookmarkEnd w:id="1"/>
      <w:r w:rsidRPr="00AB62AC">
        <w:rPr>
          <w:rFonts w:eastAsia="Calibri"/>
          <w:color w:val="auto"/>
          <w:kern w:val="0"/>
          <w:sz w:val="24"/>
          <w:szCs w:val="24"/>
          <w:lang w:val="ru-RU"/>
        </w:rPr>
        <w:t xml:space="preserve">   </w:t>
      </w:r>
      <w:proofErr w:type="gramEnd"/>
      <w:r w:rsidRPr="00AB62AC">
        <w:rPr>
          <w:rFonts w:eastAsia="Calibri"/>
          <w:color w:val="auto"/>
          <w:kern w:val="0"/>
          <w:sz w:val="24"/>
          <w:szCs w:val="24"/>
          <w:lang w:val="ru-RU"/>
        </w:rPr>
        <w:t xml:space="preserve">                                                      __________</w:t>
      </w:r>
      <w:bookmarkStart w:id="2" w:name="_Hlk223680116"/>
      <w:r w:rsidR="00330B0A">
        <w:rPr>
          <w:rFonts w:eastAsia="Calibri"/>
          <w:color w:val="auto"/>
          <w:kern w:val="0"/>
          <w:sz w:val="24"/>
          <w:szCs w:val="24"/>
          <w:lang w:val="ru-RU"/>
        </w:rPr>
        <w:t>А</w:t>
      </w:r>
      <w:r w:rsidRPr="00AB62AC">
        <w:rPr>
          <w:rFonts w:eastAsia="Calibri"/>
          <w:color w:val="auto"/>
          <w:kern w:val="0"/>
          <w:sz w:val="24"/>
          <w:szCs w:val="24"/>
          <w:lang w:val="ru-RU"/>
        </w:rPr>
        <w:t xml:space="preserve">.В. </w:t>
      </w:r>
      <w:proofErr w:type="spellStart"/>
      <w:r w:rsidR="00330B0A">
        <w:rPr>
          <w:rFonts w:eastAsia="Calibri"/>
          <w:color w:val="auto"/>
          <w:kern w:val="0"/>
          <w:sz w:val="24"/>
          <w:szCs w:val="24"/>
          <w:lang w:val="ru-RU"/>
        </w:rPr>
        <w:t>Гулевич</w:t>
      </w:r>
      <w:bookmarkEnd w:id="2"/>
      <w:proofErr w:type="spellEnd"/>
    </w:p>
    <w:p w14:paraId="54642DE1" w14:textId="77777777" w:rsidR="00AB62AC" w:rsidRPr="00AB62AC" w:rsidRDefault="00AB62AC" w:rsidP="00AB62AC">
      <w:pPr>
        <w:spacing w:after="0" w:line="276" w:lineRule="auto"/>
        <w:ind w:left="-567" w:right="0" w:firstLine="567"/>
        <w:jc w:val="left"/>
        <w:rPr>
          <w:rFonts w:eastAsia="Calibri"/>
          <w:color w:val="auto"/>
          <w:kern w:val="0"/>
          <w:sz w:val="24"/>
          <w:szCs w:val="24"/>
          <w:lang w:val="ru-RU"/>
        </w:rPr>
      </w:pPr>
      <w:r w:rsidRPr="00AB62AC">
        <w:rPr>
          <w:rFonts w:eastAsia="Calibri"/>
          <w:color w:val="auto"/>
          <w:kern w:val="0"/>
          <w:sz w:val="24"/>
          <w:szCs w:val="24"/>
          <w:lang w:val="ru-RU"/>
        </w:rPr>
        <w:t>Протокол №__________                                                      Приказ №_______________</w:t>
      </w:r>
    </w:p>
    <w:p w14:paraId="5FDEE321" w14:textId="4698ADC8" w:rsidR="00B778F1" w:rsidRPr="00B778F1" w:rsidRDefault="00B778F1" w:rsidP="00B778F1">
      <w:pPr>
        <w:spacing w:after="0" w:line="276" w:lineRule="auto"/>
        <w:ind w:left="-567" w:right="0" w:firstLine="567"/>
        <w:jc w:val="left"/>
        <w:rPr>
          <w:rFonts w:eastAsia="Calibri"/>
          <w:color w:val="auto"/>
          <w:kern w:val="0"/>
          <w:sz w:val="24"/>
          <w:szCs w:val="24"/>
          <w:lang w:val="ru-RU"/>
        </w:rPr>
      </w:pPr>
      <w:bookmarkStart w:id="3" w:name="_Hlk223680282"/>
      <w:r w:rsidRPr="00B778F1">
        <w:rPr>
          <w:rFonts w:eastAsia="Calibri"/>
          <w:color w:val="auto"/>
          <w:kern w:val="0"/>
          <w:sz w:val="24"/>
          <w:szCs w:val="24"/>
          <w:lang w:val="ru-RU"/>
        </w:rPr>
        <w:t>от «29» августа 2025 г.</w:t>
      </w:r>
      <w:r w:rsidR="00AB62AC" w:rsidRPr="00AB62AC">
        <w:rPr>
          <w:rFonts w:eastAsia="Calibri"/>
          <w:color w:val="auto"/>
          <w:kern w:val="0"/>
          <w:sz w:val="24"/>
          <w:szCs w:val="24"/>
          <w:lang w:val="ru-RU"/>
        </w:rPr>
        <w:t xml:space="preserve">                                                   </w:t>
      </w:r>
      <w:r w:rsidR="00323F1D">
        <w:rPr>
          <w:rFonts w:eastAsia="Calibri"/>
          <w:color w:val="auto"/>
          <w:kern w:val="0"/>
          <w:sz w:val="24"/>
          <w:szCs w:val="24"/>
          <w:lang w:val="ru-RU"/>
        </w:rPr>
        <w:t xml:space="preserve">     </w:t>
      </w:r>
      <w:bookmarkStart w:id="4" w:name="_Hlk223680260"/>
      <w:bookmarkStart w:id="5" w:name="_Hlk223680003"/>
      <w:bookmarkEnd w:id="3"/>
      <w:r w:rsidRPr="00B778F1">
        <w:rPr>
          <w:rFonts w:eastAsia="Calibri"/>
          <w:color w:val="auto"/>
          <w:kern w:val="0"/>
          <w:sz w:val="24"/>
          <w:szCs w:val="24"/>
          <w:lang w:val="ru-RU"/>
        </w:rPr>
        <w:t>от «29» августа 2025 г.</w:t>
      </w:r>
      <w:bookmarkEnd w:id="4"/>
    </w:p>
    <w:bookmarkEnd w:id="5"/>
    <w:p w14:paraId="04BC4920" w14:textId="77777777" w:rsidR="00B778F1" w:rsidRPr="00B778F1" w:rsidRDefault="00B778F1" w:rsidP="00B778F1">
      <w:pPr>
        <w:spacing w:after="0" w:line="276" w:lineRule="auto"/>
        <w:ind w:left="-567" w:right="0" w:firstLine="567"/>
        <w:jc w:val="left"/>
        <w:rPr>
          <w:rFonts w:eastAsia="Calibri"/>
          <w:color w:val="auto"/>
          <w:kern w:val="0"/>
          <w:sz w:val="24"/>
          <w:szCs w:val="24"/>
          <w:lang w:val="ru-RU"/>
        </w:rPr>
      </w:pPr>
    </w:p>
    <w:bookmarkEnd w:id="0"/>
    <w:p w14:paraId="15DE710F" w14:textId="77777777" w:rsidR="00AB62AC" w:rsidRPr="00AB62AC" w:rsidRDefault="00AB62AC" w:rsidP="00B778F1">
      <w:pPr>
        <w:spacing w:after="160" w:line="256" w:lineRule="auto"/>
        <w:ind w:left="0" w:right="0" w:firstLine="0"/>
        <w:rPr>
          <w:rFonts w:eastAsia="Calibri"/>
          <w:color w:val="auto"/>
          <w:kern w:val="0"/>
          <w:sz w:val="28"/>
          <w:szCs w:val="28"/>
          <w:lang w:val="ru-RU"/>
        </w:rPr>
      </w:pPr>
    </w:p>
    <w:p w14:paraId="11A400C1" w14:textId="77777777" w:rsidR="00AB62AC" w:rsidRPr="00AB62AC" w:rsidRDefault="00AB62AC" w:rsidP="00AB62AC">
      <w:pPr>
        <w:spacing w:after="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Дополнительная предпрофессиональная общеобразовательная программа в области музыкального искусства</w:t>
      </w:r>
    </w:p>
    <w:p w14:paraId="5BBD9758" w14:textId="77777777" w:rsidR="00AB62AC" w:rsidRPr="00AB62AC" w:rsidRDefault="00AB62AC" w:rsidP="00AB62AC">
      <w:pPr>
        <w:spacing w:after="16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«Народные инструменты»</w:t>
      </w:r>
    </w:p>
    <w:p w14:paraId="136403C2" w14:textId="77777777" w:rsidR="00AB62AC" w:rsidRPr="00AB62AC" w:rsidRDefault="00AB62AC" w:rsidP="00AB62AC">
      <w:pPr>
        <w:spacing w:after="16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</w:p>
    <w:p w14:paraId="7EF0D575" w14:textId="77777777" w:rsidR="00AB62AC" w:rsidRPr="00AB62AC" w:rsidRDefault="00AB62AC" w:rsidP="00AB62AC">
      <w:pPr>
        <w:spacing w:after="16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РАБОЧАЯ ПРОГРАММА</w:t>
      </w:r>
    </w:p>
    <w:p w14:paraId="7839DB3E" w14:textId="77777777" w:rsidR="00AB62AC" w:rsidRPr="00AB62AC" w:rsidRDefault="00AB62AC" w:rsidP="00AB62AC">
      <w:pPr>
        <w:spacing w:after="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по учебному предмету</w:t>
      </w:r>
    </w:p>
    <w:p w14:paraId="5E9CCF89" w14:textId="7AE53C1D" w:rsidR="00AB62AC" w:rsidRPr="00AB62AC" w:rsidRDefault="00AB62AC" w:rsidP="00AB62AC">
      <w:pPr>
        <w:spacing w:after="16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 xml:space="preserve">ПО.01.УП.01. </w:t>
      </w:r>
      <w:bookmarkStart w:id="6" w:name="_Hlk196676705"/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«Специальность» (</w:t>
      </w:r>
      <w:r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домра</w:t>
      </w:r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)</w:t>
      </w:r>
      <w:bookmarkEnd w:id="6"/>
    </w:p>
    <w:p w14:paraId="40D297E8" w14:textId="77777777" w:rsidR="00AB62AC" w:rsidRPr="00AB62AC" w:rsidRDefault="00AB62AC" w:rsidP="00AB62AC">
      <w:pPr>
        <w:spacing w:after="160" w:line="360" w:lineRule="auto"/>
        <w:ind w:left="0" w:right="0" w:firstLine="0"/>
        <w:jc w:val="left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</w:p>
    <w:p w14:paraId="6A1A70A7" w14:textId="77777777" w:rsidR="00AB62AC" w:rsidRPr="00AB62AC" w:rsidRDefault="00AB62AC" w:rsidP="00AB62AC">
      <w:pPr>
        <w:spacing w:after="16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Предметная область</w:t>
      </w:r>
    </w:p>
    <w:p w14:paraId="13609A8D" w14:textId="77777777" w:rsidR="00AB62AC" w:rsidRPr="00AB62AC" w:rsidRDefault="00AB62AC" w:rsidP="00AB62AC">
      <w:pPr>
        <w:spacing w:after="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ПО.01. Музыкальное исполнительство</w:t>
      </w:r>
    </w:p>
    <w:p w14:paraId="7C15CB91" w14:textId="77777777" w:rsidR="00AB62AC" w:rsidRPr="00AB62AC" w:rsidRDefault="00AB62AC" w:rsidP="00AB62AC">
      <w:pPr>
        <w:spacing w:after="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ПО.01.УП.01 «Специальность»</w:t>
      </w:r>
    </w:p>
    <w:p w14:paraId="6B2F6A4A" w14:textId="77777777" w:rsidR="00AB62AC" w:rsidRPr="00AB62AC" w:rsidRDefault="00AB62AC" w:rsidP="00AB62AC">
      <w:pPr>
        <w:spacing w:after="16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Срок реализации 7(8), 5(6) лет</w:t>
      </w:r>
    </w:p>
    <w:p w14:paraId="4018D4E4" w14:textId="77777777" w:rsidR="00B778F1" w:rsidRDefault="00B778F1" w:rsidP="00AB62AC">
      <w:pPr>
        <w:spacing w:after="16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</w:p>
    <w:p w14:paraId="45C23239" w14:textId="567420BD" w:rsidR="00AB62AC" w:rsidRPr="00AB62AC" w:rsidRDefault="00AB62AC" w:rsidP="00AB62AC">
      <w:pPr>
        <w:spacing w:after="160" w:line="360" w:lineRule="auto"/>
        <w:ind w:left="0" w:right="0" w:firstLine="0"/>
        <w:jc w:val="center"/>
        <w:rPr>
          <w:rFonts w:eastAsia="Calibri"/>
          <w:b/>
          <w:bCs/>
          <w:color w:val="auto"/>
          <w:kern w:val="0"/>
          <w:sz w:val="28"/>
          <w:szCs w:val="28"/>
          <w:lang w:val="ru-RU"/>
        </w:rPr>
      </w:pPr>
      <w:r w:rsidRPr="00AB62AC"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Луганск, 202</w:t>
      </w:r>
      <w:r>
        <w:rPr>
          <w:rFonts w:eastAsia="Calibri"/>
          <w:b/>
          <w:bCs/>
          <w:color w:val="auto"/>
          <w:kern w:val="0"/>
          <w:sz w:val="28"/>
          <w:szCs w:val="28"/>
          <w:lang w:val="ru-RU"/>
        </w:rPr>
        <w:t>5</w:t>
      </w:r>
    </w:p>
    <w:p w14:paraId="7A18FC61" w14:textId="77777777" w:rsidR="00CE1FDD" w:rsidRPr="00CE1FDD" w:rsidRDefault="00CE1FDD" w:rsidP="00644832">
      <w:pPr>
        <w:autoSpaceDE w:val="0"/>
        <w:spacing w:line="360" w:lineRule="auto"/>
        <w:jc w:val="center"/>
        <w:rPr>
          <w:bCs/>
          <w:lang w:val="ru-RU"/>
        </w:rPr>
      </w:pPr>
    </w:p>
    <w:p w14:paraId="2B970FAC" w14:textId="77777777" w:rsidR="00827003" w:rsidRPr="005D01E2" w:rsidRDefault="00201FE6" w:rsidP="00644832">
      <w:pPr>
        <w:spacing w:after="0" w:line="276" w:lineRule="auto"/>
        <w:rPr>
          <w:b/>
          <w:sz w:val="28"/>
          <w:szCs w:val="28"/>
          <w:lang w:val="ru-RU"/>
        </w:rPr>
      </w:pPr>
      <w:r w:rsidRPr="005D01E2">
        <w:rPr>
          <w:b/>
          <w:sz w:val="28"/>
          <w:szCs w:val="28"/>
          <w:lang w:val="ru-RU"/>
        </w:rPr>
        <w:t xml:space="preserve">Разработана </w:t>
      </w:r>
      <w:r w:rsidRPr="005D01E2">
        <w:rPr>
          <w:sz w:val="28"/>
          <w:szCs w:val="28"/>
          <w:lang w:val="ru-RU"/>
        </w:rPr>
        <w:t>в соответствии с Государственными требованиями к минимуму содержания структуре и условиям реализации дополнительной предпрофессиональной программы в области музыкального искусства «Народные инструменты» и сроку обучения по этой программе, утвержденными приказом Министерства культуры, спорта и молодежи Луганской Народной Республики от 22.06.2021 № 335, зарегистрированным в Министерстве юстиции Луганской Народной Республики 16.07.2021 за № 341/4002</w:t>
      </w:r>
    </w:p>
    <w:p w14:paraId="5D410BD4" w14:textId="77777777" w:rsidR="00827003" w:rsidRPr="00CE1FDD" w:rsidRDefault="00827003" w:rsidP="00644832">
      <w:pPr>
        <w:kinsoku w:val="0"/>
        <w:overflowPunct w:val="0"/>
        <w:spacing w:after="0" w:line="276" w:lineRule="auto"/>
        <w:ind w:right="-1"/>
        <w:contextualSpacing/>
        <w:rPr>
          <w:sz w:val="28"/>
          <w:szCs w:val="28"/>
          <w:lang w:val="ru-RU"/>
        </w:rPr>
      </w:pPr>
    </w:p>
    <w:p w14:paraId="236FB5C2" w14:textId="77777777" w:rsidR="00827003" w:rsidRPr="00CE1FDD" w:rsidRDefault="00201FE6" w:rsidP="00644832">
      <w:pPr>
        <w:pStyle w:val="a4"/>
        <w:kinsoku w:val="0"/>
        <w:overflowPunct w:val="0"/>
        <w:spacing w:after="0" w:line="276" w:lineRule="auto"/>
        <w:ind w:firstLine="709"/>
        <w:rPr>
          <w:sz w:val="28"/>
          <w:szCs w:val="28"/>
          <w:lang w:val="ru-RU"/>
        </w:rPr>
      </w:pPr>
      <w:r w:rsidRPr="00CE1FDD">
        <w:rPr>
          <w:sz w:val="28"/>
          <w:szCs w:val="28"/>
          <w:lang w:val="ru-RU"/>
        </w:rPr>
        <w:t>Авторы-соста</w:t>
      </w:r>
      <w:r w:rsidRPr="00CE1FDD">
        <w:rPr>
          <w:spacing w:val="-4"/>
          <w:sz w:val="28"/>
          <w:szCs w:val="28"/>
          <w:lang w:val="ru-RU"/>
        </w:rPr>
        <w:t>в</w:t>
      </w:r>
      <w:r w:rsidRPr="00CE1FDD">
        <w:rPr>
          <w:sz w:val="28"/>
          <w:szCs w:val="28"/>
          <w:lang w:val="ru-RU"/>
        </w:rPr>
        <w:t>ите</w:t>
      </w:r>
      <w:r w:rsidRPr="00CE1FDD">
        <w:rPr>
          <w:spacing w:val="-2"/>
          <w:sz w:val="28"/>
          <w:szCs w:val="28"/>
          <w:lang w:val="ru-RU"/>
        </w:rPr>
        <w:t>ли программы</w:t>
      </w:r>
      <w:r w:rsidRPr="00CE1FDD">
        <w:rPr>
          <w:sz w:val="28"/>
          <w:szCs w:val="28"/>
          <w:lang w:val="ru-RU"/>
        </w:rPr>
        <w:t>:</w:t>
      </w:r>
    </w:p>
    <w:p w14:paraId="0F9CA2FB" w14:textId="0885DA1F" w:rsidR="00827003" w:rsidRPr="0064339A" w:rsidRDefault="00CE1FDD" w:rsidP="00644832">
      <w:pPr>
        <w:pStyle w:val="a4"/>
        <w:kinsoku w:val="0"/>
        <w:overflowPunct w:val="0"/>
        <w:spacing w:after="0" w:line="276" w:lineRule="auto"/>
        <w:ind w:firstLine="709"/>
        <w:contextualSpacing/>
        <w:rPr>
          <w:spacing w:val="-2"/>
          <w:sz w:val="28"/>
          <w:szCs w:val="28"/>
          <w:lang w:val="ru-RU"/>
        </w:rPr>
      </w:pPr>
      <w:proofErr w:type="spellStart"/>
      <w:r>
        <w:rPr>
          <w:spacing w:val="-2"/>
          <w:sz w:val="28"/>
          <w:szCs w:val="28"/>
          <w:lang w:val="ru-RU"/>
        </w:rPr>
        <w:t>Бочинская</w:t>
      </w:r>
      <w:proofErr w:type="spellEnd"/>
      <w:r>
        <w:rPr>
          <w:spacing w:val="-2"/>
          <w:sz w:val="28"/>
          <w:szCs w:val="28"/>
          <w:lang w:val="ru-RU"/>
        </w:rPr>
        <w:t xml:space="preserve"> А. А. </w:t>
      </w:r>
      <w:r w:rsidR="00201FE6" w:rsidRPr="00CE1FDD">
        <w:rPr>
          <w:spacing w:val="-2"/>
          <w:sz w:val="28"/>
          <w:szCs w:val="28"/>
          <w:lang w:val="ru-RU"/>
        </w:rPr>
        <w:t xml:space="preserve"> – </w:t>
      </w:r>
      <w:proofErr w:type="gramStart"/>
      <w:r w:rsidR="0064339A" w:rsidRPr="0064339A">
        <w:rPr>
          <w:sz w:val="28"/>
          <w:szCs w:val="28"/>
          <w:lang w:val="ru-RU"/>
        </w:rPr>
        <w:t>преподаватель  по</w:t>
      </w:r>
      <w:proofErr w:type="gramEnd"/>
      <w:r w:rsidR="0064339A" w:rsidRPr="0064339A">
        <w:rPr>
          <w:sz w:val="28"/>
          <w:szCs w:val="28"/>
          <w:lang w:val="ru-RU"/>
        </w:rPr>
        <w:t xml:space="preserve"> классу </w:t>
      </w:r>
      <w:r w:rsidR="0064339A">
        <w:rPr>
          <w:sz w:val="28"/>
          <w:szCs w:val="28"/>
          <w:lang w:val="ru-RU"/>
        </w:rPr>
        <w:t xml:space="preserve">домры </w:t>
      </w:r>
      <w:bookmarkStart w:id="7" w:name="_Hlk223680068"/>
      <w:r w:rsidR="00330B0A">
        <w:rPr>
          <w:rFonts w:cs="Calibri"/>
          <w:sz w:val="28"/>
          <w:szCs w:val="28"/>
          <w:lang w:val="ru-RU" w:eastAsia="ru-RU"/>
        </w:rPr>
        <w:t>Муниципального бюджетного</w:t>
      </w:r>
      <w:r w:rsidR="00330B0A" w:rsidRPr="0064339A">
        <w:rPr>
          <w:rFonts w:cs="Calibri"/>
          <w:sz w:val="28"/>
          <w:szCs w:val="28"/>
          <w:lang w:val="ru-RU" w:eastAsia="ru-RU"/>
        </w:rPr>
        <w:t xml:space="preserve"> учреждения дополнительного образования </w:t>
      </w:r>
      <w:r w:rsidR="00330B0A">
        <w:rPr>
          <w:rFonts w:cs="Calibri"/>
          <w:sz w:val="28"/>
          <w:szCs w:val="28"/>
          <w:lang w:val="ru-RU" w:eastAsia="ru-RU"/>
        </w:rPr>
        <w:t xml:space="preserve">«Луганская детская </w:t>
      </w:r>
      <w:r w:rsidR="00330B0A" w:rsidRPr="0064339A">
        <w:rPr>
          <w:rFonts w:cs="Calibri"/>
          <w:sz w:val="28"/>
          <w:szCs w:val="28"/>
          <w:lang w:val="ru-RU" w:eastAsia="ru-RU"/>
        </w:rPr>
        <w:t>школа искусств  №1»</w:t>
      </w:r>
    </w:p>
    <w:bookmarkEnd w:id="7"/>
    <w:p w14:paraId="07251FF3" w14:textId="77777777" w:rsidR="00827003" w:rsidRDefault="00201FE6" w:rsidP="00644832">
      <w:pPr>
        <w:spacing w:after="0" w:line="276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36475990" w14:textId="77777777" w:rsidR="0064339A" w:rsidRPr="0064339A" w:rsidRDefault="0064339A" w:rsidP="00644832">
      <w:pPr>
        <w:pStyle w:val="a4"/>
        <w:kinsoku w:val="0"/>
        <w:overflowPunct w:val="0"/>
        <w:spacing w:after="0" w:line="276" w:lineRule="auto"/>
        <w:ind w:firstLine="709"/>
        <w:rPr>
          <w:sz w:val="28"/>
          <w:szCs w:val="28"/>
          <w:lang w:val="ru-RU"/>
        </w:rPr>
      </w:pPr>
      <w:r w:rsidRPr="0064339A">
        <w:rPr>
          <w:spacing w:val="-2"/>
          <w:sz w:val="28"/>
          <w:szCs w:val="28"/>
          <w:lang w:val="ru-RU"/>
        </w:rPr>
        <w:t>О</w:t>
      </w:r>
      <w:r w:rsidRPr="0064339A">
        <w:rPr>
          <w:sz w:val="28"/>
          <w:szCs w:val="28"/>
          <w:lang w:val="ru-RU"/>
        </w:rPr>
        <w:t>бщая ре</w:t>
      </w:r>
      <w:r w:rsidRPr="0064339A">
        <w:rPr>
          <w:spacing w:val="-2"/>
          <w:sz w:val="28"/>
          <w:szCs w:val="28"/>
          <w:lang w:val="ru-RU"/>
        </w:rPr>
        <w:t>д</w:t>
      </w:r>
      <w:r w:rsidRPr="0064339A">
        <w:rPr>
          <w:sz w:val="28"/>
          <w:szCs w:val="28"/>
          <w:lang w:val="ru-RU"/>
        </w:rPr>
        <w:t>а</w:t>
      </w:r>
      <w:r w:rsidRPr="0064339A">
        <w:rPr>
          <w:spacing w:val="-2"/>
          <w:sz w:val="28"/>
          <w:szCs w:val="28"/>
          <w:lang w:val="ru-RU"/>
        </w:rPr>
        <w:t>к</w:t>
      </w:r>
      <w:r w:rsidRPr="0064339A">
        <w:rPr>
          <w:sz w:val="28"/>
          <w:szCs w:val="28"/>
          <w:lang w:val="ru-RU"/>
        </w:rPr>
        <w:t>ци</w:t>
      </w:r>
      <w:r w:rsidRPr="0064339A">
        <w:rPr>
          <w:spacing w:val="-2"/>
          <w:sz w:val="28"/>
          <w:szCs w:val="28"/>
          <w:lang w:val="ru-RU"/>
        </w:rPr>
        <w:t>я</w:t>
      </w:r>
      <w:r w:rsidRPr="0064339A">
        <w:rPr>
          <w:sz w:val="28"/>
          <w:szCs w:val="28"/>
          <w:lang w:val="ru-RU"/>
        </w:rPr>
        <w:t>:</w:t>
      </w:r>
    </w:p>
    <w:p w14:paraId="78E615E7" w14:textId="5DFB0838" w:rsidR="00CE5751" w:rsidRPr="00CE5751" w:rsidRDefault="00CE5751" w:rsidP="00644832">
      <w:pPr>
        <w:widowControl w:val="0"/>
        <w:shd w:val="clear" w:color="auto" w:fill="FFFFFF"/>
        <w:kinsoku w:val="0"/>
        <w:overflowPunct w:val="0"/>
        <w:spacing w:after="0" w:line="276" w:lineRule="auto"/>
        <w:ind w:right="97" w:firstLine="709"/>
        <w:contextualSpacing/>
        <w:rPr>
          <w:b/>
          <w:sz w:val="28"/>
          <w:szCs w:val="28"/>
          <w:lang w:val="ru-RU"/>
        </w:rPr>
      </w:pPr>
      <w:bookmarkStart w:id="8" w:name="_Hlk223680395"/>
      <w:proofErr w:type="spellStart"/>
      <w:r w:rsidRPr="00CE5751">
        <w:rPr>
          <w:rFonts w:eastAsia="Calibri"/>
          <w:sz w:val="28"/>
          <w:szCs w:val="28"/>
          <w:lang w:val="ru-RU" w:eastAsia="ru-RU"/>
        </w:rPr>
        <w:t>Гулевич</w:t>
      </w:r>
      <w:proofErr w:type="spellEnd"/>
      <w:r w:rsidRPr="00CE5751">
        <w:rPr>
          <w:rFonts w:eastAsia="Calibri"/>
          <w:sz w:val="28"/>
          <w:szCs w:val="28"/>
          <w:lang w:val="ru-RU" w:eastAsia="ru-RU"/>
        </w:rPr>
        <w:t xml:space="preserve"> А. В., директор </w:t>
      </w:r>
      <w:bookmarkStart w:id="9" w:name="_Hlk223678058"/>
      <w:bookmarkStart w:id="10" w:name="_Hlk223680052"/>
      <w:r w:rsidRPr="00CE5751">
        <w:rPr>
          <w:sz w:val="28"/>
          <w:szCs w:val="28"/>
          <w:lang w:val="ru-RU" w:eastAsia="ru-RU"/>
        </w:rPr>
        <w:t xml:space="preserve">Муниципального бюджетного учреждения дополнительного образования «Луганская детская школа </w:t>
      </w:r>
      <w:proofErr w:type="gramStart"/>
      <w:r w:rsidRPr="00CE5751">
        <w:rPr>
          <w:sz w:val="28"/>
          <w:szCs w:val="28"/>
          <w:lang w:val="ru-RU" w:eastAsia="ru-RU"/>
        </w:rPr>
        <w:t>искусств  №</w:t>
      </w:r>
      <w:proofErr w:type="gramEnd"/>
      <w:r w:rsidRPr="00CE5751">
        <w:rPr>
          <w:sz w:val="28"/>
          <w:szCs w:val="28"/>
          <w:lang w:val="ru-RU" w:eastAsia="ru-RU"/>
        </w:rPr>
        <w:t>1»</w:t>
      </w:r>
      <w:bookmarkEnd w:id="9"/>
      <w:r w:rsidRPr="00CE5751">
        <w:rPr>
          <w:sz w:val="28"/>
          <w:szCs w:val="28"/>
          <w:lang w:val="ru-RU" w:eastAsia="ru-RU"/>
        </w:rPr>
        <w:t>,</w:t>
      </w:r>
      <w:r w:rsidRPr="00CE5751">
        <w:rPr>
          <w:sz w:val="31"/>
          <w:szCs w:val="31"/>
          <w:lang w:val="ru-RU" w:eastAsia="ru-RU"/>
        </w:rPr>
        <w:t xml:space="preserve">  </w:t>
      </w:r>
      <w:r w:rsidRPr="00CE5751">
        <w:rPr>
          <w:rFonts w:eastAsia="Calibri"/>
          <w:sz w:val="28"/>
          <w:szCs w:val="28"/>
          <w:lang w:val="ru-RU" w:eastAsia="ru-RU"/>
        </w:rPr>
        <w:t xml:space="preserve">, преподаватель </w:t>
      </w:r>
      <w:bookmarkEnd w:id="8"/>
      <w:bookmarkEnd w:id="10"/>
      <w:r w:rsidRPr="00CE5751">
        <w:rPr>
          <w:rFonts w:eastAsia="Calibri"/>
          <w:sz w:val="28"/>
          <w:szCs w:val="28"/>
          <w:lang w:val="ru-RU" w:eastAsia="ru-RU"/>
        </w:rPr>
        <w:t>х</w:t>
      </w:r>
      <w:r w:rsidR="00552628">
        <w:rPr>
          <w:rFonts w:eastAsia="Calibri"/>
          <w:sz w:val="28"/>
          <w:szCs w:val="28"/>
          <w:lang w:val="ru-RU" w:eastAsia="ru-RU"/>
        </w:rPr>
        <w:t>о</w:t>
      </w:r>
      <w:r w:rsidRPr="00CE5751">
        <w:rPr>
          <w:rFonts w:eastAsia="Calibri"/>
          <w:sz w:val="28"/>
          <w:szCs w:val="28"/>
          <w:lang w:val="ru-RU" w:eastAsia="ru-RU"/>
        </w:rPr>
        <w:t>реографических дисциплин</w:t>
      </w:r>
    </w:p>
    <w:p w14:paraId="40E54BE8" w14:textId="77777777" w:rsidR="00827003" w:rsidRDefault="00827003" w:rsidP="007508B3">
      <w:pPr>
        <w:spacing w:line="360" w:lineRule="auto"/>
        <w:rPr>
          <w:b/>
          <w:sz w:val="28"/>
          <w:szCs w:val="28"/>
          <w:lang w:val="ru-RU"/>
        </w:rPr>
      </w:pPr>
    </w:p>
    <w:p w14:paraId="26532CAA" w14:textId="77777777" w:rsidR="0064339A" w:rsidRPr="0064339A" w:rsidRDefault="0064339A" w:rsidP="0064339A">
      <w:pPr>
        <w:spacing w:line="360" w:lineRule="auto"/>
        <w:ind w:left="0" w:firstLine="0"/>
        <w:rPr>
          <w:b/>
          <w:sz w:val="28"/>
          <w:szCs w:val="28"/>
          <w:lang w:val="ru-RU"/>
        </w:rPr>
        <w:sectPr w:rsidR="0064339A" w:rsidRPr="0064339A">
          <w:pgSz w:w="11906" w:h="16838"/>
          <w:pgMar w:top="1134" w:right="850" w:bottom="1134" w:left="1701" w:header="708" w:footer="708" w:gutter="0"/>
          <w:cols w:space="720"/>
        </w:sectPr>
      </w:pPr>
    </w:p>
    <w:p w14:paraId="7845D39E" w14:textId="77777777" w:rsidR="00827003" w:rsidRPr="0021344F" w:rsidRDefault="00201FE6">
      <w:pPr>
        <w:spacing w:after="189" w:line="260" w:lineRule="auto"/>
        <w:ind w:left="1283" w:right="1276"/>
        <w:jc w:val="center"/>
        <w:rPr>
          <w:lang w:val="ru-RU"/>
        </w:rPr>
      </w:pPr>
      <w:r w:rsidRPr="0021344F">
        <w:rPr>
          <w:b/>
          <w:lang w:val="ru-RU"/>
        </w:rPr>
        <w:lastRenderedPageBreak/>
        <w:t xml:space="preserve">Структура программы </w:t>
      </w:r>
    </w:p>
    <w:p w14:paraId="29D44937" w14:textId="77777777" w:rsidR="00827003" w:rsidRPr="0021344F" w:rsidRDefault="00201FE6">
      <w:pPr>
        <w:tabs>
          <w:tab w:val="center" w:pos="437"/>
          <w:tab w:val="center" w:pos="2536"/>
        </w:tabs>
        <w:spacing w:after="47" w:line="268" w:lineRule="auto"/>
        <w:ind w:left="0" w:right="0" w:firstLine="0"/>
        <w:jc w:val="left"/>
        <w:rPr>
          <w:lang w:val="ru-RU"/>
        </w:rPr>
      </w:pPr>
      <w:r w:rsidRPr="0021344F">
        <w:rPr>
          <w:rFonts w:ascii="Calibri" w:eastAsia="Calibri" w:hAnsi="Calibri" w:cs="Calibri"/>
          <w:sz w:val="22"/>
          <w:lang w:val="ru-RU"/>
        </w:rPr>
        <w:tab/>
      </w:r>
      <w:r>
        <w:rPr>
          <w:rFonts w:ascii="Calibri" w:eastAsia="Calibri" w:hAnsi="Calibri" w:cs="Calibri"/>
          <w:sz w:val="22"/>
          <w:lang w:val="ru-RU"/>
        </w:rPr>
        <w:t xml:space="preserve">        </w:t>
      </w:r>
      <w:r>
        <w:rPr>
          <w:b/>
        </w:rPr>
        <w:t>I</w:t>
      </w:r>
      <w:r w:rsidRPr="0021344F">
        <w:rPr>
          <w:b/>
          <w:lang w:val="ru-RU"/>
        </w:rPr>
        <w:t>.</w:t>
      </w:r>
      <w:r w:rsidRPr="0021344F">
        <w:rPr>
          <w:rFonts w:ascii="Arial" w:eastAsia="Arial" w:hAnsi="Arial" w:cs="Arial"/>
          <w:b/>
          <w:lang w:val="ru-RU"/>
        </w:rPr>
        <w:t xml:space="preserve"> </w:t>
      </w:r>
      <w:r w:rsidRPr="0021344F">
        <w:rPr>
          <w:rFonts w:ascii="Arial" w:eastAsia="Arial" w:hAnsi="Arial" w:cs="Arial"/>
          <w:b/>
          <w:lang w:val="ru-RU"/>
        </w:rPr>
        <w:tab/>
      </w:r>
      <w:r w:rsidRPr="0021344F">
        <w:rPr>
          <w:b/>
          <w:lang w:val="ru-RU"/>
        </w:rPr>
        <w:t xml:space="preserve">Пояснительная записка </w:t>
      </w:r>
    </w:p>
    <w:p w14:paraId="50097D59" w14:textId="77777777" w:rsidR="00827003" w:rsidRDefault="00201FE6">
      <w:pPr>
        <w:spacing w:after="47" w:line="270" w:lineRule="auto"/>
        <w:ind w:left="1046" w:right="0"/>
        <w:jc w:val="left"/>
        <w:rPr>
          <w:lang w:val="ru-RU"/>
        </w:rPr>
      </w:pPr>
      <w:r>
        <w:rPr>
          <w:i/>
          <w:lang w:val="ru-RU"/>
        </w:rPr>
        <w:t>1.1.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 xml:space="preserve">Характеристика предмета, его роль в образовательном процессе. </w:t>
      </w:r>
    </w:p>
    <w:p w14:paraId="171AAC48" w14:textId="77777777" w:rsidR="00827003" w:rsidRDefault="00201FE6">
      <w:pPr>
        <w:spacing w:after="47" w:line="270" w:lineRule="auto"/>
        <w:ind w:left="1046" w:right="0"/>
        <w:jc w:val="left"/>
        <w:rPr>
          <w:lang w:val="ru-RU"/>
        </w:rPr>
      </w:pPr>
      <w:r>
        <w:rPr>
          <w:i/>
          <w:lang w:val="ru-RU"/>
        </w:rPr>
        <w:t>1.2.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 xml:space="preserve">Актуальность программы, ее цель и задачи </w:t>
      </w:r>
    </w:p>
    <w:p w14:paraId="754FFDAD" w14:textId="77777777" w:rsidR="00827003" w:rsidRDefault="00201FE6">
      <w:pPr>
        <w:spacing w:after="47" w:line="270" w:lineRule="auto"/>
        <w:ind w:left="1046" w:right="0"/>
        <w:jc w:val="left"/>
        <w:rPr>
          <w:lang w:val="ru-RU"/>
        </w:rPr>
      </w:pPr>
      <w:r>
        <w:rPr>
          <w:i/>
          <w:lang w:val="ru-RU"/>
        </w:rPr>
        <w:t>1.3.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 xml:space="preserve">Методы обучения. </w:t>
      </w:r>
    </w:p>
    <w:p w14:paraId="18C3C68B" w14:textId="77777777" w:rsidR="00827003" w:rsidRDefault="00201FE6">
      <w:pPr>
        <w:spacing w:after="47" w:line="270" w:lineRule="auto"/>
        <w:ind w:left="1046" w:right="0"/>
        <w:jc w:val="left"/>
        <w:rPr>
          <w:lang w:val="ru-RU"/>
        </w:rPr>
      </w:pPr>
      <w:r>
        <w:rPr>
          <w:i/>
          <w:lang w:val="ru-RU"/>
        </w:rPr>
        <w:t>1.4.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 xml:space="preserve">Срок реализации программы. </w:t>
      </w:r>
    </w:p>
    <w:p w14:paraId="29A47D2B" w14:textId="77777777" w:rsidR="00827003" w:rsidRDefault="00201FE6">
      <w:pPr>
        <w:spacing w:after="47" w:line="270" w:lineRule="auto"/>
        <w:ind w:left="1737" w:right="0" w:hanging="701"/>
        <w:jc w:val="left"/>
        <w:rPr>
          <w:lang w:val="ru-RU"/>
        </w:rPr>
      </w:pPr>
      <w:r>
        <w:rPr>
          <w:i/>
          <w:lang w:val="ru-RU"/>
        </w:rPr>
        <w:t>1.5.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>Объем учебного времени</w:t>
      </w:r>
      <w:r>
        <w:rPr>
          <w:b/>
          <w:i/>
          <w:lang w:val="ru-RU"/>
        </w:rPr>
        <w:t xml:space="preserve">, </w:t>
      </w:r>
      <w:r>
        <w:rPr>
          <w:i/>
          <w:lang w:val="ru-RU"/>
        </w:rPr>
        <w:t xml:space="preserve">предусмотренный на реализацию учебного предмета. </w:t>
      </w:r>
    </w:p>
    <w:p w14:paraId="266296B7" w14:textId="77777777" w:rsidR="00827003" w:rsidRDefault="00201FE6">
      <w:pPr>
        <w:spacing w:after="47" w:line="270" w:lineRule="auto"/>
        <w:ind w:left="351" w:right="3263" w:firstLine="701"/>
        <w:jc w:val="left"/>
        <w:rPr>
          <w:i/>
          <w:lang w:val="ru-RU"/>
        </w:rPr>
      </w:pPr>
      <w:r>
        <w:rPr>
          <w:i/>
          <w:lang w:val="ru-RU"/>
        </w:rPr>
        <w:t>1.6.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>Формы проведения учебных занятий</w:t>
      </w:r>
    </w:p>
    <w:p w14:paraId="2F3CB7E2" w14:textId="77777777" w:rsidR="00827003" w:rsidRPr="0021344F" w:rsidRDefault="00201FE6">
      <w:pPr>
        <w:spacing w:after="47" w:line="270" w:lineRule="auto"/>
        <w:ind w:leftChars="100" w:left="270" w:right="3263" w:firstLineChars="46" w:firstLine="124"/>
        <w:jc w:val="left"/>
        <w:rPr>
          <w:lang w:val="ru-RU"/>
        </w:rPr>
      </w:pPr>
      <w:r>
        <w:rPr>
          <w:i/>
          <w:lang w:val="ru-RU"/>
        </w:rPr>
        <w:t xml:space="preserve"> </w:t>
      </w:r>
      <w:r>
        <w:rPr>
          <w:b/>
        </w:rPr>
        <w:t>II</w:t>
      </w:r>
      <w:r>
        <w:rPr>
          <w:b/>
          <w:lang w:val="ru-RU"/>
        </w:rPr>
        <w:t>.</w:t>
      </w:r>
      <w:r>
        <w:rPr>
          <w:rFonts w:ascii="Arial" w:eastAsia="Arial" w:hAnsi="Arial" w:cs="Arial"/>
          <w:b/>
          <w:lang w:val="ru-RU"/>
        </w:rPr>
        <w:t xml:space="preserve">   </w:t>
      </w:r>
      <w:r w:rsidRPr="0021344F">
        <w:rPr>
          <w:b/>
          <w:lang w:val="ru-RU"/>
        </w:rPr>
        <w:t>Содержание учебного предмета</w:t>
      </w:r>
      <w:r w:rsidRPr="0021344F">
        <w:rPr>
          <w:lang w:val="ru-RU"/>
        </w:rPr>
        <w:t xml:space="preserve">. </w:t>
      </w:r>
    </w:p>
    <w:p w14:paraId="476724EE" w14:textId="77777777" w:rsidR="00827003" w:rsidRDefault="00201FE6">
      <w:pPr>
        <w:spacing w:after="47" w:line="270" w:lineRule="auto"/>
        <w:ind w:left="1046" w:right="0"/>
        <w:jc w:val="left"/>
        <w:rPr>
          <w:lang w:val="ru-RU"/>
        </w:rPr>
      </w:pPr>
      <w:r>
        <w:rPr>
          <w:i/>
          <w:lang w:val="ru-RU"/>
        </w:rPr>
        <w:t>2.1.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i/>
          <w:lang w:val="ru-RU"/>
        </w:rPr>
        <w:t xml:space="preserve">Сведения о затратах учебного времени </w:t>
      </w:r>
    </w:p>
    <w:p w14:paraId="5B009168" w14:textId="77777777" w:rsidR="00827003" w:rsidRDefault="00201FE6">
      <w:pPr>
        <w:spacing w:after="47" w:line="270" w:lineRule="auto"/>
        <w:ind w:left="1046" w:right="0"/>
        <w:jc w:val="left"/>
      </w:pPr>
      <w:proofErr w:type="gramStart"/>
      <w:r>
        <w:rPr>
          <w:i/>
          <w:lang w:val="ru-RU"/>
        </w:rPr>
        <w:t>2.2.</w:t>
      </w:r>
      <w:r>
        <w:rPr>
          <w:rFonts w:ascii="Arial" w:eastAsia="Arial" w:hAnsi="Arial" w:cs="Arial"/>
          <w:i/>
          <w:lang w:val="ru-RU"/>
        </w:rPr>
        <w:t xml:space="preserve"> </w:t>
      </w:r>
      <w:r>
        <w:rPr>
          <w:lang w:val="ru-RU"/>
        </w:rPr>
        <w:t>.</w:t>
      </w:r>
      <w:proofErr w:type="spellStart"/>
      <w:r>
        <w:rPr>
          <w:i/>
        </w:rPr>
        <w:t>Годовые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требования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классам</w:t>
      </w:r>
      <w:proofErr w:type="spellEnd"/>
      <w:r>
        <w:rPr>
          <w:i/>
        </w:rPr>
        <w:t xml:space="preserve"> </w:t>
      </w:r>
    </w:p>
    <w:p w14:paraId="3FD71F8B" w14:textId="77777777" w:rsidR="00827003" w:rsidRDefault="00201FE6">
      <w:pPr>
        <w:numPr>
          <w:ilvl w:val="0"/>
          <w:numId w:val="1"/>
        </w:numPr>
        <w:spacing w:after="54" w:line="268" w:lineRule="auto"/>
        <w:ind w:left="1052" w:right="0" w:hanging="701"/>
        <w:rPr>
          <w:lang w:val="ru-RU"/>
        </w:rPr>
      </w:pPr>
      <w:r>
        <w:rPr>
          <w:b/>
          <w:lang w:val="ru-RU"/>
        </w:rPr>
        <w:t>Требования к уровню подготовки обучающихся</w:t>
      </w:r>
      <w:r>
        <w:rPr>
          <w:lang w:val="ru-RU"/>
        </w:rPr>
        <w:t xml:space="preserve">. </w:t>
      </w:r>
    </w:p>
    <w:p w14:paraId="3AE1EC64" w14:textId="77777777" w:rsidR="00827003" w:rsidRDefault="00201FE6">
      <w:pPr>
        <w:numPr>
          <w:ilvl w:val="0"/>
          <w:numId w:val="1"/>
        </w:numPr>
        <w:spacing w:after="11" w:line="268" w:lineRule="auto"/>
        <w:ind w:left="1052" w:right="0" w:hanging="701"/>
        <w:rPr>
          <w:lang w:val="ru-RU"/>
        </w:rPr>
      </w:pPr>
      <w:r>
        <w:rPr>
          <w:b/>
          <w:lang w:val="ru-RU"/>
        </w:rPr>
        <w:t xml:space="preserve">Формы, методы контроля, критерии оценивания. </w:t>
      </w:r>
    </w:p>
    <w:p w14:paraId="08368A74" w14:textId="77777777" w:rsidR="00827003" w:rsidRDefault="00201FE6">
      <w:pPr>
        <w:spacing w:after="22" w:line="270" w:lineRule="auto"/>
        <w:ind w:left="1046" w:right="0"/>
        <w:jc w:val="left"/>
      </w:pPr>
      <w:r>
        <w:rPr>
          <w:i/>
        </w:rPr>
        <w:t xml:space="preserve">4. </w:t>
      </w:r>
      <w:proofErr w:type="gramStart"/>
      <w:r>
        <w:rPr>
          <w:i/>
        </w:rPr>
        <w:t>1.Аттестация</w:t>
      </w:r>
      <w:proofErr w:type="gramEnd"/>
      <w:r>
        <w:rPr>
          <w:i/>
        </w:rPr>
        <w:t xml:space="preserve">, </w:t>
      </w:r>
      <w:proofErr w:type="spellStart"/>
      <w:r>
        <w:rPr>
          <w:i/>
        </w:rPr>
        <w:t>цели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виды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форма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содержание</w:t>
      </w:r>
      <w:proofErr w:type="spellEnd"/>
      <w:r>
        <w:rPr>
          <w:i/>
        </w:rPr>
        <w:t xml:space="preserve"> </w:t>
      </w:r>
    </w:p>
    <w:p w14:paraId="2F6A3A9D" w14:textId="77777777" w:rsidR="00827003" w:rsidRDefault="00201FE6">
      <w:pPr>
        <w:numPr>
          <w:ilvl w:val="1"/>
          <w:numId w:val="2"/>
        </w:numPr>
        <w:spacing w:after="19" w:line="270" w:lineRule="auto"/>
        <w:ind w:right="0" w:hanging="480"/>
        <w:jc w:val="left"/>
      </w:pPr>
      <w:proofErr w:type="spellStart"/>
      <w:r>
        <w:rPr>
          <w:i/>
        </w:rPr>
        <w:t>Критерии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оценивания</w:t>
      </w:r>
      <w:proofErr w:type="spellEnd"/>
      <w:r>
        <w:rPr>
          <w:i/>
        </w:rPr>
        <w:t xml:space="preserve"> </w:t>
      </w:r>
    </w:p>
    <w:p w14:paraId="195774E6" w14:textId="77777777" w:rsidR="00827003" w:rsidRDefault="00201FE6">
      <w:pPr>
        <w:numPr>
          <w:ilvl w:val="1"/>
          <w:numId w:val="2"/>
        </w:numPr>
        <w:spacing w:after="47" w:line="270" w:lineRule="auto"/>
        <w:ind w:right="0" w:hanging="480"/>
        <w:jc w:val="left"/>
        <w:rPr>
          <w:lang w:val="ru-RU"/>
        </w:rPr>
      </w:pPr>
      <w:r>
        <w:rPr>
          <w:i/>
          <w:lang w:val="ru-RU"/>
        </w:rPr>
        <w:t xml:space="preserve">Контрольные требования на разных этапах обучения. </w:t>
      </w:r>
    </w:p>
    <w:p w14:paraId="4B2C698E" w14:textId="77777777" w:rsidR="00827003" w:rsidRDefault="00201FE6">
      <w:pPr>
        <w:numPr>
          <w:ilvl w:val="0"/>
          <w:numId w:val="1"/>
        </w:numPr>
        <w:spacing w:after="54" w:line="268" w:lineRule="auto"/>
        <w:ind w:left="1052" w:right="0" w:hanging="701"/>
        <w:rPr>
          <w:lang w:val="ru-RU"/>
        </w:rPr>
      </w:pPr>
      <w:r>
        <w:rPr>
          <w:b/>
          <w:lang w:val="ru-RU"/>
        </w:rPr>
        <w:t xml:space="preserve">Материально-технические условия реализации учебного предмета </w:t>
      </w:r>
    </w:p>
    <w:p w14:paraId="01DA49CD" w14:textId="77777777" w:rsidR="00827003" w:rsidRDefault="00201FE6">
      <w:pPr>
        <w:numPr>
          <w:ilvl w:val="0"/>
          <w:numId w:val="1"/>
        </w:numPr>
        <w:spacing w:after="38" w:line="268" w:lineRule="auto"/>
        <w:ind w:left="1052" w:right="0" w:hanging="701"/>
      </w:pPr>
      <w:proofErr w:type="spellStart"/>
      <w:r>
        <w:rPr>
          <w:b/>
        </w:rPr>
        <w:t>Методическое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обеспечение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учебного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процесса</w:t>
      </w:r>
      <w:proofErr w:type="spellEnd"/>
      <w:r>
        <w:rPr>
          <w:b/>
        </w:rPr>
        <w:t xml:space="preserve"> </w:t>
      </w:r>
    </w:p>
    <w:p w14:paraId="2E4DEF74" w14:textId="77777777" w:rsidR="00827003" w:rsidRDefault="00201FE6">
      <w:pPr>
        <w:numPr>
          <w:ilvl w:val="1"/>
          <w:numId w:val="3"/>
        </w:numPr>
        <w:spacing w:after="47" w:line="270" w:lineRule="auto"/>
        <w:ind w:right="0" w:hanging="701"/>
        <w:jc w:val="left"/>
      </w:pPr>
      <w:proofErr w:type="spellStart"/>
      <w:r>
        <w:rPr>
          <w:i/>
        </w:rPr>
        <w:t>Методические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рекомендации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педагогическим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работникам</w:t>
      </w:r>
      <w:proofErr w:type="spellEnd"/>
      <w:r>
        <w:rPr>
          <w:i/>
        </w:rPr>
        <w:t xml:space="preserve"> </w:t>
      </w:r>
    </w:p>
    <w:p w14:paraId="7EE7EE89" w14:textId="77777777" w:rsidR="00827003" w:rsidRDefault="00201FE6">
      <w:pPr>
        <w:numPr>
          <w:ilvl w:val="1"/>
          <w:numId w:val="3"/>
        </w:numPr>
        <w:spacing w:after="47" w:line="270" w:lineRule="auto"/>
        <w:ind w:right="0" w:hanging="701"/>
        <w:jc w:val="left"/>
        <w:rPr>
          <w:lang w:val="ru-RU"/>
        </w:rPr>
      </w:pPr>
      <w:r>
        <w:rPr>
          <w:i/>
          <w:lang w:val="ru-RU"/>
        </w:rPr>
        <w:t xml:space="preserve">Рекомендации по организации самостоятельной работы обучающихся </w:t>
      </w:r>
    </w:p>
    <w:p w14:paraId="22B6F3DC" w14:textId="77777777" w:rsidR="00827003" w:rsidRDefault="00201FE6">
      <w:pPr>
        <w:numPr>
          <w:ilvl w:val="0"/>
          <w:numId w:val="1"/>
        </w:numPr>
        <w:spacing w:after="38" w:line="268" w:lineRule="auto"/>
        <w:ind w:left="1052" w:right="0" w:hanging="701"/>
      </w:pPr>
      <w:proofErr w:type="spellStart"/>
      <w:r>
        <w:rPr>
          <w:b/>
        </w:rPr>
        <w:t>Списки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рекомендуемой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литературы</w:t>
      </w:r>
      <w:proofErr w:type="spellEnd"/>
      <w:r>
        <w:rPr>
          <w:b/>
        </w:rPr>
        <w:t xml:space="preserve"> </w:t>
      </w:r>
    </w:p>
    <w:p w14:paraId="5FB5FC96" w14:textId="77777777" w:rsidR="00827003" w:rsidRDefault="00201FE6">
      <w:pPr>
        <w:numPr>
          <w:ilvl w:val="1"/>
          <w:numId w:val="4"/>
        </w:numPr>
        <w:spacing w:after="47" w:line="270" w:lineRule="auto"/>
        <w:ind w:right="0" w:hanging="701"/>
        <w:jc w:val="left"/>
      </w:pPr>
      <w:proofErr w:type="spellStart"/>
      <w:r>
        <w:rPr>
          <w:i/>
        </w:rPr>
        <w:t>Список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рекомендуемой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нотной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литературы</w:t>
      </w:r>
      <w:proofErr w:type="spellEnd"/>
      <w:r>
        <w:rPr>
          <w:i/>
        </w:rPr>
        <w:t xml:space="preserve"> </w:t>
      </w:r>
    </w:p>
    <w:p w14:paraId="63A7F323" w14:textId="77777777" w:rsidR="00827003" w:rsidRDefault="00201FE6">
      <w:pPr>
        <w:numPr>
          <w:ilvl w:val="1"/>
          <w:numId w:val="4"/>
        </w:numPr>
        <w:spacing w:line="270" w:lineRule="auto"/>
        <w:ind w:right="0" w:hanging="701"/>
        <w:jc w:val="left"/>
      </w:pPr>
      <w:proofErr w:type="spellStart"/>
      <w:r>
        <w:rPr>
          <w:i/>
        </w:rPr>
        <w:t>Список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рекомендуемой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методической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литературы</w:t>
      </w:r>
      <w:proofErr w:type="spellEnd"/>
      <w:r>
        <w:rPr>
          <w:i/>
        </w:rPr>
        <w:t xml:space="preserve"> </w:t>
      </w:r>
    </w:p>
    <w:p w14:paraId="3D276E17" w14:textId="77777777" w:rsidR="00827003" w:rsidRDefault="00201FE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B7432C" w14:textId="77777777" w:rsidR="00827003" w:rsidRDefault="00201FE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98A828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3477D0B6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738EA936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42FE6751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34CE5B14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6B88E122" w14:textId="77777777" w:rsidR="0064339A" w:rsidRDefault="0064339A">
      <w:pPr>
        <w:spacing w:after="0" w:line="259" w:lineRule="auto"/>
        <w:ind w:left="0" w:right="0" w:firstLine="0"/>
        <w:jc w:val="left"/>
      </w:pPr>
    </w:p>
    <w:p w14:paraId="7D31D181" w14:textId="77777777" w:rsidR="00827003" w:rsidRDefault="00201FE6">
      <w:pPr>
        <w:tabs>
          <w:tab w:val="center" w:pos="2755"/>
          <w:tab w:val="center" w:pos="5380"/>
        </w:tabs>
        <w:spacing w:after="0" w:line="26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ПОЯСНИТЕЛЬНАЯ ЗАПИСКА </w:t>
      </w:r>
    </w:p>
    <w:p w14:paraId="7B3F4150" w14:textId="77777777" w:rsidR="00827003" w:rsidRDefault="00201FE6">
      <w:pPr>
        <w:spacing w:after="0" w:line="259" w:lineRule="auto"/>
        <w:ind w:left="1051" w:right="0" w:firstLine="0"/>
        <w:jc w:val="left"/>
      </w:pPr>
      <w:r>
        <w:lastRenderedPageBreak/>
        <w:t xml:space="preserve"> </w:t>
      </w:r>
    </w:p>
    <w:p w14:paraId="44B99937" w14:textId="77777777" w:rsidR="00827003" w:rsidRDefault="00201FE6">
      <w:pPr>
        <w:numPr>
          <w:ilvl w:val="1"/>
          <w:numId w:val="5"/>
        </w:numPr>
        <w:ind w:right="0"/>
        <w:rPr>
          <w:lang w:val="ru-RU"/>
        </w:rPr>
      </w:pPr>
      <w:r>
        <w:rPr>
          <w:lang w:val="ru-RU"/>
        </w:rPr>
        <w:t>Характеристика учебного предмета, его место и роль в образовательном процесс</w:t>
      </w:r>
    </w:p>
    <w:p w14:paraId="1F37B643" w14:textId="77777777" w:rsidR="00827003" w:rsidRPr="00CE1FDD" w:rsidRDefault="00201FE6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rPr>
          <w:sz w:val="28"/>
          <w:szCs w:val="28"/>
          <w:lang w:val="ru-RU"/>
        </w:rPr>
      </w:pPr>
      <w:r w:rsidRPr="00CE1FDD">
        <w:rPr>
          <w:sz w:val="28"/>
          <w:szCs w:val="28"/>
          <w:lang w:val="ru-RU"/>
        </w:rPr>
        <w:t xml:space="preserve">Настоящая программа разработана в соответствии с государственными требованиями к минимуму содержания, структуре и условиям реализации дополнительной предпрофессиональной программы в области музыкального искусства </w:t>
      </w:r>
      <w:r>
        <w:rPr>
          <w:lang w:val="ru-RU"/>
        </w:rPr>
        <w:t>«Музыкальный инструмент» (</w:t>
      </w:r>
      <w:proofErr w:type="gramStart"/>
      <w:r w:rsidR="0064339A">
        <w:rPr>
          <w:lang w:val="ru-RU"/>
        </w:rPr>
        <w:t>домра</w:t>
      </w:r>
      <w:r>
        <w:rPr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CE1FDD">
        <w:rPr>
          <w:sz w:val="28"/>
          <w:szCs w:val="28"/>
          <w:lang w:val="ru-RU"/>
        </w:rPr>
        <w:t xml:space="preserve"> и</w:t>
      </w:r>
      <w:proofErr w:type="gramEnd"/>
      <w:r w:rsidRPr="00CE1FDD">
        <w:rPr>
          <w:sz w:val="28"/>
          <w:szCs w:val="28"/>
          <w:lang w:val="ru-RU"/>
        </w:rPr>
        <w:t xml:space="preserve"> сроку обучения по этой программе.</w:t>
      </w:r>
    </w:p>
    <w:p w14:paraId="3757F5AB" w14:textId="77777777" w:rsidR="00827003" w:rsidRDefault="00827003">
      <w:pPr>
        <w:ind w:left="0" w:right="0" w:firstLine="0"/>
        <w:rPr>
          <w:lang w:val="ru-RU"/>
        </w:rPr>
      </w:pPr>
    </w:p>
    <w:p w14:paraId="447865FB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Программа учебного предмета «Музыкальный инструмент» (</w:t>
      </w:r>
      <w:r w:rsidR="0064339A">
        <w:rPr>
          <w:lang w:val="ru-RU"/>
        </w:rPr>
        <w:t>домра</w:t>
      </w:r>
      <w:r>
        <w:rPr>
          <w:lang w:val="ru-RU"/>
        </w:rPr>
        <w:t>) является частью дополнительной предпрофессиональной программы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в области музыкального искусства «Народные инструменты».  </w:t>
      </w:r>
    </w:p>
    <w:p w14:paraId="59ED2540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Программа разработана с учетом обеспечения преемственности программы учебного предмета «Музыкальный инструмент» (</w:t>
      </w:r>
      <w:r w:rsidR="0064339A">
        <w:rPr>
          <w:lang w:val="ru-RU"/>
        </w:rPr>
        <w:t>домра</w:t>
      </w:r>
      <w:r>
        <w:rPr>
          <w:rFonts w:ascii="Calibri" w:eastAsia="Calibri" w:hAnsi="Calibri" w:cs="Calibri"/>
          <w:lang w:val="ru-RU"/>
        </w:rPr>
        <w:t xml:space="preserve">) </w:t>
      </w:r>
      <w:r>
        <w:rPr>
          <w:lang w:val="ru-RU"/>
        </w:rPr>
        <w:t xml:space="preserve">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искусства, а также сохранения единства образовательного пространства Луганской Народной Республики в сфере культуры и искусства.  </w:t>
      </w:r>
    </w:p>
    <w:p w14:paraId="79BAE4A2" w14:textId="77777777" w:rsidR="00827003" w:rsidRDefault="00201FE6">
      <w:pPr>
        <w:spacing w:after="24" w:line="259" w:lineRule="auto"/>
        <w:ind w:left="689" w:right="0" w:firstLine="0"/>
        <w:jc w:val="left"/>
        <w:rPr>
          <w:lang w:val="ru-RU"/>
        </w:rPr>
      </w:pPr>
      <w:r>
        <w:rPr>
          <w:b/>
          <w:i/>
          <w:lang w:val="ru-RU"/>
        </w:rPr>
        <w:t xml:space="preserve"> </w:t>
      </w:r>
    </w:p>
    <w:p w14:paraId="11E219A2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 xml:space="preserve">1.2. Актуальность и педагогическая целесообразность </w:t>
      </w:r>
    </w:p>
    <w:p w14:paraId="29FE1C37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i/>
          <w:lang w:val="ru-RU"/>
        </w:rPr>
        <w:t>Актуальность и педагогическая целесообразность</w:t>
      </w:r>
      <w:r>
        <w:rPr>
          <w:lang w:val="ru-RU"/>
        </w:rPr>
        <w:t xml:space="preserve"> программы заключается в воспитании, развитии и поддержании в детях интереса к классической и современной академической музыке, национальным и зарубежным музыкальным традициям, развитии музыкальных и творческих данных, предпрофессиональной подготовке обучающихся с целью продолжения профессионального музыкального образования в образовательных учреждениях среднего и высшего звена.  </w:t>
      </w:r>
    </w:p>
    <w:p w14:paraId="148D44F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Программа учебного предмета </w:t>
      </w:r>
      <w:r>
        <w:rPr>
          <w:rFonts w:ascii="Calibri" w:eastAsia="Calibri" w:hAnsi="Calibri" w:cs="Calibri"/>
          <w:lang w:val="ru-RU"/>
        </w:rPr>
        <w:t>«</w:t>
      </w:r>
      <w:r>
        <w:rPr>
          <w:lang w:val="ru-RU"/>
        </w:rPr>
        <w:t>Музыкальный инструмент» (</w:t>
      </w:r>
      <w:r w:rsidR="0064339A">
        <w:rPr>
          <w:lang w:val="ru-RU"/>
        </w:rPr>
        <w:t>домра</w:t>
      </w:r>
      <w:r>
        <w:rPr>
          <w:lang w:val="ru-RU"/>
        </w:rPr>
        <w:t xml:space="preserve">) определяет содержание и организацию образовательного процесса по учебному предмету и направлена на творческое, эстетическое, духовно-нравственное развитие обучающегося, получение им художественного образования, приобретение знаний, умений и навыков игры на </w:t>
      </w:r>
      <w:r w:rsidR="0064339A">
        <w:rPr>
          <w:lang w:val="ru-RU"/>
        </w:rPr>
        <w:t>домре</w:t>
      </w:r>
      <w:r>
        <w:rPr>
          <w:lang w:val="ru-RU"/>
        </w:rPr>
        <w:t xml:space="preserve">, создание основы для приобретения им опыта исполнительской практики, самостоятельной работы по изучению и постижению музыкального искусства.  </w:t>
      </w:r>
    </w:p>
    <w:p w14:paraId="0A9ABF0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Программа учебного предмета составлена с учётом возрастных и индивидуальных особенностей обучающихся, предназначена для работы с детьми, имеющих разный уровень музыкальных способностей.  </w:t>
      </w:r>
    </w:p>
    <w:p w14:paraId="6D9F0B1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lastRenderedPageBreak/>
        <w:t xml:space="preserve">Обучение игре на </w:t>
      </w:r>
      <w:r w:rsidR="0064339A">
        <w:rPr>
          <w:lang w:val="ru-RU"/>
        </w:rPr>
        <w:t>домре</w:t>
      </w:r>
      <w:r>
        <w:rPr>
          <w:lang w:val="ru-RU"/>
        </w:rPr>
        <w:t xml:space="preserve"> включает в себя музыкальную грамотность, чтение с листа, навыки ансамблевой игры, овладение необходимыми навыками самостоятельной работы.  </w:t>
      </w:r>
    </w:p>
    <w:p w14:paraId="097A51BF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Цель программы</w:t>
      </w:r>
      <w:r>
        <w:rPr>
          <w:lang w:val="ru-RU"/>
        </w:rPr>
        <w:t xml:space="preserve"> - выявление одаренных детей в области музыкального искусства в раннем детском возрасте; художественно-эстетическое развитие личности ребенка на основе приобретенных им в процессе освоения программы знаний, умений и навыков игры на народном инструменте, позволяющих творчески исполнять музыкальные произведения в соответствии с необходимым уровнем музыкальной грамотности; подготовка одаренных детей к поступлению в образовательные учреждения, реализующие профессиональные образовательные программы в области музыкального искусства. </w:t>
      </w:r>
    </w:p>
    <w:p w14:paraId="349EC9C1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Достижение сформулированной цели предполагает решение следующих задач:</w:t>
      </w:r>
      <w:r>
        <w:rPr>
          <w:rFonts w:ascii="Calibri" w:eastAsia="Calibri" w:hAnsi="Calibri" w:cs="Calibri"/>
          <w:lang w:val="ru-RU"/>
        </w:rPr>
        <w:t xml:space="preserve"> </w:t>
      </w:r>
      <w:r>
        <w:rPr>
          <w:b/>
          <w:lang w:val="ru-RU"/>
        </w:rPr>
        <w:t>образовательные:</w:t>
      </w:r>
      <w:r>
        <w:rPr>
          <w:lang w:val="ru-RU"/>
        </w:rPr>
        <w:t xml:space="preserve"> </w:t>
      </w:r>
    </w:p>
    <w:p w14:paraId="4AAEC1E3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-освоение музыкальной грамоты как средства для музыкального </w:t>
      </w:r>
    </w:p>
    <w:p w14:paraId="2D50F3F6" w14:textId="77777777" w:rsidR="00827003" w:rsidRDefault="00201FE6">
      <w:pPr>
        <w:ind w:right="0"/>
        <w:rPr>
          <w:lang w:val="ru-RU"/>
        </w:rPr>
      </w:pPr>
      <w:r>
        <w:rPr>
          <w:lang w:val="ru-RU"/>
        </w:rPr>
        <w:t xml:space="preserve">исполнительства; </w:t>
      </w:r>
    </w:p>
    <w:p w14:paraId="15ABFDAF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-приобретение начальных профессиональных исполнительских навыков игры на инструменте;  </w:t>
      </w:r>
    </w:p>
    <w:p w14:paraId="022FE9D6" w14:textId="77777777" w:rsidR="00827003" w:rsidRDefault="00201FE6">
      <w:pPr>
        <w:tabs>
          <w:tab w:val="center" w:pos="1542"/>
          <w:tab w:val="center" w:pos="3313"/>
          <w:tab w:val="center" w:pos="4975"/>
          <w:tab w:val="center" w:pos="6469"/>
          <w:tab w:val="center" w:pos="7620"/>
          <w:tab w:val="center" w:pos="8506"/>
          <w:tab w:val="right" w:pos="9714"/>
        </w:tabs>
        <w:ind w:left="0" w:right="0" w:firstLine="0"/>
        <w:jc w:val="left"/>
        <w:rPr>
          <w:lang w:val="ru-RU"/>
        </w:rPr>
      </w:pPr>
      <w:r>
        <w:rPr>
          <w:rFonts w:ascii="Calibri" w:eastAsia="Calibri" w:hAnsi="Calibri" w:cs="Calibri"/>
          <w:sz w:val="22"/>
          <w:lang w:val="ru-RU"/>
        </w:rPr>
        <w:tab/>
      </w:r>
      <w:r>
        <w:rPr>
          <w:lang w:val="ru-RU"/>
        </w:rPr>
        <w:t xml:space="preserve">-приобретение </w:t>
      </w:r>
      <w:r>
        <w:rPr>
          <w:lang w:val="ru-RU"/>
        </w:rPr>
        <w:tab/>
        <w:t xml:space="preserve">навыков </w:t>
      </w:r>
      <w:r>
        <w:rPr>
          <w:lang w:val="ru-RU"/>
        </w:rPr>
        <w:tab/>
        <w:t xml:space="preserve">ансамблевой </w:t>
      </w:r>
      <w:r>
        <w:rPr>
          <w:lang w:val="ru-RU"/>
        </w:rPr>
        <w:tab/>
        <w:t xml:space="preserve">игры, </w:t>
      </w:r>
      <w:r>
        <w:rPr>
          <w:lang w:val="ru-RU"/>
        </w:rPr>
        <w:tab/>
        <w:t xml:space="preserve">чтения </w:t>
      </w:r>
      <w:r>
        <w:rPr>
          <w:lang w:val="ru-RU"/>
        </w:rPr>
        <w:tab/>
        <w:t xml:space="preserve">с </w:t>
      </w:r>
      <w:r>
        <w:rPr>
          <w:lang w:val="ru-RU"/>
        </w:rPr>
        <w:tab/>
        <w:t xml:space="preserve">листа, </w:t>
      </w:r>
    </w:p>
    <w:p w14:paraId="032A6042" w14:textId="77777777" w:rsidR="00827003" w:rsidRDefault="00201FE6">
      <w:pPr>
        <w:ind w:right="0"/>
        <w:rPr>
          <w:lang w:val="ru-RU"/>
        </w:rPr>
      </w:pPr>
      <w:r>
        <w:rPr>
          <w:lang w:val="ru-RU"/>
        </w:rPr>
        <w:t xml:space="preserve">транспонирования и подбора по слуху;  </w:t>
      </w:r>
    </w:p>
    <w:p w14:paraId="0BBB6939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-приобретение необходимых навыков для самостоятельного </w:t>
      </w:r>
      <w:proofErr w:type="gramStart"/>
      <w:r>
        <w:rPr>
          <w:lang w:val="ru-RU"/>
        </w:rPr>
        <w:t>музицирования;  -</w:t>
      </w:r>
      <w:proofErr w:type="gramEnd"/>
      <w:r>
        <w:rPr>
          <w:lang w:val="ru-RU"/>
        </w:rPr>
        <w:t xml:space="preserve">овладение основами аккомпанемента;  </w:t>
      </w:r>
    </w:p>
    <w:p w14:paraId="2FC05E6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-приобретение навыков по воспитанию слухового контроля, умению управлять процессом исполнения музыкального произведения;  </w:t>
      </w:r>
    </w:p>
    <w:p w14:paraId="01F1AE0A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>-наличие навыков репетиционной и концертной работы в качестве солиста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>
        <w:rPr>
          <w:b/>
          <w:lang w:val="ru-RU"/>
        </w:rPr>
        <w:t xml:space="preserve">развивающие: </w:t>
      </w:r>
    </w:p>
    <w:p w14:paraId="2FAE6E21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-</w:t>
      </w:r>
      <w:r>
        <w:rPr>
          <w:lang w:val="ru-RU"/>
        </w:rPr>
        <w:t xml:space="preserve">развитие музыкальных способностей (музыкальный слух, память, метроритм); </w:t>
      </w:r>
    </w:p>
    <w:p w14:paraId="51C3C02E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-развитие творческих способностей;  </w:t>
      </w:r>
    </w:p>
    <w:p w14:paraId="5DB08D89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-развитие артистических способностей; </w:t>
      </w:r>
    </w:p>
    <w:p w14:paraId="59329F07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-развитие воображения, усидчивости, терпения, мышления, трудолюбия, самостоятельности.  </w:t>
      </w:r>
    </w:p>
    <w:p w14:paraId="060BBCB8" w14:textId="77777777" w:rsidR="00827003" w:rsidRDefault="00201FE6">
      <w:pPr>
        <w:spacing w:after="11" w:line="268" w:lineRule="auto"/>
        <w:ind w:left="698" w:right="0"/>
        <w:rPr>
          <w:lang w:val="ru-RU"/>
        </w:rPr>
      </w:pPr>
      <w:r>
        <w:rPr>
          <w:b/>
          <w:lang w:val="ru-RU"/>
        </w:rPr>
        <w:t xml:space="preserve">воспитательные:  </w:t>
      </w:r>
    </w:p>
    <w:p w14:paraId="0B5384E9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-воспитание музыкального вкуса; </w:t>
      </w:r>
    </w:p>
    <w:p w14:paraId="1E1E9C9D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-формирование культурного мировоззрения; </w:t>
      </w:r>
    </w:p>
    <w:p w14:paraId="176AEED5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-воспитание трудолюбия, чувства личной ответственности, формирование навыков самоконтроля;  </w:t>
      </w:r>
    </w:p>
    <w:p w14:paraId="7C5912E7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lastRenderedPageBreak/>
        <w:t xml:space="preserve">-воспитание чувства товарищества, формированию навыков взаимодействия с преподавателями, концертмейстерами, уважительного отношения к иному мнению и художественно-эстетическим взглядам; </w:t>
      </w:r>
    </w:p>
    <w:p w14:paraId="00372A9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-формирование у обучающихся умений давать объективную оценку своему труду, пониманию причин успеха/неуспеха собственной учебной деятельности, определению наиболее эффективных способов достижения результата;  </w:t>
      </w:r>
    </w:p>
    <w:p w14:paraId="5F69DAAA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 </w:t>
      </w:r>
    </w:p>
    <w:p w14:paraId="7AF6969B" w14:textId="77777777" w:rsidR="00827003" w:rsidRDefault="00201FE6">
      <w:pPr>
        <w:spacing w:after="36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60FCA148" w14:textId="77777777" w:rsidR="00827003" w:rsidRDefault="00201FE6">
      <w:pPr>
        <w:pStyle w:val="2"/>
        <w:ind w:left="684"/>
        <w:rPr>
          <w:lang w:val="ru-RU"/>
        </w:rPr>
      </w:pPr>
      <w:r>
        <w:rPr>
          <w:b w:val="0"/>
          <w:lang w:val="ru-RU"/>
        </w:rPr>
        <w:t xml:space="preserve">1.3. </w:t>
      </w:r>
      <w:r>
        <w:rPr>
          <w:lang w:val="ru-RU"/>
        </w:rPr>
        <w:t>Методы обучения</w:t>
      </w:r>
      <w:r>
        <w:rPr>
          <w:b w:val="0"/>
          <w:lang w:val="ru-RU"/>
        </w:rPr>
        <w:t xml:space="preserve">   </w:t>
      </w:r>
    </w:p>
    <w:p w14:paraId="56C4336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Для достижения поставленной цели и реализации задач предмета используются </w:t>
      </w:r>
      <w:r>
        <w:rPr>
          <w:b/>
          <w:lang w:val="ru-RU"/>
        </w:rPr>
        <w:t>следующие методы</w:t>
      </w:r>
      <w:r>
        <w:rPr>
          <w:lang w:val="ru-RU"/>
        </w:rPr>
        <w:t xml:space="preserve"> обучения:  </w:t>
      </w:r>
    </w:p>
    <w:p w14:paraId="3FF5C87F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-словесные (объяснение, рассказ, беседа);  </w:t>
      </w:r>
    </w:p>
    <w:p w14:paraId="53197931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-метод упражнений и повторений (выработка игровых навыков ученика, работа над художественно-образной сферой произведения); </w:t>
      </w:r>
    </w:p>
    <w:p w14:paraId="134B2A77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-метод показа (показ педагогом игровых движений, исполнение педагогом пьес с использованием многообразных вариантов показа);  </w:t>
      </w:r>
    </w:p>
    <w:p w14:paraId="45A8CCA8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-объяснительно-иллюстративный (педагог играет произведение и попутно объясняет);  </w:t>
      </w:r>
    </w:p>
    <w:p w14:paraId="77C0100F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-репродуктивный метод (повторение учеником игровых приемов по образцу учителя).  </w:t>
      </w:r>
    </w:p>
    <w:p w14:paraId="1E35172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Выбор методов зависит от возраста и индивидуальных особенностей учащегося. </w:t>
      </w:r>
    </w:p>
    <w:p w14:paraId="75C5BE7B" w14:textId="77777777" w:rsidR="00827003" w:rsidRDefault="00201FE6">
      <w:pPr>
        <w:spacing w:after="27" w:line="259" w:lineRule="auto"/>
        <w:ind w:left="689" w:right="0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14:paraId="3E295EEF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>1.2. Срок реализации учебного предмета</w:t>
      </w:r>
      <w:r>
        <w:rPr>
          <w:b w:val="0"/>
          <w:lang w:val="ru-RU"/>
        </w:rPr>
        <w:t xml:space="preserve"> </w:t>
      </w:r>
    </w:p>
    <w:p w14:paraId="542BC02E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Программа учебного предмета «Музыкальный инструмент» (</w:t>
      </w:r>
      <w:r w:rsidR="0064339A">
        <w:rPr>
          <w:lang w:val="ru-RU"/>
        </w:rPr>
        <w:t>домра</w:t>
      </w:r>
      <w:r>
        <w:rPr>
          <w:lang w:val="ru-RU"/>
        </w:rPr>
        <w:t xml:space="preserve">) предназначена для обучения детей в возрасте от 5 до 17 лет и предусматривает возможность 5(6) и 8(9) лет обучения.  </w:t>
      </w:r>
    </w:p>
    <w:p w14:paraId="2D7877E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Срок реализации учебного предмета «Музыкальный инструмент» (</w:t>
      </w:r>
      <w:r w:rsidR="0064339A">
        <w:rPr>
          <w:lang w:val="ru-RU"/>
        </w:rPr>
        <w:t>домра</w:t>
      </w:r>
      <w:r>
        <w:rPr>
          <w:lang w:val="ru-RU"/>
        </w:rPr>
        <w:t xml:space="preserve">) для детей, поступивших в образовательное учреждение в первый класс в возрасте с шести лет шести месяцев до девяти лет, составляет 8(9) лет. </w:t>
      </w:r>
    </w:p>
    <w:p w14:paraId="019BE46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Срок реализации учебного предмета «Музыкальный инструмент» (</w:t>
      </w:r>
      <w:r w:rsidR="0064339A">
        <w:rPr>
          <w:lang w:val="ru-RU"/>
        </w:rPr>
        <w:t>домра</w:t>
      </w:r>
      <w:r>
        <w:rPr>
          <w:lang w:val="ru-RU"/>
        </w:rPr>
        <w:t xml:space="preserve">) для детей, поступивших в образовательное учреждение в первый класс в возрасте с десяти до двенадцати лет, составляет 5(6) лет. </w:t>
      </w:r>
    </w:p>
    <w:p w14:paraId="54963250" w14:textId="77777777" w:rsidR="00827003" w:rsidRDefault="00201FE6">
      <w:pPr>
        <w:spacing w:after="101" w:line="259" w:lineRule="auto"/>
        <w:ind w:left="689" w:right="0" w:firstLine="0"/>
        <w:jc w:val="left"/>
        <w:rPr>
          <w:lang w:val="ru-RU"/>
        </w:rPr>
      </w:pPr>
      <w:r>
        <w:rPr>
          <w:rFonts w:ascii="Calibri" w:eastAsia="Calibri" w:hAnsi="Calibri" w:cs="Calibri"/>
          <w:b/>
          <w:sz w:val="19"/>
          <w:lang w:val="ru-RU"/>
        </w:rPr>
        <w:t xml:space="preserve"> </w:t>
      </w:r>
    </w:p>
    <w:p w14:paraId="2114FA50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lastRenderedPageBreak/>
        <w:t>1.5. Объем учебного времени</w:t>
      </w:r>
      <w:r>
        <w:rPr>
          <w:b w:val="0"/>
          <w:lang w:val="ru-RU"/>
        </w:rPr>
        <w:t xml:space="preserve"> </w:t>
      </w:r>
    </w:p>
    <w:p w14:paraId="3CD3866F" w14:textId="77777777" w:rsidR="00827003" w:rsidRPr="00CE1FDD" w:rsidRDefault="00201FE6">
      <w:pPr>
        <w:tabs>
          <w:tab w:val="left" w:pos="993"/>
        </w:tabs>
        <w:spacing w:after="0" w:line="360" w:lineRule="auto"/>
        <w:ind w:firstLine="709"/>
        <w:rPr>
          <w:b/>
          <w:sz w:val="28"/>
          <w:shd w:val="clear" w:color="auto" w:fill="FFFFFF"/>
          <w:lang w:val="ru-RU"/>
        </w:rPr>
      </w:pPr>
      <w:r w:rsidRPr="00CE1FDD">
        <w:rPr>
          <w:b/>
          <w:sz w:val="28"/>
          <w:shd w:val="clear" w:color="auto" w:fill="FFFFFF"/>
          <w:lang w:val="ru-RU"/>
        </w:rPr>
        <w:t>Срок обучения 8 лет</w:t>
      </w:r>
    </w:p>
    <w:p w14:paraId="19D93315" w14:textId="77777777" w:rsidR="00827003" w:rsidRDefault="00201FE6">
      <w:pPr>
        <w:spacing w:after="0" w:line="360" w:lineRule="auto"/>
        <w:ind w:firstLine="709"/>
        <w:jc w:val="right"/>
        <w:rPr>
          <w:b/>
          <w:i/>
          <w:sz w:val="28"/>
        </w:rPr>
      </w:pPr>
      <w:proofErr w:type="spellStart"/>
      <w:r>
        <w:rPr>
          <w:b/>
          <w:i/>
          <w:sz w:val="28"/>
        </w:rPr>
        <w:t>Таблица</w:t>
      </w:r>
      <w:proofErr w:type="spellEnd"/>
      <w:r>
        <w:rPr>
          <w:b/>
          <w:i/>
          <w:sz w:val="28"/>
        </w:rPr>
        <w:t xml:space="preserve"> 1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1665"/>
        <w:gridCol w:w="1312"/>
      </w:tblGrid>
      <w:tr w:rsidR="00827003" w14:paraId="799ABDF8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96F8A" w14:textId="77777777" w:rsidR="00827003" w:rsidRDefault="00201FE6">
            <w:pPr>
              <w:spacing w:after="0" w:line="240" w:lineRule="auto"/>
              <w:ind w:firstLine="709"/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8E2D6" w14:textId="77777777" w:rsidR="00827003" w:rsidRDefault="00201FE6">
            <w:pPr>
              <w:spacing w:after="0" w:line="36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eastAsia="Calibri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3268D" w14:textId="77777777" w:rsidR="00827003" w:rsidRDefault="00201FE6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9-й </w:t>
            </w:r>
            <w:proofErr w:type="spellStart"/>
            <w:r>
              <w:rPr>
                <w:rFonts w:eastAsia="Calibri"/>
                <w:sz w:val="24"/>
                <w:szCs w:val="24"/>
              </w:rPr>
              <w:t>год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обучения</w:t>
            </w:r>
            <w:proofErr w:type="spellEnd"/>
          </w:p>
        </w:tc>
      </w:tr>
      <w:tr w:rsidR="00827003" w14:paraId="602835EE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6CFA0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Максимальная учебная нагрузка (в часах)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802C5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1322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5F0AA5" w14:textId="77777777" w:rsidR="00827003" w:rsidRDefault="00201FE6">
            <w:pPr>
              <w:spacing w:after="0" w:line="360" w:lineRule="auto"/>
              <w:jc w:val="center"/>
            </w:pPr>
            <w:r>
              <w:rPr>
                <w:lang w:eastAsia="ru-RU"/>
              </w:rPr>
              <w:t>170</w:t>
            </w:r>
          </w:p>
        </w:tc>
      </w:tr>
      <w:tr w:rsidR="00827003" w14:paraId="390D692F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9CB13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аудиторные занятия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042AF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542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6B28E9" w14:textId="77777777" w:rsidR="00827003" w:rsidRDefault="00201FE6">
            <w:pPr>
              <w:spacing w:after="0" w:line="360" w:lineRule="auto"/>
              <w:jc w:val="center"/>
            </w:pPr>
            <w:r>
              <w:t>68</w:t>
            </w:r>
          </w:p>
        </w:tc>
      </w:tr>
      <w:tr w:rsidR="00827003" w14:paraId="6617DA41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8F130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внеаудиторную (самостоятельную) работу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9925B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780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097AF" w14:textId="77777777" w:rsidR="00827003" w:rsidRDefault="00201FE6">
            <w:pPr>
              <w:spacing w:after="0"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</w:tbl>
    <w:p w14:paraId="3C1CECF8" w14:textId="77777777" w:rsidR="00827003" w:rsidRDefault="00827003">
      <w:pPr>
        <w:spacing w:after="0" w:line="360" w:lineRule="auto"/>
        <w:ind w:firstLine="709"/>
        <w:rPr>
          <w:sz w:val="28"/>
          <w:shd w:val="clear" w:color="auto" w:fill="FFFFFF"/>
        </w:rPr>
      </w:pPr>
    </w:p>
    <w:p w14:paraId="3CBBBB83" w14:textId="77777777" w:rsidR="00827003" w:rsidRDefault="00201FE6">
      <w:pPr>
        <w:tabs>
          <w:tab w:val="left" w:pos="993"/>
        </w:tabs>
        <w:spacing w:after="0" w:line="360" w:lineRule="auto"/>
        <w:ind w:firstLine="709"/>
        <w:rPr>
          <w:b/>
          <w:sz w:val="28"/>
          <w:shd w:val="clear" w:color="auto" w:fill="FFFFFF"/>
        </w:rPr>
      </w:pPr>
      <w:proofErr w:type="spellStart"/>
      <w:r>
        <w:rPr>
          <w:b/>
          <w:sz w:val="28"/>
          <w:shd w:val="clear" w:color="auto" w:fill="FFFFFF"/>
        </w:rPr>
        <w:t>Срок</w:t>
      </w:r>
      <w:proofErr w:type="spellEnd"/>
      <w:r>
        <w:rPr>
          <w:b/>
          <w:sz w:val="28"/>
          <w:shd w:val="clear" w:color="auto" w:fill="FFFFFF"/>
        </w:rPr>
        <w:t xml:space="preserve"> </w:t>
      </w:r>
      <w:proofErr w:type="spellStart"/>
      <w:r>
        <w:rPr>
          <w:b/>
          <w:sz w:val="28"/>
          <w:shd w:val="clear" w:color="auto" w:fill="FFFFFF"/>
        </w:rPr>
        <w:t>обучения</w:t>
      </w:r>
      <w:proofErr w:type="spellEnd"/>
      <w:r>
        <w:rPr>
          <w:b/>
          <w:sz w:val="28"/>
          <w:shd w:val="clear" w:color="auto" w:fill="FFFFFF"/>
        </w:rPr>
        <w:t xml:space="preserve"> 5 </w:t>
      </w:r>
      <w:proofErr w:type="spellStart"/>
      <w:r>
        <w:rPr>
          <w:b/>
          <w:sz w:val="28"/>
          <w:shd w:val="clear" w:color="auto" w:fill="FFFFFF"/>
        </w:rPr>
        <w:t>лет</w:t>
      </w:r>
      <w:proofErr w:type="spellEnd"/>
    </w:p>
    <w:p w14:paraId="09156D21" w14:textId="77777777" w:rsidR="00827003" w:rsidRDefault="00201FE6">
      <w:pPr>
        <w:tabs>
          <w:tab w:val="left" w:pos="993"/>
        </w:tabs>
        <w:spacing w:after="0" w:line="360" w:lineRule="auto"/>
        <w:ind w:firstLine="709"/>
        <w:jc w:val="right"/>
        <w:rPr>
          <w:sz w:val="28"/>
          <w:shd w:val="clear" w:color="auto" w:fill="FFFFFF"/>
        </w:rPr>
      </w:pPr>
      <w:proofErr w:type="spellStart"/>
      <w:r>
        <w:rPr>
          <w:b/>
          <w:i/>
          <w:sz w:val="28"/>
          <w:shd w:val="clear" w:color="auto" w:fill="FFFFFF"/>
        </w:rPr>
        <w:t>Таблица</w:t>
      </w:r>
      <w:proofErr w:type="spellEnd"/>
      <w:r>
        <w:rPr>
          <w:b/>
          <w:i/>
          <w:sz w:val="28"/>
          <w:shd w:val="clear" w:color="auto" w:fill="FFFFFF"/>
        </w:rPr>
        <w:t xml:space="preserve"> 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1665"/>
        <w:gridCol w:w="1312"/>
      </w:tblGrid>
      <w:tr w:rsidR="00827003" w14:paraId="6C00BDC9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84AFB" w14:textId="77777777" w:rsidR="00827003" w:rsidRDefault="00201FE6">
            <w:pPr>
              <w:spacing w:after="0" w:line="240" w:lineRule="auto"/>
              <w:ind w:firstLine="709"/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1374E" w14:textId="77777777" w:rsidR="00827003" w:rsidRDefault="00201FE6">
            <w:pPr>
              <w:spacing w:after="0" w:line="360" w:lineRule="auto"/>
              <w:ind w:firstLine="70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eastAsia="Calibri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3870D" w14:textId="77777777" w:rsidR="00827003" w:rsidRDefault="00201FE6">
            <w:pPr>
              <w:spacing w:after="0"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6-й </w:t>
            </w:r>
            <w:proofErr w:type="spellStart"/>
            <w:r>
              <w:rPr>
                <w:rFonts w:eastAsia="Calibri"/>
                <w:sz w:val="24"/>
                <w:szCs w:val="24"/>
              </w:rPr>
              <w:t>год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обучения</w:t>
            </w:r>
            <w:proofErr w:type="spellEnd"/>
          </w:p>
        </w:tc>
      </w:tr>
      <w:tr w:rsidR="00827003" w14:paraId="522D87FA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DAD78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Максимальная учебная нагрузка (в часах)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4D2B3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918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3EB7B" w14:textId="77777777" w:rsidR="00827003" w:rsidRDefault="00201FE6">
            <w:pPr>
              <w:spacing w:after="0" w:line="360" w:lineRule="auto"/>
              <w:jc w:val="center"/>
            </w:pPr>
            <w:r>
              <w:rPr>
                <w:lang w:eastAsia="ru-RU"/>
              </w:rPr>
              <w:t>204</w:t>
            </w:r>
          </w:p>
        </w:tc>
      </w:tr>
      <w:tr w:rsidR="00827003" w14:paraId="733ECEBF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667CC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аудиторные занятия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8DF1D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340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E44BDB" w14:textId="77777777" w:rsidR="00827003" w:rsidRDefault="00201FE6">
            <w:pPr>
              <w:spacing w:after="0" w:line="360" w:lineRule="auto"/>
              <w:jc w:val="center"/>
            </w:pPr>
            <w:r>
              <w:rPr>
                <w:lang w:eastAsia="ru-RU"/>
              </w:rPr>
              <w:t>68</w:t>
            </w:r>
          </w:p>
        </w:tc>
      </w:tr>
      <w:tr w:rsidR="00827003" w14:paraId="7730B0B3" w14:textId="77777777">
        <w:trPr>
          <w:trHeight w:val="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E6C73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внеаудиторную (самостоятельную) работу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34362" w14:textId="77777777" w:rsidR="00827003" w:rsidRDefault="00201FE6">
            <w:pPr>
              <w:spacing w:after="0" w:line="360" w:lineRule="auto"/>
              <w:ind w:firstLine="709"/>
            </w:pPr>
            <w:r>
              <w:rPr>
                <w:lang w:eastAsia="ru-RU"/>
              </w:rPr>
              <w:t>578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CC4A4" w14:textId="77777777" w:rsidR="00827003" w:rsidRDefault="00201FE6">
            <w:pPr>
              <w:spacing w:after="0" w:line="360" w:lineRule="auto"/>
              <w:jc w:val="center"/>
            </w:pPr>
            <w:r>
              <w:rPr>
                <w:lang w:eastAsia="ru-RU"/>
              </w:rPr>
              <w:t>136</w:t>
            </w:r>
          </w:p>
        </w:tc>
      </w:tr>
    </w:tbl>
    <w:p w14:paraId="21F7BD3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В соответствии с учебным планом на реализацию учебного предмета «Музыкальный инструмент» (</w:t>
      </w:r>
      <w:r w:rsidR="0064339A">
        <w:rPr>
          <w:lang w:val="ru-RU"/>
        </w:rPr>
        <w:t>домра</w:t>
      </w:r>
      <w:r>
        <w:rPr>
          <w:lang w:val="ru-RU"/>
        </w:rPr>
        <w:t xml:space="preserve">) рекомендовано 2 часа в неделю. </w:t>
      </w:r>
    </w:p>
    <w:p w14:paraId="38238A87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Освоение программы учебного предмета завершается итоговой аттестацией, проводимой образовательным учреждением в 8 классе (срок обучения 8(9) </w:t>
      </w:r>
      <w:proofErr w:type="gramStart"/>
      <w:r>
        <w:rPr>
          <w:lang w:val="ru-RU"/>
        </w:rPr>
        <w:t>лет)  и</w:t>
      </w:r>
      <w:proofErr w:type="gramEnd"/>
      <w:r>
        <w:rPr>
          <w:lang w:val="ru-RU"/>
        </w:rPr>
        <w:t xml:space="preserve"> в 5 классе (срок обучения 5 (6) лет). </w:t>
      </w:r>
    </w:p>
    <w:p w14:paraId="46862DD1" w14:textId="77777777" w:rsidR="00827003" w:rsidRDefault="00201FE6">
      <w:pPr>
        <w:spacing w:after="34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24987D6D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 xml:space="preserve">1.6. Формы проведения учебных занятий </w:t>
      </w:r>
    </w:p>
    <w:p w14:paraId="0910718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При организации учебного процесса могут применяться следующие формы организации учебных занятий: </w:t>
      </w:r>
    </w:p>
    <w:p w14:paraId="56E0F57A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-индивидуальная форма обучения; </w:t>
      </w:r>
    </w:p>
    <w:p w14:paraId="0F363F8F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-мелкогрупповые занятия (для обучающихся 0-4 классов), рекомендуемые в начальный период обучения; </w:t>
      </w:r>
    </w:p>
    <w:p w14:paraId="2F311C8E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-самостоятельная работа обучающегося в процессе выполнения домашних заданий; </w:t>
      </w:r>
    </w:p>
    <w:p w14:paraId="0A2131A1" w14:textId="77777777" w:rsidR="00827003" w:rsidRDefault="00201FE6">
      <w:pPr>
        <w:ind w:left="684" w:right="349"/>
        <w:rPr>
          <w:lang w:val="ru-RU"/>
        </w:rPr>
      </w:pPr>
      <w:r>
        <w:rPr>
          <w:lang w:val="ru-RU"/>
        </w:rPr>
        <w:lastRenderedPageBreak/>
        <w:t xml:space="preserve">-выступления на академических концертах, технических зачетах; -участие в различных внешкольных мероприятиях. </w:t>
      </w:r>
    </w:p>
    <w:p w14:paraId="3679B040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Основной формой работы в инструментальном классе является индивидуальное занятие – урок. </w:t>
      </w:r>
    </w:p>
    <w:p w14:paraId="756B5B04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Продолжительность одного урока для обучающихся: </w:t>
      </w:r>
    </w:p>
    <w:p w14:paraId="328FAB81" w14:textId="77777777" w:rsidR="00827003" w:rsidRDefault="00201FE6">
      <w:pPr>
        <w:spacing w:after="4" w:line="282" w:lineRule="auto"/>
        <w:ind w:left="684" w:right="4446"/>
        <w:jc w:val="left"/>
        <w:rPr>
          <w:lang w:val="ru-RU"/>
        </w:rPr>
      </w:pPr>
      <w:r>
        <w:rPr>
          <w:lang w:val="ru-RU"/>
        </w:rPr>
        <w:t xml:space="preserve">- 45 минут.  </w:t>
      </w:r>
    </w:p>
    <w:p w14:paraId="4CB341DD" w14:textId="77777777" w:rsidR="00827003" w:rsidRDefault="00201FE6">
      <w:pPr>
        <w:spacing w:after="33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13F29880" w14:textId="77777777" w:rsidR="00827003" w:rsidRDefault="00201FE6">
      <w:pPr>
        <w:spacing w:after="45" w:line="268" w:lineRule="auto"/>
        <w:ind w:left="698" w:right="0"/>
        <w:rPr>
          <w:lang w:val="ru-RU"/>
        </w:rPr>
      </w:pPr>
      <w:r>
        <w:rPr>
          <w:b/>
        </w:rPr>
        <w:t>II</w:t>
      </w:r>
      <w:r>
        <w:rPr>
          <w:b/>
          <w:lang w:val="ru-RU"/>
        </w:rPr>
        <w:t xml:space="preserve">.СОДЕРЖАНИЕ УЧЕБНОГО ПРЕДМЕТА  </w:t>
      </w:r>
    </w:p>
    <w:p w14:paraId="5CD1187A" w14:textId="77777777" w:rsidR="00827003" w:rsidRDefault="00201FE6">
      <w:pPr>
        <w:pStyle w:val="1"/>
        <w:ind w:left="0" w:firstLine="689"/>
        <w:rPr>
          <w:lang w:val="ru-RU"/>
        </w:rPr>
      </w:pPr>
      <w:r>
        <w:rPr>
          <w:lang w:val="ru-RU"/>
        </w:rPr>
        <w:t>2.</w:t>
      </w:r>
      <w:r>
        <w:rPr>
          <w:rFonts w:ascii="Arial" w:eastAsia="Arial" w:hAnsi="Arial" w:cs="Arial"/>
          <w:lang w:val="ru-RU"/>
        </w:rPr>
        <w:t xml:space="preserve"> </w:t>
      </w:r>
      <w:proofErr w:type="gramStart"/>
      <w:r>
        <w:rPr>
          <w:lang w:val="ru-RU"/>
        </w:rPr>
        <w:t>1.Сведения</w:t>
      </w:r>
      <w:proofErr w:type="gramEnd"/>
      <w:r>
        <w:rPr>
          <w:lang w:val="ru-RU"/>
        </w:rPr>
        <w:t xml:space="preserve"> о затратах учебного времени, предусмотренного на освоение учебного предмета «Музыкальный инструмент» (гитара) </w:t>
      </w:r>
    </w:p>
    <w:p w14:paraId="5CA4E014" w14:textId="77777777" w:rsidR="00827003" w:rsidRPr="00CE1FDD" w:rsidRDefault="00827003">
      <w:pPr>
        <w:spacing w:after="0" w:line="276" w:lineRule="auto"/>
        <w:ind w:firstLine="709"/>
        <w:rPr>
          <w:sz w:val="28"/>
          <w:lang w:val="ru-RU"/>
        </w:rPr>
      </w:pPr>
    </w:p>
    <w:p w14:paraId="3C353E5A" w14:textId="77777777" w:rsidR="00827003" w:rsidRDefault="00201FE6">
      <w:pPr>
        <w:spacing w:after="0" w:line="360" w:lineRule="auto"/>
        <w:ind w:firstLine="709"/>
        <w:rPr>
          <w:sz w:val="28"/>
        </w:rPr>
      </w:pPr>
      <w:proofErr w:type="spellStart"/>
      <w:r>
        <w:rPr>
          <w:sz w:val="28"/>
        </w:rPr>
        <w:t>Срок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обучения</w:t>
      </w:r>
      <w:proofErr w:type="spellEnd"/>
      <w:r>
        <w:rPr>
          <w:sz w:val="28"/>
        </w:rPr>
        <w:t xml:space="preserve"> 8</w:t>
      </w:r>
      <w:r w:rsidR="0064339A">
        <w:rPr>
          <w:sz w:val="28"/>
          <w:lang w:val="ru-RU"/>
        </w:rPr>
        <w:t xml:space="preserve"> (9) </w:t>
      </w:r>
      <w:proofErr w:type="spellStart"/>
      <w:r>
        <w:rPr>
          <w:sz w:val="28"/>
        </w:rPr>
        <w:t>лет</w:t>
      </w:r>
      <w:proofErr w:type="spellEnd"/>
    </w:p>
    <w:p w14:paraId="61A5C96D" w14:textId="77777777" w:rsidR="00827003" w:rsidRDefault="00201FE6">
      <w:pPr>
        <w:spacing w:after="0" w:line="360" w:lineRule="auto"/>
        <w:ind w:firstLine="709"/>
        <w:jc w:val="right"/>
        <w:rPr>
          <w:b/>
          <w:i/>
          <w:sz w:val="28"/>
        </w:rPr>
      </w:pPr>
      <w:proofErr w:type="spellStart"/>
      <w:r>
        <w:rPr>
          <w:b/>
          <w:i/>
          <w:sz w:val="28"/>
        </w:rPr>
        <w:t>Таблица</w:t>
      </w:r>
      <w:proofErr w:type="spellEnd"/>
      <w:r>
        <w:rPr>
          <w:b/>
          <w:i/>
          <w:sz w:val="28"/>
        </w:rPr>
        <w:t xml:space="preserve"> 3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849"/>
        <w:gridCol w:w="709"/>
        <w:gridCol w:w="709"/>
        <w:gridCol w:w="709"/>
        <w:gridCol w:w="708"/>
        <w:gridCol w:w="709"/>
        <w:gridCol w:w="709"/>
        <w:gridCol w:w="853"/>
        <w:gridCol w:w="993"/>
      </w:tblGrid>
      <w:tr w:rsidR="00827003" w14:paraId="3A9CAE92" w14:textId="77777777">
        <w:trPr>
          <w:trHeight w:val="1"/>
        </w:trPr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2D466C" w14:textId="77777777" w:rsidR="00827003" w:rsidRDefault="00201FE6">
            <w:pPr>
              <w:spacing w:after="0" w:line="240" w:lineRule="auto"/>
              <w:ind w:firstLine="709"/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5F52" w14:textId="77777777" w:rsidR="00827003" w:rsidRDefault="00827003">
            <w:pPr>
              <w:spacing w:after="0" w:line="240" w:lineRule="auto"/>
            </w:pPr>
          </w:p>
        </w:tc>
      </w:tr>
      <w:tr w:rsidR="00827003" w14:paraId="62FCE567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1F274" w14:textId="77777777" w:rsidR="00827003" w:rsidRDefault="00201FE6">
            <w:pPr>
              <w:spacing w:after="0" w:line="240" w:lineRule="auto"/>
              <w:ind w:firstLine="709"/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1F16B2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67A3E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7C4C40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862823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EAE58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332177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978E3F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38FF30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8CB5" w14:textId="77777777" w:rsidR="00827003" w:rsidRDefault="00201FE6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827003" w14:paraId="426C1717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97E9B" w14:textId="77777777" w:rsidR="00827003" w:rsidRPr="00CE1FDD" w:rsidRDefault="00201FE6">
            <w:pPr>
              <w:spacing w:after="0" w:line="240" w:lineRule="auto"/>
              <w:ind w:firstLine="709"/>
              <w:rPr>
                <w:spacing w:val="-2"/>
                <w:sz w:val="24"/>
                <w:lang w:val="ru-RU"/>
              </w:rPr>
            </w:pPr>
            <w:r w:rsidRPr="00CE1FDD">
              <w:rPr>
                <w:spacing w:val="-2"/>
                <w:sz w:val="24"/>
                <w:lang w:val="ru-RU"/>
              </w:rPr>
              <w:t xml:space="preserve">Продолжительность учебных занятий </w:t>
            </w:r>
          </w:p>
          <w:p w14:paraId="707AC025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pacing w:val="-2"/>
                <w:sz w:val="24"/>
                <w:lang w:val="ru-RU"/>
              </w:rPr>
              <w:t>(в неделях)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2A425B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405AB9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E557DB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682E92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CF71DB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4F97BB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7CAB1D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BD4AA2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ED30" w14:textId="77777777" w:rsidR="00827003" w:rsidRDefault="00201FE6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827003" w14:paraId="0892FEC7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BEA03A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аудиторные занятия в неделю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15A6DC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AF454E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026CB9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11AF34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7B27FE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BA2DC4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7A80A8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A69FAC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5FE1" w14:textId="77777777" w:rsidR="00827003" w:rsidRDefault="00201FE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827003" w14:paraId="14FCA440" w14:textId="77777777">
        <w:trPr>
          <w:trHeight w:val="675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4C913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0BE29AE6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аудиторные занятия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5D177D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AD727" w14:textId="77777777" w:rsidR="00827003" w:rsidRDefault="00201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827003" w14:paraId="53E3C0C0" w14:textId="77777777">
        <w:trPr>
          <w:trHeight w:val="414"/>
        </w:trPr>
        <w:tc>
          <w:tcPr>
            <w:tcW w:w="2550" w:type="dxa"/>
            <w:vMerge/>
            <w:tcBorders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35DDC1" w14:textId="77777777" w:rsidR="00827003" w:rsidRDefault="00827003">
            <w:pPr>
              <w:spacing w:after="0" w:line="240" w:lineRule="auto"/>
              <w:ind w:firstLine="709"/>
              <w:rPr>
                <w:sz w:val="24"/>
              </w:rPr>
            </w:pPr>
          </w:p>
        </w:tc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9046D" w14:textId="77777777" w:rsidR="00827003" w:rsidRDefault="00201FE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000000"/>
            </w:tcBorders>
            <w:shd w:val="clear" w:color="auto" w:fill="auto"/>
            <w:vAlign w:val="center"/>
          </w:tcPr>
          <w:p w14:paraId="4F7B9A85" w14:textId="77777777" w:rsidR="00827003" w:rsidRDefault="008270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7003" w14:paraId="168D270E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6656D2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внеаудиторные занятия в неделю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1DA4A8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2B039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6F69D4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3BABCD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AC3BE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743BEB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2B95CA" w14:textId="77777777" w:rsidR="00827003" w:rsidRDefault="00201FE6">
            <w:pPr>
              <w:spacing w:after="0" w:line="240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1E440B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35C9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827003" w14:paraId="6CAD0EE3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1FFF0E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2688940E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внеаудиторные (самостоятельные) занятия по годам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A49A00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B4E5B1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DC7C29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9407F6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0244C1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147888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60B9C5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C39587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C4983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  <w:tr w:rsidR="00827003" w14:paraId="5704A3BA" w14:textId="77777777">
        <w:trPr>
          <w:trHeight w:val="900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2114AC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7E22EE36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внеаудиторные (самостоятельные) занятия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1984C1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780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06B2C2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  <w:tr w:rsidR="00827003" w14:paraId="7A5F5B41" w14:textId="77777777">
        <w:trPr>
          <w:trHeight w:val="741"/>
        </w:trPr>
        <w:tc>
          <w:tcPr>
            <w:tcW w:w="2550" w:type="dxa"/>
            <w:vMerge/>
            <w:tcBorders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09FC19" w14:textId="77777777" w:rsidR="00827003" w:rsidRDefault="00827003">
            <w:pPr>
              <w:spacing w:after="0" w:line="240" w:lineRule="auto"/>
              <w:ind w:firstLine="709"/>
              <w:rPr>
                <w:sz w:val="24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1929A4" w14:textId="77777777" w:rsidR="00827003" w:rsidRDefault="00201FE6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sz w:val="24"/>
                <w:lang w:val="ru-RU"/>
              </w:rPr>
              <w:t>882</w:t>
            </w:r>
          </w:p>
        </w:tc>
      </w:tr>
      <w:tr w:rsidR="00827003" w14:paraId="0BBFF942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3CD549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b/>
                <w:sz w:val="24"/>
                <w:lang w:val="ru-RU"/>
              </w:rPr>
              <w:lastRenderedPageBreak/>
              <w:t xml:space="preserve">Максимальное </w:t>
            </w:r>
            <w:r w:rsidRPr="00CE1FDD">
              <w:rPr>
                <w:sz w:val="24"/>
                <w:lang w:val="ru-RU"/>
              </w:rPr>
              <w:t>количество часов занятий в неделю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CF10FC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CB679E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4.5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52EA97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EAD06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4096EB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AAA1C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8CCDDD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C25B05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B074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27003" w14:paraId="69835425" w14:textId="77777777">
        <w:trPr>
          <w:trHeight w:val="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CA0568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Общее максимальное количество часов по годам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3E5BF9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B163A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70A6CF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BC10DE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DFDAEE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DEC4D6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32208E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17C720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BA72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</w:tr>
      <w:tr w:rsidR="00827003" w14:paraId="7B3C298C" w14:textId="77777777">
        <w:trPr>
          <w:trHeight w:val="630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4005A3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Общее максимальное количество часов на весь период обучения</w:t>
            </w:r>
          </w:p>
        </w:tc>
        <w:tc>
          <w:tcPr>
            <w:tcW w:w="59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53FD8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0EFE3D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</w:tr>
      <w:tr w:rsidR="00827003" w14:paraId="5342D7E5" w14:textId="77777777">
        <w:trPr>
          <w:trHeight w:val="459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12D353" w14:textId="77777777" w:rsidR="00827003" w:rsidRDefault="00827003">
            <w:pPr>
              <w:spacing w:after="0" w:line="240" w:lineRule="auto"/>
              <w:ind w:firstLine="709"/>
              <w:rPr>
                <w:sz w:val="24"/>
              </w:rPr>
            </w:pPr>
          </w:p>
        </w:tc>
        <w:tc>
          <w:tcPr>
            <w:tcW w:w="69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1ED8B" w14:textId="77777777" w:rsidR="00827003" w:rsidRDefault="00201FE6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sz w:val="24"/>
                <w:lang w:val="ru-RU"/>
              </w:rPr>
              <w:t>1492</w:t>
            </w:r>
          </w:p>
        </w:tc>
      </w:tr>
    </w:tbl>
    <w:p w14:paraId="46614355" w14:textId="77777777" w:rsidR="00827003" w:rsidRDefault="00827003">
      <w:pPr>
        <w:spacing w:after="0" w:line="240" w:lineRule="auto"/>
        <w:ind w:firstLine="709"/>
        <w:rPr>
          <w:sz w:val="28"/>
        </w:rPr>
      </w:pPr>
    </w:p>
    <w:p w14:paraId="1C60F73C" w14:textId="77777777" w:rsidR="00827003" w:rsidRDefault="00827003">
      <w:pPr>
        <w:spacing w:after="0" w:line="360" w:lineRule="auto"/>
        <w:ind w:firstLine="709"/>
        <w:rPr>
          <w:sz w:val="28"/>
        </w:rPr>
      </w:pPr>
    </w:p>
    <w:p w14:paraId="4EF98D17" w14:textId="77777777" w:rsidR="00827003" w:rsidRDefault="00201FE6">
      <w:pPr>
        <w:spacing w:after="0" w:line="360" w:lineRule="auto"/>
        <w:ind w:firstLine="709"/>
        <w:rPr>
          <w:sz w:val="28"/>
        </w:rPr>
      </w:pPr>
      <w:proofErr w:type="spellStart"/>
      <w:r>
        <w:rPr>
          <w:sz w:val="28"/>
        </w:rPr>
        <w:t>Срок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обучения</w:t>
      </w:r>
      <w:proofErr w:type="spellEnd"/>
      <w:r>
        <w:rPr>
          <w:sz w:val="28"/>
        </w:rPr>
        <w:t xml:space="preserve"> 5</w:t>
      </w:r>
      <w:r w:rsidR="0064339A">
        <w:rPr>
          <w:sz w:val="28"/>
          <w:lang w:val="ru-RU"/>
        </w:rPr>
        <w:t xml:space="preserve"> (6)</w:t>
      </w:r>
      <w:r>
        <w:rPr>
          <w:sz w:val="28"/>
        </w:rPr>
        <w:t xml:space="preserve"> </w:t>
      </w:r>
      <w:proofErr w:type="spellStart"/>
      <w:r>
        <w:rPr>
          <w:sz w:val="28"/>
        </w:rPr>
        <w:t>лет</w:t>
      </w:r>
      <w:proofErr w:type="spellEnd"/>
    </w:p>
    <w:p w14:paraId="56A69275" w14:textId="77777777" w:rsidR="00827003" w:rsidRDefault="00201FE6">
      <w:pPr>
        <w:spacing w:after="0" w:line="360" w:lineRule="auto"/>
        <w:ind w:firstLine="709"/>
        <w:jc w:val="right"/>
        <w:rPr>
          <w:b/>
          <w:i/>
          <w:sz w:val="28"/>
        </w:rPr>
      </w:pPr>
      <w:proofErr w:type="spellStart"/>
      <w:r>
        <w:rPr>
          <w:b/>
          <w:i/>
          <w:sz w:val="28"/>
        </w:rPr>
        <w:t>Таблица</w:t>
      </w:r>
      <w:proofErr w:type="spellEnd"/>
      <w:r>
        <w:rPr>
          <w:b/>
          <w:i/>
          <w:sz w:val="28"/>
        </w:rPr>
        <w:t xml:space="preserve"> 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847"/>
        <w:gridCol w:w="850"/>
        <w:gridCol w:w="849"/>
        <w:gridCol w:w="850"/>
        <w:gridCol w:w="849"/>
        <w:gridCol w:w="856"/>
        <w:gridCol w:w="838"/>
        <w:gridCol w:w="17"/>
        <w:gridCol w:w="853"/>
      </w:tblGrid>
      <w:tr w:rsidR="00827003" w14:paraId="67E641C7" w14:textId="77777777">
        <w:trPr>
          <w:trHeight w:val="1"/>
        </w:trPr>
        <w:tc>
          <w:tcPr>
            <w:tcW w:w="9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4D69F2" w14:textId="77777777" w:rsidR="00827003" w:rsidRDefault="00201FE6">
            <w:pPr>
              <w:spacing w:after="0" w:line="240" w:lineRule="auto"/>
              <w:jc w:val="center"/>
            </w:pPr>
            <w:proofErr w:type="spellStart"/>
            <w:r>
              <w:rPr>
                <w:sz w:val="24"/>
              </w:rPr>
              <w:t>Распределение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</w:tr>
      <w:tr w:rsidR="00827003" w14:paraId="276E59EB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765978" w14:textId="77777777" w:rsidR="00827003" w:rsidRDefault="00201FE6">
            <w:pPr>
              <w:spacing w:after="0" w:line="240" w:lineRule="auto"/>
              <w:jc w:val="center"/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5312D4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063EBC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A18578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8A17E5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C39B16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216E3C" w14:textId="77777777" w:rsidR="00827003" w:rsidRDefault="00201FE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8EEC6E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1122BC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-</w:t>
            </w:r>
          </w:p>
        </w:tc>
      </w:tr>
      <w:tr w:rsidR="00827003" w14:paraId="65651AE3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7C5B1F" w14:textId="77777777" w:rsidR="00827003" w:rsidRPr="00CE1FDD" w:rsidRDefault="00201FE6">
            <w:pPr>
              <w:spacing w:after="0" w:line="240" w:lineRule="auto"/>
              <w:rPr>
                <w:spacing w:val="-2"/>
                <w:sz w:val="24"/>
                <w:lang w:val="ru-RU"/>
              </w:rPr>
            </w:pPr>
            <w:r w:rsidRPr="00CE1FDD">
              <w:rPr>
                <w:spacing w:val="-2"/>
                <w:sz w:val="24"/>
                <w:lang w:val="ru-RU"/>
              </w:rPr>
              <w:t>Продолжительность учебных занятий</w:t>
            </w:r>
          </w:p>
          <w:p w14:paraId="70C08A6D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pacing w:val="-2"/>
                <w:sz w:val="24"/>
                <w:lang w:val="ru-RU"/>
              </w:rPr>
              <w:t>(в неделях)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8B7375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D90CB8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C9D80B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1F8BD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01CDC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401896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FC054A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63B6B5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21409986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C56E33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аудиторные занятия в неделю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217E69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B3A90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29DE6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70567F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B32D17" w14:textId="77777777" w:rsidR="00827003" w:rsidRDefault="00201FE6">
            <w:pPr>
              <w:spacing w:after="0" w:line="240" w:lineRule="auto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59502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C25CC6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6DD2E6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416CE667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4E6699" w14:textId="77777777" w:rsidR="00827003" w:rsidRPr="00CE1FDD" w:rsidRDefault="00201FE6">
            <w:pPr>
              <w:spacing w:after="0" w:line="240" w:lineRule="auto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48C2C8E8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аудиторные занятия</w:t>
            </w:r>
          </w:p>
        </w:tc>
        <w:tc>
          <w:tcPr>
            <w:tcW w:w="4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25780" w14:textId="77777777" w:rsidR="00827003" w:rsidRDefault="00201FE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  <w:p w14:paraId="3603C6EE" w14:textId="77777777" w:rsidR="00827003" w:rsidRDefault="00201FE6">
            <w:pPr>
              <w:spacing w:after="0" w:line="240" w:lineRule="auto"/>
              <w:jc w:val="center"/>
            </w:pPr>
            <w:r>
              <w:t>408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49F374FF" w14:textId="77777777" w:rsidR="00827003" w:rsidRDefault="00201FE6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1BDC40FE" w14:textId="77777777" w:rsidR="00827003" w:rsidRDefault="00827003">
            <w:pPr>
              <w:spacing w:after="0" w:line="240" w:lineRule="auto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0" w:space="0" w:color="836967"/>
              <w:right w:val="single" w:sz="4" w:space="0" w:color="000000"/>
            </w:tcBorders>
            <w:shd w:val="clear" w:color="auto" w:fill="auto"/>
            <w:vAlign w:val="center"/>
          </w:tcPr>
          <w:p w14:paraId="6BB60864" w14:textId="77777777" w:rsidR="00827003" w:rsidRDefault="00827003">
            <w:pPr>
              <w:spacing w:after="0" w:line="240" w:lineRule="auto"/>
              <w:jc w:val="center"/>
            </w:pPr>
          </w:p>
        </w:tc>
      </w:tr>
      <w:tr w:rsidR="00827003" w14:paraId="4BFDCFC5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CFE3D9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Количество часов на внеаудиторные занятия в неделю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64BAED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63C753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E2A1F5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6BEF92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D29D64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CC7A4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B3AEE7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49A2F8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6F5F6AED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18A3F0" w14:textId="77777777" w:rsidR="00827003" w:rsidRPr="00CE1FDD" w:rsidRDefault="00201FE6">
            <w:pPr>
              <w:spacing w:after="0" w:line="240" w:lineRule="auto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43561331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внеаудиторные (самостоятельные) занятия по годам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2B12F2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82A715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5089F3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C90765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D788C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7657F2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136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18A486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6C78B4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63E9005D" w14:textId="77777777">
        <w:trPr>
          <w:trHeight w:val="735"/>
        </w:trPr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9608A0" w14:textId="77777777" w:rsidR="00827003" w:rsidRPr="00CE1FDD" w:rsidRDefault="00201FE6">
            <w:pPr>
              <w:spacing w:after="0" w:line="240" w:lineRule="auto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Общее количество</w:t>
            </w:r>
          </w:p>
          <w:p w14:paraId="28D5A5C9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часов на внеаудиторные (самостоятельные) занятия</w:t>
            </w:r>
          </w:p>
        </w:tc>
        <w:tc>
          <w:tcPr>
            <w:tcW w:w="4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5EAAF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578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0D2C" w14:textId="77777777" w:rsidR="00827003" w:rsidRDefault="00201FE6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2368" w14:textId="77777777" w:rsidR="00827003" w:rsidRDefault="00827003">
            <w:pPr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A1F20" w14:textId="77777777" w:rsidR="00827003" w:rsidRDefault="00827003">
            <w:pPr>
              <w:spacing w:after="0" w:line="240" w:lineRule="auto"/>
              <w:jc w:val="center"/>
            </w:pPr>
          </w:p>
        </w:tc>
      </w:tr>
      <w:tr w:rsidR="00827003" w14:paraId="3A86035C" w14:textId="77777777">
        <w:trPr>
          <w:trHeight w:val="630"/>
        </w:trPr>
        <w:tc>
          <w:tcPr>
            <w:tcW w:w="2655" w:type="dxa"/>
            <w:vMerge/>
            <w:tcBorders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BFE5CB" w14:textId="77777777" w:rsidR="00827003" w:rsidRDefault="008270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000000"/>
              <w:bottom w:val="single" w:sz="0" w:space="0" w:color="836967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FA02B" w14:textId="77777777" w:rsidR="00827003" w:rsidRDefault="00201FE6">
            <w:pPr>
              <w:spacing w:after="0" w:line="24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66108289" w14:textId="77777777" w:rsidR="00827003" w:rsidRDefault="008270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auto"/>
            </w:tcBorders>
            <w:shd w:val="clear" w:color="auto" w:fill="auto"/>
            <w:vAlign w:val="center"/>
          </w:tcPr>
          <w:p w14:paraId="226CB7B5" w14:textId="77777777" w:rsidR="00827003" w:rsidRDefault="008270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0" w:space="0" w:color="836967"/>
              <w:right w:val="single" w:sz="4" w:space="0" w:color="000000"/>
            </w:tcBorders>
            <w:shd w:val="clear" w:color="auto" w:fill="auto"/>
            <w:vAlign w:val="center"/>
          </w:tcPr>
          <w:p w14:paraId="3FD070D9" w14:textId="77777777" w:rsidR="00827003" w:rsidRDefault="0082700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827003" w14:paraId="2EFBB3DD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BA1AF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b/>
                <w:sz w:val="24"/>
                <w:lang w:val="ru-RU"/>
              </w:rPr>
              <w:t xml:space="preserve">Максимальное </w:t>
            </w:r>
            <w:r w:rsidRPr="00CE1FDD">
              <w:rPr>
                <w:sz w:val="24"/>
                <w:lang w:val="ru-RU"/>
              </w:rPr>
              <w:t>количество часов занятий в неделю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B6986F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029657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E7467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4635D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F4DFB8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377647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C152DD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94D6A7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2F452B0E" w14:textId="77777777">
        <w:trPr>
          <w:trHeight w:val="1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2FEE0B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 xml:space="preserve">Общее максимальное количество часов по </w:t>
            </w:r>
            <w:r w:rsidRPr="00CE1FDD">
              <w:rPr>
                <w:sz w:val="24"/>
                <w:lang w:val="ru-RU"/>
              </w:rPr>
              <w:lastRenderedPageBreak/>
              <w:t>годам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CBDDC9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082DEE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6C8FE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E9A7B0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204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D30EF6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204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F1CF4D" w14:textId="77777777" w:rsidR="00827003" w:rsidRDefault="00201F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lang w:val="ru-RU"/>
              </w:rPr>
              <w:t>204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AB84E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6D6193" w14:textId="77777777" w:rsidR="00827003" w:rsidRDefault="00827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7003" w14:paraId="58043C86" w14:textId="77777777">
        <w:trPr>
          <w:trHeight w:val="465"/>
        </w:trPr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918C3C" w14:textId="77777777" w:rsidR="00827003" w:rsidRPr="00CE1FDD" w:rsidRDefault="00201FE6">
            <w:pPr>
              <w:spacing w:after="0" w:line="240" w:lineRule="auto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Общее максимальное количество часов на весь период обучения</w:t>
            </w:r>
          </w:p>
        </w:tc>
        <w:tc>
          <w:tcPr>
            <w:tcW w:w="4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BD8C99" w14:textId="77777777" w:rsidR="00827003" w:rsidRDefault="00201FE6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A944" w14:textId="77777777" w:rsidR="00827003" w:rsidRDefault="00201FE6">
            <w:pPr>
              <w:spacing w:after="0" w:line="240" w:lineRule="auto"/>
              <w:jc w:val="center"/>
            </w:pPr>
            <w:r>
              <w:rPr>
                <w:lang w:val="ru-RU"/>
              </w:rPr>
              <w:t>204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6DD2" w14:textId="77777777" w:rsidR="00827003" w:rsidRDefault="00827003">
            <w:pPr>
              <w:spacing w:after="0" w:line="240" w:lineRule="auto"/>
              <w:jc w:val="center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2DC25" w14:textId="77777777" w:rsidR="00827003" w:rsidRDefault="00827003">
            <w:pPr>
              <w:spacing w:after="0" w:line="240" w:lineRule="auto"/>
              <w:jc w:val="center"/>
            </w:pPr>
          </w:p>
        </w:tc>
      </w:tr>
      <w:tr w:rsidR="00827003" w14:paraId="3555AF94" w14:textId="77777777">
        <w:trPr>
          <w:trHeight w:val="348"/>
        </w:trPr>
        <w:tc>
          <w:tcPr>
            <w:tcW w:w="2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92CCA7" w14:textId="77777777" w:rsidR="00827003" w:rsidRDefault="0082700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1F2B1" w14:textId="77777777" w:rsidR="00827003" w:rsidRDefault="00201FE6">
            <w:pPr>
              <w:spacing w:after="0" w:line="240" w:lineRule="auto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sz w:val="24"/>
                <w:lang w:val="ru-RU"/>
              </w:rPr>
              <w:t>1122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849D7" w14:textId="77777777" w:rsidR="00827003" w:rsidRDefault="0082700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9945" w14:textId="77777777" w:rsidR="00827003" w:rsidRDefault="0082700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14:paraId="333D8D7E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Помимо аудиторных занятий предполагается самостоятельная работа: </w:t>
      </w:r>
    </w:p>
    <w:p w14:paraId="5B69F49C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-самостоятельные занятия по подготовке учебной программы;  </w:t>
      </w:r>
    </w:p>
    <w:p w14:paraId="0AD9FCB6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-подготовку к контрольным урокам, зачетам и экзаменам;  </w:t>
      </w:r>
    </w:p>
    <w:p w14:paraId="67C08524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-подготовку к концертным, конкурсным выступлениям;  </w:t>
      </w:r>
    </w:p>
    <w:p w14:paraId="5FC0AAAA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-посещение учреждений культуры (филармоний, театров, концертных залов, музеев и др.);  </w:t>
      </w:r>
    </w:p>
    <w:p w14:paraId="7D602DDF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-участие обучающихся в творческих мероприятиях и культурно- просветительской деятельности образовательного учреждения и др.  </w:t>
      </w:r>
    </w:p>
    <w:p w14:paraId="6DCCB65A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Выполнение обучающимися домашнего задания контролируется преподавателем.  </w:t>
      </w:r>
    </w:p>
    <w:p w14:paraId="617C7BBA" w14:textId="77777777" w:rsidR="00827003" w:rsidRDefault="00201FE6">
      <w:pPr>
        <w:spacing w:after="35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7FA37119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>2.2. Содержание предмета и годовые требования по классам</w:t>
      </w:r>
      <w:r>
        <w:rPr>
          <w:b w:val="0"/>
          <w:lang w:val="ru-RU"/>
        </w:rPr>
        <w:t xml:space="preserve">  </w:t>
      </w:r>
    </w:p>
    <w:p w14:paraId="3C36C6D1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Содержание учебного предмета основано на разнообразном и обширном музыкальном материале, охватывающем различные тематические разделы (теоретические и практические), дающие возможность обучающимся через обучение игре на народных инструментах осваивать духовный опыт поколений и шедевры современного музыкального искусства. </w:t>
      </w:r>
    </w:p>
    <w:p w14:paraId="1C7607C9" w14:textId="77777777" w:rsidR="00827003" w:rsidRDefault="00201FE6">
      <w:pPr>
        <w:spacing w:after="11" w:line="268" w:lineRule="auto"/>
        <w:ind w:left="698" w:right="0"/>
        <w:rPr>
          <w:lang w:val="ru-RU"/>
        </w:rPr>
      </w:pPr>
      <w:r>
        <w:rPr>
          <w:b/>
          <w:lang w:val="ru-RU"/>
        </w:rPr>
        <w:t xml:space="preserve">Срок обучения 8 (9) лет  </w:t>
      </w:r>
    </w:p>
    <w:p w14:paraId="771564E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Требования по специальности для обучающихся на </w:t>
      </w:r>
      <w:r w:rsidR="0064339A">
        <w:rPr>
          <w:lang w:val="ru-RU"/>
        </w:rPr>
        <w:t xml:space="preserve">домре </w:t>
      </w:r>
      <w:r>
        <w:rPr>
          <w:lang w:val="ru-RU"/>
        </w:rPr>
        <w:t xml:space="preserve">сроком обучения 5 лет аналогичны </w:t>
      </w:r>
      <w:proofErr w:type="gramStart"/>
      <w:r>
        <w:rPr>
          <w:lang w:val="ru-RU"/>
        </w:rPr>
        <w:t>требованиям  8</w:t>
      </w:r>
      <w:proofErr w:type="gramEnd"/>
      <w:r>
        <w:rPr>
          <w:lang w:val="ru-RU"/>
        </w:rPr>
        <w:t xml:space="preserve">-летнего обучения.   </w:t>
      </w:r>
    </w:p>
    <w:p w14:paraId="0ACD3602" w14:textId="77777777" w:rsidR="0064339A" w:rsidRDefault="0064339A">
      <w:pPr>
        <w:ind w:left="0" w:right="0" w:firstLine="689"/>
        <w:rPr>
          <w:lang w:val="ru-RU"/>
        </w:rPr>
      </w:pPr>
    </w:p>
    <w:p w14:paraId="7D9DABD6" w14:textId="77777777" w:rsidR="00827003" w:rsidRDefault="00201FE6">
      <w:pPr>
        <w:spacing w:after="11" w:line="268" w:lineRule="auto"/>
        <w:ind w:left="698" w:right="0"/>
        <w:rPr>
          <w:b/>
          <w:lang w:val="ru-RU"/>
        </w:rPr>
      </w:pPr>
      <w:r>
        <w:rPr>
          <w:b/>
          <w:lang w:val="ru-RU"/>
        </w:rPr>
        <w:t xml:space="preserve">Первый класс </w:t>
      </w:r>
    </w:p>
    <w:p w14:paraId="24D62B07" w14:textId="77777777" w:rsidR="00756651" w:rsidRDefault="00756651" w:rsidP="00756651">
      <w:pPr>
        <w:ind w:left="684" w:right="0"/>
        <w:rPr>
          <w:lang w:val="ru-RU"/>
        </w:rPr>
      </w:pPr>
      <w:r>
        <w:rPr>
          <w:lang w:val="ru-RU"/>
        </w:rPr>
        <w:t xml:space="preserve">Обучающийся первого класса в течение учебного года должен изучить:  </w:t>
      </w:r>
    </w:p>
    <w:p w14:paraId="473D6FCD" w14:textId="77777777" w:rsidR="00756651" w:rsidRDefault="00756651" w:rsidP="00756651">
      <w:pPr>
        <w:ind w:left="0" w:right="0" w:firstLine="689"/>
        <w:rPr>
          <w:lang w:val="ru-RU"/>
        </w:rPr>
      </w:pPr>
      <w:r>
        <w:rPr>
          <w:lang w:val="ru-RU"/>
        </w:rPr>
        <w:t xml:space="preserve">6 – 8 разнохарактерных произведений – народные песни, танцы и их обработки, детские программные пьесы, пьесы песенного и танцевального характера, 3-4 этюда. </w:t>
      </w:r>
    </w:p>
    <w:p w14:paraId="1AF6F786" w14:textId="77777777" w:rsidR="00E85A80" w:rsidRPr="00E85A80" w:rsidRDefault="00E85A80" w:rsidP="00E85A80">
      <w:pPr>
        <w:ind w:left="0" w:right="0" w:firstLine="689"/>
        <w:rPr>
          <w:lang w:val="ru-RU"/>
        </w:rPr>
      </w:pPr>
      <w:r w:rsidRPr="00E85A80">
        <w:rPr>
          <w:lang w:val="ru-RU"/>
        </w:rPr>
        <w:t xml:space="preserve">Ориентировочные годовые требования Музыкально-теоретические знания: </w:t>
      </w:r>
    </w:p>
    <w:p w14:paraId="0F828050" w14:textId="77777777" w:rsidR="00E85A80" w:rsidRPr="00E85A80" w:rsidRDefault="00E85A80" w:rsidP="00E85A80">
      <w:pPr>
        <w:ind w:left="0" w:right="0" w:firstLine="689"/>
        <w:rPr>
          <w:lang w:val="ru-RU"/>
        </w:rPr>
      </w:pPr>
      <w:r w:rsidRPr="00E85A80">
        <w:rPr>
          <w:lang w:val="ru-RU"/>
        </w:rPr>
        <w:t xml:space="preserve">-знакомство с историей </w:t>
      </w:r>
      <w:r w:rsidR="002D4601">
        <w:rPr>
          <w:lang w:val="ru-RU"/>
        </w:rPr>
        <w:t>домры</w:t>
      </w:r>
      <w:r w:rsidRPr="00E85A80">
        <w:rPr>
          <w:lang w:val="ru-RU"/>
        </w:rPr>
        <w:t xml:space="preserve"> и ее строением; </w:t>
      </w:r>
    </w:p>
    <w:p w14:paraId="1C812C1F" w14:textId="77777777" w:rsidR="00E85A80" w:rsidRPr="00E85A80" w:rsidRDefault="00E85A80" w:rsidP="00E85A80">
      <w:pPr>
        <w:ind w:left="0" w:right="0" w:firstLine="689"/>
        <w:rPr>
          <w:lang w:val="ru-RU"/>
        </w:rPr>
      </w:pPr>
      <w:r w:rsidRPr="00E85A80">
        <w:rPr>
          <w:lang w:val="ru-RU"/>
        </w:rPr>
        <w:t xml:space="preserve">-элементарные понятия о ладе, тональности, интервалах; </w:t>
      </w:r>
    </w:p>
    <w:p w14:paraId="22865770" w14:textId="77777777" w:rsidR="00E85A80" w:rsidRPr="00E85A80" w:rsidRDefault="00E85A80" w:rsidP="00E85A80">
      <w:pPr>
        <w:ind w:left="0" w:right="0" w:firstLine="689"/>
        <w:rPr>
          <w:lang w:val="ru-RU"/>
        </w:rPr>
      </w:pPr>
      <w:r w:rsidRPr="00E85A80">
        <w:rPr>
          <w:lang w:val="ru-RU"/>
        </w:rPr>
        <w:t xml:space="preserve">-звукоряд, тон, полутон; </w:t>
      </w:r>
    </w:p>
    <w:p w14:paraId="16D523AE" w14:textId="77777777" w:rsidR="00E85A80" w:rsidRPr="00E85A80" w:rsidRDefault="00E85A80" w:rsidP="00E85A80">
      <w:pPr>
        <w:ind w:left="0" w:right="0" w:firstLine="689"/>
        <w:rPr>
          <w:lang w:val="ru-RU"/>
        </w:rPr>
      </w:pPr>
      <w:r w:rsidRPr="00E85A80">
        <w:rPr>
          <w:lang w:val="ru-RU"/>
        </w:rPr>
        <w:t xml:space="preserve">-длительности нот, паузы (от целой до шестнадцатой); -знаки альтерации; </w:t>
      </w:r>
    </w:p>
    <w:p w14:paraId="09C68256" w14:textId="77777777" w:rsidR="00E85A80" w:rsidRPr="00E85A80" w:rsidRDefault="00E85A80" w:rsidP="00E85A80">
      <w:pPr>
        <w:ind w:left="0" w:right="0" w:firstLine="689"/>
        <w:rPr>
          <w:lang w:val="ru-RU"/>
        </w:rPr>
      </w:pPr>
      <w:r w:rsidRPr="00E85A80">
        <w:rPr>
          <w:lang w:val="ru-RU"/>
        </w:rPr>
        <w:t xml:space="preserve">-размеры 2/4, 3/4, 4/4, такт, затакт, сильная и слабая доли; -элементарные обозначения динамики и темпов. </w:t>
      </w:r>
    </w:p>
    <w:p w14:paraId="1F82D298" w14:textId="77777777" w:rsidR="00E85A80" w:rsidRPr="00E85A80" w:rsidRDefault="00E85A80" w:rsidP="00E85A80">
      <w:pPr>
        <w:ind w:left="0" w:right="0" w:firstLine="689"/>
        <w:rPr>
          <w:lang w:val="ru-RU"/>
        </w:rPr>
      </w:pPr>
      <w:r w:rsidRPr="00E85A80">
        <w:rPr>
          <w:lang w:val="ru-RU"/>
        </w:rPr>
        <w:lastRenderedPageBreak/>
        <w:t xml:space="preserve">Музыкально-исполнительские навыки: </w:t>
      </w:r>
    </w:p>
    <w:p w14:paraId="78D5D148" w14:textId="77777777" w:rsidR="00E85A80" w:rsidRPr="00E85A80" w:rsidRDefault="00E85A80" w:rsidP="00E85A80">
      <w:pPr>
        <w:ind w:left="0" w:right="0" w:firstLine="689"/>
        <w:rPr>
          <w:lang w:val="ru-RU"/>
        </w:rPr>
      </w:pPr>
      <w:r w:rsidRPr="00E85A80">
        <w:rPr>
          <w:lang w:val="ru-RU"/>
        </w:rPr>
        <w:t xml:space="preserve">-посадка за инструментом, постановка рук; освоение грифа в пределах І-ІІ     позиций; </w:t>
      </w:r>
    </w:p>
    <w:p w14:paraId="3DCA9C9C" w14:textId="77777777" w:rsidR="00E85A80" w:rsidRPr="00E85A80" w:rsidRDefault="0021344F" w:rsidP="0021344F">
      <w:pPr>
        <w:ind w:left="0" w:right="0" w:firstLine="689"/>
        <w:rPr>
          <w:lang w:val="ru-RU"/>
        </w:rPr>
      </w:pPr>
      <w:r>
        <w:rPr>
          <w:lang w:val="ru-RU"/>
        </w:rPr>
        <w:t>-аппликатура;</w:t>
      </w:r>
    </w:p>
    <w:p w14:paraId="20E6E46A" w14:textId="77777777" w:rsidR="00E85A80" w:rsidRDefault="00E85A80" w:rsidP="00756651">
      <w:pPr>
        <w:ind w:left="0" w:right="0" w:firstLine="689"/>
        <w:rPr>
          <w:lang w:val="ru-RU"/>
        </w:rPr>
      </w:pPr>
    </w:p>
    <w:p w14:paraId="54D584E2" w14:textId="77777777" w:rsidR="00756651" w:rsidRDefault="00756651" w:rsidP="00756651">
      <w:pPr>
        <w:spacing w:after="11" w:line="268" w:lineRule="auto"/>
        <w:ind w:left="698" w:right="0"/>
        <w:rPr>
          <w:lang w:val="ru-RU"/>
        </w:rPr>
      </w:pPr>
      <w:r w:rsidRPr="00756651">
        <w:rPr>
          <w:lang w:val="ru-RU"/>
        </w:rPr>
        <w:t>Значение «</w:t>
      </w:r>
      <w:proofErr w:type="spellStart"/>
      <w:r w:rsidRPr="00756651">
        <w:rPr>
          <w:lang w:val="ru-RU"/>
        </w:rPr>
        <w:t>донотного</w:t>
      </w:r>
      <w:proofErr w:type="spellEnd"/>
      <w:r w:rsidRPr="00756651">
        <w:rPr>
          <w:lang w:val="ru-RU"/>
        </w:rPr>
        <w:t>» периода в работе с начинающими, опора на слуховые</w:t>
      </w:r>
    </w:p>
    <w:p w14:paraId="1E57ABCB" w14:textId="77777777" w:rsidR="00756651" w:rsidRPr="00756651" w:rsidRDefault="00756651" w:rsidP="00756651">
      <w:pPr>
        <w:spacing w:after="11" w:line="268" w:lineRule="auto"/>
        <w:ind w:right="0"/>
        <w:rPr>
          <w:lang w:val="ru-RU"/>
        </w:rPr>
      </w:pPr>
      <w:r w:rsidRPr="00756651">
        <w:rPr>
          <w:lang w:val="ru-RU"/>
        </w:rPr>
        <w:t>представления. Активное слушание музыки (игра педагога, домашнее прослушивание музыки по желанию ученика) с последующим эмоциональным откликом ученика (в виде рисунка, рассказа).</w:t>
      </w:r>
    </w:p>
    <w:p w14:paraId="24664E7C" w14:textId="77777777" w:rsidR="00756651" w:rsidRPr="00756651" w:rsidRDefault="00756651" w:rsidP="00E85A80">
      <w:pPr>
        <w:spacing w:after="11" w:line="268" w:lineRule="auto"/>
        <w:ind w:right="0"/>
        <w:rPr>
          <w:lang w:val="ru-RU"/>
        </w:rPr>
      </w:pPr>
      <w:r w:rsidRPr="00756651">
        <w:rPr>
          <w:lang w:val="ru-RU"/>
        </w:rPr>
        <w:t xml:space="preserve">Упражнения без инструмента, направленные на освоение </w:t>
      </w:r>
      <w:proofErr w:type="gramStart"/>
      <w:r w:rsidRPr="00756651">
        <w:rPr>
          <w:lang w:val="ru-RU"/>
        </w:rPr>
        <w:t>движений</w:t>
      </w:r>
      <w:proofErr w:type="gramEnd"/>
      <w:r w:rsidR="00E85A80">
        <w:rPr>
          <w:lang w:val="ru-RU"/>
        </w:rPr>
        <w:t xml:space="preserve"> </w:t>
      </w:r>
      <w:r w:rsidRPr="00756651">
        <w:rPr>
          <w:lang w:val="ru-RU"/>
        </w:rPr>
        <w:t>используемых в дальнейшем на домре.</w:t>
      </w:r>
    </w:p>
    <w:p w14:paraId="03DDA652" w14:textId="77777777" w:rsidR="00756651" w:rsidRPr="00756651" w:rsidRDefault="00756651" w:rsidP="00E85A80">
      <w:pPr>
        <w:spacing w:after="11" w:line="268" w:lineRule="auto"/>
        <w:ind w:right="0"/>
        <w:rPr>
          <w:lang w:val="ru-RU"/>
        </w:rPr>
      </w:pPr>
      <w:r w:rsidRPr="00756651">
        <w:rPr>
          <w:lang w:val="ru-RU"/>
        </w:rPr>
        <w:t>Знакомство с инструментом. Основы и особенности при посадке, постановке игрового аппарата. Принципы звукоизвлечения. Постановка правой руки. Индивидуальный выбор медиатора (форма, материал, размер). Индивидуальный подход в определении сроков применения медиатора в игре на домре. Освоение приемов игры: пиццикато большим пальцем, ПV. Постановка левой руки. Игра упражнений, песенок-прибауток на отдельно взятой ноте, освоение мажорных и минорных тетрахордов. Принцип индивидуального подхода в освоении грифа (при маленькой и слабой правой руке, начинать следует с игры в IV позиции).</w:t>
      </w:r>
    </w:p>
    <w:p w14:paraId="69423EE6" w14:textId="77777777" w:rsidR="00756651" w:rsidRPr="00756651" w:rsidRDefault="00756651" w:rsidP="00E85A80">
      <w:pPr>
        <w:spacing w:after="11" w:line="268" w:lineRule="auto"/>
        <w:ind w:right="0"/>
        <w:rPr>
          <w:lang w:val="ru-RU"/>
        </w:rPr>
      </w:pPr>
      <w:r w:rsidRPr="00756651">
        <w:rPr>
          <w:lang w:val="ru-RU"/>
        </w:rPr>
        <w:t>Знакомство с элементами музыкальной грамоты. Освоение музыкального ритма в виде простых ритмических упражнений, связанных с иллюстрацией на домре ритма слов. Игра ритмических рисунков на открытых струнах и с чередованием извлекаемых звуков на грифе.</w:t>
      </w:r>
    </w:p>
    <w:p w14:paraId="2D73F6B7" w14:textId="77777777" w:rsidR="00756651" w:rsidRPr="00756651" w:rsidRDefault="00756651" w:rsidP="00E85A80">
      <w:pPr>
        <w:spacing w:after="11" w:line="268" w:lineRule="auto"/>
        <w:ind w:right="0"/>
        <w:rPr>
          <w:lang w:val="ru-RU"/>
        </w:rPr>
      </w:pPr>
      <w:r w:rsidRPr="00756651">
        <w:rPr>
          <w:lang w:val="ru-RU"/>
        </w:rPr>
        <w:t>  Подбор по слуху небольших попевок, народных мелодий, знакомых песен.</w:t>
      </w:r>
    </w:p>
    <w:p w14:paraId="54CC994E" w14:textId="77777777" w:rsidR="00756651" w:rsidRPr="00756651" w:rsidRDefault="00756651" w:rsidP="00E85A80">
      <w:pPr>
        <w:spacing w:after="11" w:line="268" w:lineRule="auto"/>
        <w:ind w:right="0"/>
        <w:rPr>
          <w:lang w:val="ru-RU"/>
        </w:rPr>
      </w:pPr>
      <w:r w:rsidRPr="00756651">
        <w:rPr>
          <w:lang w:val="ru-RU"/>
        </w:rPr>
        <w:t>Воспитание в ученике элементарных правил сценической этики, навыков мобильности, собранности при публичных выступлениях.</w:t>
      </w:r>
    </w:p>
    <w:p w14:paraId="48222279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По окончании первого класса учащийся должен:</w:t>
      </w:r>
    </w:p>
    <w:p w14:paraId="60914D5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 xml:space="preserve">        - знать историю возникновения домры, составные части и технические возможности инструмента;</w:t>
      </w:r>
    </w:p>
    <w:p w14:paraId="41507365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 xml:space="preserve">- соблюдать постановку игрового аппарата, владеть способами звукоизвлечения: переменные удары, </w:t>
      </w:r>
      <w:proofErr w:type="spellStart"/>
      <w:r w:rsidRPr="0064339A">
        <w:t>pizz</w:t>
      </w:r>
      <w:proofErr w:type="spellEnd"/>
      <w:r w:rsidRPr="0064339A">
        <w:rPr>
          <w:lang w:val="ru-RU"/>
        </w:rPr>
        <w:t>, деташе, стаккато;</w:t>
      </w:r>
    </w:p>
    <w:p w14:paraId="4667C867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- знать нотную грамоту;</w:t>
      </w:r>
    </w:p>
    <w:p w14:paraId="167FE1A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- расположение нот в первой позиции;</w:t>
      </w:r>
    </w:p>
    <w:p w14:paraId="43015D8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- уметь сделать простой анализ пьесы;</w:t>
      </w:r>
    </w:p>
    <w:p w14:paraId="266EAA7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- иметь понятие о музыкальных жанрах, динамике, аппликатуре, ладе.</w:t>
      </w:r>
    </w:p>
    <w:p w14:paraId="7E8D57B6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У обучающегося должна быть сформирована удобная посадка, приобретен элементарный исполнительский навык.</w:t>
      </w:r>
    </w:p>
    <w:p w14:paraId="0F6AD6D5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lastRenderedPageBreak/>
        <w:tab/>
      </w:r>
    </w:p>
    <w:p w14:paraId="10C06AA5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Примерные переводные программы</w:t>
      </w:r>
    </w:p>
    <w:p w14:paraId="40C7F76F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1 полугодие:</w:t>
      </w:r>
    </w:p>
    <w:p w14:paraId="526C3FB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1.</w:t>
      </w: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«Как под горкой»</w:t>
      </w:r>
    </w:p>
    <w:p w14:paraId="1DD4C93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Шаинский В. «Про кузнечика»</w:t>
      </w:r>
    </w:p>
    <w:p w14:paraId="0737066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Метлов</w:t>
      </w:r>
      <w:proofErr w:type="spellEnd"/>
      <w:r w:rsidRPr="0064339A">
        <w:rPr>
          <w:lang w:val="ru-RU"/>
        </w:rPr>
        <w:t xml:space="preserve"> Н. «Паук и мухи»</w:t>
      </w:r>
    </w:p>
    <w:p w14:paraId="64FCD689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2.</w:t>
      </w: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 «Во саду ли в огороде»</w:t>
      </w:r>
    </w:p>
    <w:p w14:paraId="52BF260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Филиппенко А. «Цыплятки»</w:t>
      </w:r>
    </w:p>
    <w:p w14:paraId="0A23AA3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Красев</w:t>
      </w:r>
      <w:proofErr w:type="spellEnd"/>
      <w:r w:rsidRPr="0064339A">
        <w:rPr>
          <w:lang w:val="ru-RU"/>
        </w:rPr>
        <w:t xml:space="preserve"> М.  «Зайчики»</w:t>
      </w:r>
    </w:p>
    <w:p w14:paraId="15461CF5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3.</w:t>
      </w:r>
      <w:r w:rsidRPr="0064339A">
        <w:rPr>
          <w:lang w:val="ru-RU"/>
        </w:rPr>
        <w:tab/>
        <w:t xml:space="preserve">укр. </w:t>
      </w:r>
      <w:proofErr w:type="spellStart"/>
      <w:r w:rsidRPr="0064339A">
        <w:rPr>
          <w:lang w:val="ru-RU"/>
        </w:rPr>
        <w:t>н.п</w:t>
      </w:r>
      <w:proofErr w:type="spellEnd"/>
      <w:r w:rsidRPr="0064339A">
        <w:rPr>
          <w:lang w:val="ru-RU"/>
        </w:rPr>
        <w:t xml:space="preserve">.  «Ой, </w:t>
      </w:r>
      <w:proofErr w:type="spellStart"/>
      <w:r w:rsidRPr="0064339A">
        <w:rPr>
          <w:lang w:val="ru-RU"/>
        </w:rPr>
        <w:t>джигуне</w:t>
      </w:r>
      <w:proofErr w:type="spellEnd"/>
      <w:r w:rsidRPr="0064339A">
        <w:rPr>
          <w:lang w:val="ru-RU"/>
        </w:rPr>
        <w:t xml:space="preserve">, </w:t>
      </w:r>
      <w:proofErr w:type="spellStart"/>
      <w:r w:rsidRPr="0064339A">
        <w:rPr>
          <w:lang w:val="ru-RU"/>
        </w:rPr>
        <w:t>джигуне</w:t>
      </w:r>
      <w:proofErr w:type="spellEnd"/>
      <w:r w:rsidRPr="0064339A">
        <w:rPr>
          <w:lang w:val="ru-RU"/>
        </w:rPr>
        <w:t>»</w:t>
      </w:r>
    </w:p>
    <w:p w14:paraId="3DD1AB16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Гладков Г.  «Песенка львенка и черепахи»</w:t>
      </w:r>
    </w:p>
    <w:p w14:paraId="2F9D3AC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Моцарт В.А.  «Азбука»</w:t>
      </w:r>
    </w:p>
    <w:p w14:paraId="3DE5426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4.</w:t>
      </w: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Бейгельман</w:t>
      </w:r>
      <w:proofErr w:type="spellEnd"/>
      <w:r w:rsidRPr="0064339A">
        <w:rPr>
          <w:lang w:val="ru-RU"/>
        </w:rPr>
        <w:t xml:space="preserve"> Л.  Этюд из первой тетради (по выбору)</w:t>
      </w:r>
    </w:p>
    <w:p w14:paraId="1F306BC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Даргомыжский А. «</w:t>
      </w:r>
      <w:proofErr w:type="spellStart"/>
      <w:r w:rsidRPr="0064339A">
        <w:rPr>
          <w:lang w:val="ru-RU"/>
        </w:rPr>
        <w:t>Козачок</w:t>
      </w:r>
      <w:proofErr w:type="spellEnd"/>
      <w:r w:rsidRPr="0064339A">
        <w:rPr>
          <w:lang w:val="ru-RU"/>
        </w:rPr>
        <w:t>»</w:t>
      </w:r>
    </w:p>
    <w:p w14:paraId="1FA30098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Ильина Р. «Козлик»</w:t>
      </w:r>
    </w:p>
    <w:p w14:paraId="4B5A7826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2 полугодие:</w:t>
      </w:r>
    </w:p>
    <w:p w14:paraId="68C014B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1.</w:t>
      </w:r>
      <w:r w:rsidRPr="0064339A">
        <w:rPr>
          <w:lang w:val="ru-RU"/>
        </w:rPr>
        <w:tab/>
        <w:t>Люли Ж.Б. «Жан и Пьеро»</w:t>
      </w:r>
    </w:p>
    <w:p w14:paraId="2BE83C5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Калинников В.  «Журавель»</w:t>
      </w:r>
    </w:p>
    <w:p w14:paraId="07600A3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 xml:space="preserve">Островский А. «Спят усталые игрушки» </w:t>
      </w:r>
    </w:p>
    <w:p w14:paraId="0A737D7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2.</w:t>
      </w:r>
      <w:r w:rsidRPr="0064339A">
        <w:rPr>
          <w:lang w:val="ru-RU"/>
        </w:rPr>
        <w:tab/>
        <w:t xml:space="preserve">Глюк К.В. </w:t>
      </w:r>
      <w:proofErr w:type="gramStart"/>
      <w:r w:rsidRPr="0064339A">
        <w:rPr>
          <w:lang w:val="ru-RU"/>
        </w:rPr>
        <w:t>« Веселый</w:t>
      </w:r>
      <w:proofErr w:type="gramEnd"/>
      <w:r w:rsidRPr="0064339A">
        <w:rPr>
          <w:lang w:val="ru-RU"/>
        </w:rPr>
        <w:t xml:space="preserve"> танец»</w:t>
      </w:r>
    </w:p>
    <w:p w14:paraId="0BA160F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Чайковский П.И. «Камаринская»</w:t>
      </w:r>
    </w:p>
    <w:p w14:paraId="49121E6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«Вы послушайте, ребята» обр. Александрова А.</w:t>
      </w:r>
    </w:p>
    <w:p w14:paraId="5724349F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3.</w:t>
      </w:r>
      <w:r w:rsidRPr="0064339A">
        <w:rPr>
          <w:lang w:val="ru-RU"/>
        </w:rPr>
        <w:tab/>
        <w:t>Моцарт В.А. «Майская песня»</w:t>
      </w:r>
    </w:p>
    <w:p w14:paraId="2303993F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Пьерпон</w:t>
      </w:r>
      <w:proofErr w:type="spellEnd"/>
      <w:r w:rsidRPr="0064339A">
        <w:rPr>
          <w:lang w:val="ru-RU"/>
        </w:rPr>
        <w:t xml:space="preserve"> Ж.  «Бубенчик»</w:t>
      </w:r>
    </w:p>
    <w:p w14:paraId="5C1AC56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Чайковский П.И. «Марш деревянных солдатиков»</w:t>
      </w:r>
    </w:p>
    <w:p w14:paraId="0A14C1A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4.</w:t>
      </w:r>
      <w:r w:rsidRPr="0064339A">
        <w:rPr>
          <w:lang w:val="ru-RU"/>
        </w:rPr>
        <w:tab/>
        <w:t>Бах И.С.  Гавот</w:t>
      </w:r>
    </w:p>
    <w:p w14:paraId="5955584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Римский –Корсаков Н.А.  Песня Левко из оперы «Майская ночь»</w:t>
      </w:r>
    </w:p>
    <w:p w14:paraId="3A28F31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 «Как под яблонькой»</w:t>
      </w:r>
    </w:p>
    <w:p w14:paraId="50018108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Пьесы на открытых струнах</w:t>
      </w:r>
    </w:p>
    <w:p w14:paraId="64BFF00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1. «Я иду с цветами»</w:t>
      </w:r>
    </w:p>
    <w:p w14:paraId="32688B3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 xml:space="preserve">2. </w:t>
      </w:r>
      <w:proofErr w:type="gramStart"/>
      <w:r w:rsidRPr="0064339A">
        <w:rPr>
          <w:lang w:val="ru-RU"/>
        </w:rPr>
        <w:t xml:space="preserve">« </w:t>
      </w:r>
      <w:proofErr w:type="spellStart"/>
      <w:r w:rsidRPr="0064339A">
        <w:rPr>
          <w:lang w:val="ru-RU"/>
        </w:rPr>
        <w:t>Барашеньки</w:t>
      </w:r>
      <w:proofErr w:type="spellEnd"/>
      <w:proofErr w:type="gramEnd"/>
      <w:r w:rsidRPr="0064339A">
        <w:rPr>
          <w:lang w:val="ru-RU"/>
        </w:rPr>
        <w:t>»</w:t>
      </w:r>
    </w:p>
    <w:p w14:paraId="6FB0D5A7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3. «Про кота»</w:t>
      </w:r>
    </w:p>
    <w:p w14:paraId="6E01555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4. «Красная коровка»</w:t>
      </w:r>
    </w:p>
    <w:p w14:paraId="4434A7A1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5. «Андрей – воробей»</w:t>
      </w:r>
    </w:p>
    <w:p w14:paraId="330F930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6. «Как на тоненький ледок»</w:t>
      </w:r>
    </w:p>
    <w:p w14:paraId="7788F8B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7. «На рассвете»</w:t>
      </w:r>
    </w:p>
    <w:p w14:paraId="5CBB7281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lastRenderedPageBreak/>
        <w:t>Пьесы на развитие игровых движений 1-го, 2-го, 3-го пальцев левой руки</w:t>
      </w:r>
    </w:p>
    <w:p w14:paraId="1E24A4D8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Детские песенки:</w:t>
      </w:r>
    </w:p>
    <w:p w14:paraId="7ED4AE1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1. «Два кота»</w:t>
      </w:r>
    </w:p>
    <w:p w14:paraId="4028587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2. «Ой, звоны звонят»</w:t>
      </w:r>
    </w:p>
    <w:p w14:paraId="66D79809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3. «Приди, приди солнышко»</w:t>
      </w:r>
    </w:p>
    <w:p w14:paraId="77F08F4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4. «Сорока»</w:t>
      </w:r>
    </w:p>
    <w:p w14:paraId="62B64461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5. «Во саду ли в огороде»</w:t>
      </w:r>
    </w:p>
    <w:p w14:paraId="056A1B21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6. «Как под горкой, под горой»</w:t>
      </w:r>
    </w:p>
    <w:p w14:paraId="529F64F4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Произведения русских композиторов</w:t>
      </w:r>
    </w:p>
    <w:p w14:paraId="47F0C5A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1. Аренский А. «Кукушка»</w:t>
      </w:r>
    </w:p>
    <w:p w14:paraId="7ADC39F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 xml:space="preserve">2. </w:t>
      </w:r>
      <w:proofErr w:type="spellStart"/>
      <w:r w:rsidRPr="0064339A">
        <w:rPr>
          <w:lang w:val="ru-RU"/>
        </w:rPr>
        <w:t>Бортнянский</w:t>
      </w:r>
      <w:proofErr w:type="spellEnd"/>
      <w:r w:rsidRPr="0064339A">
        <w:rPr>
          <w:lang w:val="ru-RU"/>
        </w:rPr>
        <w:t xml:space="preserve"> Д. «Колыбельная»</w:t>
      </w:r>
    </w:p>
    <w:p w14:paraId="6DA79FF3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3. Кюи Ц. «Песенка», «Майский день»</w:t>
      </w:r>
    </w:p>
    <w:p w14:paraId="52B01F8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4. Лядов А. «Зайчик»</w:t>
      </w:r>
    </w:p>
    <w:p w14:paraId="49B6F17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 xml:space="preserve">5. </w:t>
      </w:r>
      <w:proofErr w:type="spellStart"/>
      <w:r w:rsidRPr="0064339A">
        <w:rPr>
          <w:lang w:val="ru-RU"/>
        </w:rPr>
        <w:t>Ребиков</w:t>
      </w:r>
      <w:proofErr w:type="spellEnd"/>
      <w:r w:rsidRPr="0064339A">
        <w:rPr>
          <w:lang w:val="ru-RU"/>
        </w:rPr>
        <w:t xml:space="preserve"> В. «Зимой», «Лягушка», «Моя ласточка сизокрылая»</w:t>
      </w:r>
    </w:p>
    <w:p w14:paraId="0A5B01A9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Произведения зарубежных композиторов</w:t>
      </w:r>
    </w:p>
    <w:p w14:paraId="605B5B2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1. Бах И.С. «Песня»</w:t>
      </w:r>
    </w:p>
    <w:p w14:paraId="2BC5C2B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2. Брамс И. «Петрушка»</w:t>
      </w:r>
    </w:p>
    <w:p w14:paraId="5CCA9EA5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3. Гайдн И. «Песня»</w:t>
      </w:r>
    </w:p>
    <w:p w14:paraId="64350F6F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4. Люли Ж. «Менуэт», «Песенка»</w:t>
      </w:r>
    </w:p>
    <w:p w14:paraId="629DF9F3" w14:textId="77777777" w:rsid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 xml:space="preserve">5. Моцарт В.А. «Азбука», «Аллегретто», </w:t>
      </w:r>
      <w:proofErr w:type="gramStart"/>
      <w:r w:rsidRPr="0064339A">
        <w:rPr>
          <w:lang w:val="ru-RU"/>
        </w:rPr>
        <w:t>« Вальс</w:t>
      </w:r>
      <w:proofErr w:type="gramEnd"/>
      <w:r w:rsidRPr="0064339A">
        <w:rPr>
          <w:lang w:val="ru-RU"/>
        </w:rPr>
        <w:t>», «Майская песня».</w:t>
      </w:r>
    </w:p>
    <w:p w14:paraId="618ADD4E" w14:textId="77777777" w:rsidR="00E85A80" w:rsidRPr="00E85A80" w:rsidRDefault="00E85A80" w:rsidP="0064339A">
      <w:pPr>
        <w:spacing w:after="11" w:line="268" w:lineRule="auto"/>
        <w:ind w:left="698" w:right="0"/>
        <w:rPr>
          <w:lang w:val="ru-RU"/>
        </w:rPr>
      </w:pPr>
      <w:r>
        <w:rPr>
          <w:lang w:val="ru-RU"/>
        </w:rPr>
        <w:t>Контрольные мероприятия</w:t>
      </w:r>
      <w: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64339A" w14:paraId="53379B1F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8E71C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6D49F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64339A" w:rsidRPr="00644832" w14:paraId="2504E0BA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6D96B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>Декабрь – академический концерт</w:t>
            </w:r>
          </w:p>
          <w:p w14:paraId="140F9998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64339A">
              <w:rPr>
                <w:sz w:val="24"/>
                <w:lang w:val="ru-RU"/>
              </w:rPr>
              <w:t>(две разнохарактерные пьесы)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406C7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proofErr w:type="gramStart"/>
            <w:r w:rsidRPr="0064339A">
              <w:rPr>
                <w:sz w:val="24"/>
                <w:lang w:val="ru-RU"/>
              </w:rPr>
              <w:t>Апрель  –</w:t>
            </w:r>
            <w:proofErr w:type="gramEnd"/>
            <w:r w:rsidRPr="0064339A">
              <w:rPr>
                <w:sz w:val="24"/>
                <w:lang w:val="ru-RU"/>
              </w:rPr>
              <w:t xml:space="preserve"> итоговый академический концерт (две разнохарактерные пьесы).</w:t>
            </w:r>
          </w:p>
        </w:tc>
      </w:tr>
    </w:tbl>
    <w:p w14:paraId="472E10A5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</w:p>
    <w:p w14:paraId="4D4151F2" w14:textId="77777777" w:rsidR="00827003" w:rsidRDefault="00201FE6">
      <w:pPr>
        <w:spacing w:after="11" w:line="268" w:lineRule="auto"/>
        <w:ind w:left="698" w:right="0"/>
        <w:rPr>
          <w:b/>
          <w:lang w:val="ru-RU"/>
        </w:rPr>
      </w:pPr>
      <w:r>
        <w:rPr>
          <w:b/>
          <w:lang w:val="ru-RU"/>
        </w:rPr>
        <w:t xml:space="preserve">Второй класс </w:t>
      </w:r>
    </w:p>
    <w:p w14:paraId="5DF1A01B" w14:textId="77777777" w:rsidR="00E85A80" w:rsidRDefault="00E85A80" w:rsidP="00E85A80">
      <w:pPr>
        <w:spacing w:after="4" w:line="282" w:lineRule="auto"/>
        <w:ind w:left="684" w:right="669"/>
        <w:jc w:val="left"/>
      </w:pPr>
      <w:r>
        <w:rPr>
          <w:lang w:val="ru-RU"/>
        </w:rPr>
        <w:t xml:space="preserve">Обучающийся второго класса в течение учебного года должен изучить: 6-8 пьес различных по характеру, стилю, жанру; 2-4 этюда на разные виды техники.  </w:t>
      </w:r>
      <w:proofErr w:type="spellStart"/>
      <w:r>
        <w:t>Ориентировочные</w:t>
      </w:r>
      <w:proofErr w:type="spellEnd"/>
      <w:r>
        <w:t xml:space="preserve"> </w:t>
      </w:r>
      <w:proofErr w:type="spellStart"/>
      <w:r>
        <w:t>годовые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</w:t>
      </w:r>
      <w:proofErr w:type="spellStart"/>
      <w:r>
        <w:t>Музыкально-теоретические</w:t>
      </w:r>
      <w:proofErr w:type="spellEnd"/>
      <w:r>
        <w:t xml:space="preserve"> </w:t>
      </w:r>
      <w:proofErr w:type="spellStart"/>
      <w:r>
        <w:t>знания</w:t>
      </w:r>
      <w:proofErr w:type="spellEnd"/>
      <w:r>
        <w:t xml:space="preserve">: </w:t>
      </w:r>
    </w:p>
    <w:p w14:paraId="19981AEE" w14:textId="77777777" w:rsidR="00E85A80" w:rsidRDefault="00E85A80" w:rsidP="00E85A80">
      <w:pPr>
        <w:numPr>
          <w:ilvl w:val="0"/>
          <w:numId w:val="6"/>
        </w:numPr>
        <w:ind w:right="0" w:hanging="161"/>
        <w:rPr>
          <w:lang w:val="ru-RU"/>
        </w:rPr>
      </w:pPr>
      <w:r>
        <w:rPr>
          <w:lang w:val="ru-RU"/>
        </w:rPr>
        <w:t xml:space="preserve">понятие о метре и ритме; </w:t>
      </w:r>
    </w:p>
    <w:p w14:paraId="7B4DDE3F" w14:textId="77777777" w:rsidR="00E85A80" w:rsidRDefault="00E85A80" w:rsidP="00E85A80">
      <w:pPr>
        <w:numPr>
          <w:ilvl w:val="0"/>
          <w:numId w:val="6"/>
        </w:numPr>
        <w:ind w:right="0" w:hanging="161"/>
      </w:pPr>
      <w:proofErr w:type="spellStart"/>
      <w:r>
        <w:t>размеры</w:t>
      </w:r>
      <w:proofErr w:type="spellEnd"/>
      <w:r>
        <w:t xml:space="preserve"> 3/8,6/8, </w:t>
      </w:r>
      <w:proofErr w:type="spellStart"/>
      <w:r>
        <w:t>затакт</w:t>
      </w:r>
      <w:proofErr w:type="spellEnd"/>
      <w:r>
        <w:t xml:space="preserve">; </w:t>
      </w:r>
    </w:p>
    <w:p w14:paraId="75540328" w14:textId="77777777" w:rsidR="00E85A80" w:rsidRDefault="00E85A80" w:rsidP="00E85A80">
      <w:pPr>
        <w:numPr>
          <w:ilvl w:val="0"/>
          <w:numId w:val="6"/>
        </w:numPr>
        <w:ind w:right="0" w:hanging="161"/>
      </w:pPr>
      <w:proofErr w:type="spellStart"/>
      <w:r>
        <w:t>интервалы</w:t>
      </w:r>
      <w:proofErr w:type="spellEnd"/>
      <w:r>
        <w:t xml:space="preserve">, </w:t>
      </w:r>
      <w:proofErr w:type="spellStart"/>
      <w:r>
        <w:t>аккорды</w:t>
      </w:r>
      <w:proofErr w:type="spellEnd"/>
      <w:r>
        <w:t xml:space="preserve">; </w:t>
      </w:r>
    </w:p>
    <w:p w14:paraId="330A0181" w14:textId="77777777" w:rsidR="00E85A80" w:rsidRDefault="00E85A80" w:rsidP="00E85A80">
      <w:pPr>
        <w:numPr>
          <w:ilvl w:val="0"/>
          <w:numId w:val="6"/>
        </w:numPr>
        <w:ind w:right="0" w:hanging="161"/>
        <w:rPr>
          <w:lang w:val="ru-RU"/>
        </w:rPr>
      </w:pPr>
      <w:r>
        <w:rPr>
          <w:lang w:val="ru-RU"/>
        </w:rPr>
        <w:t xml:space="preserve">минор (натуральный, гармонический, мелодический); Музыкально-исполнительские навыки: </w:t>
      </w:r>
    </w:p>
    <w:p w14:paraId="21E881F7" w14:textId="77777777" w:rsidR="00E85A80" w:rsidRDefault="00E85A80" w:rsidP="00E85A80">
      <w:pPr>
        <w:numPr>
          <w:ilvl w:val="0"/>
          <w:numId w:val="6"/>
        </w:numPr>
        <w:ind w:right="0" w:hanging="161"/>
        <w:rPr>
          <w:lang w:val="ru-RU"/>
        </w:rPr>
      </w:pPr>
      <w:r>
        <w:rPr>
          <w:lang w:val="ru-RU"/>
        </w:rPr>
        <w:t xml:space="preserve">освоение </w:t>
      </w:r>
      <w:r>
        <w:t>I</w:t>
      </w:r>
      <w:r>
        <w:rPr>
          <w:lang w:val="ru-RU"/>
        </w:rPr>
        <w:t xml:space="preserve">, </w:t>
      </w:r>
      <w:r>
        <w:t>II</w:t>
      </w:r>
      <w:r>
        <w:rPr>
          <w:lang w:val="ru-RU"/>
        </w:rPr>
        <w:t xml:space="preserve">, </w:t>
      </w:r>
      <w:r>
        <w:t>III</w:t>
      </w:r>
      <w:r>
        <w:rPr>
          <w:lang w:val="ru-RU"/>
        </w:rPr>
        <w:t xml:space="preserve"> позиций, освоение переходов в смежные позиции; </w:t>
      </w:r>
    </w:p>
    <w:p w14:paraId="6FCE9ADF" w14:textId="77777777" w:rsidR="00E85A80" w:rsidRDefault="00E85A80" w:rsidP="00E85A80">
      <w:pPr>
        <w:numPr>
          <w:ilvl w:val="0"/>
          <w:numId w:val="6"/>
        </w:numPr>
        <w:ind w:right="0" w:hanging="161"/>
      </w:pPr>
      <w:proofErr w:type="spellStart"/>
      <w:r>
        <w:lastRenderedPageBreak/>
        <w:t>усовершенствование</w:t>
      </w:r>
      <w:proofErr w:type="spellEnd"/>
      <w:r>
        <w:t xml:space="preserve"> </w:t>
      </w:r>
      <w:proofErr w:type="spellStart"/>
      <w:r>
        <w:t>постановочных</w:t>
      </w:r>
      <w:proofErr w:type="spellEnd"/>
      <w:r>
        <w:t xml:space="preserve"> </w:t>
      </w:r>
      <w:proofErr w:type="spellStart"/>
      <w:r>
        <w:t>моментов</w:t>
      </w:r>
      <w:proofErr w:type="spellEnd"/>
      <w:r>
        <w:t xml:space="preserve">; </w:t>
      </w:r>
    </w:p>
    <w:p w14:paraId="64185B6A" w14:textId="77777777" w:rsidR="00E85A80" w:rsidRDefault="00E85A80" w:rsidP="00E85A80">
      <w:pPr>
        <w:numPr>
          <w:ilvl w:val="0"/>
          <w:numId w:val="6"/>
        </w:numPr>
        <w:spacing w:after="49" w:line="259" w:lineRule="auto"/>
        <w:ind w:right="0" w:hanging="161"/>
      </w:pPr>
      <w:proofErr w:type="spellStart"/>
      <w:r>
        <w:t>гаммы</w:t>
      </w:r>
      <w:proofErr w:type="spellEnd"/>
      <w:r>
        <w:t xml:space="preserve"> </w:t>
      </w:r>
      <w:r>
        <w:rPr>
          <w:lang w:val="ru-RU"/>
        </w:rPr>
        <w:t>С</w:t>
      </w:r>
      <w:r>
        <w:t xml:space="preserve">-dur (2 </w:t>
      </w:r>
      <w:proofErr w:type="spellStart"/>
      <w:r>
        <w:t>октавы</w:t>
      </w:r>
      <w:proofErr w:type="spellEnd"/>
      <w:r>
        <w:t xml:space="preserve">) </w:t>
      </w:r>
    </w:p>
    <w:p w14:paraId="1577DBD5" w14:textId="77777777" w:rsidR="00E85A80" w:rsidRDefault="00E85A80" w:rsidP="00E85A80">
      <w:pPr>
        <w:numPr>
          <w:ilvl w:val="0"/>
          <w:numId w:val="6"/>
        </w:numPr>
        <w:spacing w:after="25" w:line="259" w:lineRule="auto"/>
        <w:ind w:right="0" w:hanging="161"/>
      </w:pPr>
      <w:r>
        <w:t xml:space="preserve">a-moll (2 </w:t>
      </w:r>
      <w:proofErr w:type="spellStart"/>
      <w:r>
        <w:t>октавы</w:t>
      </w:r>
      <w:proofErr w:type="spellEnd"/>
      <w:r>
        <w:t xml:space="preserve">) </w:t>
      </w:r>
    </w:p>
    <w:p w14:paraId="32394A8E" w14:textId="77777777" w:rsidR="00E85A80" w:rsidRDefault="00E85A80" w:rsidP="00E85A80">
      <w:pPr>
        <w:ind w:left="684" w:right="0"/>
      </w:pPr>
      <w:proofErr w:type="spellStart"/>
      <w:r>
        <w:t>Хроматическая</w:t>
      </w:r>
      <w:proofErr w:type="spellEnd"/>
      <w:r>
        <w:t xml:space="preserve"> </w:t>
      </w:r>
      <w:proofErr w:type="spellStart"/>
      <w:r>
        <w:t>гамма</w:t>
      </w:r>
      <w:proofErr w:type="spellEnd"/>
      <w:r>
        <w:t xml:space="preserve">- 3 </w:t>
      </w:r>
      <w:proofErr w:type="spellStart"/>
      <w:r>
        <w:t>октавы</w:t>
      </w:r>
      <w:proofErr w:type="spellEnd"/>
      <w:r>
        <w:t xml:space="preserve"> </w:t>
      </w:r>
    </w:p>
    <w:p w14:paraId="5AEDEAB3" w14:textId="77777777" w:rsidR="00E85A80" w:rsidRDefault="00E85A80" w:rsidP="00E85A80">
      <w:pPr>
        <w:numPr>
          <w:ilvl w:val="0"/>
          <w:numId w:val="6"/>
        </w:numPr>
        <w:ind w:right="0" w:hanging="161"/>
      </w:pPr>
      <w:proofErr w:type="spellStart"/>
      <w:r>
        <w:t>арпеджио</w:t>
      </w:r>
      <w:proofErr w:type="spellEnd"/>
      <w:r>
        <w:t xml:space="preserve">, </w:t>
      </w:r>
      <w:proofErr w:type="spellStart"/>
      <w:r>
        <w:t>аккорды</w:t>
      </w:r>
      <w:proofErr w:type="spellEnd"/>
      <w:r>
        <w:t xml:space="preserve">; </w:t>
      </w:r>
    </w:p>
    <w:p w14:paraId="7451A8F2" w14:textId="77777777" w:rsidR="00E85A80" w:rsidRDefault="00E85A80" w:rsidP="00E85A80">
      <w:pPr>
        <w:numPr>
          <w:ilvl w:val="0"/>
          <w:numId w:val="6"/>
        </w:numPr>
        <w:ind w:right="0" w:hanging="161"/>
      </w:pPr>
      <w:proofErr w:type="spellStart"/>
      <w:r>
        <w:t>натуральные</w:t>
      </w:r>
      <w:proofErr w:type="spellEnd"/>
      <w:r>
        <w:t xml:space="preserve"> </w:t>
      </w:r>
      <w:proofErr w:type="spellStart"/>
      <w:r>
        <w:t>флажолеты</w:t>
      </w:r>
      <w:proofErr w:type="spellEnd"/>
      <w:r>
        <w:t xml:space="preserve">; </w:t>
      </w:r>
    </w:p>
    <w:p w14:paraId="7BCB3689" w14:textId="77777777" w:rsidR="00E85A80" w:rsidRDefault="00E85A80" w:rsidP="00E85A80">
      <w:pPr>
        <w:numPr>
          <w:ilvl w:val="0"/>
          <w:numId w:val="6"/>
        </w:numPr>
        <w:ind w:right="0" w:hanging="161"/>
      </w:pPr>
      <w:proofErr w:type="spellStart"/>
      <w:r>
        <w:t>стаккато</w:t>
      </w:r>
      <w:proofErr w:type="spellEnd"/>
      <w:r>
        <w:t xml:space="preserve">; </w:t>
      </w:r>
    </w:p>
    <w:p w14:paraId="3DF811E4" w14:textId="77777777" w:rsidR="00E85A80" w:rsidRDefault="00E85A80" w:rsidP="00E85A80">
      <w:pPr>
        <w:numPr>
          <w:ilvl w:val="0"/>
          <w:numId w:val="6"/>
        </w:numPr>
        <w:ind w:right="0" w:hanging="161"/>
      </w:pPr>
      <w:proofErr w:type="spellStart"/>
      <w:r>
        <w:t>чтение</w:t>
      </w:r>
      <w:proofErr w:type="spellEnd"/>
      <w:r>
        <w:t xml:space="preserve"> </w:t>
      </w:r>
      <w:proofErr w:type="spellStart"/>
      <w:r>
        <w:t>нот</w:t>
      </w:r>
      <w:proofErr w:type="spellEnd"/>
      <w:r>
        <w:t xml:space="preserve"> с </w:t>
      </w:r>
      <w:proofErr w:type="spellStart"/>
      <w:r>
        <w:t>листа</w:t>
      </w:r>
      <w:proofErr w:type="spellEnd"/>
      <w:r>
        <w:t xml:space="preserve">. </w:t>
      </w:r>
    </w:p>
    <w:p w14:paraId="70D335DC" w14:textId="77777777" w:rsidR="00E85A80" w:rsidRDefault="00E85A80" w:rsidP="00E85A80">
      <w:pPr>
        <w:spacing w:after="11" w:line="268" w:lineRule="auto"/>
        <w:ind w:left="0" w:right="0" w:firstLine="0"/>
        <w:rPr>
          <w:lang w:val="ru-RU"/>
        </w:rPr>
      </w:pPr>
    </w:p>
    <w:p w14:paraId="71C6378C" w14:textId="77777777" w:rsidR="00E85A80" w:rsidRPr="00E85A80" w:rsidRDefault="00E85A80" w:rsidP="00E85A80">
      <w:pPr>
        <w:spacing w:after="11" w:line="268" w:lineRule="auto"/>
        <w:ind w:right="0"/>
        <w:rPr>
          <w:bCs/>
          <w:lang w:val="ru-RU"/>
        </w:rPr>
      </w:pPr>
      <w:r w:rsidRPr="00E85A80">
        <w:rPr>
          <w:bCs/>
          <w:lang w:val="ru-RU"/>
        </w:rPr>
        <w:t>Работа над дальнейшей стабилизацией посадки и постановки исполнительского аппарата, координацией рук. Освоение технологии исполнения основных штрихов (стаккато, легато). Освоение приема «тремоло». Дальнейшее освоение игры медиатором. Освоение более сложных ритмических рисунков. Контроль над свободой исполнительского аппарата.</w:t>
      </w:r>
    </w:p>
    <w:p w14:paraId="5C4DF529" w14:textId="77777777" w:rsidR="00E85A80" w:rsidRPr="00E85A80" w:rsidRDefault="00E85A80" w:rsidP="00E85A80">
      <w:pPr>
        <w:spacing w:after="11" w:line="268" w:lineRule="auto"/>
        <w:ind w:right="0"/>
        <w:rPr>
          <w:bCs/>
          <w:lang w:val="ru-RU"/>
        </w:rPr>
      </w:pPr>
      <w:r w:rsidRPr="00E85A80">
        <w:rPr>
          <w:bCs/>
          <w:lang w:val="ru-RU"/>
        </w:rPr>
        <w:t>Освоение I, II, III позиций. Освоение переходов в смежные позиции.</w:t>
      </w:r>
    </w:p>
    <w:p w14:paraId="35C3171D" w14:textId="77777777" w:rsidR="00E85A80" w:rsidRPr="00E85A80" w:rsidRDefault="00E85A80" w:rsidP="00E85A80">
      <w:pPr>
        <w:spacing w:after="11" w:line="268" w:lineRule="auto"/>
        <w:ind w:right="0"/>
        <w:rPr>
          <w:bCs/>
          <w:lang w:val="ru-RU"/>
        </w:rPr>
      </w:pPr>
      <w:r w:rsidRPr="00E85A80">
        <w:rPr>
          <w:bCs/>
          <w:lang w:val="ru-RU"/>
        </w:rPr>
        <w:t>Применение динамики как средства музыкальной выразительности для создания яркого художественного образа. Контроль над свободой игровых движений. Слуховой контроль над качеством звука. Знакомство с основными музыкальными терминами.</w:t>
      </w:r>
    </w:p>
    <w:p w14:paraId="185A789F" w14:textId="77777777" w:rsidR="00E85A80" w:rsidRPr="00E85A80" w:rsidRDefault="00E85A80" w:rsidP="00E85A80">
      <w:pPr>
        <w:spacing w:after="11" w:line="268" w:lineRule="auto"/>
        <w:ind w:right="0"/>
        <w:rPr>
          <w:bCs/>
          <w:lang w:val="ru-RU"/>
        </w:rPr>
      </w:pPr>
      <w:r w:rsidRPr="00E85A80">
        <w:rPr>
          <w:bCs/>
          <w:lang w:val="ru-RU"/>
        </w:rPr>
        <w:t>Игра хроматических, динамических, ритмических упражнений, охватывающих освоенный учеником диапазон инструмента.</w:t>
      </w:r>
    </w:p>
    <w:p w14:paraId="61D2315E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Примерные переводные программы</w:t>
      </w:r>
    </w:p>
    <w:p w14:paraId="57BCD989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1.</w:t>
      </w:r>
      <w:r w:rsidRPr="0064339A">
        <w:rPr>
          <w:lang w:val="ru-RU"/>
        </w:rPr>
        <w:tab/>
        <w:t>Панин В.  Этюд</w:t>
      </w:r>
    </w:p>
    <w:p w14:paraId="02F2365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Гурилев</w:t>
      </w:r>
      <w:proofErr w:type="spellEnd"/>
      <w:r w:rsidRPr="0064339A">
        <w:rPr>
          <w:lang w:val="ru-RU"/>
        </w:rPr>
        <w:t xml:space="preserve"> А.  «Домик крошечка»</w:t>
      </w:r>
    </w:p>
    <w:p w14:paraId="211A50D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 «Катенька веселая» обр. Балакирева М.</w:t>
      </w:r>
    </w:p>
    <w:p w14:paraId="099CF1C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2.</w:t>
      </w:r>
      <w:r w:rsidRPr="0064339A">
        <w:rPr>
          <w:lang w:val="ru-RU"/>
        </w:rPr>
        <w:tab/>
        <w:t>Шишаков Ю.  Этюд</w:t>
      </w:r>
    </w:p>
    <w:p w14:paraId="64F502D6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Каркасси</w:t>
      </w:r>
      <w:proofErr w:type="spellEnd"/>
      <w:r w:rsidRPr="0064339A">
        <w:rPr>
          <w:lang w:val="ru-RU"/>
        </w:rPr>
        <w:t xml:space="preserve"> М. «Аллегретто»</w:t>
      </w:r>
    </w:p>
    <w:p w14:paraId="267AC2E1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Кокорин А.  «Солнечный зайчик»</w:t>
      </w:r>
    </w:p>
    <w:p w14:paraId="4E93043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3.</w:t>
      </w: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Бейгельман</w:t>
      </w:r>
      <w:proofErr w:type="spellEnd"/>
      <w:r w:rsidRPr="0064339A">
        <w:rPr>
          <w:lang w:val="ru-RU"/>
        </w:rPr>
        <w:t xml:space="preserve"> Л. Этюд №5</w:t>
      </w:r>
    </w:p>
    <w:p w14:paraId="79164B1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Шольц П.  «Непрерывное движение»</w:t>
      </w:r>
    </w:p>
    <w:p w14:paraId="674C5EC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</w:r>
      <w:proofErr w:type="gramStart"/>
      <w:r w:rsidRPr="0064339A">
        <w:rPr>
          <w:lang w:val="ru-RU"/>
        </w:rPr>
        <w:t>Андреев  В.</w:t>
      </w:r>
      <w:proofErr w:type="gramEnd"/>
      <w:r w:rsidRPr="0064339A">
        <w:rPr>
          <w:lang w:val="ru-RU"/>
        </w:rPr>
        <w:t xml:space="preserve">  «Как под яблонькой»</w:t>
      </w:r>
    </w:p>
    <w:p w14:paraId="77DD61B1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Примерный репертуарный список</w:t>
      </w:r>
    </w:p>
    <w:p w14:paraId="02F9BC3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Детская песенка</w:t>
      </w:r>
      <w:proofErr w:type="gramStart"/>
      <w:r w:rsidRPr="0064339A">
        <w:rPr>
          <w:lang w:val="ru-RU"/>
        </w:rPr>
        <w:t xml:space="preserve">   «</w:t>
      </w:r>
      <w:proofErr w:type="gramEnd"/>
      <w:r w:rsidRPr="0064339A">
        <w:rPr>
          <w:lang w:val="ru-RU"/>
        </w:rPr>
        <w:t>Котик»</w:t>
      </w:r>
    </w:p>
    <w:p w14:paraId="41B72A3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Иванников В.  «Паучок»</w:t>
      </w:r>
    </w:p>
    <w:p w14:paraId="2ADBEA83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Кабалевский</w:t>
      </w:r>
      <w:proofErr w:type="spellEnd"/>
      <w:r w:rsidRPr="0064339A">
        <w:rPr>
          <w:lang w:val="ru-RU"/>
        </w:rPr>
        <w:t xml:space="preserve"> Д. «Прогулка»</w:t>
      </w:r>
    </w:p>
    <w:p w14:paraId="51C05C3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 xml:space="preserve">.  «Во </w:t>
      </w:r>
      <w:proofErr w:type="spellStart"/>
      <w:r w:rsidRPr="0064339A">
        <w:rPr>
          <w:lang w:val="ru-RU"/>
        </w:rPr>
        <w:t>лузях</w:t>
      </w:r>
      <w:proofErr w:type="spellEnd"/>
      <w:r w:rsidRPr="0064339A">
        <w:rPr>
          <w:lang w:val="ru-RU"/>
        </w:rPr>
        <w:t>»</w:t>
      </w:r>
    </w:p>
    <w:p w14:paraId="5B9F4FE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lastRenderedPageBreak/>
        <w:t>чеш.н.п</w:t>
      </w:r>
      <w:proofErr w:type="spellEnd"/>
      <w:r w:rsidRPr="0064339A">
        <w:rPr>
          <w:lang w:val="ru-RU"/>
        </w:rPr>
        <w:t>. «Аннушка»</w:t>
      </w:r>
    </w:p>
    <w:p w14:paraId="09CA00AE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 «Уж как во поле калинушка»</w:t>
      </w:r>
    </w:p>
    <w:p w14:paraId="2588D4E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Шитте</w:t>
      </w:r>
      <w:proofErr w:type="spellEnd"/>
      <w:r w:rsidRPr="0064339A">
        <w:rPr>
          <w:lang w:val="ru-RU"/>
        </w:rPr>
        <w:t xml:space="preserve"> Л. Этюд</w:t>
      </w:r>
    </w:p>
    <w:p w14:paraId="0D5D470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Зачарьина</w:t>
      </w:r>
      <w:proofErr w:type="spellEnd"/>
      <w:r w:rsidRPr="0064339A">
        <w:rPr>
          <w:lang w:val="ru-RU"/>
        </w:rPr>
        <w:t xml:space="preserve"> Т.  «Маленький вальс»</w:t>
      </w:r>
    </w:p>
    <w:p w14:paraId="4E7B1449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Иорданский М. «Песенка зайчиков»</w:t>
      </w:r>
    </w:p>
    <w:p w14:paraId="62C6239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лат.н.п</w:t>
      </w:r>
      <w:proofErr w:type="spellEnd"/>
      <w:r w:rsidRPr="0064339A">
        <w:rPr>
          <w:lang w:val="ru-RU"/>
        </w:rPr>
        <w:t>. «Шесть маленьких барабанщиков» обр. Евдокимова В.</w:t>
      </w:r>
    </w:p>
    <w:p w14:paraId="664F2C7E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Левина З. «Матрешки»</w:t>
      </w:r>
    </w:p>
    <w:p w14:paraId="066ACE2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 «По малину в сад пойдем»</w:t>
      </w:r>
    </w:p>
    <w:p w14:paraId="4A740CC8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 xml:space="preserve">.  </w:t>
      </w:r>
      <w:proofErr w:type="gramStart"/>
      <w:r w:rsidRPr="0064339A">
        <w:rPr>
          <w:lang w:val="ru-RU"/>
        </w:rPr>
        <w:t>« Я</w:t>
      </w:r>
      <w:proofErr w:type="gramEnd"/>
      <w:r w:rsidRPr="0064339A">
        <w:rPr>
          <w:lang w:val="ru-RU"/>
        </w:rPr>
        <w:t xml:space="preserve"> на горку шла»</w:t>
      </w:r>
    </w:p>
    <w:p w14:paraId="611B213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Левина З. «Неваляшки»</w:t>
      </w:r>
    </w:p>
    <w:p w14:paraId="68D6C6B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 xml:space="preserve">.  «Катенька </w:t>
      </w:r>
      <w:proofErr w:type="gramStart"/>
      <w:r w:rsidRPr="0064339A">
        <w:rPr>
          <w:lang w:val="ru-RU"/>
        </w:rPr>
        <w:t>веселая»  обр.</w:t>
      </w:r>
      <w:proofErr w:type="gramEnd"/>
      <w:r w:rsidRPr="0064339A">
        <w:rPr>
          <w:lang w:val="ru-RU"/>
        </w:rPr>
        <w:t xml:space="preserve"> Балакирева М.</w:t>
      </w:r>
    </w:p>
    <w:p w14:paraId="12919AF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лат.н.п</w:t>
      </w:r>
      <w:proofErr w:type="spellEnd"/>
      <w:r w:rsidRPr="0064339A">
        <w:rPr>
          <w:lang w:val="ru-RU"/>
        </w:rPr>
        <w:t xml:space="preserve">. «Я девушка – как </w:t>
      </w:r>
      <w:proofErr w:type="gramStart"/>
      <w:r w:rsidRPr="0064339A">
        <w:rPr>
          <w:lang w:val="ru-RU"/>
        </w:rPr>
        <w:t>розочка»  обр.</w:t>
      </w:r>
      <w:proofErr w:type="gramEnd"/>
      <w:r w:rsidRPr="0064339A">
        <w:rPr>
          <w:lang w:val="ru-RU"/>
        </w:rPr>
        <w:t xml:space="preserve"> </w:t>
      </w:r>
      <w:proofErr w:type="spellStart"/>
      <w:r w:rsidRPr="0064339A">
        <w:rPr>
          <w:lang w:val="ru-RU"/>
        </w:rPr>
        <w:t>Попонова</w:t>
      </w:r>
      <w:proofErr w:type="spellEnd"/>
      <w:r w:rsidRPr="0064339A">
        <w:rPr>
          <w:lang w:val="ru-RU"/>
        </w:rPr>
        <w:t xml:space="preserve"> В.</w:t>
      </w:r>
    </w:p>
    <w:p w14:paraId="76F1E83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 «Я на камушке сижу» обр. Римского – Корсакова Н.А.</w:t>
      </w:r>
    </w:p>
    <w:p w14:paraId="3965751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 xml:space="preserve">Бетховен </w:t>
      </w:r>
      <w:proofErr w:type="spellStart"/>
      <w:r w:rsidRPr="0064339A">
        <w:rPr>
          <w:lang w:val="ru-RU"/>
        </w:rPr>
        <w:t>Л.Экосез</w:t>
      </w:r>
      <w:proofErr w:type="spellEnd"/>
    </w:p>
    <w:p w14:paraId="0449024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Шаинский В. «Про кузнечика»</w:t>
      </w:r>
    </w:p>
    <w:p w14:paraId="7FE9A70C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Обработки народных песен</w:t>
      </w:r>
    </w:p>
    <w:p w14:paraId="41BA7337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Алексеев Б.  «Ой, под вишнею»</w:t>
      </w:r>
    </w:p>
    <w:p w14:paraId="28E2E89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Андреев В. «Как под яблонькой»</w:t>
      </w:r>
    </w:p>
    <w:p w14:paraId="24009F27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 «Вы послушайте, ребята» обр. Александрова А.</w:t>
      </w:r>
    </w:p>
    <w:p w14:paraId="46E64F8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Гречанинов А.  «Пойду ль я, выйду ль я»</w:t>
      </w:r>
    </w:p>
    <w:p w14:paraId="0C866011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Давидович Ю.  «Вдоль, да по речке»</w:t>
      </w:r>
    </w:p>
    <w:p w14:paraId="1A20141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Римский –Корсаков Н.А. «Я нВ камушке сижу»</w:t>
      </w:r>
    </w:p>
    <w:p w14:paraId="5BB06F41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Стемпневский</w:t>
      </w:r>
      <w:proofErr w:type="spellEnd"/>
      <w:r w:rsidRPr="0064339A">
        <w:rPr>
          <w:lang w:val="ru-RU"/>
        </w:rPr>
        <w:t xml:space="preserve"> С.  «Под горою калина»</w:t>
      </w:r>
    </w:p>
    <w:p w14:paraId="1AA8FED6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Фурмин</w:t>
      </w:r>
      <w:proofErr w:type="spellEnd"/>
      <w:r w:rsidRPr="0064339A">
        <w:rPr>
          <w:lang w:val="ru-RU"/>
        </w:rPr>
        <w:t xml:space="preserve"> С.  «Засвистали казаченьки»</w:t>
      </w:r>
    </w:p>
    <w:p w14:paraId="604512A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бел.</w:t>
      </w:r>
      <w:proofErr w:type="gramStart"/>
      <w:r w:rsidRPr="0064339A">
        <w:rPr>
          <w:lang w:val="ru-RU"/>
        </w:rPr>
        <w:t>н.танец</w:t>
      </w:r>
      <w:proofErr w:type="spellEnd"/>
      <w:proofErr w:type="gramEnd"/>
      <w:r w:rsidRPr="0064339A">
        <w:rPr>
          <w:lang w:val="ru-RU"/>
        </w:rPr>
        <w:t xml:space="preserve">  «Крыжачок»</w:t>
      </w:r>
    </w:p>
    <w:p w14:paraId="54E8C836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Произведения русских композиторов</w:t>
      </w:r>
    </w:p>
    <w:p w14:paraId="0155A706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Варламов А. «Вдоль по улице метелица метет»</w:t>
      </w:r>
    </w:p>
    <w:p w14:paraId="4DF537C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Глинка М. И.  «Полька»</w:t>
      </w:r>
    </w:p>
    <w:p w14:paraId="536948F3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Гурилев</w:t>
      </w:r>
      <w:proofErr w:type="spellEnd"/>
      <w:r w:rsidRPr="0064339A">
        <w:rPr>
          <w:lang w:val="ru-RU"/>
        </w:rPr>
        <w:t xml:space="preserve"> А. «Домик – крошечка», «Сарафанчик»</w:t>
      </w:r>
    </w:p>
    <w:p w14:paraId="0920630E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Майкопар</w:t>
      </w:r>
      <w:proofErr w:type="spellEnd"/>
      <w:r w:rsidRPr="0064339A">
        <w:rPr>
          <w:lang w:val="ru-RU"/>
        </w:rPr>
        <w:t xml:space="preserve"> С.  «Росинки»</w:t>
      </w:r>
    </w:p>
    <w:p w14:paraId="3A84BC38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Калинников В. «Журавель»</w:t>
      </w:r>
    </w:p>
    <w:p w14:paraId="113589A9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Произведения современных композиторов</w:t>
      </w:r>
    </w:p>
    <w:p w14:paraId="4DEEDFA7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Золотарев В.  «Диковинка из Дюссельдорфа»</w:t>
      </w:r>
    </w:p>
    <w:p w14:paraId="6006D98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Кабалевский</w:t>
      </w:r>
      <w:proofErr w:type="spellEnd"/>
      <w:r w:rsidRPr="0064339A">
        <w:rPr>
          <w:lang w:val="ru-RU"/>
        </w:rPr>
        <w:t xml:space="preserve"> Д.  «Вприпрыжку», «Хоровод», «</w:t>
      </w:r>
      <w:proofErr w:type="spellStart"/>
      <w:r w:rsidRPr="0064339A">
        <w:rPr>
          <w:lang w:val="ru-RU"/>
        </w:rPr>
        <w:t>Артековская</w:t>
      </w:r>
      <w:proofErr w:type="spellEnd"/>
      <w:r w:rsidRPr="0064339A">
        <w:rPr>
          <w:lang w:val="ru-RU"/>
        </w:rPr>
        <w:t xml:space="preserve"> полька»</w:t>
      </w:r>
    </w:p>
    <w:p w14:paraId="01D4751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Кокорин А. «Блинчики», «Солнечный зайчик»</w:t>
      </w:r>
    </w:p>
    <w:p w14:paraId="4E9D247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Локтев В.  «Ты лети, ветерок»</w:t>
      </w:r>
    </w:p>
    <w:p w14:paraId="7D8D922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lastRenderedPageBreak/>
        <w:t>Сарьян С.  «Кукла спит»</w:t>
      </w:r>
    </w:p>
    <w:p w14:paraId="3B2D8CC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Шостакович Д.  «Вроде марша»</w:t>
      </w:r>
    </w:p>
    <w:p w14:paraId="5D7DC22C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Произведения зарубежных композиторов</w:t>
      </w:r>
    </w:p>
    <w:p w14:paraId="3C8EE7B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Бетховен Л.  Экосез</w:t>
      </w:r>
    </w:p>
    <w:p w14:paraId="515BB67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Каркасси</w:t>
      </w:r>
      <w:proofErr w:type="spellEnd"/>
      <w:r w:rsidRPr="0064339A">
        <w:rPr>
          <w:lang w:val="ru-RU"/>
        </w:rPr>
        <w:t xml:space="preserve"> М.  «Аллегретто»</w:t>
      </w:r>
    </w:p>
    <w:p w14:paraId="4672BC8E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Селении И.  «Маленький болтун»</w:t>
      </w:r>
    </w:p>
    <w:p w14:paraId="3AB8739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Шольц П.  «Непрерывное движение»</w:t>
      </w:r>
    </w:p>
    <w:p w14:paraId="513675AA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Этюды</w:t>
      </w:r>
    </w:p>
    <w:p w14:paraId="314CDB7E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Александров А.  Этюд №1</w:t>
      </w:r>
    </w:p>
    <w:p w14:paraId="6C8D375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Панин В. Этюд</w:t>
      </w:r>
    </w:p>
    <w:p w14:paraId="00917BF3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Шевчик О. Этюд</w:t>
      </w:r>
    </w:p>
    <w:p w14:paraId="684CBD51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Куликов П. Этюд</w:t>
      </w:r>
    </w:p>
    <w:p w14:paraId="6307B46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Шишаков Ю. Этюд</w:t>
      </w:r>
    </w:p>
    <w:p w14:paraId="39A1A366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Бейгельман</w:t>
      </w:r>
      <w:proofErr w:type="spellEnd"/>
      <w:r w:rsidRPr="0064339A">
        <w:rPr>
          <w:lang w:val="ru-RU"/>
        </w:rPr>
        <w:t xml:space="preserve"> Л. Этюд</w:t>
      </w:r>
    </w:p>
    <w:p w14:paraId="090645D1" w14:textId="77777777" w:rsid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 xml:space="preserve">Этюд на тему </w:t>
      </w: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«Метелки»</w:t>
      </w:r>
    </w:p>
    <w:p w14:paraId="50B11A86" w14:textId="77777777" w:rsidR="00E85A80" w:rsidRPr="00E85A80" w:rsidRDefault="00E85A80" w:rsidP="0064339A">
      <w:pPr>
        <w:spacing w:after="11" w:line="268" w:lineRule="auto"/>
        <w:ind w:left="698" w:right="0"/>
        <w:rPr>
          <w:lang w:val="ru-RU"/>
        </w:rPr>
      </w:pPr>
      <w:r>
        <w:rPr>
          <w:lang w:val="ru-RU"/>
        </w:rPr>
        <w:t>Контрольные мероприятия</w:t>
      </w:r>
      <w: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64339A" w14:paraId="436D5EC4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357FA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2EEBB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64339A" w:rsidRPr="00644832" w14:paraId="67BF1F29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94F15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Октябрь –технический зачет </w:t>
            </w:r>
          </w:p>
          <w:p w14:paraId="0CBBB638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(одна мажорная гамма, один этюд). </w:t>
            </w:r>
          </w:p>
          <w:p w14:paraId="184A30CD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>Декабрь – академический концерт</w:t>
            </w:r>
          </w:p>
          <w:p w14:paraId="713EF3A0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64339A">
              <w:rPr>
                <w:sz w:val="24"/>
                <w:lang w:val="ru-RU"/>
              </w:rPr>
              <w:t>(две разнохарактерные пьесы).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52216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Февраль – технический зачет (одна </w:t>
            </w:r>
            <w:proofErr w:type="gramStart"/>
            <w:r w:rsidRPr="0064339A">
              <w:rPr>
                <w:sz w:val="24"/>
                <w:lang w:val="ru-RU"/>
              </w:rPr>
              <w:t>минорная  гамма</w:t>
            </w:r>
            <w:proofErr w:type="gramEnd"/>
            <w:r w:rsidRPr="0064339A">
              <w:rPr>
                <w:sz w:val="24"/>
                <w:lang w:val="ru-RU"/>
              </w:rPr>
              <w:t xml:space="preserve">, один  этюд). </w:t>
            </w:r>
          </w:p>
          <w:p w14:paraId="20C95B45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64339A">
              <w:rPr>
                <w:sz w:val="24"/>
                <w:lang w:val="ru-RU"/>
              </w:rPr>
              <w:t>Май – итоговый академический концерт (две разнохарактерные пьесы).</w:t>
            </w:r>
          </w:p>
        </w:tc>
      </w:tr>
    </w:tbl>
    <w:p w14:paraId="2A1B5178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</w:p>
    <w:p w14:paraId="75113FCF" w14:textId="77777777" w:rsidR="00827003" w:rsidRDefault="00201FE6">
      <w:pPr>
        <w:spacing w:after="11" w:line="268" w:lineRule="auto"/>
        <w:ind w:left="698" w:right="0"/>
        <w:rPr>
          <w:b/>
          <w:lang w:val="ru-RU"/>
        </w:rPr>
      </w:pPr>
      <w:r>
        <w:rPr>
          <w:b/>
          <w:lang w:val="ru-RU"/>
        </w:rPr>
        <w:t xml:space="preserve">Третий класс </w:t>
      </w:r>
    </w:p>
    <w:p w14:paraId="31C9D286" w14:textId="77777777" w:rsidR="00E85A80" w:rsidRDefault="00E85A80" w:rsidP="00E85A80">
      <w:pPr>
        <w:ind w:left="684" w:right="0"/>
        <w:rPr>
          <w:lang w:val="ru-RU"/>
        </w:rPr>
      </w:pPr>
      <w:r>
        <w:rPr>
          <w:lang w:val="ru-RU"/>
        </w:rPr>
        <w:t xml:space="preserve">Обучающийся третьего класса в течение учебного года должен изучить:  </w:t>
      </w:r>
    </w:p>
    <w:p w14:paraId="269E2EEE" w14:textId="77777777" w:rsidR="00E85A80" w:rsidRDefault="00E85A80" w:rsidP="00E85A80">
      <w:pPr>
        <w:ind w:left="684" w:right="0"/>
        <w:rPr>
          <w:lang w:val="ru-RU"/>
        </w:rPr>
      </w:pPr>
      <w:r>
        <w:rPr>
          <w:lang w:val="ru-RU"/>
        </w:rPr>
        <w:t xml:space="preserve">6-8 пьес различных по характеру, стилю, жанру; </w:t>
      </w:r>
    </w:p>
    <w:p w14:paraId="1D7B288B" w14:textId="77777777" w:rsidR="00E85A80" w:rsidRDefault="00E85A80" w:rsidP="002D4601">
      <w:pPr>
        <w:ind w:left="0" w:firstLine="0"/>
        <w:rPr>
          <w:lang w:val="ru-RU"/>
        </w:rPr>
        <w:sectPr w:rsidR="00E85A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824" w:right="530" w:bottom="2001" w:left="1656" w:header="720" w:footer="720" w:gutter="0"/>
          <w:cols w:space="720"/>
          <w:titlePg/>
        </w:sectPr>
      </w:pPr>
    </w:p>
    <w:p w14:paraId="18CF2C4C" w14:textId="77777777" w:rsidR="00E85A80" w:rsidRDefault="00E85A80" w:rsidP="002D4601">
      <w:pPr>
        <w:ind w:left="0" w:right="0" w:firstLine="0"/>
        <w:rPr>
          <w:lang w:val="ru-RU"/>
        </w:rPr>
      </w:pPr>
      <w:r>
        <w:rPr>
          <w:lang w:val="ru-RU"/>
        </w:rPr>
        <w:lastRenderedPageBreak/>
        <w:t xml:space="preserve"> </w:t>
      </w:r>
    </w:p>
    <w:p w14:paraId="5EE3243E" w14:textId="77777777" w:rsidR="00E85A80" w:rsidRDefault="00E85A80" w:rsidP="00E85A80">
      <w:pPr>
        <w:spacing w:after="4" w:line="282" w:lineRule="auto"/>
        <w:ind w:left="684" w:right="3851"/>
        <w:jc w:val="left"/>
        <w:rPr>
          <w:lang w:val="ru-RU"/>
        </w:rPr>
      </w:pPr>
      <w:r>
        <w:rPr>
          <w:lang w:val="ru-RU"/>
        </w:rPr>
        <w:t xml:space="preserve">2-4 этюда на различные виды техники.  Ориентировочные годовые требования Музыкально-теоретические знания: </w:t>
      </w:r>
    </w:p>
    <w:p w14:paraId="4AF2470C" w14:textId="77777777" w:rsidR="00E85A80" w:rsidRDefault="00E85A80" w:rsidP="00E85A80">
      <w:pPr>
        <w:numPr>
          <w:ilvl w:val="0"/>
          <w:numId w:val="7"/>
        </w:numPr>
        <w:ind w:right="0" w:hanging="161"/>
      </w:pPr>
      <w:proofErr w:type="spellStart"/>
      <w:r>
        <w:t>виды</w:t>
      </w:r>
      <w:proofErr w:type="spellEnd"/>
      <w:r>
        <w:t xml:space="preserve"> </w:t>
      </w:r>
      <w:proofErr w:type="spellStart"/>
      <w:r>
        <w:t>трезвучий</w:t>
      </w:r>
      <w:proofErr w:type="spellEnd"/>
      <w:r>
        <w:t xml:space="preserve">; </w:t>
      </w:r>
    </w:p>
    <w:p w14:paraId="4B9C801C" w14:textId="77777777" w:rsidR="00E85A80" w:rsidRDefault="00E85A80" w:rsidP="00E85A80">
      <w:pPr>
        <w:numPr>
          <w:ilvl w:val="0"/>
          <w:numId w:val="7"/>
        </w:numPr>
        <w:ind w:right="0" w:hanging="161"/>
        <w:rPr>
          <w:lang w:val="ru-RU"/>
        </w:rPr>
      </w:pPr>
      <w:r>
        <w:rPr>
          <w:lang w:val="ru-RU"/>
        </w:rPr>
        <w:t>виды ритмического деления (</w:t>
      </w:r>
      <w:proofErr w:type="spellStart"/>
      <w:r>
        <w:rPr>
          <w:lang w:val="ru-RU"/>
        </w:rPr>
        <w:t>дуоли</w:t>
      </w:r>
      <w:proofErr w:type="spellEnd"/>
      <w:r>
        <w:rPr>
          <w:lang w:val="ru-RU"/>
        </w:rPr>
        <w:t xml:space="preserve">, триоли, </w:t>
      </w:r>
      <w:proofErr w:type="spellStart"/>
      <w:r>
        <w:rPr>
          <w:lang w:val="ru-RU"/>
        </w:rPr>
        <w:t>квартоли</w:t>
      </w:r>
      <w:proofErr w:type="spellEnd"/>
      <w:r>
        <w:rPr>
          <w:lang w:val="ru-RU"/>
        </w:rPr>
        <w:t xml:space="preserve">); - синкопы; </w:t>
      </w:r>
    </w:p>
    <w:p w14:paraId="4DEB8976" w14:textId="77777777" w:rsidR="00E85A80" w:rsidRDefault="00E85A80" w:rsidP="00E85A80">
      <w:pPr>
        <w:numPr>
          <w:ilvl w:val="0"/>
          <w:numId w:val="7"/>
        </w:numPr>
        <w:ind w:right="0" w:hanging="161"/>
        <w:rPr>
          <w:lang w:val="ru-RU"/>
        </w:rPr>
      </w:pPr>
      <w:r>
        <w:rPr>
          <w:lang w:val="ru-RU"/>
        </w:rPr>
        <w:t xml:space="preserve">увеличение длительностей нот (точка, фермата, лига). </w:t>
      </w:r>
    </w:p>
    <w:p w14:paraId="60056528" w14:textId="77777777" w:rsidR="00E85A80" w:rsidRDefault="00E85A80" w:rsidP="00E85A80">
      <w:pPr>
        <w:ind w:left="684" w:right="0"/>
      </w:pPr>
      <w:proofErr w:type="spellStart"/>
      <w:r>
        <w:t>Музыкально-исполнительские</w:t>
      </w:r>
      <w:proofErr w:type="spellEnd"/>
      <w:r>
        <w:t xml:space="preserve"> </w:t>
      </w:r>
      <w:proofErr w:type="spellStart"/>
      <w:r>
        <w:t>навыки</w:t>
      </w:r>
      <w:proofErr w:type="spellEnd"/>
      <w:r>
        <w:t xml:space="preserve">: </w:t>
      </w:r>
    </w:p>
    <w:p w14:paraId="4A06A1F2" w14:textId="77777777" w:rsidR="00E85A80" w:rsidRDefault="00E85A80" w:rsidP="00E85A80">
      <w:pPr>
        <w:numPr>
          <w:ilvl w:val="0"/>
          <w:numId w:val="7"/>
        </w:numPr>
        <w:spacing w:after="36"/>
        <w:ind w:right="0" w:hanging="161"/>
        <w:rPr>
          <w:lang w:val="ru-RU"/>
        </w:rPr>
      </w:pPr>
      <w:r>
        <w:rPr>
          <w:lang w:val="ru-RU"/>
        </w:rPr>
        <w:t>гаммы разными длительностями (</w:t>
      </w:r>
      <w:proofErr w:type="spellStart"/>
      <w:r>
        <w:rPr>
          <w:lang w:val="ru-RU"/>
        </w:rPr>
        <w:t>дуоли</w:t>
      </w:r>
      <w:proofErr w:type="spellEnd"/>
      <w:r>
        <w:rPr>
          <w:lang w:val="ru-RU"/>
        </w:rPr>
        <w:t xml:space="preserve">, триоли, </w:t>
      </w:r>
      <w:proofErr w:type="spellStart"/>
      <w:r>
        <w:rPr>
          <w:lang w:val="ru-RU"/>
        </w:rPr>
        <w:t>квартоли</w:t>
      </w:r>
      <w:proofErr w:type="spellEnd"/>
      <w:r>
        <w:rPr>
          <w:lang w:val="ru-RU"/>
        </w:rPr>
        <w:t xml:space="preserve">, пунктирный ритм); </w:t>
      </w:r>
    </w:p>
    <w:p w14:paraId="7B7FA8C3" w14:textId="77777777" w:rsidR="00E85A80" w:rsidRDefault="00E85A80" w:rsidP="00E85A80">
      <w:pPr>
        <w:numPr>
          <w:ilvl w:val="0"/>
          <w:numId w:val="7"/>
        </w:numPr>
        <w:spacing w:after="29" w:line="259" w:lineRule="auto"/>
        <w:ind w:right="0" w:hanging="161"/>
        <w:rPr>
          <w:lang w:val="ru-RU"/>
        </w:rPr>
      </w:pPr>
      <w:r>
        <w:rPr>
          <w:lang w:val="ru-RU"/>
        </w:rPr>
        <w:t xml:space="preserve">гаммы: </w:t>
      </w:r>
      <w:r>
        <w:t>D</w:t>
      </w:r>
      <w:r>
        <w:rPr>
          <w:lang w:val="ru-RU"/>
        </w:rPr>
        <w:t>-</w:t>
      </w:r>
      <w:r>
        <w:t>dur</w:t>
      </w:r>
      <w:r>
        <w:rPr>
          <w:lang w:val="ru-RU"/>
        </w:rPr>
        <w:t xml:space="preserve"> </w:t>
      </w:r>
      <w:r>
        <w:t>d</w:t>
      </w:r>
      <w:r>
        <w:rPr>
          <w:lang w:val="ru-RU"/>
        </w:rPr>
        <w:t>-</w:t>
      </w:r>
      <w:r>
        <w:t>moll</w:t>
      </w:r>
      <w:r>
        <w:rPr>
          <w:lang w:val="ru-RU"/>
        </w:rPr>
        <w:t xml:space="preserve"> (2 октавы);</w:t>
      </w:r>
    </w:p>
    <w:p w14:paraId="6B7A3799" w14:textId="77777777" w:rsidR="00E85A80" w:rsidRDefault="00E85A80" w:rsidP="00E85A80">
      <w:pPr>
        <w:numPr>
          <w:ilvl w:val="0"/>
          <w:numId w:val="7"/>
        </w:numPr>
        <w:ind w:right="0" w:hanging="161"/>
        <w:rPr>
          <w:lang w:val="ru-RU"/>
        </w:rPr>
      </w:pPr>
      <w:r>
        <w:rPr>
          <w:lang w:val="ru-RU"/>
        </w:rPr>
        <w:t>легато (</w:t>
      </w:r>
      <w:proofErr w:type="spellStart"/>
      <w:r>
        <w:rPr>
          <w:lang w:val="ru-RU"/>
        </w:rPr>
        <w:t>низходящее</w:t>
      </w:r>
      <w:proofErr w:type="spellEnd"/>
      <w:r>
        <w:rPr>
          <w:lang w:val="ru-RU"/>
        </w:rPr>
        <w:t xml:space="preserve">, восходящее), глиссандо, </w:t>
      </w:r>
      <w:proofErr w:type="spellStart"/>
      <w:r>
        <w:rPr>
          <w:lang w:val="ru-RU"/>
        </w:rPr>
        <w:t>баррэ</w:t>
      </w:r>
      <w:proofErr w:type="spellEnd"/>
      <w:r>
        <w:rPr>
          <w:lang w:val="ru-RU"/>
        </w:rPr>
        <w:t xml:space="preserve">; - смена тембра; </w:t>
      </w:r>
    </w:p>
    <w:p w14:paraId="4AB3E50A" w14:textId="77777777" w:rsidR="00E85A80" w:rsidRDefault="00E85A80" w:rsidP="00E85A80">
      <w:pPr>
        <w:numPr>
          <w:ilvl w:val="0"/>
          <w:numId w:val="7"/>
        </w:numPr>
        <w:ind w:right="0" w:hanging="161"/>
      </w:pPr>
      <w:proofErr w:type="spellStart"/>
      <w:r>
        <w:t>чтение</w:t>
      </w:r>
      <w:proofErr w:type="spellEnd"/>
      <w:r>
        <w:t xml:space="preserve"> </w:t>
      </w:r>
      <w:proofErr w:type="spellStart"/>
      <w:r>
        <w:t>нот</w:t>
      </w:r>
      <w:proofErr w:type="spellEnd"/>
      <w:r>
        <w:t xml:space="preserve"> с </w:t>
      </w:r>
      <w:proofErr w:type="spellStart"/>
      <w:r>
        <w:t>листа</w:t>
      </w:r>
      <w:proofErr w:type="spellEnd"/>
      <w:r>
        <w:t xml:space="preserve">. </w:t>
      </w:r>
    </w:p>
    <w:p w14:paraId="72667F3B" w14:textId="77777777" w:rsidR="00E85A80" w:rsidRDefault="00E85A80">
      <w:pPr>
        <w:spacing w:after="11" w:line="268" w:lineRule="auto"/>
        <w:ind w:left="698" w:right="0"/>
        <w:rPr>
          <w:b/>
          <w:lang w:val="ru-RU"/>
        </w:rPr>
      </w:pPr>
    </w:p>
    <w:p w14:paraId="612BE907" w14:textId="77777777" w:rsidR="00E85A80" w:rsidRPr="00E85A80" w:rsidRDefault="00E85A80" w:rsidP="00E85A80">
      <w:pPr>
        <w:spacing w:after="11" w:line="268" w:lineRule="auto"/>
        <w:ind w:left="698" w:right="0"/>
        <w:rPr>
          <w:lang w:val="ru-RU"/>
        </w:rPr>
      </w:pPr>
      <w:r w:rsidRPr="00E85A80">
        <w:rPr>
          <w:lang w:val="ru-RU"/>
        </w:rPr>
        <w:t>Работа над тремоло.</w:t>
      </w:r>
    </w:p>
    <w:p w14:paraId="6C978F47" w14:textId="77777777" w:rsidR="00E85A80" w:rsidRPr="00E85A80" w:rsidRDefault="00E85A80" w:rsidP="00E85A80">
      <w:pPr>
        <w:spacing w:after="11" w:line="268" w:lineRule="auto"/>
        <w:ind w:right="0"/>
        <w:rPr>
          <w:lang w:val="ru-RU"/>
        </w:rPr>
      </w:pPr>
      <w:r w:rsidRPr="00E85A80">
        <w:rPr>
          <w:lang w:val="ru-RU"/>
        </w:rPr>
        <w:t xml:space="preserve">Включение в программу пьесы </w:t>
      </w:r>
      <w:proofErr w:type="spellStart"/>
      <w:r w:rsidRPr="00E85A80">
        <w:rPr>
          <w:lang w:val="ru-RU"/>
        </w:rPr>
        <w:t>кантиленного</w:t>
      </w:r>
      <w:proofErr w:type="spellEnd"/>
      <w:r w:rsidRPr="00E85A80">
        <w:rPr>
          <w:lang w:val="ru-RU"/>
        </w:rPr>
        <w:t xml:space="preserve"> характера.</w:t>
      </w:r>
    </w:p>
    <w:p w14:paraId="0D60798D" w14:textId="77777777" w:rsidR="00E85A80" w:rsidRPr="00E85A80" w:rsidRDefault="00E85A80" w:rsidP="00E85A80">
      <w:pPr>
        <w:spacing w:after="11" w:line="268" w:lineRule="auto"/>
        <w:ind w:right="0"/>
        <w:rPr>
          <w:lang w:val="ru-RU"/>
        </w:rPr>
      </w:pPr>
      <w:r w:rsidRPr="00E85A80">
        <w:rPr>
          <w:lang w:val="ru-RU"/>
        </w:rPr>
        <w:t>Эпизодическое знакомство с принципами исполнения двойных нот.</w:t>
      </w:r>
    </w:p>
    <w:p w14:paraId="4923D949" w14:textId="77777777" w:rsidR="00E85A80" w:rsidRPr="00E85A80" w:rsidRDefault="00E85A80" w:rsidP="00E85A80">
      <w:pPr>
        <w:spacing w:after="11" w:line="268" w:lineRule="auto"/>
        <w:ind w:right="0"/>
        <w:rPr>
          <w:lang w:val="ru-RU"/>
        </w:rPr>
      </w:pPr>
      <w:r w:rsidRPr="00E85A80">
        <w:rPr>
          <w:lang w:val="ru-RU"/>
        </w:rPr>
        <w:t> Развитие в ученике творческой инициативы. Более активное привлечение ученика во все этапы обучения (обозначение аппликатуры, динамики, поиск приема, штриха, создание художественного образа).</w:t>
      </w:r>
    </w:p>
    <w:p w14:paraId="7F538ECC" w14:textId="77777777" w:rsidR="00E85A80" w:rsidRPr="00E85A80" w:rsidRDefault="00E85A80" w:rsidP="00E85A80">
      <w:pPr>
        <w:spacing w:after="11" w:line="268" w:lineRule="auto"/>
        <w:ind w:right="0"/>
        <w:rPr>
          <w:lang w:val="ru-RU"/>
        </w:rPr>
      </w:pPr>
      <w:r w:rsidRPr="00E85A80">
        <w:rPr>
          <w:lang w:val="ru-RU"/>
        </w:rPr>
        <w:t>Исполнение этюдов и пьес с более сложными ритмическими рисунками (триоли, синкопы).</w:t>
      </w:r>
    </w:p>
    <w:p w14:paraId="439A1AAD" w14:textId="77777777" w:rsidR="00E85A80" w:rsidRPr="00E85A80" w:rsidRDefault="00E85A80" w:rsidP="00E85A80">
      <w:pPr>
        <w:spacing w:after="11" w:line="268" w:lineRule="auto"/>
        <w:ind w:right="0"/>
        <w:rPr>
          <w:lang w:val="ru-RU"/>
        </w:rPr>
      </w:pPr>
      <w:r w:rsidRPr="00E85A80">
        <w:rPr>
          <w:lang w:val="ru-RU"/>
        </w:rPr>
        <w:t xml:space="preserve">Освоение красочных приемов (игра у подставки, игра на грифе, игра на </w:t>
      </w:r>
      <w:proofErr w:type="spellStart"/>
      <w:r w:rsidRPr="00E85A80">
        <w:rPr>
          <w:lang w:val="ru-RU"/>
        </w:rPr>
        <w:t>полуприжатых</w:t>
      </w:r>
      <w:proofErr w:type="spellEnd"/>
      <w:r w:rsidRPr="00E85A80">
        <w:rPr>
          <w:lang w:val="ru-RU"/>
        </w:rPr>
        <w:t xml:space="preserve"> струнах).</w:t>
      </w:r>
    </w:p>
    <w:p w14:paraId="09FE2E5A" w14:textId="77777777" w:rsidR="00E85A80" w:rsidRPr="00E85A80" w:rsidRDefault="00E85A80" w:rsidP="00E85A80">
      <w:pPr>
        <w:spacing w:after="11" w:line="268" w:lineRule="auto"/>
        <w:ind w:left="0" w:right="0" w:firstLine="0"/>
        <w:rPr>
          <w:lang w:val="ru-RU"/>
        </w:rPr>
      </w:pPr>
      <w:r w:rsidRPr="00E85A80">
        <w:rPr>
          <w:lang w:val="ru-RU"/>
        </w:rPr>
        <w:t>Освоение натуральных флажолет. Освоение приемов: «пиццикато средним пальцем», игра за подставкой.</w:t>
      </w:r>
    </w:p>
    <w:p w14:paraId="7744DB74" w14:textId="77777777" w:rsidR="00E85A80" w:rsidRPr="00E85A80" w:rsidRDefault="00E85A80" w:rsidP="00E85A80">
      <w:pPr>
        <w:spacing w:after="11" w:line="268" w:lineRule="auto"/>
        <w:ind w:right="0"/>
        <w:rPr>
          <w:lang w:val="ru-RU"/>
        </w:rPr>
      </w:pPr>
      <w:r w:rsidRPr="00E85A80">
        <w:rPr>
          <w:lang w:val="ru-RU"/>
        </w:rPr>
        <w:t>Закрепление освоенных терминов, изучение новых терминов.</w:t>
      </w:r>
    </w:p>
    <w:p w14:paraId="27A3EA27" w14:textId="77777777" w:rsidR="00E85A80" w:rsidRDefault="00E85A80">
      <w:pPr>
        <w:spacing w:after="11" w:line="268" w:lineRule="auto"/>
        <w:ind w:left="698" w:right="0"/>
        <w:rPr>
          <w:lang w:val="ru-RU"/>
        </w:rPr>
      </w:pPr>
    </w:p>
    <w:p w14:paraId="565A9B21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Примерные программы, рекомендуемые для исполнения на академическом концерте:</w:t>
      </w:r>
    </w:p>
    <w:p w14:paraId="6CFE2D55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1.</w:t>
      </w:r>
      <w:r w:rsidRPr="0064339A">
        <w:rPr>
          <w:lang w:val="ru-RU"/>
        </w:rPr>
        <w:tab/>
        <w:t>Александров А.  Этюд №1</w:t>
      </w:r>
    </w:p>
    <w:p w14:paraId="6E1E08BE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>Кокорин А.  «Солнечный зайчик»</w:t>
      </w:r>
    </w:p>
    <w:p w14:paraId="11424C66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Каркасси</w:t>
      </w:r>
      <w:proofErr w:type="spellEnd"/>
      <w:r w:rsidRPr="0064339A">
        <w:rPr>
          <w:lang w:val="ru-RU"/>
        </w:rPr>
        <w:t xml:space="preserve"> М. «Аллегретто»</w:t>
      </w:r>
    </w:p>
    <w:p w14:paraId="3779A3C5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2.</w:t>
      </w: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Бейгельман</w:t>
      </w:r>
      <w:proofErr w:type="spellEnd"/>
      <w:r w:rsidRPr="0064339A">
        <w:rPr>
          <w:lang w:val="ru-RU"/>
        </w:rPr>
        <w:t xml:space="preserve"> Л. Этюд №9</w:t>
      </w:r>
    </w:p>
    <w:p w14:paraId="508C97AE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>Андреев В. «Грезы»</w:t>
      </w:r>
    </w:p>
    <w:p w14:paraId="3CA3C341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«Калинка» обр. Давидовича Ю.</w:t>
      </w:r>
    </w:p>
    <w:p w14:paraId="718674AB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lastRenderedPageBreak/>
        <w:t>3.</w:t>
      </w:r>
      <w:r w:rsidRPr="0064339A">
        <w:rPr>
          <w:lang w:val="ru-RU"/>
        </w:rPr>
        <w:tab/>
        <w:t>Куликов П.  Этюд</w:t>
      </w:r>
    </w:p>
    <w:p w14:paraId="4E36BF14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>Глинка М.И.  «Романс»</w:t>
      </w:r>
    </w:p>
    <w:p w14:paraId="254D3EF4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 xml:space="preserve">.  «Сама садик я </w:t>
      </w:r>
      <w:proofErr w:type="gramStart"/>
      <w:r w:rsidRPr="0064339A">
        <w:rPr>
          <w:lang w:val="ru-RU"/>
        </w:rPr>
        <w:t>садила»  обр.</w:t>
      </w:r>
      <w:proofErr w:type="gramEnd"/>
      <w:r w:rsidRPr="0064339A">
        <w:rPr>
          <w:lang w:val="ru-RU"/>
        </w:rPr>
        <w:t xml:space="preserve"> </w:t>
      </w:r>
      <w:proofErr w:type="spellStart"/>
      <w:r w:rsidRPr="0064339A">
        <w:rPr>
          <w:lang w:val="ru-RU"/>
        </w:rPr>
        <w:t>Красева</w:t>
      </w:r>
      <w:proofErr w:type="spellEnd"/>
      <w:r w:rsidRPr="0064339A">
        <w:rPr>
          <w:lang w:val="ru-RU"/>
        </w:rPr>
        <w:t xml:space="preserve"> М.</w:t>
      </w:r>
    </w:p>
    <w:p w14:paraId="1F74E492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Обработки народных песен и танцев</w:t>
      </w:r>
    </w:p>
    <w:p w14:paraId="627164EB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Андреев В. «Светит месяц»</w:t>
      </w:r>
    </w:p>
    <w:p w14:paraId="333967D5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Гречанинов А. «Пойду ль я, выйду ль я»</w:t>
      </w:r>
    </w:p>
    <w:p w14:paraId="3C5135C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Давидович Ю. «Калинка»</w:t>
      </w:r>
    </w:p>
    <w:p w14:paraId="12885C73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Красев</w:t>
      </w:r>
      <w:proofErr w:type="spellEnd"/>
      <w:r w:rsidRPr="0064339A">
        <w:rPr>
          <w:lang w:val="ru-RU"/>
        </w:rPr>
        <w:t xml:space="preserve"> М. «Янка», «Ой, за гаем, гаем»</w:t>
      </w:r>
    </w:p>
    <w:p w14:paraId="144F5CC1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Осипов Д. «Шуточная»</w:t>
      </w:r>
    </w:p>
    <w:p w14:paraId="43A61BB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Сапожников В. «Уж ты поле мое»</w:t>
      </w:r>
    </w:p>
    <w:p w14:paraId="568175B9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Фурмин</w:t>
      </w:r>
      <w:proofErr w:type="spellEnd"/>
      <w:r w:rsidRPr="0064339A">
        <w:rPr>
          <w:lang w:val="ru-RU"/>
        </w:rPr>
        <w:t xml:space="preserve"> С. «Ой, гоп тай ни</w:t>
      </w:r>
      <w:proofErr w:type="gramStart"/>
      <w:r w:rsidRPr="0064339A">
        <w:rPr>
          <w:lang w:val="ru-RU"/>
        </w:rPr>
        <w:t>,</w:t>
      </w:r>
      <w:proofErr w:type="gramEnd"/>
      <w:r w:rsidRPr="0064339A">
        <w:rPr>
          <w:lang w:val="ru-RU"/>
        </w:rPr>
        <w:t xml:space="preserve"> ни»</w:t>
      </w:r>
    </w:p>
    <w:p w14:paraId="3F8E0FED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Произведения русских композиторов</w:t>
      </w:r>
    </w:p>
    <w:p w14:paraId="4805C925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Андреев В. «Грезы»</w:t>
      </w:r>
    </w:p>
    <w:p w14:paraId="21026650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Глинка М.И. «Жаворонок»</w:t>
      </w:r>
    </w:p>
    <w:p w14:paraId="741BC4AE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Гречанинов А. «Веселая песенка»</w:t>
      </w:r>
    </w:p>
    <w:p w14:paraId="68553B3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Римский – Корсаков Н.А. Песня Левко из оперы «Майская ночь»</w:t>
      </w:r>
    </w:p>
    <w:p w14:paraId="28CCF44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Чайковский П.И. «Игра в лошадки»</w:t>
      </w:r>
    </w:p>
    <w:p w14:paraId="59C374EC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Произведения зарубежных композиторов</w:t>
      </w:r>
    </w:p>
    <w:p w14:paraId="3A695F9F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Бетховен Л. «</w:t>
      </w:r>
      <w:proofErr w:type="spellStart"/>
      <w:r w:rsidRPr="0064339A">
        <w:rPr>
          <w:lang w:val="ru-RU"/>
        </w:rPr>
        <w:t>Конрданс</w:t>
      </w:r>
      <w:proofErr w:type="spellEnd"/>
      <w:r w:rsidRPr="0064339A">
        <w:rPr>
          <w:lang w:val="ru-RU"/>
        </w:rPr>
        <w:t>»</w:t>
      </w:r>
    </w:p>
    <w:p w14:paraId="77862116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Вебер К. «Вальс», «Хор охотников»</w:t>
      </w:r>
    </w:p>
    <w:p w14:paraId="6FB0506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Гайдн И. Фрагмент финала из симфонии №6</w:t>
      </w:r>
    </w:p>
    <w:p w14:paraId="5A08C87F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Корелли</w:t>
      </w:r>
      <w:proofErr w:type="spellEnd"/>
      <w:r w:rsidRPr="0064339A">
        <w:rPr>
          <w:lang w:val="ru-RU"/>
        </w:rPr>
        <w:t xml:space="preserve"> А. «Сарабанда»</w:t>
      </w:r>
    </w:p>
    <w:p w14:paraId="1E008495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Каччини</w:t>
      </w:r>
      <w:proofErr w:type="spellEnd"/>
      <w:r w:rsidRPr="0064339A">
        <w:rPr>
          <w:lang w:val="ru-RU"/>
        </w:rPr>
        <w:t xml:space="preserve"> Д. «А</w:t>
      </w:r>
      <w:proofErr w:type="spellStart"/>
      <w:r w:rsidRPr="0064339A">
        <w:t>ve</w:t>
      </w:r>
      <w:proofErr w:type="spellEnd"/>
      <w:r w:rsidRPr="0064339A">
        <w:rPr>
          <w:lang w:val="ru-RU"/>
        </w:rPr>
        <w:t xml:space="preserve"> </w:t>
      </w:r>
      <w:r w:rsidRPr="0064339A">
        <w:t>Maria</w:t>
      </w:r>
      <w:r w:rsidRPr="0064339A">
        <w:rPr>
          <w:lang w:val="ru-RU"/>
        </w:rPr>
        <w:t>»</w:t>
      </w:r>
    </w:p>
    <w:p w14:paraId="14EB16CE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Линике</w:t>
      </w:r>
      <w:proofErr w:type="spellEnd"/>
      <w:r w:rsidRPr="0064339A">
        <w:rPr>
          <w:lang w:val="ru-RU"/>
        </w:rPr>
        <w:t xml:space="preserve"> И. Маленькая соната</w:t>
      </w:r>
    </w:p>
    <w:p w14:paraId="19D6AC0A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Моцарт В. «Майская песня»</w:t>
      </w:r>
    </w:p>
    <w:p w14:paraId="5B92AEE2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Муффат</w:t>
      </w:r>
      <w:proofErr w:type="spellEnd"/>
      <w:r w:rsidRPr="0064339A">
        <w:rPr>
          <w:lang w:val="ru-RU"/>
        </w:rPr>
        <w:t xml:space="preserve"> Г. «Буре»</w:t>
      </w:r>
    </w:p>
    <w:p w14:paraId="254BF73C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Шуман Р. «Веселый крестьянин»</w:t>
      </w:r>
    </w:p>
    <w:p w14:paraId="6E58782F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Произведения современных композиторов</w:t>
      </w:r>
    </w:p>
    <w:p w14:paraId="5307968A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Давидович Ю. Две пьесы из «Весенней сюиты», «Солнечный зайчик</w:t>
      </w:r>
      <w:proofErr w:type="gramStart"/>
      <w:r w:rsidRPr="0064339A">
        <w:rPr>
          <w:lang w:val="ru-RU"/>
        </w:rPr>
        <w:t xml:space="preserve">»,   </w:t>
      </w:r>
      <w:proofErr w:type="gramEnd"/>
      <w:r w:rsidRPr="0064339A">
        <w:rPr>
          <w:lang w:val="ru-RU"/>
        </w:rPr>
        <w:t xml:space="preserve">            «Первый цветок»</w:t>
      </w:r>
    </w:p>
    <w:p w14:paraId="65270286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Дербенко</w:t>
      </w:r>
      <w:proofErr w:type="spellEnd"/>
      <w:r w:rsidRPr="0064339A">
        <w:rPr>
          <w:lang w:val="ru-RU"/>
        </w:rPr>
        <w:t xml:space="preserve"> Е. Сюита «Приключения Буратино»</w:t>
      </w:r>
    </w:p>
    <w:p w14:paraId="2498B914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Дьяконова И. Былина</w:t>
      </w:r>
    </w:p>
    <w:p w14:paraId="12010B69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Золотарев В. «Диковинка из Дюссельдорфа»</w:t>
      </w:r>
    </w:p>
    <w:p w14:paraId="4D1F782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Кокорин А. «Солнечный зайчик»</w:t>
      </w:r>
    </w:p>
    <w:p w14:paraId="4B50AB02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Кабалевский</w:t>
      </w:r>
      <w:proofErr w:type="spellEnd"/>
      <w:r w:rsidRPr="0064339A">
        <w:rPr>
          <w:lang w:val="ru-RU"/>
        </w:rPr>
        <w:t xml:space="preserve"> Д. «Клоуны», «Галоп»</w:t>
      </w:r>
    </w:p>
    <w:p w14:paraId="70BD52D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Локтев В.  «</w:t>
      </w:r>
      <w:proofErr w:type="spellStart"/>
      <w:r w:rsidRPr="0064339A">
        <w:rPr>
          <w:lang w:val="ru-RU"/>
        </w:rPr>
        <w:t>Топотушки</w:t>
      </w:r>
      <w:proofErr w:type="spellEnd"/>
      <w:r w:rsidRPr="0064339A">
        <w:rPr>
          <w:lang w:val="ru-RU"/>
        </w:rPr>
        <w:t>»</w:t>
      </w:r>
    </w:p>
    <w:p w14:paraId="2A1F6675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lastRenderedPageBreak/>
        <w:t>Попонов</w:t>
      </w:r>
      <w:proofErr w:type="spellEnd"/>
      <w:r w:rsidRPr="0064339A">
        <w:rPr>
          <w:lang w:val="ru-RU"/>
        </w:rPr>
        <w:t xml:space="preserve"> </w:t>
      </w:r>
      <w:proofErr w:type="gramStart"/>
      <w:r w:rsidRPr="0064339A">
        <w:rPr>
          <w:lang w:val="ru-RU"/>
        </w:rPr>
        <w:t>В,  «</w:t>
      </w:r>
      <w:proofErr w:type="gramEnd"/>
      <w:r w:rsidRPr="0064339A">
        <w:rPr>
          <w:lang w:val="ru-RU"/>
        </w:rPr>
        <w:t>Наигрыш»</w:t>
      </w:r>
    </w:p>
    <w:p w14:paraId="11AA6F72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Рустамов Р.  «Листики»</w:t>
      </w:r>
    </w:p>
    <w:p w14:paraId="52823331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Сарьян С.  «Кукла спит»</w:t>
      </w:r>
    </w:p>
    <w:p w14:paraId="67F2C347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Ушкарев</w:t>
      </w:r>
      <w:proofErr w:type="spellEnd"/>
      <w:r w:rsidRPr="0064339A">
        <w:rPr>
          <w:lang w:val="ru-RU"/>
        </w:rPr>
        <w:t xml:space="preserve"> А.  «Родничок»</w:t>
      </w:r>
    </w:p>
    <w:p w14:paraId="673A6AE2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 xml:space="preserve">Хватов В. </w:t>
      </w:r>
      <w:proofErr w:type="spellStart"/>
      <w:r w:rsidRPr="0064339A">
        <w:rPr>
          <w:lang w:val="ru-RU"/>
        </w:rPr>
        <w:t>Скерцино</w:t>
      </w:r>
      <w:proofErr w:type="spellEnd"/>
    </w:p>
    <w:p w14:paraId="4723561D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Цыганков А.  «Капельки»</w:t>
      </w:r>
    </w:p>
    <w:p w14:paraId="31AB7399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Шаинский В.  «Антошка» обр. Оленникова Н.</w:t>
      </w:r>
    </w:p>
    <w:p w14:paraId="197E7EFD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Этюды</w:t>
      </w:r>
    </w:p>
    <w:p w14:paraId="24DA718D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Бейгельман</w:t>
      </w:r>
      <w:proofErr w:type="spellEnd"/>
      <w:r w:rsidRPr="0064339A">
        <w:rPr>
          <w:lang w:val="ru-RU"/>
        </w:rPr>
        <w:t xml:space="preserve"> Л. Этюд №9</w:t>
      </w:r>
    </w:p>
    <w:p w14:paraId="6B42E631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Бейгельман</w:t>
      </w:r>
      <w:proofErr w:type="spellEnd"/>
      <w:r w:rsidRPr="0064339A">
        <w:rPr>
          <w:lang w:val="ru-RU"/>
        </w:rPr>
        <w:t xml:space="preserve"> Л. Этюд №16</w:t>
      </w:r>
    </w:p>
    <w:p w14:paraId="0085D9F2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Бейгельман</w:t>
      </w:r>
      <w:proofErr w:type="spellEnd"/>
      <w:r w:rsidRPr="0064339A">
        <w:rPr>
          <w:lang w:val="ru-RU"/>
        </w:rPr>
        <w:t xml:space="preserve"> Л. Этюд №13</w:t>
      </w:r>
    </w:p>
    <w:p w14:paraId="2A06BB02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Дулов Г. Этюд</w:t>
      </w:r>
    </w:p>
    <w:p w14:paraId="5F410801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Гедике</w:t>
      </w:r>
      <w:proofErr w:type="spellEnd"/>
      <w:r w:rsidRPr="0064339A">
        <w:rPr>
          <w:lang w:val="ru-RU"/>
        </w:rPr>
        <w:t xml:space="preserve"> А. Этюд</w:t>
      </w:r>
    </w:p>
    <w:p w14:paraId="5CDCF041" w14:textId="77777777" w:rsid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Круглов В. Этюд</w:t>
      </w:r>
    </w:p>
    <w:p w14:paraId="22F9E6B3" w14:textId="77777777" w:rsidR="00E85A80" w:rsidRPr="0064339A" w:rsidRDefault="00E85A80" w:rsidP="0064339A">
      <w:pPr>
        <w:ind w:left="684" w:right="0"/>
        <w:rPr>
          <w:lang w:val="ru-RU"/>
        </w:rPr>
      </w:pPr>
      <w:r>
        <w:rPr>
          <w:lang w:val="ru-RU"/>
        </w:rPr>
        <w:t>Контрольные мероприятия</w:t>
      </w:r>
      <w:r w:rsidRPr="0021344F">
        <w:rPr>
          <w:lang w:val="ru-RU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64339A" w14:paraId="5CCB656B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428E2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1475B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64339A" w:rsidRPr="00644832" w14:paraId="34F6A6FF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EA147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>Октябрь –технический зачет (одна мажорная гамма, один этюд).</w:t>
            </w:r>
          </w:p>
          <w:p w14:paraId="207DC762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>Декабрь – академический концерт</w:t>
            </w:r>
          </w:p>
          <w:p w14:paraId="1456C2FD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(два </w:t>
            </w:r>
            <w:proofErr w:type="gramStart"/>
            <w:r w:rsidRPr="0064339A">
              <w:rPr>
                <w:sz w:val="24"/>
                <w:lang w:val="ru-RU"/>
              </w:rPr>
              <w:t>разнохарактерных  произведения</w:t>
            </w:r>
            <w:proofErr w:type="gramEnd"/>
            <w:r w:rsidRPr="0064339A">
              <w:rPr>
                <w:sz w:val="24"/>
                <w:lang w:val="ru-RU"/>
              </w:rPr>
              <w:t>)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319DB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Февраль – технический зачет (одна </w:t>
            </w:r>
            <w:proofErr w:type="gramStart"/>
            <w:r w:rsidRPr="0064339A">
              <w:rPr>
                <w:sz w:val="24"/>
                <w:lang w:val="ru-RU"/>
              </w:rPr>
              <w:t>минорная  гамма</w:t>
            </w:r>
            <w:proofErr w:type="gramEnd"/>
            <w:r w:rsidRPr="0064339A">
              <w:rPr>
                <w:sz w:val="24"/>
                <w:lang w:val="ru-RU"/>
              </w:rPr>
              <w:t xml:space="preserve">, один этюд) </w:t>
            </w:r>
          </w:p>
          <w:p w14:paraId="4383DE5E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64339A">
              <w:rPr>
                <w:sz w:val="24"/>
                <w:lang w:val="ru-RU"/>
              </w:rPr>
              <w:t>Май – итоговый академический концерт (</w:t>
            </w:r>
            <w:proofErr w:type="gramStart"/>
            <w:r w:rsidRPr="0064339A">
              <w:rPr>
                <w:sz w:val="24"/>
                <w:lang w:val="ru-RU"/>
              </w:rPr>
              <w:t>два  разнохарактерных</w:t>
            </w:r>
            <w:proofErr w:type="gramEnd"/>
            <w:r w:rsidRPr="0064339A">
              <w:rPr>
                <w:sz w:val="24"/>
                <w:lang w:val="ru-RU"/>
              </w:rPr>
              <w:t xml:space="preserve"> произведения)</w:t>
            </w:r>
          </w:p>
        </w:tc>
      </w:tr>
    </w:tbl>
    <w:p w14:paraId="75715F39" w14:textId="77777777" w:rsidR="00827003" w:rsidRDefault="00827003">
      <w:pPr>
        <w:ind w:left="684" w:right="0"/>
        <w:rPr>
          <w:lang w:val="ru-RU"/>
        </w:rPr>
      </w:pPr>
    </w:p>
    <w:p w14:paraId="195EFEB4" w14:textId="77777777" w:rsidR="00827003" w:rsidRDefault="00201FE6">
      <w:pPr>
        <w:spacing w:after="11" w:line="268" w:lineRule="auto"/>
        <w:ind w:left="698" w:right="0"/>
        <w:rPr>
          <w:b/>
          <w:lang w:val="ru-RU"/>
        </w:rPr>
      </w:pPr>
      <w:r>
        <w:rPr>
          <w:b/>
          <w:lang w:val="ru-RU"/>
        </w:rPr>
        <w:t xml:space="preserve">Четвертый класс </w:t>
      </w:r>
    </w:p>
    <w:p w14:paraId="6C5DEF91" w14:textId="77777777" w:rsidR="00E85A80" w:rsidRDefault="00E85A80" w:rsidP="00E85A80">
      <w:pPr>
        <w:ind w:left="684" w:right="0"/>
        <w:rPr>
          <w:lang w:val="ru-RU"/>
        </w:rPr>
      </w:pPr>
      <w:r>
        <w:rPr>
          <w:lang w:val="ru-RU"/>
        </w:rPr>
        <w:t xml:space="preserve">Обучающийся четвертого класса в течение учебного года должен изучить:  </w:t>
      </w:r>
    </w:p>
    <w:p w14:paraId="6ABC8602" w14:textId="77777777" w:rsidR="00E85A80" w:rsidRPr="002D4601" w:rsidRDefault="00E85A80" w:rsidP="00E85A80">
      <w:pPr>
        <w:spacing w:after="4" w:line="282" w:lineRule="auto"/>
        <w:ind w:left="684" w:right="4536"/>
        <w:jc w:val="left"/>
        <w:rPr>
          <w:lang w:val="ru-RU"/>
        </w:rPr>
      </w:pPr>
      <w:r>
        <w:rPr>
          <w:lang w:val="ru-RU"/>
        </w:rPr>
        <w:t xml:space="preserve">4-6 различных по характеру </w:t>
      </w:r>
      <w:proofErr w:type="spellStart"/>
      <w:proofErr w:type="gramStart"/>
      <w:r>
        <w:rPr>
          <w:lang w:val="ru-RU"/>
        </w:rPr>
        <w:t>пьес;произведение</w:t>
      </w:r>
      <w:proofErr w:type="spellEnd"/>
      <w:proofErr w:type="gramEnd"/>
      <w:r>
        <w:rPr>
          <w:lang w:val="ru-RU"/>
        </w:rPr>
        <w:t xml:space="preserve"> крупной формы;  2-4 этюда на различные виды техники.  </w:t>
      </w:r>
      <w:r w:rsidRPr="002D4601">
        <w:rPr>
          <w:lang w:val="ru-RU"/>
        </w:rPr>
        <w:t xml:space="preserve">Ориентировочные годовые требования Музыкально-теоретические знания: </w:t>
      </w:r>
    </w:p>
    <w:p w14:paraId="5D6DF023" w14:textId="77777777" w:rsidR="00E85A80" w:rsidRDefault="00E85A80" w:rsidP="00E85A80">
      <w:pPr>
        <w:numPr>
          <w:ilvl w:val="0"/>
          <w:numId w:val="8"/>
        </w:numPr>
        <w:ind w:right="0" w:hanging="161"/>
      </w:pPr>
      <w:proofErr w:type="spellStart"/>
      <w:r>
        <w:t>тональности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4-х </w:t>
      </w:r>
      <w:proofErr w:type="spellStart"/>
      <w:r>
        <w:t>знаков</w:t>
      </w:r>
      <w:proofErr w:type="spellEnd"/>
      <w:r>
        <w:t xml:space="preserve">; </w:t>
      </w:r>
    </w:p>
    <w:p w14:paraId="5DA260C1" w14:textId="77777777" w:rsidR="00E85A80" w:rsidRDefault="00E85A80" w:rsidP="00E85A80">
      <w:pPr>
        <w:numPr>
          <w:ilvl w:val="0"/>
          <w:numId w:val="8"/>
        </w:numPr>
        <w:ind w:right="0" w:hanging="161"/>
        <w:rPr>
          <w:lang w:val="ru-RU"/>
        </w:rPr>
      </w:pPr>
      <w:r>
        <w:rPr>
          <w:lang w:val="ru-RU"/>
        </w:rPr>
        <w:t>трезвучия и их обращения. Д</w:t>
      </w:r>
      <w:r>
        <w:rPr>
          <w:vertAlign w:val="subscript"/>
          <w:lang w:val="ru-RU"/>
        </w:rPr>
        <w:t>7</w:t>
      </w:r>
      <w:r>
        <w:rPr>
          <w:lang w:val="ru-RU"/>
        </w:rPr>
        <w:t xml:space="preserve">; </w:t>
      </w:r>
    </w:p>
    <w:p w14:paraId="3966B77C" w14:textId="77777777" w:rsidR="00E85A80" w:rsidRDefault="00E85A80" w:rsidP="00E85A80">
      <w:pPr>
        <w:ind w:left="860" w:right="0"/>
        <w:rPr>
          <w:lang w:val="ru-RU"/>
        </w:rPr>
      </w:pPr>
      <w:r>
        <w:rPr>
          <w:lang w:val="ru-RU"/>
        </w:rPr>
        <w:t>элементарный анализ структуры и формы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музыкального произведения. </w:t>
      </w:r>
    </w:p>
    <w:p w14:paraId="3499F50D" w14:textId="77777777" w:rsidR="00E85A80" w:rsidRDefault="00E85A80" w:rsidP="00E85A80">
      <w:pPr>
        <w:ind w:left="684" w:right="0"/>
      </w:pPr>
      <w:proofErr w:type="spellStart"/>
      <w:r>
        <w:t>Музыкально-исполнительские</w:t>
      </w:r>
      <w:proofErr w:type="spellEnd"/>
      <w:r>
        <w:t xml:space="preserve"> </w:t>
      </w:r>
      <w:proofErr w:type="spellStart"/>
      <w:r>
        <w:t>навыки</w:t>
      </w:r>
      <w:proofErr w:type="spellEnd"/>
      <w:r>
        <w:t xml:space="preserve">: </w:t>
      </w:r>
    </w:p>
    <w:p w14:paraId="115AC7DF" w14:textId="77777777" w:rsidR="00E85A80" w:rsidRDefault="00E85A80" w:rsidP="00E85A80">
      <w:pPr>
        <w:numPr>
          <w:ilvl w:val="0"/>
          <w:numId w:val="8"/>
        </w:numPr>
        <w:ind w:right="0" w:hanging="161"/>
        <w:rPr>
          <w:lang w:val="ru-RU"/>
        </w:rPr>
      </w:pPr>
      <w:r>
        <w:rPr>
          <w:lang w:val="ru-RU"/>
        </w:rPr>
        <w:t xml:space="preserve">гаммы и упражнения разными длительностями, ритмическими рисунками и штрихами; </w:t>
      </w:r>
    </w:p>
    <w:p w14:paraId="62B268D0" w14:textId="77777777" w:rsidR="00E85A80" w:rsidRDefault="00E85A80" w:rsidP="00E85A80">
      <w:pPr>
        <w:numPr>
          <w:ilvl w:val="0"/>
          <w:numId w:val="8"/>
        </w:numPr>
        <w:ind w:right="0" w:hanging="161"/>
        <w:rPr>
          <w:lang w:val="ru-RU"/>
        </w:rPr>
      </w:pPr>
      <w:r>
        <w:rPr>
          <w:lang w:val="ru-RU"/>
        </w:rPr>
        <w:t xml:space="preserve">гаммы: </w:t>
      </w:r>
      <w:r>
        <w:t>G</w:t>
      </w:r>
      <w:r>
        <w:rPr>
          <w:lang w:val="ru-RU"/>
        </w:rPr>
        <w:t>-</w:t>
      </w:r>
      <w:proofErr w:type="gramStart"/>
      <w:r>
        <w:t>dur</w:t>
      </w:r>
      <w:r>
        <w:rPr>
          <w:lang w:val="ru-RU"/>
        </w:rPr>
        <w:t>,  е</w:t>
      </w:r>
      <w:proofErr w:type="gramEnd"/>
      <w:r>
        <w:rPr>
          <w:lang w:val="ru-RU"/>
        </w:rPr>
        <w:t>-</w:t>
      </w:r>
      <w:r>
        <w:t>moll</w:t>
      </w:r>
      <w:r>
        <w:rPr>
          <w:lang w:val="ru-RU"/>
        </w:rPr>
        <w:t xml:space="preserve"> (3 октавы) терциями, октавами (2 октавы); </w:t>
      </w:r>
    </w:p>
    <w:p w14:paraId="716BD33E" w14:textId="77777777" w:rsidR="00E85A80" w:rsidRDefault="00E85A80" w:rsidP="00E85A80">
      <w:pPr>
        <w:numPr>
          <w:ilvl w:val="0"/>
          <w:numId w:val="8"/>
        </w:numPr>
        <w:ind w:right="0" w:hanging="161"/>
        <w:rPr>
          <w:lang w:val="ru-RU"/>
        </w:rPr>
      </w:pPr>
      <w:proofErr w:type="spellStart"/>
      <w:r>
        <w:rPr>
          <w:lang w:val="ru-RU"/>
        </w:rPr>
        <w:t>арпеджато</w:t>
      </w:r>
      <w:proofErr w:type="spellEnd"/>
      <w:r>
        <w:rPr>
          <w:lang w:val="ru-RU"/>
        </w:rPr>
        <w:t xml:space="preserve">, пиццикато, тремоло, легато на разных струнах; </w:t>
      </w:r>
    </w:p>
    <w:p w14:paraId="5093F000" w14:textId="77777777" w:rsidR="00E85A80" w:rsidRDefault="00E85A80" w:rsidP="00E85A80">
      <w:pPr>
        <w:numPr>
          <w:ilvl w:val="0"/>
          <w:numId w:val="8"/>
        </w:numPr>
        <w:ind w:right="0" w:hanging="161"/>
        <w:rPr>
          <w:lang w:val="ru-RU"/>
        </w:rPr>
      </w:pPr>
      <w:r>
        <w:rPr>
          <w:lang w:val="ru-RU"/>
        </w:rPr>
        <w:lastRenderedPageBreak/>
        <w:t xml:space="preserve">знакомство с мелизмами, форшлаги, морденты; </w:t>
      </w:r>
    </w:p>
    <w:p w14:paraId="566B2137" w14:textId="77777777" w:rsidR="00E85A80" w:rsidRDefault="00E85A80" w:rsidP="00E85A80">
      <w:pPr>
        <w:numPr>
          <w:ilvl w:val="0"/>
          <w:numId w:val="8"/>
        </w:numPr>
        <w:ind w:right="0" w:hanging="161"/>
        <w:rPr>
          <w:lang w:val="ru-RU"/>
        </w:rPr>
      </w:pPr>
      <w:r>
        <w:rPr>
          <w:lang w:val="ru-RU"/>
        </w:rPr>
        <w:t xml:space="preserve">мелизмы: группетто, трель и др.; </w:t>
      </w:r>
    </w:p>
    <w:p w14:paraId="66E6266D" w14:textId="77777777" w:rsidR="00E85A80" w:rsidRDefault="00E85A80" w:rsidP="00E85A80">
      <w:pPr>
        <w:numPr>
          <w:ilvl w:val="0"/>
          <w:numId w:val="8"/>
        </w:numPr>
        <w:ind w:right="0" w:hanging="161"/>
      </w:pPr>
      <w:proofErr w:type="spellStart"/>
      <w:r>
        <w:t>подбор</w:t>
      </w:r>
      <w:proofErr w:type="spellEnd"/>
      <w:r>
        <w:t xml:space="preserve"> </w:t>
      </w:r>
      <w:proofErr w:type="spellStart"/>
      <w:r>
        <w:t>простых</w:t>
      </w:r>
      <w:proofErr w:type="spellEnd"/>
      <w:r>
        <w:t xml:space="preserve"> </w:t>
      </w:r>
      <w:proofErr w:type="spellStart"/>
      <w:r>
        <w:t>мелодий</w:t>
      </w:r>
      <w:proofErr w:type="spellEnd"/>
      <w:r>
        <w:t xml:space="preserve">,  </w:t>
      </w:r>
    </w:p>
    <w:p w14:paraId="265D0F92" w14:textId="77777777" w:rsidR="00E85A80" w:rsidRDefault="00E85A80" w:rsidP="00E85A80">
      <w:pPr>
        <w:spacing w:after="11" w:line="268" w:lineRule="auto"/>
        <w:ind w:left="698" w:right="0"/>
        <w:rPr>
          <w:b/>
          <w:lang w:val="ru-RU"/>
        </w:rPr>
      </w:pPr>
      <w:r>
        <w:rPr>
          <w:lang w:val="ru-RU"/>
        </w:rPr>
        <w:t>транспонирование; - чтение нот с листа; - игра в ансамбле</w:t>
      </w:r>
    </w:p>
    <w:p w14:paraId="5B2B2410" w14:textId="77777777" w:rsidR="00E85A80" w:rsidRPr="00E85A80" w:rsidRDefault="00E85A80" w:rsidP="00E85A80">
      <w:pPr>
        <w:spacing w:after="11" w:line="268" w:lineRule="auto"/>
        <w:ind w:right="0"/>
        <w:rPr>
          <w:lang w:val="ru-RU"/>
        </w:rPr>
      </w:pPr>
      <w:r w:rsidRPr="00E85A80">
        <w:rPr>
          <w:lang w:val="ru-RU"/>
        </w:rPr>
        <w:t>Дальнейшее последовательное совершенствование освоенных ранее приемов игры, штрихов. Более тщательная работа над игровыми движениями обеих рук в отдельности и их координацией. Работа, направленная на развитие мелкой техники. Усовершенствование приема «тремоло», а также перехода от тремоло к удару и наоборот. Работа над техникой перехода из позиции в позицию. Работа над развитием музыкально-образного мышления, творческого художественного воображения.</w:t>
      </w:r>
    </w:p>
    <w:p w14:paraId="2113535B" w14:textId="77777777" w:rsidR="00E85A80" w:rsidRPr="00E85A80" w:rsidRDefault="00E85A80" w:rsidP="00E85A80">
      <w:pPr>
        <w:spacing w:after="11" w:line="268" w:lineRule="auto"/>
        <w:ind w:right="0"/>
        <w:rPr>
          <w:lang w:val="ru-RU"/>
        </w:rPr>
      </w:pPr>
      <w:r w:rsidRPr="00E85A80">
        <w:rPr>
          <w:lang w:val="ru-RU"/>
        </w:rPr>
        <w:t xml:space="preserve">  Контроль педагогом самостоятельной работы ученика: </w:t>
      </w:r>
      <w:proofErr w:type="spellStart"/>
      <w:r w:rsidRPr="00E85A80">
        <w:rPr>
          <w:lang w:val="ru-RU"/>
        </w:rPr>
        <w:t>поэтапность</w:t>
      </w:r>
      <w:proofErr w:type="spellEnd"/>
      <w:r w:rsidRPr="00E85A80">
        <w:rPr>
          <w:lang w:val="ru-RU"/>
        </w:rPr>
        <w:t xml:space="preserve"> работы над произведением, умение вычленить технический эпизод, трансформировать его в упражнение и довести до качественного исполнения и т.д.</w:t>
      </w:r>
    </w:p>
    <w:p w14:paraId="7D717FDB" w14:textId="77777777" w:rsidR="00E85A80" w:rsidRPr="00E85A80" w:rsidRDefault="00E85A80" w:rsidP="00E85A80">
      <w:pPr>
        <w:spacing w:after="11" w:line="268" w:lineRule="auto"/>
        <w:ind w:right="0"/>
        <w:rPr>
          <w:lang w:val="ru-RU"/>
        </w:rPr>
      </w:pPr>
      <w:r w:rsidRPr="00E85A80">
        <w:rPr>
          <w:lang w:val="ru-RU"/>
        </w:rPr>
        <w:t> Упражнения на разные виды техники. Чтение нот с листа. Подбор по слуху.</w:t>
      </w:r>
    </w:p>
    <w:p w14:paraId="0642DE70" w14:textId="77777777" w:rsidR="00E85A80" w:rsidRDefault="00E85A80">
      <w:pPr>
        <w:spacing w:after="11" w:line="268" w:lineRule="auto"/>
        <w:ind w:left="698" w:right="0"/>
        <w:rPr>
          <w:lang w:val="ru-RU"/>
        </w:rPr>
      </w:pPr>
    </w:p>
    <w:p w14:paraId="4E5C1520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Примерные программы, рекомендуемые для исполнения на академическом концерте</w:t>
      </w:r>
    </w:p>
    <w:p w14:paraId="3DA34D6F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1.</w:t>
      </w: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Бейгельман</w:t>
      </w:r>
      <w:proofErr w:type="spellEnd"/>
      <w:r w:rsidRPr="0064339A">
        <w:rPr>
          <w:lang w:val="ru-RU"/>
        </w:rPr>
        <w:t xml:space="preserve"> Л. Этюд №9</w:t>
      </w:r>
    </w:p>
    <w:p w14:paraId="3CDE68E0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Кокорин А. «Вальс»</w:t>
      </w:r>
    </w:p>
    <w:p w14:paraId="3B6A332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бел.н.п</w:t>
      </w:r>
      <w:proofErr w:type="spellEnd"/>
      <w:r w:rsidRPr="0064339A">
        <w:rPr>
          <w:lang w:val="ru-RU"/>
        </w:rPr>
        <w:t xml:space="preserve">.  «Янка» обр. </w:t>
      </w:r>
      <w:proofErr w:type="spellStart"/>
      <w:r w:rsidRPr="0064339A">
        <w:rPr>
          <w:lang w:val="ru-RU"/>
        </w:rPr>
        <w:t>Красева</w:t>
      </w:r>
      <w:proofErr w:type="spellEnd"/>
      <w:r w:rsidRPr="0064339A">
        <w:rPr>
          <w:lang w:val="ru-RU"/>
        </w:rPr>
        <w:t xml:space="preserve"> М.</w:t>
      </w:r>
    </w:p>
    <w:p w14:paraId="7438B6C7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2.</w:t>
      </w: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Гедике</w:t>
      </w:r>
      <w:proofErr w:type="spellEnd"/>
      <w:r w:rsidRPr="0064339A">
        <w:rPr>
          <w:lang w:val="ru-RU"/>
        </w:rPr>
        <w:t xml:space="preserve"> А.  Этюд</w:t>
      </w:r>
    </w:p>
    <w:p w14:paraId="3EC8F42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Андреев В.  «Бабочка»</w:t>
      </w:r>
    </w:p>
    <w:p w14:paraId="3E4BE379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Зверев А. «В старинном стиле»</w:t>
      </w:r>
    </w:p>
    <w:p w14:paraId="0062683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3.</w:t>
      </w:r>
      <w:r w:rsidRPr="0064339A">
        <w:rPr>
          <w:lang w:val="ru-RU"/>
        </w:rPr>
        <w:tab/>
        <w:t>Дулов Г. Этюд</w:t>
      </w:r>
    </w:p>
    <w:p w14:paraId="5A45800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  <w:t>Хренников Т. «Колыбельная Светланы»</w:t>
      </w:r>
    </w:p>
    <w:p w14:paraId="374CF877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Дженкинсон</w:t>
      </w:r>
      <w:proofErr w:type="spellEnd"/>
      <w:r w:rsidRPr="0064339A">
        <w:rPr>
          <w:lang w:val="ru-RU"/>
        </w:rPr>
        <w:t xml:space="preserve"> Э. «Танец»</w:t>
      </w:r>
    </w:p>
    <w:p w14:paraId="1EE4BB62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Обработки народных песен и танцев</w:t>
      </w:r>
    </w:p>
    <w:p w14:paraId="47F56363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Андреев В. «Светит месяц»</w:t>
      </w:r>
    </w:p>
    <w:p w14:paraId="2BF29D11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Давидович Ю. «Калинка»</w:t>
      </w:r>
    </w:p>
    <w:p w14:paraId="15804F53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Красев</w:t>
      </w:r>
      <w:proofErr w:type="spellEnd"/>
      <w:r w:rsidRPr="0064339A">
        <w:rPr>
          <w:lang w:val="ru-RU"/>
        </w:rPr>
        <w:t xml:space="preserve"> М. «Эко сердце, эко бедное мое», «Полно те, ребята»</w:t>
      </w:r>
    </w:p>
    <w:p w14:paraId="766FD4D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Камалдинов</w:t>
      </w:r>
      <w:proofErr w:type="spellEnd"/>
      <w:r w:rsidRPr="0064339A">
        <w:rPr>
          <w:lang w:val="ru-RU"/>
        </w:rPr>
        <w:t xml:space="preserve"> Г. «Соловьем залетным»</w:t>
      </w:r>
    </w:p>
    <w:p w14:paraId="3B44B34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Осипов Д. «Шуточная»</w:t>
      </w:r>
    </w:p>
    <w:p w14:paraId="559E010F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Сапожников В. «Уж ты поле мое»</w:t>
      </w:r>
    </w:p>
    <w:p w14:paraId="299B6F9F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Триодин П. «Ах долга ты ночь»</w:t>
      </w:r>
    </w:p>
    <w:p w14:paraId="4B15F210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Произведения русских композиторов</w:t>
      </w:r>
    </w:p>
    <w:p w14:paraId="23F43EB5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lastRenderedPageBreak/>
        <w:t>Андреев В. «Грезы», «Бабочка», «Листок из альбома»</w:t>
      </w:r>
    </w:p>
    <w:p w14:paraId="6C1678FF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Верстовский А. «Вальс»</w:t>
      </w:r>
    </w:p>
    <w:p w14:paraId="352CC746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Глинка М.  «Жаворонок», «Романс», танец из оперы «Иван Сусанин», «Андалузский танец»</w:t>
      </w:r>
    </w:p>
    <w:p w14:paraId="11E58CFE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Мясковский</w:t>
      </w:r>
      <w:proofErr w:type="spellEnd"/>
      <w:r w:rsidRPr="0064339A">
        <w:rPr>
          <w:lang w:val="ru-RU"/>
        </w:rPr>
        <w:t xml:space="preserve"> Н. «Мазурка»</w:t>
      </w:r>
    </w:p>
    <w:p w14:paraId="2E5EA778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Римский –Корсаков Н. «Мазурка»</w:t>
      </w:r>
    </w:p>
    <w:p w14:paraId="004B6D1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Чайковский П.И. «Игра в лошадки»</w:t>
      </w:r>
    </w:p>
    <w:p w14:paraId="68A5555C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Произведения зарубежных композиторов</w:t>
      </w:r>
    </w:p>
    <w:p w14:paraId="29C89F3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Бах И.С.  Рондо из сюиты си минор</w:t>
      </w:r>
    </w:p>
    <w:p w14:paraId="1091AFD8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 xml:space="preserve">Бетховен Л. </w:t>
      </w:r>
      <w:proofErr w:type="spellStart"/>
      <w:r w:rsidRPr="0064339A">
        <w:rPr>
          <w:lang w:val="ru-RU"/>
        </w:rPr>
        <w:t>Конрданс</w:t>
      </w:r>
      <w:proofErr w:type="spellEnd"/>
    </w:p>
    <w:p w14:paraId="4013AC4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Бом К.  «Непрерывное движение»</w:t>
      </w:r>
    </w:p>
    <w:p w14:paraId="4DC55CE9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Гайдн И. Фрагмент финала из симфонии №6</w:t>
      </w:r>
    </w:p>
    <w:p w14:paraId="278A422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Госсек Ф.  «Тамбурин»</w:t>
      </w:r>
    </w:p>
    <w:p w14:paraId="7E19383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Даргомыжский А. «Танец»</w:t>
      </w:r>
    </w:p>
    <w:p w14:paraId="288DC86E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Делиб Л. Пиццикато из балета «Сильвия»</w:t>
      </w:r>
    </w:p>
    <w:p w14:paraId="624EFDF3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Дюран А.  Чакона</w:t>
      </w:r>
    </w:p>
    <w:p w14:paraId="0B7132E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Корелли</w:t>
      </w:r>
      <w:proofErr w:type="spellEnd"/>
      <w:r w:rsidRPr="0064339A">
        <w:rPr>
          <w:lang w:val="ru-RU"/>
        </w:rPr>
        <w:t xml:space="preserve"> А.  Сарабанда</w:t>
      </w:r>
    </w:p>
    <w:p w14:paraId="10B9FF9E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Линике</w:t>
      </w:r>
      <w:proofErr w:type="spellEnd"/>
      <w:r w:rsidRPr="0064339A">
        <w:rPr>
          <w:lang w:val="ru-RU"/>
        </w:rPr>
        <w:t xml:space="preserve"> И. Маленькая соната</w:t>
      </w:r>
    </w:p>
    <w:p w14:paraId="4A8FF90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Маттесон</w:t>
      </w:r>
      <w:proofErr w:type="spellEnd"/>
      <w:r w:rsidRPr="0064339A">
        <w:rPr>
          <w:lang w:val="ru-RU"/>
        </w:rPr>
        <w:t xml:space="preserve"> И.  Менуэт</w:t>
      </w:r>
    </w:p>
    <w:p w14:paraId="1050ACC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Мари Г.  Ария в старинном стиле</w:t>
      </w:r>
    </w:p>
    <w:p w14:paraId="0201FD9B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Рамо Ж.  Ригодон</w:t>
      </w:r>
    </w:p>
    <w:p w14:paraId="216AE194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Россини Д.  Хор тирольцев</w:t>
      </w:r>
    </w:p>
    <w:p w14:paraId="1C5C9C13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t>Произведения современных композиторов</w:t>
      </w:r>
    </w:p>
    <w:p w14:paraId="27DC3CF3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Давидович Ю. Две пьесы из «Весенней сюиты»</w:t>
      </w:r>
    </w:p>
    <w:p w14:paraId="471B0B05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Забутов</w:t>
      </w:r>
      <w:proofErr w:type="spellEnd"/>
      <w:r w:rsidRPr="0064339A">
        <w:rPr>
          <w:lang w:val="ru-RU"/>
        </w:rPr>
        <w:t xml:space="preserve"> Ю. Полька</w:t>
      </w:r>
    </w:p>
    <w:p w14:paraId="7382A95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Зверев А.  «В старинном стиле», «Рондо»</w:t>
      </w:r>
    </w:p>
    <w:p w14:paraId="76A839D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Кокорин А.  «Вальс», «Осенний напев»</w:t>
      </w:r>
    </w:p>
    <w:p w14:paraId="2EC0AE79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Меццакапо</w:t>
      </w:r>
      <w:proofErr w:type="spellEnd"/>
      <w:r w:rsidRPr="0064339A">
        <w:rPr>
          <w:lang w:val="ru-RU"/>
        </w:rPr>
        <w:t xml:space="preserve"> Е. Болеро «Толедо»</w:t>
      </w:r>
    </w:p>
    <w:p w14:paraId="30F2340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Мясковский</w:t>
      </w:r>
      <w:proofErr w:type="spellEnd"/>
      <w:r w:rsidRPr="0064339A">
        <w:rPr>
          <w:lang w:val="ru-RU"/>
        </w:rPr>
        <w:t xml:space="preserve"> Н.  Мазурка</w:t>
      </w:r>
    </w:p>
    <w:p w14:paraId="56C36CE6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Попонов</w:t>
      </w:r>
      <w:proofErr w:type="spellEnd"/>
      <w:r w:rsidRPr="0064339A">
        <w:rPr>
          <w:lang w:val="ru-RU"/>
        </w:rPr>
        <w:t xml:space="preserve"> В.  «На тройке»</w:t>
      </w:r>
    </w:p>
    <w:p w14:paraId="2235AAC5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Салеман</w:t>
      </w:r>
      <w:proofErr w:type="spellEnd"/>
      <w:r w:rsidRPr="0064339A">
        <w:rPr>
          <w:lang w:val="ru-RU"/>
        </w:rPr>
        <w:t xml:space="preserve"> – Владимиров Д.  «Непрерывное движение»</w:t>
      </w:r>
    </w:p>
    <w:p w14:paraId="7FE4FAAA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Ушкарев</w:t>
      </w:r>
      <w:proofErr w:type="spellEnd"/>
      <w:r w:rsidRPr="0064339A">
        <w:rPr>
          <w:lang w:val="ru-RU"/>
        </w:rPr>
        <w:t xml:space="preserve"> А.  «Родничок»</w:t>
      </w:r>
    </w:p>
    <w:p w14:paraId="0E714751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Хренников Т.  «Колыбельная Светланы»</w:t>
      </w:r>
    </w:p>
    <w:p w14:paraId="2AC9B62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Цыганков А.  «Волчок», Песня», «Марш»</w:t>
      </w:r>
    </w:p>
    <w:p w14:paraId="175D09A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Шостакович Д.  «Заводная кукла»</w:t>
      </w:r>
    </w:p>
    <w:p w14:paraId="6748E4B9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Шмитц</w:t>
      </w:r>
      <w:proofErr w:type="spellEnd"/>
      <w:r w:rsidRPr="0064339A">
        <w:rPr>
          <w:lang w:val="ru-RU"/>
        </w:rPr>
        <w:t xml:space="preserve"> М.  «Принцесса танцует вальс»</w:t>
      </w:r>
    </w:p>
    <w:p w14:paraId="727B73DB" w14:textId="77777777" w:rsidR="0064339A" w:rsidRPr="0064339A" w:rsidRDefault="0064339A" w:rsidP="0064339A">
      <w:pPr>
        <w:spacing w:after="11" w:line="268" w:lineRule="auto"/>
        <w:ind w:left="698" w:right="0"/>
        <w:rPr>
          <w:b/>
          <w:lang w:val="ru-RU"/>
        </w:rPr>
      </w:pPr>
      <w:r w:rsidRPr="0064339A">
        <w:rPr>
          <w:b/>
          <w:lang w:val="ru-RU"/>
        </w:rPr>
        <w:lastRenderedPageBreak/>
        <w:t>Этюды</w:t>
      </w:r>
    </w:p>
    <w:p w14:paraId="051892E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Бейгельман</w:t>
      </w:r>
      <w:proofErr w:type="spellEnd"/>
      <w:r w:rsidRPr="0064339A">
        <w:rPr>
          <w:lang w:val="ru-RU"/>
        </w:rPr>
        <w:t xml:space="preserve"> Л.  Этюд №9</w:t>
      </w:r>
    </w:p>
    <w:p w14:paraId="1AC90CAD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Бейгельман</w:t>
      </w:r>
      <w:proofErr w:type="spellEnd"/>
      <w:r w:rsidRPr="0064339A">
        <w:rPr>
          <w:lang w:val="ru-RU"/>
        </w:rPr>
        <w:t xml:space="preserve"> Л.   Этюд №16</w:t>
      </w:r>
    </w:p>
    <w:p w14:paraId="2DF81161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Бейгельман</w:t>
      </w:r>
      <w:proofErr w:type="spellEnd"/>
      <w:r w:rsidRPr="0064339A">
        <w:rPr>
          <w:lang w:val="ru-RU"/>
        </w:rPr>
        <w:t xml:space="preserve"> Л.   Этюд №13</w:t>
      </w:r>
    </w:p>
    <w:p w14:paraId="20BF897C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Дулов Г. Этюд</w:t>
      </w:r>
    </w:p>
    <w:p w14:paraId="6F0A2C51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proofErr w:type="spellStart"/>
      <w:r w:rsidRPr="0064339A">
        <w:rPr>
          <w:lang w:val="ru-RU"/>
        </w:rPr>
        <w:t>Гедике</w:t>
      </w:r>
      <w:proofErr w:type="spellEnd"/>
      <w:r w:rsidRPr="0064339A">
        <w:rPr>
          <w:lang w:val="ru-RU"/>
        </w:rPr>
        <w:t xml:space="preserve"> Г.  Этюд</w:t>
      </w:r>
    </w:p>
    <w:p w14:paraId="74530A32" w14:textId="77777777" w:rsidR="0064339A" w:rsidRP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Пильщиков А.  Этюд</w:t>
      </w:r>
    </w:p>
    <w:p w14:paraId="30BB1A39" w14:textId="77777777" w:rsidR="0064339A" w:rsidRDefault="0064339A" w:rsidP="0064339A">
      <w:pPr>
        <w:spacing w:after="11" w:line="268" w:lineRule="auto"/>
        <w:ind w:left="698" w:right="0"/>
        <w:rPr>
          <w:lang w:val="ru-RU"/>
        </w:rPr>
      </w:pPr>
      <w:r w:rsidRPr="0064339A">
        <w:rPr>
          <w:lang w:val="ru-RU"/>
        </w:rPr>
        <w:t>Круглов В.  Этюд</w:t>
      </w:r>
    </w:p>
    <w:p w14:paraId="14E9D281" w14:textId="77777777" w:rsidR="00E85A80" w:rsidRPr="00E85A80" w:rsidRDefault="00E85A80" w:rsidP="0064339A">
      <w:pPr>
        <w:spacing w:after="11" w:line="268" w:lineRule="auto"/>
        <w:ind w:left="698" w:right="0"/>
        <w:rPr>
          <w:lang w:val="ru-RU"/>
        </w:rPr>
      </w:pPr>
      <w:r>
        <w:rPr>
          <w:lang w:val="ru-RU"/>
        </w:rPr>
        <w:t>Контрольные мероприятия</w:t>
      </w:r>
      <w:r w:rsidRPr="0021344F">
        <w:rPr>
          <w:lang w:val="ru-RU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64339A" w14:paraId="21A6E163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D5183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D06B2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64339A" w:rsidRPr="00644832" w14:paraId="09229B2E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15D39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Октябрь –технический зачет (одна </w:t>
            </w:r>
            <w:proofErr w:type="gramStart"/>
            <w:r w:rsidRPr="0064339A">
              <w:rPr>
                <w:sz w:val="24"/>
                <w:lang w:val="ru-RU"/>
              </w:rPr>
              <w:t>мажорная  гамма</w:t>
            </w:r>
            <w:proofErr w:type="gramEnd"/>
            <w:r w:rsidRPr="0064339A">
              <w:rPr>
                <w:sz w:val="24"/>
                <w:lang w:val="ru-RU"/>
              </w:rPr>
              <w:t>, один этюд).</w:t>
            </w:r>
          </w:p>
          <w:p w14:paraId="0D020769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>Декабрь – академический концерт</w:t>
            </w:r>
          </w:p>
          <w:p w14:paraId="21E3075C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64339A">
              <w:rPr>
                <w:sz w:val="24"/>
                <w:lang w:val="ru-RU"/>
              </w:rPr>
              <w:t>(два разнохарактерных произведения, включая произведение крупной формы).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E2173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Февраль – технический зачет (одна </w:t>
            </w:r>
            <w:proofErr w:type="gramStart"/>
            <w:r w:rsidRPr="0064339A">
              <w:rPr>
                <w:sz w:val="24"/>
                <w:lang w:val="ru-RU"/>
              </w:rPr>
              <w:t>минорная  гамма</w:t>
            </w:r>
            <w:proofErr w:type="gramEnd"/>
            <w:r w:rsidRPr="0064339A">
              <w:rPr>
                <w:sz w:val="24"/>
                <w:lang w:val="ru-RU"/>
              </w:rPr>
              <w:t xml:space="preserve">, один  этюда).  </w:t>
            </w:r>
          </w:p>
          <w:p w14:paraId="56760820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Май – итоговый академический концерт (два разнохарактерных произведения). </w:t>
            </w:r>
          </w:p>
        </w:tc>
      </w:tr>
    </w:tbl>
    <w:p w14:paraId="0FA7E83D" w14:textId="77777777" w:rsidR="0064339A" w:rsidRDefault="0064339A" w:rsidP="0064339A">
      <w:pPr>
        <w:spacing w:after="11" w:line="268" w:lineRule="auto"/>
        <w:ind w:left="698" w:right="0"/>
        <w:rPr>
          <w:lang w:val="ru-RU"/>
        </w:rPr>
      </w:pPr>
    </w:p>
    <w:p w14:paraId="37852C4D" w14:textId="77777777" w:rsidR="00827003" w:rsidRDefault="00201FE6" w:rsidP="0064339A">
      <w:pPr>
        <w:spacing w:after="11" w:line="268" w:lineRule="auto"/>
        <w:ind w:left="698" w:right="0"/>
        <w:rPr>
          <w:b/>
          <w:lang w:val="ru-RU"/>
        </w:rPr>
      </w:pPr>
      <w:r>
        <w:rPr>
          <w:b/>
          <w:lang w:val="ru-RU"/>
        </w:rPr>
        <w:t xml:space="preserve">Пятый класс </w:t>
      </w:r>
    </w:p>
    <w:p w14:paraId="0B014C09" w14:textId="77777777" w:rsidR="000E4BDA" w:rsidRDefault="000E4BDA" w:rsidP="000E4BDA">
      <w:pPr>
        <w:ind w:left="684" w:right="0"/>
        <w:rPr>
          <w:lang w:val="ru-RU"/>
        </w:rPr>
      </w:pPr>
      <w:r>
        <w:rPr>
          <w:lang w:val="ru-RU"/>
        </w:rPr>
        <w:t xml:space="preserve">Обучающийся пятого класса в течение учебного года должен изучить: </w:t>
      </w:r>
    </w:p>
    <w:p w14:paraId="4BCEA260" w14:textId="77777777" w:rsidR="000E4BDA" w:rsidRDefault="000E4BDA" w:rsidP="000E4BDA">
      <w:pPr>
        <w:spacing w:after="4" w:line="282" w:lineRule="auto"/>
        <w:ind w:left="684" w:right="4570"/>
        <w:jc w:val="left"/>
        <w:rPr>
          <w:lang w:val="ru-RU"/>
        </w:rPr>
      </w:pPr>
      <w:r>
        <w:rPr>
          <w:lang w:val="ru-RU"/>
        </w:rPr>
        <w:t xml:space="preserve">4-5 пьес различных по характеру; произведение крупной формы; 2-4 этюда на различные виды техники.  </w:t>
      </w:r>
    </w:p>
    <w:p w14:paraId="5138240D" w14:textId="77777777" w:rsidR="000E4BDA" w:rsidRDefault="000E4BDA" w:rsidP="000E4BDA">
      <w:pPr>
        <w:ind w:left="684" w:right="0"/>
      </w:pPr>
      <w:proofErr w:type="spellStart"/>
      <w:r>
        <w:t>Музыкально-теоретические</w:t>
      </w:r>
      <w:proofErr w:type="spellEnd"/>
      <w:r>
        <w:t xml:space="preserve"> </w:t>
      </w:r>
      <w:proofErr w:type="spellStart"/>
      <w:r>
        <w:t>знания</w:t>
      </w:r>
      <w:proofErr w:type="spellEnd"/>
      <w:r>
        <w:t xml:space="preserve">: </w:t>
      </w:r>
    </w:p>
    <w:p w14:paraId="71CBE521" w14:textId="77777777" w:rsidR="000E4BDA" w:rsidRDefault="000E4BDA" w:rsidP="000E4BDA">
      <w:pPr>
        <w:numPr>
          <w:ilvl w:val="0"/>
          <w:numId w:val="9"/>
        </w:numPr>
        <w:ind w:right="0" w:hanging="161"/>
      </w:pPr>
      <w:proofErr w:type="spellStart"/>
      <w:r>
        <w:t>тональности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5-и </w:t>
      </w:r>
      <w:proofErr w:type="spellStart"/>
      <w:r>
        <w:t>знаков</w:t>
      </w:r>
      <w:proofErr w:type="spellEnd"/>
      <w:r>
        <w:t xml:space="preserve">; </w:t>
      </w:r>
    </w:p>
    <w:p w14:paraId="36221E19" w14:textId="77777777" w:rsidR="000E4BDA" w:rsidRDefault="000E4BDA" w:rsidP="000E4BDA">
      <w:pPr>
        <w:numPr>
          <w:ilvl w:val="0"/>
          <w:numId w:val="9"/>
        </w:numPr>
        <w:ind w:right="0" w:hanging="161"/>
      </w:pPr>
      <w:r>
        <w:t>Д</w:t>
      </w:r>
      <w:r>
        <w:rPr>
          <w:vertAlign w:val="subscript"/>
        </w:rPr>
        <w:t xml:space="preserve">7 </w:t>
      </w:r>
      <w:r>
        <w:t xml:space="preserve">с </w:t>
      </w:r>
      <w:proofErr w:type="spellStart"/>
      <w:r>
        <w:t>обращениями</w:t>
      </w:r>
      <w:proofErr w:type="spellEnd"/>
      <w:r>
        <w:t xml:space="preserve">; </w:t>
      </w:r>
    </w:p>
    <w:p w14:paraId="55E96957" w14:textId="77777777" w:rsidR="000E4BDA" w:rsidRDefault="000E4BDA" w:rsidP="000E4BDA">
      <w:pPr>
        <w:numPr>
          <w:ilvl w:val="0"/>
          <w:numId w:val="9"/>
        </w:numPr>
        <w:ind w:right="0" w:hanging="161"/>
        <w:rPr>
          <w:lang w:val="ru-RU"/>
        </w:rPr>
      </w:pPr>
      <w:r>
        <w:rPr>
          <w:lang w:val="ru-RU"/>
        </w:rPr>
        <w:t xml:space="preserve">малый и уменьшенный вводный септаккорд; </w:t>
      </w:r>
    </w:p>
    <w:p w14:paraId="767B1AA6" w14:textId="77777777" w:rsidR="000E4BDA" w:rsidRDefault="000E4BDA" w:rsidP="000E4BDA">
      <w:pPr>
        <w:numPr>
          <w:ilvl w:val="0"/>
          <w:numId w:val="9"/>
        </w:numPr>
        <w:ind w:right="0" w:hanging="161"/>
      </w:pPr>
      <w:proofErr w:type="spellStart"/>
      <w:r>
        <w:t>характерные</w:t>
      </w:r>
      <w:proofErr w:type="spellEnd"/>
      <w:r>
        <w:t xml:space="preserve"> </w:t>
      </w:r>
      <w:proofErr w:type="spellStart"/>
      <w:r>
        <w:t>интервалы</w:t>
      </w:r>
      <w:proofErr w:type="spellEnd"/>
      <w:r>
        <w:t xml:space="preserve">; </w:t>
      </w:r>
    </w:p>
    <w:p w14:paraId="6BBA4FA8" w14:textId="77777777" w:rsidR="000E4BDA" w:rsidRDefault="000E4BDA" w:rsidP="000E4BDA">
      <w:pPr>
        <w:numPr>
          <w:ilvl w:val="0"/>
          <w:numId w:val="9"/>
        </w:numPr>
        <w:ind w:right="0" w:hanging="161"/>
      </w:pPr>
      <w:proofErr w:type="spellStart"/>
      <w:r>
        <w:t>сложные</w:t>
      </w:r>
      <w:proofErr w:type="spellEnd"/>
      <w:r>
        <w:t xml:space="preserve"> и </w:t>
      </w:r>
      <w:proofErr w:type="spellStart"/>
      <w:r>
        <w:t>смешанные</w:t>
      </w:r>
      <w:proofErr w:type="spellEnd"/>
      <w:r>
        <w:t xml:space="preserve"> </w:t>
      </w:r>
      <w:proofErr w:type="spellStart"/>
      <w:r>
        <w:t>размеры</w:t>
      </w:r>
      <w:proofErr w:type="spellEnd"/>
      <w:r>
        <w:t xml:space="preserve">; </w:t>
      </w:r>
    </w:p>
    <w:p w14:paraId="658EDBE3" w14:textId="77777777" w:rsidR="000E4BDA" w:rsidRDefault="000E4BDA" w:rsidP="000E4BDA">
      <w:pPr>
        <w:numPr>
          <w:ilvl w:val="0"/>
          <w:numId w:val="9"/>
        </w:numPr>
        <w:ind w:right="0" w:hanging="161"/>
      </w:pPr>
      <w:proofErr w:type="spellStart"/>
      <w:r>
        <w:t>лады</w:t>
      </w:r>
      <w:proofErr w:type="spellEnd"/>
      <w:r>
        <w:t xml:space="preserve"> </w:t>
      </w:r>
      <w:proofErr w:type="spellStart"/>
      <w:r>
        <w:t>народной</w:t>
      </w:r>
      <w:proofErr w:type="spellEnd"/>
      <w:r>
        <w:t xml:space="preserve"> </w:t>
      </w:r>
      <w:proofErr w:type="spellStart"/>
      <w:r>
        <w:t>музыки</w:t>
      </w:r>
      <w:proofErr w:type="spellEnd"/>
      <w:r>
        <w:t xml:space="preserve">; </w:t>
      </w:r>
    </w:p>
    <w:p w14:paraId="3496770C" w14:textId="77777777" w:rsidR="000E4BDA" w:rsidRDefault="000E4BDA" w:rsidP="000E4BDA">
      <w:pPr>
        <w:numPr>
          <w:ilvl w:val="0"/>
          <w:numId w:val="9"/>
        </w:numPr>
        <w:ind w:right="0" w:hanging="161"/>
        <w:rPr>
          <w:lang w:val="ru-RU"/>
        </w:rPr>
      </w:pPr>
      <w:r>
        <w:rPr>
          <w:lang w:val="ru-RU"/>
        </w:rPr>
        <w:t xml:space="preserve">анализ формы и структуры музыкального произведения. </w:t>
      </w:r>
    </w:p>
    <w:p w14:paraId="0B61CA33" w14:textId="77777777" w:rsidR="000E4BDA" w:rsidRDefault="000E4BDA" w:rsidP="000E4BDA">
      <w:pPr>
        <w:ind w:left="684" w:right="0"/>
        <w:rPr>
          <w:lang w:val="ru-RU"/>
        </w:rPr>
      </w:pPr>
      <w:r>
        <w:rPr>
          <w:lang w:val="ru-RU"/>
        </w:rPr>
        <w:t xml:space="preserve">Музыкально-исполнительские навыки: </w:t>
      </w:r>
    </w:p>
    <w:p w14:paraId="4196BAE7" w14:textId="77777777" w:rsidR="000E4BDA" w:rsidRDefault="000E4BDA" w:rsidP="000E4BDA">
      <w:pPr>
        <w:ind w:left="0" w:right="0" w:firstLine="1037"/>
        <w:rPr>
          <w:lang w:val="ru-RU"/>
        </w:rPr>
      </w:pPr>
      <w:r>
        <w:rPr>
          <w:lang w:val="ru-RU"/>
        </w:rPr>
        <w:t xml:space="preserve">гаммы и упражнения различными длительностями, ритмическими рисунками и штрихами; </w:t>
      </w:r>
    </w:p>
    <w:p w14:paraId="4E8D087C" w14:textId="77777777" w:rsidR="000E4BDA" w:rsidRDefault="000E4BDA" w:rsidP="000E4BDA">
      <w:pPr>
        <w:numPr>
          <w:ilvl w:val="0"/>
          <w:numId w:val="9"/>
        </w:numPr>
        <w:ind w:right="0" w:hanging="161"/>
        <w:rPr>
          <w:lang w:val="ru-RU"/>
        </w:rPr>
      </w:pPr>
      <w:proofErr w:type="gramStart"/>
      <w:r>
        <w:rPr>
          <w:lang w:val="ru-RU"/>
        </w:rPr>
        <w:t xml:space="preserve">гаммы:  </w:t>
      </w:r>
      <w:r>
        <w:t>A</w:t>
      </w:r>
      <w:proofErr w:type="gramEnd"/>
      <w:r>
        <w:rPr>
          <w:lang w:val="ru-RU"/>
        </w:rPr>
        <w:t>-</w:t>
      </w:r>
      <w:r>
        <w:t>dur</w:t>
      </w:r>
      <w:r>
        <w:rPr>
          <w:lang w:val="ru-RU"/>
        </w:rPr>
        <w:t xml:space="preserve">,  </w:t>
      </w:r>
      <w:proofErr w:type="spellStart"/>
      <w:r>
        <w:t>fis</w:t>
      </w:r>
      <w:proofErr w:type="spellEnd"/>
      <w:r>
        <w:rPr>
          <w:lang w:val="ru-RU"/>
        </w:rPr>
        <w:t>-</w:t>
      </w:r>
      <w:r>
        <w:t>moll</w:t>
      </w:r>
      <w:r>
        <w:rPr>
          <w:lang w:val="ru-RU"/>
        </w:rPr>
        <w:t xml:space="preserve"> (3 октавы) терциями, секстами, октавами (2 октавы) </w:t>
      </w:r>
    </w:p>
    <w:p w14:paraId="138B4B5A" w14:textId="77777777" w:rsidR="000E4BDA" w:rsidRDefault="000E4BDA" w:rsidP="000E4BDA">
      <w:pPr>
        <w:numPr>
          <w:ilvl w:val="0"/>
          <w:numId w:val="9"/>
        </w:numPr>
        <w:ind w:right="0" w:hanging="161"/>
        <w:rPr>
          <w:lang w:val="ru-RU"/>
        </w:rPr>
      </w:pPr>
      <w:r>
        <w:rPr>
          <w:lang w:val="ru-RU"/>
        </w:rPr>
        <w:t xml:space="preserve">искусственные и сложные флажолеты; </w:t>
      </w:r>
    </w:p>
    <w:p w14:paraId="61D6680D" w14:textId="77777777" w:rsidR="000E4BDA" w:rsidRDefault="000E4BDA" w:rsidP="000E4BDA">
      <w:pPr>
        <w:numPr>
          <w:ilvl w:val="0"/>
          <w:numId w:val="9"/>
        </w:numPr>
        <w:ind w:right="0" w:hanging="161"/>
        <w:rPr>
          <w:lang w:val="ru-RU"/>
        </w:rPr>
      </w:pPr>
      <w:r>
        <w:rPr>
          <w:lang w:val="ru-RU"/>
        </w:rPr>
        <w:t xml:space="preserve">мелизмы: </w:t>
      </w:r>
      <w:proofErr w:type="spellStart"/>
      <w:r>
        <w:rPr>
          <w:lang w:val="ru-RU"/>
        </w:rPr>
        <w:t>группэтто</w:t>
      </w:r>
      <w:proofErr w:type="spellEnd"/>
      <w:r>
        <w:rPr>
          <w:lang w:val="ru-RU"/>
        </w:rPr>
        <w:t xml:space="preserve">, трель и др.; </w:t>
      </w:r>
    </w:p>
    <w:p w14:paraId="7962A8F0" w14:textId="77777777" w:rsidR="00E85A80" w:rsidRDefault="000E4BDA" w:rsidP="000E4BDA">
      <w:pPr>
        <w:spacing w:after="11" w:line="268" w:lineRule="auto"/>
        <w:ind w:left="698" w:right="0"/>
        <w:rPr>
          <w:lang w:val="ru-RU"/>
        </w:rPr>
      </w:pPr>
      <w:r>
        <w:rPr>
          <w:lang w:val="ru-RU"/>
        </w:rPr>
        <w:t>подбор мелодии, транспонирование; - чтение нот с листа; - игра в ансамбле.</w:t>
      </w:r>
    </w:p>
    <w:p w14:paraId="58F806CE" w14:textId="77777777" w:rsidR="00E85A80" w:rsidRDefault="00E85A80" w:rsidP="00E85A80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sz w:val="28"/>
          <w:szCs w:val="28"/>
        </w:rPr>
        <w:lastRenderedPageBreak/>
        <w:t> Развитие и совершенствование всех ранее освоенных музыкально–исполнительских навыков игры на инструменте. Более тщательная работа над качеством звукоизвлечения, формирование объективной самооценки учащимся собственной игры, основанной на слуховом самоконтроле.</w:t>
      </w:r>
    </w:p>
    <w:p w14:paraId="3E2A0459" w14:textId="77777777" w:rsidR="00E85A80" w:rsidRDefault="00E85A80" w:rsidP="00E85A80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sz w:val="28"/>
          <w:szCs w:val="28"/>
        </w:rPr>
        <w:t>         Освоение техники исполнения искусственных флажолет. Освоение аккордовой техники.</w:t>
      </w:r>
    </w:p>
    <w:p w14:paraId="6CF5994E" w14:textId="77777777" w:rsidR="00E85A80" w:rsidRDefault="00E85A80" w:rsidP="00E85A80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sz w:val="28"/>
          <w:szCs w:val="28"/>
        </w:rPr>
        <w:t>Чтение нот с листа. Подбор по слуху.</w:t>
      </w:r>
    </w:p>
    <w:p w14:paraId="25073069" w14:textId="77777777" w:rsidR="00E85A80" w:rsidRDefault="00E85A80" w:rsidP="00E85A80">
      <w:pPr>
        <w:ind w:right="0"/>
        <w:rPr>
          <w:b/>
          <w:lang w:val="ru-RU"/>
        </w:rPr>
      </w:pPr>
    </w:p>
    <w:p w14:paraId="1FD8F55A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Примерные программы, рекомендуемые для исполнения на академическом концерте:</w:t>
      </w:r>
    </w:p>
    <w:p w14:paraId="614942ED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1.</w:t>
      </w:r>
      <w:r w:rsidRPr="0064339A">
        <w:rPr>
          <w:lang w:val="ru-RU"/>
        </w:rPr>
        <w:tab/>
        <w:t xml:space="preserve">Петров Ю.  </w:t>
      </w:r>
      <w:proofErr w:type="gramStart"/>
      <w:r w:rsidRPr="0064339A">
        <w:rPr>
          <w:lang w:val="ru-RU"/>
        </w:rPr>
        <w:t xml:space="preserve">Этюд  </w:t>
      </w:r>
      <w:r w:rsidRPr="0064339A">
        <w:t>F</w:t>
      </w:r>
      <w:proofErr w:type="gramEnd"/>
      <w:r w:rsidRPr="0064339A">
        <w:rPr>
          <w:lang w:val="ru-RU"/>
        </w:rPr>
        <w:t xml:space="preserve"> – </w:t>
      </w:r>
      <w:r w:rsidRPr="0064339A">
        <w:t>dur</w:t>
      </w:r>
    </w:p>
    <w:p w14:paraId="52997801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>Бах И.С.  Рондо из сюиты си минор</w:t>
      </w:r>
    </w:p>
    <w:p w14:paraId="649DAC82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>Цыганков А.  Скерцо</w:t>
      </w:r>
    </w:p>
    <w:p w14:paraId="0FEFD185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2.</w:t>
      </w:r>
      <w:r w:rsidRPr="0064339A">
        <w:rPr>
          <w:lang w:val="ru-RU"/>
        </w:rPr>
        <w:tab/>
        <w:t>Круглов В.  Этюд</w:t>
      </w:r>
    </w:p>
    <w:p w14:paraId="7E458A11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Будашкин</w:t>
      </w:r>
      <w:proofErr w:type="spellEnd"/>
      <w:r w:rsidRPr="0064339A">
        <w:rPr>
          <w:lang w:val="ru-RU"/>
        </w:rPr>
        <w:t xml:space="preserve"> Н.  Анданте</w:t>
      </w:r>
    </w:p>
    <w:p w14:paraId="4CCEBB91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Шалов</w:t>
      </w:r>
      <w:proofErr w:type="spellEnd"/>
      <w:r w:rsidRPr="0064339A">
        <w:rPr>
          <w:lang w:val="ru-RU"/>
        </w:rPr>
        <w:t xml:space="preserve"> А.  «Играй моя </w:t>
      </w:r>
      <w:proofErr w:type="gramStart"/>
      <w:r w:rsidRPr="0064339A">
        <w:rPr>
          <w:lang w:val="ru-RU"/>
        </w:rPr>
        <w:t>травушка»  обр.</w:t>
      </w:r>
      <w:proofErr w:type="gramEnd"/>
    </w:p>
    <w:p w14:paraId="31FE7A3A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3.</w:t>
      </w:r>
      <w:r w:rsidRPr="0064339A">
        <w:rPr>
          <w:lang w:val="ru-RU"/>
        </w:rPr>
        <w:tab/>
        <w:t xml:space="preserve">Красавин Н.  </w:t>
      </w:r>
      <w:proofErr w:type="gramStart"/>
      <w:r w:rsidRPr="0064339A">
        <w:rPr>
          <w:lang w:val="ru-RU"/>
        </w:rPr>
        <w:t xml:space="preserve">Этюд  </w:t>
      </w:r>
      <w:r w:rsidRPr="0064339A">
        <w:t>D</w:t>
      </w:r>
      <w:proofErr w:type="gramEnd"/>
      <w:r w:rsidRPr="0064339A">
        <w:rPr>
          <w:lang w:val="ru-RU"/>
        </w:rPr>
        <w:t xml:space="preserve"> – </w:t>
      </w:r>
      <w:r w:rsidRPr="0064339A">
        <w:t>dur</w:t>
      </w:r>
    </w:p>
    <w:p w14:paraId="0AA3C0AA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>Шуберт Ф.  Баркарола</w:t>
      </w:r>
    </w:p>
    <w:p w14:paraId="4722F912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 xml:space="preserve">Малиновский Л.  Детская </w:t>
      </w:r>
      <w:proofErr w:type="gramStart"/>
      <w:r w:rsidRPr="0064339A">
        <w:rPr>
          <w:lang w:val="ru-RU"/>
        </w:rPr>
        <w:t>сюита  №</w:t>
      </w:r>
      <w:proofErr w:type="gramEnd"/>
      <w:r w:rsidRPr="0064339A">
        <w:rPr>
          <w:lang w:val="ru-RU"/>
        </w:rPr>
        <w:t>1</w:t>
      </w:r>
    </w:p>
    <w:p w14:paraId="23BA140A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Обработки народных песен и танцев</w:t>
      </w:r>
    </w:p>
    <w:p w14:paraId="349F77B6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Гнутов</w:t>
      </w:r>
      <w:proofErr w:type="spellEnd"/>
      <w:r w:rsidRPr="0064339A">
        <w:rPr>
          <w:lang w:val="ru-RU"/>
        </w:rPr>
        <w:t xml:space="preserve"> В. «Как на этой, на долине»</w:t>
      </w:r>
    </w:p>
    <w:p w14:paraId="64C03DCF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Ипполитов – Иванов М.  «Я на камушке сижу»</w:t>
      </w:r>
    </w:p>
    <w:p w14:paraId="3E100CFC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Камалдинов</w:t>
      </w:r>
      <w:proofErr w:type="spellEnd"/>
      <w:r w:rsidRPr="0064339A">
        <w:rPr>
          <w:lang w:val="ru-RU"/>
        </w:rPr>
        <w:t xml:space="preserve"> Г.  «Соловьем залетным»</w:t>
      </w:r>
    </w:p>
    <w:p w14:paraId="08CEF0C6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Красев</w:t>
      </w:r>
      <w:proofErr w:type="spellEnd"/>
      <w:r w:rsidRPr="0064339A">
        <w:rPr>
          <w:lang w:val="ru-RU"/>
        </w:rPr>
        <w:t xml:space="preserve"> М.  «По улице мостовой»</w:t>
      </w:r>
    </w:p>
    <w:p w14:paraId="05F78B8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Лоскутов А. «Веселая голова»</w:t>
      </w:r>
    </w:p>
    <w:p w14:paraId="04AFE12F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Римский – Корсаков Н.А.  Две русские народные песни</w:t>
      </w:r>
    </w:p>
    <w:p w14:paraId="6A5E6B37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Осипов Д.  «Шуточная»</w:t>
      </w:r>
    </w:p>
    <w:p w14:paraId="4343FE16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Триодин П. «Ах долга ты ночь»</w:t>
      </w:r>
    </w:p>
    <w:p w14:paraId="22777B6B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Трояновский Б.  «Цвели цветики»</w:t>
      </w:r>
    </w:p>
    <w:p w14:paraId="5CC68126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Шалов</w:t>
      </w:r>
      <w:proofErr w:type="spellEnd"/>
      <w:r w:rsidRPr="0064339A">
        <w:rPr>
          <w:lang w:val="ru-RU"/>
        </w:rPr>
        <w:t xml:space="preserve"> А. «Играй моя травушка</w:t>
      </w:r>
      <w:proofErr w:type="gramStart"/>
      <w:r w:rsidRPr="0064339A">
        <w:rPr>
          <w:lang w:val="ru-RU"/>
        </w:rPr>
        <w:t>»,  «</w:t>
      </w:r>
      <w:proofErr w:type="gramEnd"/>
      <w:r w:rsidRPr="0064339A">
        <w:rPr>
          <w:lang w:val="ru-RU"/>
        </w:rPr>
        <w:t>Не корите меня, не браните», «Винят меня в народе»</w:t>
      </w:r>
    </w:p>
    <w:p w14:paraId="4655815F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Произведения русских композиторов</w:t>
      </w:r>
    </w:p>
    <w:p w14:paraId="5950E8EF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Андреев В.  «Листок из альбома»</w:t>
      </w:r>
    </w:p>
    <w:p w14:paraId="10050759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Аренский   Танец из балета «Египетские ночи»</w:t>
      </w:r>
    </w:p>
    <w:p w14:paraId="2BF791BD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 xml:space="preserve">Василенко С.  Танец из </w:t>
      </w:r>
      <w:proofErr w:type="gramStart"/>
      <w:r w:rsidRPr="0064339A">
        <w:rPr>
          <w:lang w:val="ru-RU"/>
        </w:rPr>
        <w:t>балета  «</w:t>
      </w:r>
      <w:proofErr w:type="gramEnd"/>
      <w:r w:rsidRPr="0064339A">
        <w:rPr>
          <w:lang w:val="ru-RU"/>
        </w:rPr>
        <w:t>Мирандолина»</w:t>
      </w:r>
    </w:p>
    <w:p w14:paraId="539EC02C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Глазунов А.  Легкая соната</w:t>
      </w:r>
    </w:p>
    <w:p w14:paraId="0C3F40E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lastRenderedPageBreak/>
        <w:t>Ипполитов – Иванов М.  Песня без слов</w:t>
      </w:r>
    </w:p>
    <w:p w14:paraId="71A90354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Лядов А.  Прелюдия</w:t>
      </w:r>
    </w:p>
    <w:p w14:paraId="7BF19690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Ребиков</w:t>
      </w:r>
      <w:proofErr w:type="spellEnd"/>
      <w:r w:rsidRPr="0064339A">
        <w:rPr>
          <w:lang w:val="ru-RU"/>
        </w:rPr>
        <w:t xml:space="preserve"> В. «Тарантелла</w:t>
      </w:r>
      <w:proofErr w:type="gramStart"/>
      <w:r w:rsidRPr="0064339A">
        <w:rPr>
          <w:lang w:val="ru-RU"/>
        </w:rPr>
        <w:t>»,  «</w:t>
      </w:r>
      <w:proofErr w:type="gramEnd"/>
      <w:r w:rsidRPr="0064339A">
        <w:rPr>
          <w:lang w:val="ru-RU"/>
        </w:rPr>
        <w:t>Вальс»</w:t>
      </w:r>
    </w:p>
    <w:p w14:paraId="7E2A05A0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 xml:space="preserve">Мусоргский М.  «Колыбельная </w:t>
      </w:r>
      <w:proofErr w:type="spellStart"/>
      <w:r w:rsidRPr="0064339A">
        <w:rPr>
          <w:lang w:val="ru-RU"/>
        </w:rPr>
        <w:t>Еремушке</w:t>
      </w:r>
      <w:proofErr w:type="spellEnd"/>
      <w:r w:rsidRPr="0064339A">
        <w:rPr>
          <w:lang w:val="ru-RU"/>
        </w:rPr>
        <w:t>»</w:t>
      </w:r>
    </w:p>
    <w:p w14:paraId="2D26B9F2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Чайковский П.  Мазурка. Экосез из оперы «Евгений Онегин».</w:t>
      </w:r>
    </w:p>
    <w:p w14:paraId="41B84544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Произведения зарубежных композиторов</w:t>
      </w:r>
    </w:p>
    <w:p w14:paraId="55461F10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Бах В.Ф.  «Весной»</w:t>
      </w:r>
    </w:p>
    <w:p w14:paraId="7E228F16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Бах И.С.  Рондо из сюиты си минор</w:t>
      </w:r>
    </w:p>
    <w:p w14:paraId="0ED83CE0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Бом К. Непрерывное движение</w:t>
      </w:r>
    </w:p>
    <w:p w14:paraId="18A416D9" w14:textId="77777777" w:rsidR="0064339A" w:rsidRPr="0064339A" w:rsidRDefault="0064339A" w:rsidP="0064339A">
      <w:pPr>
        <w:ind w:left="684" w:right="0"/>
        <w:rPr>
          <w:lang w:val="ru-RU"/>
        </w:rPr>
      </w:pPr>
      <w:proofErr w:type="gramStart"/>
      <w:r w:rsidRPr="0064339A">
        <w:rPr>
          <w:lang w:val="ru-RU"/>
        </w:rPr>
        <w:t>Гендель  Ларгетто</w:t>
      </w:r>
      <w:proofErr w:type="gramEnd"/>
    </w:p>
    <w:p w14:paraId="6A0D4285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Госсек Ф.  Тамбурин</w:t>
      </w:r>
    </w:p>
    <w:p w14:paraId="19BDD14B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Данкля</w:t>
      </w:r>
      <w:proofErr w:type="spellEnd"/>
      <w:r w:rsidRPr="0064339A">
        <w:rPr>
          <w:lang w:val="ru-RU"/>
        </w:rPr>
        <w:t xml:space="preserve"> Ш. Романс</w:t>
      </w:r>
    </w:p>
    <w:p w14:paraId="2212F015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Делиб Л. Пиццикато из балета «Сильвия»</w:t>
      </w:r>
    </w:p>
    <w:p w14:paraId="4B911432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Дженкинсон</w:t>
      </w:r>
      <w:proofErr w:type="spellEnd"/>
      <w:r w:rsidRPr="0064339A">
        <w:rPr>
          <w:lang w:val="ru-RU"/>
        </w:rPr>
        <w:t xml:space="preserve"> Э.  Танец</w:t>
      </w:r>
    </w:p>
    <w:p w14:paraId="17C08F58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Дюран А. Чакона</w:t>
      </w:r>
    </w:p>
    <w:p w14:paraId="5147D9E4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Мари Г.  Ария в старинном стиле</w:t>
      </w:r>
    </w:p>
    <w:p w14:paraId="4C7EDF2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Моцарт В.  Немецкий танец</w:t>
      </w:r>
    </w:p>
    <w:p w14:paraId="3A431D5A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Обер</w:t>
      </w:r>
      <w:proofErr w:type="spellEnd"/>
      <w:r w:rsidRPr="0064339A">
        <w:rPr>
          <w:lang w:val="ru-RU"/>
        </w:rPr>
        <w:t xml:space="preserve"> Л.  Жига</w:t>
      </w:r>
    </w:p>
    <w:p w14:paraId="3BC9E528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Рамо Ж.  Ригодон</w:t>
      </w:r>
    </w:p>
    <w:p w14:paraId="4B68F2BE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Чеполлони</w:t>
      </w:r>
      <w:proofErr w:type="spellEnd"/>
      <w:r w:rsidRPr="0064339A">
        <w:rPr>
          <w:lang w:val="ru-RU"/>
        </w:rPr>
        <w:t xml:space="preserve"> А. Венецианская баркарола</w:t>
      </w:r>
    </w:p>
    <w:p w14:paraId="14353A3E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Шуберт Ф.  Мелодия</w:t>
      </w:r>
    </w:p>
    <w:p w14:paraId="5908207B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Произведения современных композиторов</w:t>
      </w:r>
    </w:p>
    <w:p w14:paraId="27D30539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Будашкин</w:t>
      </w:r>
      <w:proofErr w:type="spellEnd"/>
      <w:r w:rsidRPr="0064339A">
        <w:rPr>
          <w:lang w:val="ru-RU"/>
        </w:rPr>
        <w:t xml:space="preserve"> Н. Анданте</w:t>
      </w:r>
    </w:p>
    <w:p w14:paraId="657C1CD1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Власов А.  Мелодия</w:t>
      </w:r>
    </w:p>
    <w:p w14:paraId="656A7835" w14:textId="77777777" w:rsidR="0064339A" w:rsidRPr="0064339A" w:rsidRDefault="0064339A" w:rsidP="0064339A">
      <w:pPr>
        <w:ind w:left="684" w:right="0"/>
        <w:rPr>
          <w:lang w:val="ru-RU"/>
        </w:rPr>
      </w:pPr>
      <w:proofErr w:type="gramStart"/>
      <w:r w:rsidRPr="0064339A">
        <w:rPr>
          <w:lang w:val="ru-RU"/>
        </w:rPr>
        <w:t>Глиэр  Р.</w:t>
      </w:r>
      <w:proofErr w:type="gramEnd"/>
      <w:r w:rsidRPr="0064339A">
        <w:rPr>
          <w:lang w:val="ru-RU"/>
        </w:rPr>
        <w:t xml:space="preserve"> Ария</w:t>
      </w:r>
    </w:p>
    <w:p w14:paraId="409273E1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Захаров В. Колхозная полька</w:t>
      </w:r>
    </w:p>
    <w:p w14:paraId="4D74446C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Зверев А.  Сюита</w:t>
      </w:r>
    </w:p>
    <w:p w14:paraId="0071BA3B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Лапинский</w:t>
      </w:r>
      <w:proofErr w:type="spellEnd"/>
      <w:r w:rsidRPr="0064339A">
        <w:rPr>
          <w:lang w:val="ru-RU"/>
        </w:rPr>
        <w:t xml:space="preserve"> П.  Пиццикато</w:t>
      </w:r>
    </w:p>
    <w:p w14:paraId="2602187E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Маляров В.  «</w:t>
      </w:r>
      <w:proofErr w:type="spellStart"/>
      <w:r w:rsidRPr="0064339A">
        <w:rPr>
          <w:lang w:val="ru-RU"/>
        </w:rPr>
        <w:t>Галинкины</w:t>
      </w:r>
      <w:proofErr w:type="spellEnd"/>
      <w:r w:rsidRPr="0064339A">
        <w:rPr>
          <w:lang w:val="ru-RU"/>
        </w:rPr>
        <w:t xml:space="preserve"> забавы» сюита для детей</w:t>
      </w:r>
    </w:p>
    <w:p w14:paraId="39724FF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Прокофьев С.  Гавот из «Классической симфонии»</w:t>
      </w:r>
    </w:p>
    <w:p w14:paraId="7171E8C4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Тактакишвили Ш. «Утешение» из музыкальных картинок «Мир детей»</w:t>
      </w:r>
    </w:p>
    <w:p w14:paraId="39FB944D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Шостакович Д. «Заводная кукла»</w:t>
      </w:r>
    </w:p>
    <w:p w14:paraId="0375136F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Цыганков А. Скерцо</w:t>
      </w:r>
    </w:p>
    <w:p w14:paraId="3D774B69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Произведения крупной формы</w:t>
      </w:r>
    </w:p>
    <w:p w14:paraId="2494DCEE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Гайдн И.  Венгерское рондо</w:t>
      </w:r>
    </w:p>
    <w:p w14:paraId="7DEC4B82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proofErr w:type="gramStart"/>
      <w:r w:rsidRPr="0064339A">
        <w:rPr>
          <w:lang w:val="ru-RU"/>
        </w:rPr>
        <w:t>Линике</w:t>
      </w:r>
      <w:proofErr w:type="spellEnd"/>
      <w:r w:rsidRPr="0064339A">
        <w:rPr>
          <w:lang w:val="ru-RU"/>
        </w:rPr>
        <w:t xml:space="preserve">  Маленькая</w:t>
      </w:r>
      <w:proofErr w:type="gramEnd"/>
      <w:r w:rsidRPr="0064339A">
        <w:rPr>
          <w:lang w:val="ru-RU"/>
        </w:rPr>
        <w:t xml:space="preserve"> соната</w:t>
      </w:r>
    </w:p>
    <w:p w14:paraId="6D19AB24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lastRenderedPageBreak/>
        <w:t>Барчунов</w:t>
      </w:r>
      <w:proofErr w:type="spellEnd"/>
      <w:r w:rsidRPr="0064339A">
        <w:rPr>
          <w:lang w:val="ru-RU"/>
        </w:rPr>
        <w:t xml:space="preserve"> П. </w:t>
      </w:r>
      <w:proofErr w:type="gramStart"/>
      <w:r w:rsidRPr="0064339A">
        <w:rPr>
          <w:lang w:val="ru-RU"/>
        </w:rPr>
        <w:t>Концерт  №</w:t>
      </w:r>
      <w:proofErr w:type="gramEnd"/>
      <w:r w:rsidRPr="0064339A">
        <w:rPr>
          <w:lang w:val="ru-RU"/>
        </w:rPr>
        <w:t>2</w:t>
      </w:r>
    </w:p>
    <w:p w14:paraId="0CC77A18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Этюды</w:t>
      </w:r>
    </w:p>
    <w:p w14:paraId="5BA3A17D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Панин В.  Этюд</w:t>
      </w:r>
    </w:p>
    <w:p w14:paraId="2F773026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 xml:space="preserve">Красавин Н.  </w:t>
      </w:r>
      <w:proofErr w:type="gramStart"/>
      <w:r w:rsidRPr="0064339A">
        <w:rPr>
          <w:lang w:val="ru-RU"/>
        </w:rPr>
        <w:t>Этюд  ля</w:t>
      </w:r>
      <w:proofErr w:type="gramEnd"/>
      <w:r w:rsidRPr="0064339A">
        <w:rPr>
          <w:lang w:val="ru-RU"/>
        </w:rPr>
        <w:t xml:space="preserve"> мажор</w:t>
      </w:r>
    </w:p>
    <w:p w14:paraId="0A7EDF5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 xml:space="preserve">Петров Ю.  </w:t>
      </w:r>
      <w:proofErr w:type="gramStart"/>
      <w:r w:rsidRPr="0064339A">
        <w:rPr>
          <w:lang w:val="ru-RU"/>
        </w:rPr>
        <w:t>Этюд  №</w:t>
      </w:r>
      <w:proofErr w:type="gramEnd"/>
      <w:r w:rsidRPr="0064339A">
        <w:rPr>
          <w:lang w:val="ru-RU"/>
        </w:rPr>
        <w:t>1, Этюд  №2</w:t>
      </w:r>
    </w:p>
    <w:p w14:paraId="404A2B80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 xml:space="preserve">Красавин Н.  </w:t>
      </w:r>
      <w:proofErr w:type="gramStart"/>
      <w:r w:rsidRPr="0064339A">
        <w:rPr>
          <w:lang w:val="ru-RU"/>
        </w:rPr>
        <w:t>Этюд  ре</w:t>
      </w:r>
      <w:proofErr w:type="gramEnd"/>
      <w:r w:rsidRPr="0064339A">
        <w:rPr>
          <w:lang w:val="ru-RU"/>
        </w:rPr>
        <w:t xml:space="preserve"> мажор</w:t>
      </w:r>
    </w:p>
    <w:p w14:paraId="787397C0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Петров Ю.  Этюд фа мажор</w:t>
      </w:r>
    </w:p>
    <w:p w14:paraId="0591A12E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 xml:space="preserve">Круглов В.  Этюд №7, </w:t>
      </w:r>
      <w:proofErr w:type="gramStart"/>
      <w:r w:rsidRPr="0064339A">
        <w:rPr>
          <w:lang w:val="ru-RU"/>
        </w:rPr>
        <w:t>Этюд  №</w:t>
      </w:r>
      <w:proofErr w:type="gramEnd"/>
      <w:r w:rsidRPr="0064339A">
        <w:rPr>
          <w:lang w:val="ru-RU"/>
        </w:rPr>
        <w:t>5</w:t>
      </w:r>
    </w:p>
    <w:p w14:paraId="3EE12213" w14:textId="77777777" w:rsidR="0064339A" w:rsidRPr="0064339A" w:rsidRDefault="0064339A" w:rsidP="0064339A">
      <w:pPr>
        <w:ind w:left="684" w:right="0"/>
        <w:rPr>
          <w:b/>
          <w:lang w:val="ru-RU"/>
        </w:rPr>
      </w:pPr>
    </w:p>
    <w:p w14:paraId="5DE50DDD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Примерные программы, рекомендуемые для исполнения на экзамене</w:t>
      </w:r>
    </w:p>
    <w:p w14:paraId="3751C4C2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1.</w:t>
      </w:r>
      <w:r w:rsidRPr="0064339A">
        <w:rPr>
          <w:lang w:val="ru-RU"/>
        </w:rPr>
        <w:tab/>
        <w:t>Моцарт В. Турецкое рондо</w:t>
      </w:r>
    </w:p>
    <w:p w14:paraId="56F6086A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>Хандошкин И. Канцона</w:t>
      </w:r>
    </w:p>
    <w:p w14:paraId="37AD9E5A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 xml:space="preserve">.  «Светит месяц» обр. Андреева В. – Цыганкова А. </w:t>
      </w:r>
    </w:p>
    <w:p w14:paraId="1AA0C65A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>Рахманинов С. «Полюбила я, на печаль свою»</w:t>
      </w:r>
    </w:p>
    <w:p w14:paraId="24E63480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2.</w:t>
      </w: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Бортнянский</w:t>
      </w:r>
      <w:proofErr w:type="spellEnd"/>
      <w:r w:rsidRPr="0064339A">
        <w:rPr>
          <w:lang w:val="ru-RU"/>
        </w:rPr>
        <w:t xml:space="preserve"> Д. Соната</w:t>
      </w:r>
    </w:p>
    <w:p w14:paraId="2E78E91E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>Лаптев В. Импровизация</w:t>
      </w:r>
    </w:p>
    <w:p w14:paraId="6F93FCD6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Городовская</w:t>
      </w:r>
      <w:proofErr w:type="spellEnd"/>
      <w:r w:rsidRPr="0064339A">
        <w:rPr>
          <w:lang w:val="ru-RU"/>
        </w:rPr>
        <w:t xml:space="preserve"> В. «Памяти Есенина»</w:t>
      </w:r>
    </w:p>
    <w:p w14:paraId="1B578EE3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Бонончини</w:t>
      </w:r>
      <w:proofErr w:type="spellEnd"/>
      <w:r w:rsidRPr="0064339A">
        <w:rPr>
          <w:lang w:val="ru-RU"/>
        </w:rPr>
        <w:t xml:space="preserve"> Дж. Рондо</w:t>
      </w:r>
    </w:p>
    <w:p w14:paraId="091158BC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3.</w:t>
      </w: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Данкля</w:t>
      </w:r>
      <w:proofErr w:type="spellEnd"/>
      <w:r w:rsidRPr="0064339A">
        <w:rPr>
          <w:lang w:val="ru-RU"/>
        </w:rPr>
        <w:t xml:space="preserve"> Ш. Концертное соло</w:t>
      </w:r>
    </w:p>
    <w:p w14:paraId="7985D599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>Глиэр Р.  Вальс</w:t>
      </w:r>
    </w:p>
    <w:p w14:paraId="1E603C5B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</w:r>
      <w:proofErr w:type="spellStart"/>
      <w:r w:rsidRPr="0064339A">
        <w:rPr>
          <w:lang w:val="ru-RU"/>
        </w:rPr>
        <w:t>р.н.п</w:t>
      </w:r>
      <w:proofErr w:type="spellEnd"/>
      <w:r w:rsidRPr="0064339A">
        <w:rPr>
          <w:lang w:val="ru-RU"/>
        </w:rPr>
        <w:t>. «Веселая голова» обр.  Лоскутова А.</w:t>
      </w:r>
    </w:p>
    <w:p w14:paraId="6CF82694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ab/>
        <w:t>Свиридов Г. Музыкальный момент</w:t>
      </w:r>
    </w:p>
    <w:p w14:paraId="06ECEC76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Обработки народных песен и танцев</w:t>
      </w:r>
    </w:p>
    <w:p w14:paraId="4A382589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Городовская</w:t>
      </w:r>
      <w:proofErr w:type="spellEnd"/>
      <w:r w:rsidRPr="0064339A">
        <w:rPr>
          <w:lang w:val="ru-RU"/>
        </w:rPr>
        <w:t xml:space="preserve"> В. «За окном черемуха колышется»</w:t>
      </w:r>
    </w:p>
    <w:p w14:paraId="6704DB39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 xml:space="preserve">Мотов В. «Научить ли </w:t>
      </w:r>
      <w:proofErr w:type="spellStart"/>
      <w:r w:rsidRPr="0064339A">
        <w:rPr>
          <w:lang w:val="ru-RU"/>
        </w:rPr>
        <w:t>тя</w:t>
      </w:r>
      <w:proofErr w:type="spellEnd"/>
      <w:r w:rsidRPr="0064339A">
        <w:rPr>
          <w:lang w:val="ru-RU"/>
        </w:rPr>
        <w:t>, Ванюша»</w:t>
      </w:r>
    </w:p>
    <w:p w14:paraId="405B0D79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Трицкер</w:t>
      </w:r>
      <w:proofErr w:type="spellEnd"/>
      <w:r w:rsidRPr="0064339A">
        <w:rPr>
          <w:lang w:val="ru-RU"/>
        </w:rPr>
        <w:t xml:space="preserve"> П.  Белорусская полька</w:t>
      </w:r>
    </w:p>
    <w:p w14:paraId="0020A6CA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t>Красев</w:t>
      </w:r>
      <w:proofErr w:type="spellEnd"/>
      <w:r w:rsidRPr="0064339A">
        <w:rPr>
          <w:lang w:val="ru-RU"/>
        </w:rPr>
        <w:t xml:space="preserve"> М. «По улице мостовой»</w:t>
      </w:r>
    </w:p>
    <w:p w14:paraId="7FAB3FF6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b/>
          <w:lang w:val="ru-RU"/>
        </w:rPr>
        <w:t>Произведения русских композиторов</w:t>
      </w:r>
    </w:p>
    <w:p w14:paraId="67C1C37E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Аренский А. Незабудка</w:t>
      </w:r>
    </w:p>
    <w:p w14:paraId="0F759C0F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Балакирев М. Полька</w:t>
      </w:r>
    </w:p>
    <w:p w14:paraId="2DF0926A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Рахманинов С. Вокализ</w:t>
      </w:r>
    </w:p>
    <w:p w14:paraId="012DB15F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Чайковский П. Баркарола</w:t>
      </w:r>
    </w:p>
    <w:p w14:paraId="50FA3A37" w14:textId="77777777" w:rsidR="0064339A" w:rsidRPr="0064339A" w:rsidRDefault="0064339A" w:rsidP="0064339A">
      <w:pPr>
        <w:ind w:left="684" w:right="0"/>
        <w:rPr>
          <w:b/>
          <w:lang w:val="ru-RU"/>
        </w:rPr>
      </w:pPr>
      <w:r w:rsidRPr="0064339A">
        <w:rPr>
          <w:b/>
          <w:lang w:val="ru-RU"/>
        </w:rPr>
        <w:t>Произведения зарубежных композиторов</w:t>
      </w:r>
    </w:p>
    <w:p w14:paraId="2A982C5F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Бах И.С.  Гавот</w:t>
      </w:r>
    </w:p>
    <w:p w14:paraId="2AEAF608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Глюк К. Бурре</w:t>
      </w:r>
    </w:p>
    <w:p w14:paraId="12ED4941" w14:textId="77777777" w:rsidR="0064339A" w:rsidRPr="0064339A" w:rsidRDefault="0064339A" w:rsidP="0064339A">
      <w:pPr>
        <w:ind w:left="684" w:right="0"/>
        <w:rPr>
          <w:lang w:val="ru-RU"/>
        </w:rPr>
      </w:pPr>
      <w:r w:rsidRPr="0064339A">
        <w:rPr>
          <w:lang w:val="ru-RU"/>
        </w:rPr>
        <w:t>Вивальди А.  Концерт ля минор, 1часть</w:t>
      </w:r>
    </w:p>
    <w:p w14:paraId="34200CDE" w14:textId="77777777" w:rsidR="0064339A" w:rsidRPr="0064339A" w:rsidRDefault="0064339A" w:rsidP="0064339A">
      <w:pPr>
        <w:ind w:left="684" w:right="0"/>
        <w:rPr>
          <w:lang w:val="ru-RU"/>
        </w:rPr>
      </w:pPr>
      <w:proofErr w:type="spellStart"/>
      <w:r w:rsidRPr="0064339A">
        <w:rPr>
          <w:lang w:val="ru-RU"/>
        </w:rPr>
        <w:lastRenderedPageBreak/>
        <w:t>Куперен</w:t>
      </w:r>
      <w:proofErr w:type="spellEnd"/>
      <w:r w:rsidRPr="0064339A">
        <w:rPr>
          <w:lang w:val="ru-RU"/>
        </w:rPr>
        <w:t xml:space="preserve"> Ф.  Рондо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64339A" w14:paraId="26A33FB1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A7AB6" w14:textId="77777777" w:rsidR="0064339A" w:rsidRDefault="0064339A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27EB1" w14:textId="77777777" w:rsidR="0064339A" w:rsidRDefault="0064339A" w:rsidP="0021344F">
            <w:pPr>
              <w:tabs>
                <w:tab w:val="left" w:pos="1725"/>
              </w:tabs>
              <w:spacing w:after="0" w:line="240" w:lineRule="auto"/>
              <w:ind w:firstLine="709"/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  <w:r>
              <w:rPr>
                <w:sz w:val="24"/>
              </w:rPr>
              <w:tab/>
            </w:r>
          </w:p>
        </w:tc>
      </w:tr>
      <w:tr w:rsidR="0064339A" w:rsidRPr="00644832" w14:paraId="7416F66E" w14:textId="77777777" w:rsidTr="0021344F">
        <w:trPr>
          <w:trHeight w:val="1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F38A6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Октябрь –технический зачет (одна </w:t>
            </w:r>
            <w:proofErr w:type="gramStart"/>
            <w:r w:rsidRPr="0064339A">
              <w:rPr>
                <w:sz w:val="24"/>
                <w:lang w:val="ru-RU"/>
              </w:rPr>
              <w:t>мажорная  гамма</w:t>
            </w:r>
            <w:proofErr w:type="gramEnd"/>
            <w:r w:rsidRPr="0064339A">
              <w:rPr>
                <w:sz w:val="24"/>
                <w:lang w:val="ru-RU"/>
              </w:rPr>
              <w:t>, один этюд).</w:t>
            </w:r>
          </w:p>
          <w:p w14:paraId="2BBD1FDB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>Декабрь – академический концерт</w:t>
            </w:r>
          </w:p>
          <w:p w14:paraId="117BEF73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64339A">
              <w:rPr>
                <w:sz w:val="24"/>
                <w:lang w:val="ru-RU"/>
              </w:rPr>
              <w:t>(два разнохарактерных произведения, включая произведение крупной формы).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DCEEA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Февраль – технический зачет (одна </w:t>
            </w:r>
            <w:proofErr w:type="gramStart"/>
            <w:r w:rsidRPr="0064339A">
              <w:rPr>
                <w:sz w:val="24"/>
                <w:lang w:val="ru-RU"/>
              </w:rPr>
              <w:t>минорная  гамма</w:t>
            </w:r>
            <w:proofErr w:type="gramEnd"/>
            <w:r w:rsidRPr="0064339A">
              <w:rPr>
                <w:sz w:val="24"/>
                <w:lang w:val="ru-RU"/>
              </w:rPr>
              <w:t xml:space="preserve">, один  этюд)  </w:t>
            </w:r>
          </w:p>
          <w:p w14:paraId="7317D36D" w14:textId="77777777" w:rsidR="0064339A" w:rsidRPr="0064339A" w:rsidRDefault="0064339A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64339A">
              <w:rPr>
                <w:sz w:val="24"/>
                <w:lang w:val="ru-RU"/>
              </w:rPr>
              <w:t xml:space="preserve">Май –итоговый академический концерт (два разнохарактерных произведения). </w:t>
            </w:r>
          </w:p>
        </w:tc>
      </w:tr>
    </w:tbl>
    <w:p w14:paraId="2FF8C14A" w14:textId="77777777" w:rsidR="00827003" w:rsidRDefault="00827003">
      <w:pPr>
        <w:ind w:left="684" w:right="0"/>
        <w:rPr>
          <w:lang w:val="ru-RU"/>
        </w:rPr>
      </w:pPr>
    </w:p>
    <w:p w14:paraId="751BF9F0" w14:textId="77777777" w:rsidR="00827003" w:rsidRDefault="00201FE6" w:rsidP="00855488">
      <w:pPr>
        <w:spacing w:after="11" w:line="268" w:lineRule="auto"/>
        <w:ind w:right="0"/>
        <w:rPr>
          <w:lang w:val="ru-RU"/>
        </w:rPr>
      </w:pPr>
      <w:r>
        <w:rPr>
          <w:b/>
          <w:lang w:val="ru-RU"/>
        </w:rPr>
        <w:t xml:space="preserve">Шестой класс </w:t>
      </w:r>
    </w:p>
    <w:p w14:paraId="4D506605" w14:textId="77777777" w:rsidR="00827003" w:rsidRDefault="00201FE6" w:rsidP="00855488">
      <w:pPr>
        <w:ind w:right="0"/>
        <w:rPr>
          <w:lang w:val="ru-RU"/>
        </w:rPr>
      </w:pPr>
      <w:r>
        <w:rPr>
          <w:lang w:val="ru-RU"/>
        </w:rPr>
        <w:t xml:space="preserve">Обучающийся шестого класса в течение учебного года должен изучить:  </w:t>
      </w:r>
    </w:p>
    <w:p w14:paraId="2066B525" w14:textId="77777777" w:rsidR="00827003" w:rsidRDefault="00201FE6" w:rsidP="00855488">
      <w:pPr>
        <w:ind w:right="3109"/>
        <w:rPr>
          <w:lang w:val="ru-RU"/>
        </w:rPr>
      </w:pPr>
      <w:r>
        <w:rPr>
          <w:lang w:val="ru-RU"/>
        </w:rPr>
        <w:t>4-6 пьес различных по характеру;</w:t>
      </w:r>
    </w:p>
    <w:p w14:paraId="1F40126D" w14:textId="77777777" w:rsidR="00827003" w:rsidRDefault="00201FE6" w:rsidP="00855488">
      <w:pPr>
        <w:ind w:right="0"/>
        <w:rPr>
          <w:lang w:val="ru-RU"/>
        </w:rPr>
      </w:pPr>
      <w:r>
        <w:rPr>
          <w:lang w:val="ru-RU"/>
        </w:rPr>
        <w:t xml:space="preserve">Произведение крупной формы; </w:t>
      </w:r>
    </w:p>
    <w:p w14:paraId="780FAC19" w14:textId="77777777" w:rsidR="00827003" w:rsidRDefault="00201FE6" w:rsidP="00855488">
      <w:pPr>
        <w:ind w:right="0"/>
        <w:rPr>
          <w:lang w:val="ru-RU"/>
        </w:rPr>
      </w:pPr>
      <w:r>
        <w:rPr>
          <w:lang w:val="ru-RU"/>
        </w:rPr>
        <w:t xml:space="preserve">2-4 этюда на различные виды техники.  </w:t>
      </w:r>
    </w:p>
    <w:p w14:paraId="0C4A2662" w14:textId="77777777" w:rsidR="00827003" w:rsidRPr="00855488" w:rsidRDefault="00201FE6" w:rsidP="00855488">
      <w:pPr>
        <w:ind w:right="0"/>
        <w:rPr>
          <w:lang w:val="ru-RU"/>
        </w:rPr>
      </w:pPr>
      <w:r w:rsidRPr="00855488">
        <w:rPr>
          <w:lang w:val="ru-RU"/>
        </w:rPr>
        <w:t xml:space="preserve">Музыкально-теоретические знания: </w:t>
      </w:r>
    </w:p>
    <w:p w14:paraId="13AF3547" w14:textId="77777777" w:rsidR="00827003" w:rsidRPr="00855488" w:rsidRDefault="00855488" w:rsidP="00855488">
      <w:pPr>
        <w:ind w:right="0"/>
        <w:rPr>
          <w:lang w:val="ru-RU"/>
        </w:rPr>
      </w:pPr>
      <w:r>
        <w:rPr>
          <w:lang w:val="ru-RU"/>
        </w:rPr>
        <w:t>-</w:t>
      </w:r>
      <w:r w:rsidR="00201FE6" w:rsidRPr="00855488">
        <w:rPr>
          <w:lang w:val="ru-RU"/>
        </w:rPr>
        <w:t xml:space="preserve">тональности до 6-х знаков; </w:t>
      </w:r>
    </w:p>
    <w:p w14:paraId="439B96B2" w14:textId="77777777" w:rsidR="00827003" w:rsidRPr="00855488" w:rsidRDefault="00855488" w:rsidP="00855488">
      <w:pPr>
        <w:ind w:right="0"/>
        <w:rPr>
          <w:lang w:val="ru-RU"/>
        </w:rPr>
      </w:pPr>
      <w:r>
        <w:rPr>
          <w:lang w:val="ru-RU"/>
        </w:rPr>
        <w:t>-</w:t>
      </w:r>
      <w:r w:rsidR="00201FE6" w:rsidRPr="00855488">
        <w:rPr>
          <w:lang w:val="ru-RU"/>
        </w:rPr>
        <w:t xml:space="preserve">мажор (гармонический, мелодический); </w:t>
      </w:r>
    </w:p>
    <w:p w14:paraId="42F10374" w14:textId="77777777" w:rsidR="00827003" w:rsidRDefault="00855488" w:rsidP="00855488">
      <w:pPr>
        <w:ind w:right="0"/>
        <w:rPr>
          <w:lang w:val="ru-RU"/>
        </w:rPr>
      </w:pPr>
      <w:r>
        <w:rPr>
          <w:lang w:val="ru-RU"/>
        </w:rPr>
        <w:t>-</w:t>
      </w:r>
      <w:r w:rsidR="00201FE6">
        <w:rPr>
          <w:lang w:val="ru-RU"/>
        </w:rPr>
        <w:t>анализ формы и жанровая характеристика</w:t>
      </w:r>
      <w:r w:rsidR="00201FE6">
        <w:rPr>
          <w:i/>
          <w:lang w:val="ru-RU"/>
        </w:rPr>
        <w:t xml:space="preserve"> </w:t>
      </w:r>
      <w:r w:rsidR="00201FE6">
        <w:rPr>
          <w:lang w:val="ru-RU"/>
        </w:rPr>
        <w:t xml:space="preserve">музыкального произведения; - музыкальные термины. </w:t>
      </w:r>
    </w:p>
    <w:p w14:paraId="331E5C59" w14:textId="77777777" w:rsidR="00827003" w:rsidRPr="00855488" w:rsidRDefault="00201FE6" w:rsidP="00855488">
      <w:pPr>
        <w:ind w:right="0"/>
        <w:rPr>
          <w:lang w:val="ru-RU"/>
        </w:rPr>
      </w:pPr>
      <w:r w:rsidRPr="00855488">
        <w:rPr>
          <w:lang w:val="ru-RU"/>
        </w:rPr>
        <w:t xml:space="preserve">Музыкально-исполнительские навыки: </w:t>
      </w:r>
    </w:p>
    <w:p w14:paraId="2EC988B1" w14:textId="77777777" w:rsidR="00827003" w:rsidRPr="00D576D1" w:rsidRDefault="00855488" w:rsidP="00855488">
      <w:pPr>
        <w:ind w:right="0"/>
        <w:rPr>
          <w:lang w:val="ru-RU"/>
        </w:rPr>
      </w:pPr>
      <w:r>
        <w:rPr>
          <w:lang w:val="ru-RU"/>
        </w:rPr>
        <w:t>-</w:t>
      </w:r>
      <w:r w:rsidR="00201FE6">
        <w:rPr>
          <w:lang w:val="ru-RU"/>
        </w:rPr>
        <w:t xml:space="preserve">гаммы и упражнения разными длительностями, ритмическими рисунками и штрихами; </w:t>
      </w:r>
      <w:r w:rsidR="00201FE6" w:rsidRPr="00D576D1">
        <w:rPr>
          <w:lang w:val="ru-RU"/>
        </w:rPr>
        <w:t xml:space="preserve"> </w:t>
      </w:r>
    </w:p>
    <w:p w14:paraId="048DB749" w14:textId="77777777" w:rsidR="00827003" w:rsidRPr="00D576D1" w:rsidRDefault="00855488" w:rsidP="00855488">
      <w:pPr>
        <w:ind w:right="0"/>
        <w:rPr>
          <w:lang w:val="ru-RU"/>
        </w:rPr>
      </w:pPr>
      <w:r>
        <w:rPr>
          <w:lang w:val="ru-RU"/>
        </w:rPr>
        <w:t>-</w:t>
      </w:r>
      <w:r w:rsidR="00201FE6">
        <w:rPr>
          <w:lang w:val="ru-RU"/>
        </w:rPr>
        <w:t>гаммы</w:t>
      </w:r>
      <w:r w:rsidR="00201FE6" w:rsidRPr="00D576D1">
        <w:rPr>
          <w:lang w:val="ru-RU"/>
        </w:rPr>
        <w:t xml:space="preserve">: </w:t>
      </w:r>
      <w:r w:rsidR="00201FE6">
        <w:t>Ais</w:t>
      </w:r>
      <w:r w:rsidR="00201FE6" w:rsidRPr="00D576D1">
        <w:rPr>
          <w:lang w:val="ru-RU"/>
        </w:rPr>
        <w:t>-</w:t>
      </w:r>
      <w:r w:rsidR="00201FE6">
        <w:t>dur</w:t>
      </w:r>
      <w:r w:rsidR="00201FE6" w:rsidRPr="00D576D1">
        <w:rPr>
          <w:lang w:val="ru-RU"/>
        </w:rPr>
        <w:t xml:space="preserve">, </w:t>
      </w:r>
      <w:proofErr w:type="spellStart"/>
      <w:r w:rsidR="00201FE6">
        <w:t>Fis</w:t>
      </w:r>
      <w:proofErr w:type="spellEnd"/>
      <w:r w:rsidR="00201FE6" w:rsidRPr="00D576D1">
        <w:rPr>
          <w:lang w:val="ru-RU"/>
        </w:rPr>
        <w:t>-</w:t>
      </w:r>
      <w:r w:rsidR="00201FE6">
        <w:t>moll</w:t>
      </w:r>
      <w:r w:rsidR="00201FE6" w:rsidRPr="00D576D1">
        <w:rPr>
          <w:lang w:val="ru-RU"/>
        </w:rPr>
        <w:t xml:space="preserve"> (3 </w:t>
      </w:r>
      <w:r w:rsidR="00201FE6">
        <w:rPr>
          <w:lang w:val="ru-RU"/>
        </w:rPr>
        <w:t>октавы</w:t>
      </w:r>
      <w:r w:rsidR="00201FE6" w:rsidRPr="00D576D1">
        <w:rPr>
          <w:lang w:val="ru-RU"/>
        </w:rPr>
        <w:t xml:space="preserve">), </w:t>
      </w:r>
      <w:r w:rsidR="00201FE6">
        <w:t>Ais</w:t>
      </w:r>
      <w:r w:rsidR="00201FE6" w:rsidRPr="00D576D1">
        <w:rPr>
          <w:lang w:val="ru-RU"/>
        </w:rPr>
        <w:t>-</w:t>
      </w:r>
      <w:r w:rsidR="00201FE6">
        <w:t>dur</w:t>
      </w:r>
      <w:r w:rsidR="00201FE6" w:rsidRPr="00D576D1">
        <w:rPr>
          <w:lang w:val="ru-RU"/>
        </w:rPr>
        <w:t xml:space="preserve"> </w:t>
      </w:r>
      <w:r w:rsidR="00201FE6">
        <w:rPr>
          <w:lang w:val="ru-RU"/>
        </w:rPr>
        <w:t>терциями</w:t>
      </w:r>
      <w:r w:rsidR="00201FE6" w:rsidRPr="00D576D1">
        <w:rPr>
          <w:lang w:val="ru-RU"/>
        </w:rPr>
        <w:t xml:space="preserve">, </w:t>
      </w:r>
      <w:r w:rsidR="00201FE6">
        <w:rPr>
          <w:lang w:val="ru-RU"/>
        </w:rPr>
        <w:t>секстами</w:t>
      </w:r>
      <w:r w:rsidR="00201FE6" w:rsidRPr="00D576D1">
        <w:rPr>
          <w:lang w:val="ru-RU"/>
        </w:rPr>
        <w:t xml:space="preserve">, </w:t>
      </w:r>
      <w:r w:rsidR="00201FE6">
        <w:rPr>
          <w:lang w:val="ru-RU"/>
        </w:rPr>
        <w:t>октавами</w:t>
      </w:r>
      <w:r w:rsidR="00201FE6" w:rsidRPr="00D576D1">
        <w:rPr>
          <w:lang w:val="ru-RU"/>
        </w:rPr>
        <w:t xml:space="preserve">;  </w:t>
      </w:r>
    </w:p>
    <w:p w14:paraId="4BBD1BD9" w14:textId="77777777" w:rsidR="00827003" w:rsidRPr="00855488" w:rsidRDefault="00855488" w:rsidP="00855488">
      <w:pPr>
        <w:ind w:right="0"/>
        <w:rPr>
          <w:lang w:val="ru-RU"/>
        </w:rPr>
      </w:pPr>
      <w:r>
        <w:rPr>
          <w:lang w:val="ru-RU"/>
        </w:rPr>
        <w:t>-</w:t>
      </w:r>
      <w:r w:rsidR="00201FE6" w:rsidRPr="00855488">
        <w:rPr>
          <w:lang w:val="ru-RU"/>
        </w:rPr>
        <w:t xml:space="preserve">подбор мелодий, транспонирование; </w:t>
      </w:r>
    </w:p>
    <w:p w14:paraId="30E233BE" w14:textId="77777777" w:rsidR="00827003" w:rsidRDefault="00855488" w:rsidP="00855488">
      <w:pPr>
        <w:ind w:right="0"/>
        <w:rPr>
          <w:lang w:val="ru-RU"/>
        </w:rPr>
      </w:pPr>
      <w:r>
        <w:rPr>
          <w:lang w:val="ru-RU"/>
        </w:rPr>
        <w:t>-</w:t>
      </w:r>
      <w:r w:rsidR="00201FE6">
        <w:rPr>
          <w:lang w:val="ru-RU"/>
        </w:rPr>
        <w:t xml:space="preserve">чтение нот с листа произведений уровня 2-3 классов; </w:t>
      </w:r>
    </w:p>
    <w:p w14:paraId="70E7C6AE" w14:textId="77777777" w:rsidR="000E4BDA" w:rsidRPr="00330B0A" w:rsidRDefault="00855488" w:rsidP="00855488">
      <w:pPr>
        <w:ind w:right="0"/>
        <w:rPr>
          <w:lang w:val="ru-RU"/>
        </w:rPr>
      </w:pPr>
      <w:r>
        <w:rPr>
          <w:lang w:val="ru-RU"/>
        </w:rPr>
        <w:t>-</w:t>
      </w:r>
      <w:r w:rsidR="00201FE6" w:rsidRPr="00330B0A">
        <w:rPr>
          <w:lang w:val="ru-RU"/>
        </w:rPr>
        <w:t xml:space="preserve">игра в ансамбле; </w:t>
      </w:r>
      <w:r w:rsidR="00201FE6" w:rsidRPr="00D576D1">
        <w:rPr>
          <w:lang w:val="ru-RU"/>
        </w:rPr>
        <w:t xml:space="preserve"> </w:t>
      </w:r>
    </w:p>
    <w:p w14:paraId="06BDE611" w14:textId="77777777" w:rsidR="0021344F" w:rsidRPr="00855488" w:rsidRDefault="00201FE6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 </w:t>
      </w:r>
      <w:r w:rsidR="000E4BDA">
        <w:rPr>
          <w:rStyle w:val="c4"/>
          <w:sz w:val="28"/>
          <w:szCs w:val="28"/>
        </w:rPr>
        <w:t>  Совершенствование всех ранее изученных приемов в более сложном по техническому и художественному содержанию варианте. При необходимости работа над новыми приемами и штрихами. Развитие аппликатурной грамотности. Умение самостоятельно разбираться в основных элементах фразировки (мотив, фраза, предложение, часть</w:t>
      </w:r>
      <w:proofErr w:type="gramStart"/>
      <w:r w:rsidR="000E4BDA">
        <w:rPr>
          <w:rStyle w:val="c4"/>
          <w:sz w:val="28"/>
          <w:szCs w:val="28"/>
        </w:rPr>
        <w:t>).Чтение</w:t>
      </w:r>
      <w:proofErr w:type="gramEnd"/>
      <w:r w:rsidR="000E4BDA">
        <w:rPr>
          <w:rStyle w:val="c4"/>
          <w:sz w:val="28"/>
          <w:szCs w:val="28"/>
        </w:rPr>
        <w:t xml:space="preserve"> нот с листа. Подбор по слуху.</w:t>
      </w:r>
      <w:r w:rsidR="0021344F" w:rsidRPr="0021344F">
        <w:t xml:space="preserve"> </w:t>
      </w:r>
    </w:p>
    <w:p w14:paraId="3E2FE089" w14:textId="77777777" w:rsidR="0021344F" w:rsidRDefault="0021344F" w:rsidP="0021344F">
      <w:pPr>
        <w:ind w:left="684" w:right="0"/>
        <w:rPr>
          <w:b/>
          <w:lang w:val="ru-RU"/>
        </w:rPr>
      </w:pPr>
    </w:p>
    <w:p w14:paraId="4DC5B0C0" w14:textId="77777777" w:rsidR="0021344F" w:rsidRPr="0064339A" w:rsidRDefault="00855488" w:rsidP="00855488">
      <w:pPr>
        <w:ind w:right="0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21344F" w:rsidRPr="0064339A">
        <w:rPr>
          <w:b/>
          <w:lang w:val="ru-RU"/>
        </w:rPr>
        <w:t>Примерные программы, рекомендуемые для исполнения на академическом концерте:</w:t>
      </w:r>
    </w:p>
    <w:p w14:paraId="341A8C71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1. И. Хандошкин «Канцона» </w:t>
      </w:r>
    </w:p>
    <w:p w14:paraId="798AAAF5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2. Е. </w:t>
      </w:r>
      <w:proofErr w:type="spellStart"/>
      <w:r w:rsidRPr="0021344F">
        <w:rPr>
          <w:sz w:val="28"/>
          <w:szCs w:val="28"/>
        </w:rPr>
        <w:t>Меццекапо</w:t>
      </w:r>
      <w:proofErr w:type="spellEnd"/>
      <w:r w:rsidRPr="0021344F">
        <w:rPr>
          <w:sz w:val="28"/>
          <w:szCs w:val="28"/>
        </w:rPr>
        <w:t xml:space="preserve"> «</w:t>
      </w:r>
      <w:proofErr w:type="spellStart"/>
      <w:r w:rsidRPr="0021344F">
        <w:rPr>
          <w:sz w:val="28"/>
          <w:szCs w:val="28"/>
        </w:rPr>
        <w:t>Бонита</w:t>
      </w:r>
      <w:proofErr w:type="spellEnd"/>
      <w:r w:rsidRPr="0021344F">
        <w:rPr>
          <w:sz w:val="28"/>
          <w:szCs w:val="28"/>
        </w:rPr>
        <w:t xml:space="preserve">» (серенада-болеро) </w:t>
      </w:r>
    </w:p>
    <w:p w14:paraId="57CD6606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3. РНП «Светит месяц», обр. А. Цыганкова </w:t>
      </w:r>
    </w:p>
    <w:p w14:paraId="7DCFD91B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lastRenderedPageBreak/>
        <w:t xml:space="preserve">4. В.А. Моцарт «Турецкое рондо» </w:t>
      </w:r>
    </w:p>
    <w:p w14:paraId="29C8D45A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5. Д. </w:t>
      </w:r>
      <w:proofErr w:type="spellStart"/>
      <w:r w:rsidRPr="0021344F">
        <w:rPr>
          <w:sz w:val="28"/>
          <w:szCs w:val="28"/>
        </w:rPr>
        <w:t>Бортнянский</w:t>
      </w:r>
      <w:proofErr w:type="spellEnd"/>
      <w:r w:rsidRPr="0021344F">
        <w:rPr>
          <w:sz w:val="28"/>
          <w:szCs w:val="28"/>
        </w:rPr>
        <w:t>. Соната C-</w:t>
      </w:r>
      <w:proofErr w:type="spellStart"/>
      <w:r w:rsidRPr="0021344F">
        <w:rPr>
          <w:sz w:val="28"/>
          <w:szCs w:val="28"/>
        </w:rPr>
        <w:t>dur</w:t>
      </w:r>
      <w:proofErr w:type="spellEnd"/>
      <w:r w:rsidRPr="0021344F">
        <w:rPr>
          <w:sz w:val="28"/>
          <w:szCs w:val="28"/>
        </w:rPr>
        <w:t xml:space="preserve"> </w:t>
      </w:r>
    </w:p>
    <w:p w14:paraId="188737C5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6. Н. Римский–Корсаков «Песня индийского гостя» из оперы «Садко» 19 </w:t>
      </w:r>
    </w:p>
    <w:p w14:paraId="16734774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7. В. Дмитриев «Старая карусель» </w:t>
      </w:r>
    </w:p>
    <w:p w14:paraId="5F88DA2C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8. И.С. Бах «Скерцо» </w:t>
      </w:r>
    </w:p>
    <w:p w14:paraId="2026AA32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9. М. Глинка «Листок из альбома» </w:t>
      </w:r>
    </w:p>
    <w:p w14:paraId="065BFC56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10.Е. Баев «На ранчо» из сюиты «Детские сны» </w:t>
      </w:r>
    </w:p>
    <w:p w14:paraId="11EC1D40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11.Р. Глиэр «Вальс» </w:t>
      </w:r>
    </w:p>
    <w:p w14:paraId="2A2AE7F5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12.В. </w:t>
      </w:r>
      <w:proofErr w:type="spellStart"/>
      <w:r w:rsidRPr="0021344F">
        <w:rPr>
          <w:sz w:val="28"/>
          <w:szCs w:val="28"/>
        </w:rPr>
        <w:t>Сапожнин</w:t>
      </w:r>
      <w:proofErr w:type="spellEnd"/>
      <w:r w:rsidRPr="0021344F">
        <w:rPr>
          <w:sz w:val="28"/>
          <w:szCs w:val="28"/>
        </w:rPr>
        <w:t xml:space="preserve"> «Веселая скрипка» </w:t>
      </w:r>
    </w:p>
    <w:p w14:paraId="4B117553" w14:textId="77777777" w:rsidR="0021344F" w:rsidRDefault="0021344F" w:rsidP="0021344F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77CECA64" w14:textId="77777777" w:rsidR="0021344F" w:rsidRPr="0021344F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1344F" w:rsidRPr="0021344F">
        <w:rPr>
          <w:b/>
          <w:sz w:val="28"/>
          <w:szCs w:val="28"/>
        </w:rPr>
        <w:t xml:space="preserve">Промежуточная аттестация. Примерный репертуарный список </w:t>
      </w:r>
    </w:p>
    <w:p w14:paraId="533744FB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1. Д. </w:t>
      </w:r>
      <w:proofErr w:type="spellStart"/>
      <w:r w:rsidRPr="0021344F">
        <w:rPr>
          <w:sz w:val="28"/>
          <w:szCs w:val="28"/>
        </w:rPr>
        <w:t>Бортнянский</w:t>
      </w:r>
      <w:proofErr w:type="spellEnd"/>
      <w:r w:rsidRPr="0021344F">
        <w:rPr>
          <w:sz w:val="28"/>
          <w:szCs w:val="28"/>
        </w:rPr>
        <w:t>. Соната C-</w:t>
      </w:r>
      <w:proofErr w:type="spellStart"/>
      <w:r w:rsidRPr="0021344F">
        <w:rPr>
          <w:sz w:val="28"/>
          <w:szCs w:val="28"/>
        </w:rPr>
        <w:t>dur</w:t>
      </w:r>
      <w:proofErr w:type="spellEnd"/>
      <w:r w:rsidRPr="0021344F">
        <w:rPr>
          <w:sz w:val="28"/>
          <w:szCs w:val="28"/>
        </w:rPr>
        <w:t xml:space="preserve"> </w:t>
      </w:r>
    </w:p>
    <w:p w14:paraId="0A5E2555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2. Н. Римский–Корсаков «Песня индийского гостя» из оперы «Садко» </w:t>
      </w:r>
    </w:p>
    <w:p w14:paraId="58CAE0AE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344F">
        <w:rPr>
          <w:sz w:val="28"/>
          <w:szCs w:val="28"/>
        </w:rPr>
        <w:t xml:space="preserve">3. В. Дмитриев «Старая карусель» </w:t>
      </w:r>
    </w:p>
    <w:p w14:paraId="7A1A52E4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1344F">
        <w:rPr>
          <w:sz w:val="28"/>
          <w:szCs w:val="28"/>
        </w:rPr>
        <w:t xml:space="preserve">. И.С. Бах «Скерцо» </w:t>
      </w:r>
    </w:p>
    <w:p w14:paraId="5EEAF34E" w14:textId="77777777" w:rsid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1344F">
        <w:rPr>
          <w:sz w:val="28"/>
          <w:szCs w:val="28"/>
        </w:rPr>
        <w:t xml:space="preserve">. М. Глинка «Листок из альбома» </w:t>
      </w:r>
    </w:p>
    <w:p w14:paraId="7684E88D" w14:textId="77777777" w:rsidR="000E4BDA" w:rsidRPr="0021344F" w:rsidRDefault="0021344F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Pr="0021344F">
        <w:rPr>
          <w:sz w:val="28"/>
          <w:szCs w:val="28"/>
        </w:rPr>
        <w:t>. Е. Баев «На ранчо» из сюиты «Детские сны»</w:t>
      </w:r>
    </w:p>
    <w:p w14:paraId="63DA54AB" w14:textId="77777777" w:rsidR="00827003" w:rsidRDefault="00827003">
      <w:pPr>
        <w:spacing w:after="18" w:line="259" w:lineRule="auto"/>
        <w:ind w:left="689" w:right="0" w:firstLine="0"/>
        <w:jc w:val="left"/>
        <w:rPr>
          <w:lang w:val="ru-RU"/>
        </w:rPr>
      </w:pPr>
    </w:p>
    <w:p w14:paraId="49EF103E" w14:textId="77777777" w:rsidR="00827003" w:rsidRDefault="00201FE6">
      <w:pPr>
        <w:spacing w:after="0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tbl>
      <w:tblPr>
        <w:tblStyle w:val="TableGrid"/>
        <w:tblpPr w:leftFromText="180" w:rightFromText="180" w:vertAnchor="text" w:horzAnchor="margin" w:tblpY="704"/>
        <w:tblOverlap w:val="never"/>
        <w:tblW w:w="9463" w:type="dxa"/>
        <w:tblInd w:w="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21344F" w14:paraId="7CBED2F4" w14:textId="77777777" w:rsidTr="0021344F">
        <w:trPr>
          <w:trHeight w:val="279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4EF87B" w14:textId="77777777" w:rsidR="0021344F" w:rsidRDefault="0021344F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F7E58" w14:textId="77777777" w:rsidR="0021344F" w:rsidRDefault="0021344F" w:rsidP="0021344F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21344F" w:rsidRPr="00644832" w14:paraId="56CA7928" w14:textId="77777777" w:rsidTr="0021344F">
        <w:trPr>
          <w:trHeight w:val="1945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FC471" w14:textId="77777777" w:rsidR="0021344F" w:rsidRPr="00CE1FDD" w:rsidRDefault="0021344F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 xml:space="preserve">Октябрь –технический зачет </w:t>
            </w:r>
          </w:p>
          <w:p w14:paraId="550FE8CF" w14:textId="77777777" w:rsidR="0021344F" w:rsidRPr="00CE1FDD" w:rsidRDefault="0021344F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 xml:space="preserve">(одна мажорная гамма, один этюд). </w:t>
            </w:r>
          </w:p>
          <w:p w14:paraId="5E632B28" w14:textId="77777777" w:rsidR="0021344F" w:rsidRPr="00CE1FDD" w:rsidRDefault="0021344F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Декабрь – академический концерт</w:t>
            </w:r>
          </w:p>
          <w:p w14:paraId="1D7B9532" w14:textId="77777777" w:rsidR="0021344F" w:rsidRPr="00CE1FDD" w:rsidRDefault="0021344F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(две разнохарактерные пьесы).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755B7" w14:textId="77777777" w:rsidR="0021344F" w:rsidRPr="00CE1FDD" w:rsidRDefault="0021344F" w:rsidP="0021344F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 xml:space="preserve">Февраль – технический зачет (одна </w:t>
            </w:r>
            <w:proofErr w:type="gramStart"/>
            <w:r w:rsidRPr="00CE1FDD">
              <w:rPr>
                <w:sz w:val="24"/>
                <w:lang w:val="ru-RU"/>
              </w:rPr>
              <w:t>минорная  гамма</w:t>
            </w:r>
            <w:proofErr w:type="gramEnd"/>
            <w:r w:rsidRPr="00CE1FDD">
              <w:rPr>
                <w:sz w:val="24"/>
                <w:lang w:val="ru-RU"/>
              </w:rPr>
              <w:t xml:space="preserve">, один  этюд). </w:t>
            </w:r>
          </w:p>
          <w:p w14:paraId="7F4009F2" w14:textId="77777777" w:rsidR="0021344F" w:rsidRPr="00CE1FDD" w:rsidRDefault="0021344F" w:rsidP="0021344F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Май – итоговый академический концерт (две разнохарактерные пьесы).</w:t>
            </w:r>
          </w:p>
        </w:tc>
      </w:tr>
    </w:tbl>
    <w:p w14:paraId="3096D145" w14:textId="77777777" w:rsidR="0021344F" w:rsidRPr="000E4BDA" w:rsidRDefault="0021344F" w:rsidP="0021344F">
      <w:pPr>
        <w:ind w:left="0" w:right="0" w:firstLine="0"/>
        <w:rPr>
          <w:lang w:val="ru-RU"/>
        </w:rPr>
      </w:pPr>
      <w:r w:rsidRPr="000E4BDA">
        <w:rPr>
          <w:lang w:val="ru-RU"/>
        </w:rPr>
        <w:t xml:space="preserve">Контрольные мероприятия </w:t>
      </w:r>
    </w:p>
    <w:p w14:paraId="24E70076" w14:textId="77777777" w:rsidR="00827003" w:rsidRDefault="00827003">
      <w:pPr>
        <w:rPr>
          <w:lang w:val="ru-RU"/>
        </w:rPr>
        <w:sectPr w:rsidR="0082700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824" w:right="535" w:bottom="1997" w:left="1656" w:header="720" w:footer="1402" w:gutter="0"/>
          <w:cols w:space="720"/>
        </w:sectPr>
      </w:pPr>
    </w:p>
    <w:p w14:paraId="4D0971C7" w14:textId="77777777" w:rsidR="00827003" w:rsidRDefault="00201FE6" w:rsidP="0021344F">
      <w:pPr>
        <w:spacing w:after="11" w:line="268" w:lineRule="auto"/>
        <w:ind w:left="0" w:right="0" w:firstLine="0"/>
        <w:rPr>
          <w:lang w:val="ru-RU"/>
        </w:rPr>
      </w:pPr>
      <w:r>
        <w:rPr>
          <w:b/>
          <w:lang w:val="ru-RU"/>
        </w:rPr>
        <w:lastRenderedPageBreak/>
        <w:t xml:space="preserve">Седьмой класс </w:t>
      </w:r>
    </w:p>
    <w:p w14:paraId="7E5EC0FF" w14:textId="77777777" w:rsidR="00827003" w:rsidRDefault="00855488" w:rsidP="0021344F">
      <w:pPr>
        <w:ind w:right="0"/>
        <w:rPr>
          <w:lang w:val="ru-RU"/>
        </w:rPr>
      </w:pPr>
      <w:r>
        <w:rPr>
          <w:lang w:val="ru-RU"/>
        </w:rPr>
        <w:t xml:space="preserve">   </w:t>
      </w:r>
      <w:r w:rsidR="00201FE6">
        <w:rPr>
          <w:lang w:val="ru-RU"/>
        </w:rPr>
        <w:t xml:space="preserve">Обучающийся седьмого класса в течение учебного года должен изучить: </w:t>
      </w:r>
    </w:p>
    <w:p w14:paraId="141EF172" w14:textId="77777777" w:rsidR="00827003" w:rsidRDefault="00201FE6" w:rsidP="0021344F">
      <w:pPr>
        <w:ind w:right="3179"/>
        <w:rPr>
          <w:lang w:val="ru-RU"/>
        </w:rPr>
      </w:pPr>
      <w:r>
        <w:rPr>
          <w:lang w:val="ru-RU"/>
        </w:rPr>
        <w:t xml:space="preserve">4-6 пьес различных по характеру; </w:t>
      </w:r>
    </w:p>
    <w:p w14:paraId="0221712B" w14:textId="77777777" w:rsidR="00827003" w:rsidRDefault="00201FE6" w:rsidP="0021344F">
      <w:pPr>
        <w:ind w:right="0"/>
        <w:rPr>
          <w:lang w:val="ru-RU"/>
        </w:rPr>
      </w:pPr>
      <w:r>
        <w:rPr>
          <w:lang w:val="ru-RU"/>
        </w:rPr>
        <w:t xml:space="preserve">Произведение крупной формы; </w:t>
      </w:r>
    </w:p>
    <w:p w14:paraId="57FF2E6D" w14:textId="77777777" w:rsidR="00827003" w:rsidRDefault="00201FE6" w:rsidP="0021344F">
      <w:pPr>
        <w:spacing w:after="4" w:line="282" w:lineRule="auto"/>
        <w:ind w:right="3851"/>
        <w:jc w:val="left"/>
        <w:rPr>
          <w:lang w:val="ru-RU"/>
        </w:rPr>
      </w:pPr>
      <w:r>
        <w:rPr>
          <w:lang w:val="ru-RU"/>
        </w:rPr>
        <w:t xml:space="preserve">2-4 этюда на различные виды техники.  </w:t>
      </w:r>
      <w:r w:rsidR="00855488">
        <w:rPr>
          <w:lang w:val="ru-RU"/>
        </w:rPr>
        <w:t xml:space="preserve">  </w:t>
      </w:r>
      <w:r>
        <w:rPr>
          <w:lang w:val="ru-RU"/>
        </w:rPr>
        <w:t xml:space="preserve">Ориентировочные годовые требования </w:t>
      </w:r>
      <w:r w:rsidR="00855488">
        <w:rPr>
          <w:lang w:val="ru-RU"/>
        </w:rPr>
        <w:t xml:space="preserve">                </w:t>
      </w:r>
      <w:r>
        <w:rPr>
          <w:lang w:val="ru-RU"/>
        </w:rPr>
        <w:t xml:space="preserve">Музыкально-теоретические знания: тональности до 7-и знаков; </w:t>
      </w:r>
    </w:p>
    <w:p w14:paraId="73A4E117" w14:textId="77777777" w:rsidR="00827003" w:rsidRDefault="00201FE6" w:rsidP="0021344F">
      <w:pPr>
        <w:ind w:left="0" w:right="0" w:firstLine="0"/>
        <w:rPr>
          <w:lang w:val="ru-RU"/>
        </w:rPr>
      </w:pPr>
      <w:r>
        <w:rPr>
          <w:lang w:val="ru-RU"/>
        </w:rPr>
        <w:t xml:space="preserve">-углубленный анализ формы и строения музыкального произведения, жанровая характеристика. </w:t>
      </w:r>
    </w:p>
    <w:p w14:paraId="175C29DE" w14:textId="77777777" w:rsidR="00827003" w:rsidRDefault="00855488" w:rsidP="0021344F">
      <w:pPr>
        <w:ind w:right="0"/>
        <w:rPr>
          <w:lang w:val="ru-RU"/>
        </w:rPr>
      </w:pPr>
      <w:r>
        <w:rPr>
          <w:lang w:val="ru-RU"/>
        </w:rPr>
        <w:t xml:space="preserve">    </w:t>
      </w:r>
      <w:r w:rsidR="00201FE6">
        <w:rPr>
          <w:lang w:val="ru-RU"/>
        </w:rPr>
        <w:t xml:space="preserve">Музыкально-исполнительские навыки: </w:t>
      </w:r>
    </w:p>
    <w:p w14:paraId="45BEDC86" w14:textId="77777777" w:rsidR="00827003" w:rsidRDefault="00201FE6" w:rsidP="0021344F">
      <w:pPr>
        <w:ind w:left="0" w:right="0" w:firstLine="0"/>
        <w:rPr>
          <w:lang w:val="ru-RU"/>
        </w:rPr>
      </w:pPr>
      <w:r>
        <w:rPr>
          <w:lang w:val="ru-RU"/>
        </w:rPr>
        <w:t>-гаммы</w:t>
      </w:r>
      <w:r w:rsidRPr="00CE1FDD">
        <w:rPr>
          <w:lang w:val="ru-RU"/>
        </w:rPr>
        <w:t xml:space="preserve"> </w:t>
      </w:r>
      <w:r>
        <w:t>H</w:t>
      </w:r>
      <w:r w:rsidRPr="00CE1FDD">
        <w:rPr>
          <w:lang w:val="ru-RU"/>
        </w:rPr>
        <w:t>-</w:t>
      </w:r>
      <w:r>
        <w:t>dur</w:t>
      </w:r>
      <w:r>
        <w:rPr>
          <w:lang w:val="ru-RU"/>
        </w:rPr>
        <w:t xml:space="preserve">; </w:t>
      </w:r>
      <w:r>
        <w:t>g</w:t>
      </w:r>
      <w:r w:rsidRPr="00CE1FDD">
        <w:rPr>
          <w:lang w:val="ru-RU"/>
        </w:rPr>
        <w:t>-</w:t>
      </w:r>
      <w:r>
        <w:t>moll</w:t>
      </w:r>
      <w:r>
        <w:rPr>
          <w:lang w:val="ru-RU"/>
        </w:rPr>
        <w:t xml:space="preserve"> и упражнения различными длительностями, ритмическими рисунками и штрихами во всех тональностях; </w:t>
      </w:r>
    </w:p>
    <w:p w14:paraId="461EE755" w14:textId="77777777" w:rsidR="00827003" w:rsidRDefault="00201FE6" w:rsidP="0021344F">
      <w:pPr>
        <w:ind w:right="0"/>
        <w:rPr>
          <w:lang w:val="ru-RU"/>
        </w:rPr>
      </w:pPr>
      <w:r>
        <w:rPr>
          <w:lang w:val="ru-RU"/>
        </w:rPr>
        <w:t xml:space="preserve">-умение играть гаммы разными интервалами (терциями, секстами, октавам); </w:t>
      </w:r>
    </w:p>
    <w:p w14:paraId="2A9D7BE0" w14:textId="77777777" w:rsidR="00827003" w:rsidRDefault="00201FE6" w:rsidP="0021344F">
      <w:pPr>
        <w:ind w:right="0"/>
        <w:rPr>
          <w:lang w:val="ru-RU"/>
        </w:rPr>
      </w:pPr>
      <w:r>
        <w:rPr>
          <w:lang w:val="ru-RU"/>
        </w:rPr>
        <w:t xml:space="preserve">-свободное чтение нот с листа произведений уровня 3-4 классов; </w:t>
      </w:r>
    </w:p>
    <w:p w14:paraId="76A60B9A" w14:textId="77777777" w:rsidR="00827003" w:rsidRDefault="00201FE6" w:rsidP="0021344F">
      <w:pPr>
        <w:ind w:left="0" w:right="0" w:firstLine="0"/>
        <w:rPr>
          <w:lang w:val="ru-RU"/>
        </w:rPr>
      </w:pPr>
      <w:r>
        <w:rPr>
          <w:lang w:val="ru-RU"/>
        </w:rPr>
        <w:t xml:space="preserve">-подбор мелодии, транспонирование мелодии и аккомпанемента на разные интервалы; </w:t>
      </w:r>
    </w:p>
    <w:p w14:paraId="5B17FADF" w14:textId="77777777" w:rsidR="00827003" w:rsidRDefault="00201FE6" w:rsidP="0021344F">
      <w:pPr>
        <w:ind w:right="0"/>
        <w:rPr>
          <w:lang w:val="ru-RU"/>
        </w:rPr>
      </w:pPr>
      <w:r>
        <w:rPr>
          <w:lang w:val="ru-RU"/>
        </w:rPr>
        <w:t xml:space="preserve">-игра в ансамбле; </w:t>
      </w:r>
    </w:p>
    <w:p w14:paraId="42001474" w14:textId="77777777" w:rsidR="00827003" w:rsidRDefault="00201FE6" w:rsidP="0021344F">
      <w:pPr>
        <w:ind w:right="0"/>
        <w:rPr>
          <w:lang w:val="ru-RU"/>
        </w:rPr>
      </w:pPr>
      <w:r>
        <w:rPr>
          <w:lang w:val="ru-RU"/>
        </w:rPr>
        <w:t xml:space="preserve">-умение исполнять аккомпанемент по нотам и аккордовым схемам. </w:t>
      </w:r>
    </w:p>
    <w:p w14:paraId="181D7F02" w14:textId="77777777" w:rsidR="000E4BDA" w:rsidRDefault="000E4BDA" w:rsidP="000E4BDA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sz w:val="28"/>
          <w:szCs w:val="28"/>
        </w:rPr>
        <w:t>  </w:t>
      </w:r>
      <w:r w:rsidR="00855488">
        <w:rPr>
          <w:rStyle w:val="c4"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>Совершенствование всех ранее освоенных учеником музыкально-исполнительских навыков игры на инструменте должно проходить в тесной связи с развитием его общего культурного уровня, его стремлением к творческой самостоятельности, активности. В связи с решением данных задач необходимо включить в программу одну самостоятельно выученную пьесу средней степени сложности.</w:t>
      </w:r>
    </w:p>
    <w:p w14:paraId="3E9E3389" w14:textId="77777777" w:rsidR="000E4BDA" w:rsidRDefault="000E4BDA" w:rsidP="000E4BDA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sz w:val="28"/>
          <w:szCs w:val="28"/>
        </w:rPr>
        <w:t>         Разнообразная по стилям, жанрам учебная программа должна включать все ранее освоенные приемы игры, штрихи, их комбинированные варианты.</w:t>
      </w:r>
    </w:p>
    <w:p w14:paraId="562BF75E" w14:textId="77777777" w:rsidR="000E4BDA" w:rsidRDefault="000E4BDA" w:rsidP="000E4BDA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sz w:val="28"/>
          <w:szCs w:val="28"/>
        </w:rPr>
        <w:t>         Самостоятельная работа над произведением.</w:t>
      </w:r>
    </w:p>
    <w:p w14:paraId="6FBDC0DD" w14:textId="77777777" w:rsidR="0021344F" w:rsidRDefault="0021344F">
      <w:pPr>
        <w:ind w:left="684" w:right="0"/>
        <w:rPr>
          <w:lang w:val="ru-RU"/>
        </w:rPr>
      </w:pPr>
    </w:p>
    <w:p w14:paraId="5D9CD7D1" w14:textId="77777777" w:rsidR="0021344F" w:rsidRPr="00855488" w:rsidRDefault="00855488" w:rsidP="0021344F">
      <w:pPr>
        <w:ind w:right="0"/>
        <w:rPr>
          <w:b/>
          <w:sz w:val="28"/>
          <w:szCs w:val="28"/>
          <w:lang w:val="ru-RU"/>
        </w:rPr>
      </w:pPr>
      <w:r w:rsidRPr="00855488">
        <w:rPr>
          <w:b/>
          <w:sz w:val="28"/>
          <w:szCs w:val="28"/>
          <w:lang w:val="ru-RU"/>
        </w:rPr>
        <w:t xml:space="preserve">  </w:t>
      </w:r>
      <w:r>
        <w:rPr>
          <w:b/>
          <w:sz w:val="28"/>
          <w:szCs w:val="28"/>
          <w:lang w:val="ru-RU"/>
        </w:rPr>
        <w:t xml:space="preserve"> </w:t>
      </w:r>
      <w:r w:rsidR="0021344F" w:rsidRPr="00855488">
        <w:rPr>
          <w:b/>
          <w:sz w:val="28"/>
          <w:szCs w:val="28"/>
          <w:lang w:val="ru-RU"/>
        </w:rPr>
        <w:t>Примерные программы, рекомендуемые для исполнения на академическом концерте:</w:t>
      </w:r>
    </w:p>
    <w:p w14:paraId="65105EBD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1. И.С. Бах Концерт </w:t>
      </w:r>
      <w:r w:rsidRPr="00855488">
        <w:rPr>
          <w:sz w:val="28"/>
          <w:szCs w:val="28"/>
        </w:rPr>
        <w:t>a</w:t>
      </w:r>
      <w:r w:rsidRPr="00855488">
        <w:rPr>
          <w:sz w:val="28"/>
          <w:szCs w:val="28"/>
          <w:lang w:val="ru-RU"/>
        </w:rPr>
        <w:t>-</w:t>
      </w:r>
      <w:r w:rsidRPr="00855488">
        <w:rPr>
          <w:sz w:val="28"/>
          <w:szCs w:val="28"/>
        </w:rPr>
        <w:t>moll</w:t>
      </w:r>
      <w:r w:rsidRPr="00855488">
        <w:rPr>
          <w:sz w:val="28"/>
          <w:szCs w:val="28"/>
          <w:lang w:val="ru-RU"/>
        </w:rPr>
        <w:t xml:space="preserve">, 1 часть </w:t>
      </w:r>
    </w:p>
    <w:p w14:paraId="400F757E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2. Ж. </w:t>
      </w:r>
      <w:proofErr w:type="spellStart"/>
      <w:r w:rsidRPr="00855488">
        <w:rPr>
          <w:sz w:val="28"/>
          <w:szCs w:val="28"/>
          <w:lang w:val="ru-RU"/>
        </w:rPr>
        <w:t>Массне</w:t>
      </w:r>
      <w:proofErr w:type="spellEnd"/>
      <w:r w:rsidRPr="00855488">
        <w:rPr>
          <w:sz w:val="28"/>
          <w:szCs w:val="28"/>
          <w:lang w:val="ru-RU"/>
        </w:rPr>
        <w:t xml:space="preserve"> «Размышление» </w:t>
      </w:r>
    </w:p>
    <w:p w14:paraId="2C1B2DC7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3. Сибирская народная песня, обр. В. Лаптева </w:t>
      </w:r>
    </w:p>
    <w:p w14:paraId="29B7FE51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4. П. </w:t>
      </w:r>
      <w:proofErr w:type="spellStart"/>
      <w:r w:rsidRPr="00855488">
        <w:rPr>
          <w:sz w:val="28"/>
          <w:szCs w:val="28"/>
          <w:lang w:val="ru-RU"/>
        </w:rPr>
        <w:t>Барчунов</w:t>
      </w:r>
      <w:proofErr w:type="spellEnd"/>
      <w:r w:rsidRPr="00855488">
        <w:rPr>
          <w:sz w:val="28"/>
          <w:szCs w:val="28"/>
          <w:lang w:val="ru-RU"/>
        </w:rPr>
        <w:t xml:space="preserve">. Концерт для домры </w:t>
      </w:r>
    </w:p>
    <w:p w14:paraId="12A426CC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5. А. Лоскутов. Концерт для домры </w:t>
      </w:r>
    </w:p>
    <w:p w14:paraId="3E710A85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lastRenderedPageBreak/>
        <w:t xml:space="preserve">6. Р. Глиэр «У ручья» </w:t>
      </w:r>
    </w:p>
    <w:p w14:paraId="11AD62D1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7. РНП «Не одна во поле дороженька», обр. В. </w:t>
      </w:r>
      <w:proofErr w:type="spellStart"/>
      <w:r w:rsidRPr="00855488">
        <w:rPr>
          <w:sz w:val="28"/>
          <w:szCs w:val="28"/>
          <w:lang w:val="ru-RU"/>
        </w:rPr>
        <w:t>Городовской</w:t>
      </w:r>
      <w:proofErr w:type="spellEnd"/>
      <w:r w:rsidRPr="00855488">
        <w:rPr>
          <w:sz w:val="28"/>
          <w:szCs w:val="28"/>
          <w:lang w:val="ru-RU"/>
        </w:rPr>
        <w:t xml:space="preserve"> </w:t>
      </w:r>
    </w:p>
    <w:p w14:paraId="43B49EE1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8. А. Вивальди. Концерт для скрипки </w:t>
      </w:r>
      <w:r w:rsidRPr="00855488">
        <w:rPr>
          <w:sz w:val="28"/>
          <w:szCs w:val="28"/>
        </w:rPr>
        <w:t>G</w:t>
      </w:r>
      <w:r w:rsidRPr="00855488">
        <w:rPr>
          <w:sz w:val="28"/>
          <w:szCs w:val="28"/>
          <w:lang w:val="ru-RU"/>
        </w:rPr>
        <w:t>-</w:t>
      </w:r>
      <w:r w:rsidRPr="00855488">
        <w:rPr>
          <w:sz w:val="28"/>
          <w:szCs w:val="28"/>
        </w:rPr>
        <w:t>dur</w:t>
      </w:r>
      <w:r w:rsidRPr="00855488">
        <w:rPr>
          <w:sz w:val="28"/>
          <w:szCs w:val="28"/>
          <w:lang w:val="ru-RU"/>
        </w:rPr>
        <w:t xml:space="preserve">, 1 часть </w:t>
      </w:r>
    </w:p>
    <w:p w14:paraId="033FE500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9. Ю. </w:t>
      </w:r>
      <w:proofErr w:type="spellStart"/>
      <w:r w:rsidRPr="00855488">
        <w:rPr>
          <w:sz w:val="28"/>
          <w:szCs w:val="28"/>
          <w:lang w:val="ru-RU"/>
        </w:rPr>
        <w:t>Амитов</w:t>
      </w:r>
      <w:proofErr w:type="spellEnd"/>
      <w:r w:rsidRPr="00855488">
        <w:rPr>
          <w:sz w:val="28"/>
          <w:szCs w:val="28"/>
          <w:lang w:val="ru-RU"/>
        </w:rPr>
        <w:t xml:space="preserve"> «Осенние мотивы» </w:t>
      </w:r>
    </w:p>
    <w:p w14:paraId="4540DA83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10.А. Цыганков «Под гармошку» </w:t>
      </w:r>
    </w:p>
    <w:p w14:paraId="640B9F31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11.А. Хачатурян «Танец розовых девушек» из балета «Гаянэ» </w:t>
      </w:r>
    </w:p>
    <w:p w14:paraId="2CE71636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>12.А. Цыганков «По Муромской дорожке» из «</w:t>
      </w:r>
      <w:proofErr w:type="spellStart"/>
      <w:r w:rsidRPr="00855488">
        <w:rPr>
          <w:sz w:val="28"/>
          <w:szCs w:val="28"/>
          <w:lang w:val="ru-RU"/>
        </w:rPr>
        <w:t>Старогородской</w:t>
      </w:r>
      <w:proofErr w:type="spellEnd"/>
      <w:r w:rsidRPr="00855488">
        <w:rPr>
          <w:sz w:val="28"/>
          <w:szCs w:val="28"/>
          <w:lang w:val="ru-RU"/>
        </w:rPr>
        <w:t xml:space="preserve"> сюиты». </w:t>
      </w:r>
    </w:p>
    <w:p w14:paraId="384BCF50" w14:textId="77777777" w:rsidR="0021344F" w:rsidRDefault="0021344F">
      <w:pPr>
        <w:ind w:left="684" w:right="0"/>
        <w:rPr>
          <w:lang w:val="ru-RU"/>
        </w:rPr>
      </w:pPr>
    </w:p>
    <w:p w14:paraId="4F5D04A8" w14:textId="77777777" w:rsidR="00855488" w:rsidRDefault="00855488" w:rsidP="0021344F">
      <w:pPr>
        <w:ind w:right="0"/>
        <w:rPr>
          <w:b/>
          <w:sz w:val="28"/>
          <w:szCs w:val="28"/>
          <w:lang w:val="ru-RU"/>
        </w:rPr>
      </w:pPr>
      <w:r w:rsidRPr="008554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 w:rsidRPr="00855488">
        <w:rPr>
          <w:b/>
          <w:sz w:val="28"/>
          <w:szCs w:val="28"/>
          <w:lang w:val="ru-RU"/>
        </w:rPr>
        <w:t xml:space="preserve"> </w:t>
      </w:r>
      <w:r w:rsidR="0021344F" w:rsidRPr="00855488">
        <w:rPr>
          <w:b/>
          <w:sz w:val="28"/>
          <w:szCs w:val="28"/>
          <w:lang w:val="ru-RU"/>
        </w:rPr>
        <w:t xml:space="preserve">Промежуточная </w:t>
      </w:r>
      <w:proofErr w:type="spellStart"/>
      <w:proofErr w:type="gramStart"/>
      <w:r w:rsidR="0021344F" w:rsidRPr="00855488">
        <w:rPr>
          <w:b/>
          <w:sz w:val="28"/>
          <w:szCs w:val="28"/>
          <w:lang w:val="ru-RU"/>
        </w:rPr>
        <w:t>аттестация.Примерный</w:t>
      </w:r>
      <w:proofErr w:type="spellEnd"/>
      <w:proofErr w:type="gramEnd"/>
      <w:r w:rsidR="0021344F" w:rsidRPr="00855488">
        <w:rPr>
          <w:b/>
          <w:sz w:val="28"/>
          <w:szCs w:val="28"/>
          <w:lang w:val="ru-RU"/>
        </w:rPr>
        <w:t xml:space="preserve"> репертуарный список на экзамен</w:t>
      </w:r>
    </w:p>
    <w:p w14:paraId="3E887DA5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1. А. Лоскутов. Концерт для домры </w:t>
      </w:r>
    </w:p>
    <w:p w14:paraId="1548E9E7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2. Р. Глиэр «У ручья» </w:t>
      </w:r>
    </w:p>
    <w:p w14:paraId="2941F6EB" w14:textId="77777777" w:rsidR="0021344F" w:rsidRPr="00855488" w:rsidRDefault="0021344F" w:rsidP="0021344F">
      <w:pPr>
        <w:ind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3. РНП «Не одна во поле дороженька», обр. В. </w:t>
      </w:r>
      <w:proofErr w:type="spellStart"/>
      <w:r w:rsidRPr="00855488">
        <w:rPr>
          <w:sz w:val="28"/>
          <w:szCs w:val="28"/>
          <w:lang w:val="ru-RU"/>
        </w:rPr>
        <w:t>Городовской</w:t>
      </w:r>
      <w:proofErr w:type="spellEnd"/>
      <w:r w:rsidRPr="00855488">
        <w:rPr>
          <w:sz w:val="28"/>
          <w:szCs w:val="28"/>
          <w:lang w:val="ru-RU"/>
        </w:rPr>
        <w:t xml:space="preserve"> </w:t>
      </w:r>
    </w:p>
    <w:p w14:paraId="62AA7175" w14:textId="77777777" w:rsidR="0021344F" w:rsidRPr="00855488" w:rsidRDefault="00855488" w:rsidP="0021344F">
      <w:pPr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21344F" w:rsidRPr="00855488">
        <w:rPr>
          <w:sz w:val="28"/>
          <w:szCs w:val="28"/>
          <w:lang w:val="ru-RU"/>
        </w:rPr>
        <w:t xml:space="preserve">. А. Вивальди. Концерт для скрипки </w:t>
      </w:r>
      <w:r w:rsidR="0021344F" w:rsidRPr="00855488">
        <w:rPr>
          <w:sz w:val="28"/>
          <w:szCs w:val="28"/>
        </w:rPr>
        <w:t>G</w:t>
      </w:r>
      <w:r w:rsidR="0021344F" w:rsidRPr="00855488">
        <w:rPr>
          <w:sz w:val="28"/>
          <w:szCs w:val="28"/>
          <w:lang w:val="ru-RU"/>
        </w:rPr>
        <w:t>-</w:t>
      </w:r>
      <w:r w:rsidR="0021344F" w:rsidRPr="00855488">
        <w:rPr>
          <w:sz w:val="28"/>
          <w:szCs w:val="28"/>
        </w:rPr>
        <w:t>dur</w:t>
      </w:r>
      <w:r w:rsidR="0021344F" w:rsidRPr="00855488">
        <w:rPr>
          <w:sz w:val="28"/>
          <w:szCs w:val="28"/>
          <w:lang w:val="ru-RU"/>
        </w:rPr>
        <w:t xml:space="preserve">, 1 часть </w:t>
      </w:r>
    </w:p>
    <w:p w14:paraId="3FCF7869" w14:textId="77777777" w:rsidR="0021344F" w:rsidRPr="00855488" w:rsidRDefault="00855488" w:rsidP="0021344F">
      <w:pPr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21344F" w:rsidRPr="00855488">
        <w:rPr>
          <w:sz w:val="28"/>
          <w:szCs w:val="28"/>
          <w:lang w:val="ru-RU"/>
        </w:rPr>
        <w:t xml:space="preserve">. Ю. </w:t>
      </w:r>
      <w:proofErr w:type="spellStart"/>
      <w:r w:rsidR="0021344F" w:rsidRPr="00855488">
        <w:rPr>
          <w:sz w:val="28"/>
          <w:szCs w:val="28"/>
          <w:lang w:val="ru-RU"/>
        </w:rPr>
        <w:t>Амитов</w:t>
      </w:r>
      <w:proofErr w:type="spellEnd"/>
      <w:r w:rsidR="0021344F" w:rsidRPr="00855488">
        <w:rPr>
          <w:sz w:val="28"/>
          <w:szCs w:val="28"/>
          <w:lang w:val="ru-RU"/>
        </w:rPr>
        <w:t xml:space="preserve"> «Осенние мотивы» </w:t>
      </w:r>
    </w:p>
    <w:p w14:paraId="154B24FF" w14:textId="77777777" w:rsidR="000E4BDA" w:rsidRPr="00855488" w:rsidRDefault="00855488" w:rsidP="0021344F">
      <w:pPr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21344F" w:rsidRPr="00855488">
        <w:rPr>
          <w:sz w:val="28"/>
          <w:szCs w:val="28"/>
          <w:lang w:val="ru-RU"/>
        </w:rPr>
        <w:t>. А. Цыганков «Под гармошку»</w:t>
      </w:r>
    </w:p>
    <w:p w14:paraId="7ED6FDBC" w14:textId="77777777" w:rsidR="0021344F" w:rsidRDefault="0021344F">
      <w:pPr>
        <w:ind w:left="684" w:right="0"/>
        <w:rPr>
          <w:lang w:val="ru-RU"/>
        </w:rPr>
      </w:pPr>
    </w:p>
    <w:p w14:paraId="18D110DB" w14:textId="77777777" w:rsidR="00827003" w:rsidRPr="0021344F" w:rsidRDefault="00201FE6">
      <w:pPr>
        <w:ind w:left="684" w:right="0"/>
        <w:rPr>
          <w:lang w:val="ru-RU"/>
        </w:rPr>
      </w:pPr>
      <w:r w:rsidRPr="0021344F">
        <w:rPr>
          <w:lang w:val="ru-RU"/>
        </w:rPr>
        <w:t xml:space="preserve">Контрольные мероприятия </w:t>
      </w:r>
    </w:p>
    <w:tbl>
      <w:tblPr>
        <w:tblStyle w:val="TableGrid"/>
        <w:tblW w:w="9641" w:type="dxa"/>
        <w:tblInd w:w="-105" w:type="dxa"/>
        <w:tblCellMar>
          <w:top w:w="13" w:type="dxa"/>
          <w:left w:w="106" w:type="dxa"/>
          <w:right w:w="1002" w:type="dxa"/>
        </w:tblCellMar>
        <w:tblLook w:val="04A0" w:firstRow="1" w:lastRow="0" w:firstColumn="1" w:lastColumn="0" w:noHBand="0" w:noVBand="1"/>
      </w:tblPr>
      <w:tblGrid>
        <w:gridCol w:w="4819"/>
        <w:gridCol w:w="4822"/>
      </w:tblGrid>
      <w:tr w:rsidR="00827003" w14:paraId="0559A46C" w14:textId="77777777">
        <w:trPr>
          <w:trHeight w:val="280"/>
        </w:trPr>
        <w:tc>
          <w:tcPr>
            <w:tcW w:w="48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6944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48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2907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27003" w:rsidRPr="00644832" w14:paraId="6B3F9A2C" w14:textId="77777777">
        <w:trPr>
          <w:trHeight w:val="189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8386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 xml:space="preserve">Октябрь –технический зачет </w:t>
            </w:r>
          </w:p>
          <w:p w14:paraId="7D937FAC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 xml:space="preserve">(одна мажорная гамма, один этюд). </w:t>
            </w:r>
          </w:p>
          <w:p w14:paraId="1E95DB14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>Декабрь – академический концерт</w:t>
            </w:r>
          </w:p>
          <w:p w14:paraId="76024FD3" w14:textId="77777777" w:rsidR="00827003" w:rsidRPr="00CE1FDD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(две разнохарактерные пьесы).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4F62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 xml:space="preserve">Февраль – технический зачет (одна </w:t>
            </w:r>
            <w:proofErr w:type="gramStart"/>
            <w:r w:rsidRPr="00CE1FDD">
              <w:rPr>
                <w:sz w:val="24"/>
                <w:lang w:val="ru-RU"/>
              </w:rPr>
              <w:t>минорная  гамма</w:t>
            </w:r>
            <w:proofErr w:type="gramEnd"/>
            <w:r w:rsidRPr="00CE1FDD">
              <w:rPr>
                <w:sz w:val="24"/>
                <w:lang w:val="ru-RU"/>
              </w:rPr>
              <w:t xml:space="preserve">, один  этюд). </w:t>
            </w:r>
          </w:p>
          <w:p w14:paraId="669B34A5" w14:textId="77777777" w:rsidR="00827003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>Май – итоговый академический концерт (две разнохарактерные пьесы).</w:t>
            </w:r>
          </w:p>
        </w:tc>
      </w:tr>
    </w:tbl>
    <w:p w14:paraId="020A69F9" w14:textId="77777777" w:rsidR="00827003" w:rsidRPr="000E4BDA" w:rsidRDefault="00201FE6">
      <w:pPr>
        <w:spacing w:after="11" w:line="268" w:lineRule="auto"/>
        <w:ind w:left="698" w:right="0"/>
        <w:rPr>
          <w:lang w:val="ru-RU"/>
        </w:rPr>
      </w:pPr>
      <w:r w:rsidRPr="000E4BDA">
        <w:rPr>
          <w:b/>
          <w:lang w:val="ru-RU"/>
        </w:rPr>
        <w:t xml:space="preserve">Восьмой класс </w:t>
      </w:r>
    </w:p>
    <w:p w14:paraId="64901CCB" w14:textId="77777777" w:rsidR="00827003" w:rsidRPr="00855488" w:rsidRDefault="00201FE6">
      <w:pPr>
        <w:ind w:left="684" w:right="0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>Ориентировочные годовые требования</w:t>
      </w:r>
      <w:r w:rsidRPr="00855488">
        <w:rPr>
          <w:b/>
          <w:sz w:val="28"/>
          <w:szCs w:val="28"/>
          <w:lang w:val="ru-RU"/>
        </w:rPr>
        <w:t xml:space="preserve"> </w:t>
      </w:r>
    </w:p>
    <w:p w14:paraId="07AD7F74" w14:textId="77777777" w:rsidR="00827003" w:rsidRPr="00855488" w:rsidRDefault="00201FE6">
      <w:pPr>
        <w:numPr>
          <w:ilvl w:val="0"/>
          <w:numId w:val="11"/>
        </w:numPr>
        <w:ind w:right="0" w:firstLine="689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закрепление всего материала теоретических знаний и усовершенствование приобретенных навыков; </w:t>
      </w:r>
    </w:p>
    <w:p w14:paraId="25FF383E" w14:textId="77777777" w:rsidR="000E4BDA" w:rsidRPr="00855488" w:rsidRDefault="00201FE6" w:rsidP="000E4BDA">
      <w:pPr>
        <w:numPr>
          <w:ilvl w:val="0"/>
          <w:numId w:val="11"/>
        </w:numPr>
        <w:ind w:right="0" w:firstLine="689"/>
        <w:rPr>
          <w:sz w:val="28"/>
          <w:szCs w:val="28"/>
          <w:lang w:val="ru-RU"/>
        </w:rPr>
      </w:pPr>
      <w:r w:rsidRPr="00855488">
        <w:rPr>
          <w:sz w:val="28"/>
          <w:szCs w:val="28"/>
          <w:lang w:val="ru-RU"/>
        </w:rPr>
        <w:t xml:space="preserve">подготовка программы, которая соответствует требованиям вступительных экзаменов в профильные учебные заведения. </w:t>
      </w:r>
    </w:p>
    <w:p w14:paraId="4B1D77B7" w14:textId="77777777" w:rsidR="000E4BDA" w:rsidRPr="00855488" w:rsidRDefault="000E4BDA" w:rsidP="000E4BDA">
      <w:pPr>
        <w:pStyle w:val="c1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855488">
        <w:rPr>
          <w:rStyle w:val="c4"/>
          <w:sz w:val="28"/>
          <w:szCs w:val="28"/>
        </w:rPr>
        <w:t>Продолжение совершенствования всех ранее освоенных учеником музыкально-исполнительских навыков игры на инструменте.</w:t>
      </w:r>
    </w:p>
    <w:p w14:paraId="4486957A" w14:textId="77777777" w:rsidR="00855488" w:rsidRPr="00855488" w:rsidRDefault="000E4BDA" w:rsidP="000E4BDA">
      <w:pPr>
        <w:pStyle w:val="c15"/>
        <w:shd w:val="clear" w:color="auto" w:fill="FFFFFF"/>
        <w:spacing w:before="0" w:beforeAutospacing="0" w:after="0" w:afterAutospacing="0"/>
        <w:ind w:firstLine="710"/>
        <w:jc w:val="both"/>
        <w:rPr>
          <w:rStyle w:val="c23"/>
          <w:sz w:val="28"/>
          <w:szCs w:val="28"/>
        </w:rPr>
      </w:pPr>
      <w:r w:rsidRPr="00855488">
        <w:rPr>
          <w:rStyle w:val="c23"/>
          <w:sz w:val="28"/>
          <w:szCs w:val="28"/>
        </w:rPr>
        <w:t>Подготовка к выпускному экзамену</w:t>
      </w:r>
      <w:r w:rsidR="00855488" w:rsidRPr="00855488">
        <w:rPr>
          <w:rStyle w:val="c23"/>
          <w:sz w:val="28"/>
          <w:szCs w:val="28"/>
        </w:rPr>
        <w:t>.</w:t>
      </w:r>
    </w:p>
    <w:p w14:paraId="7A2135AB" w14:textId="77777777" w:rsidR="00855488" w:rsidRDefault="00855488" w:rsidP="00855488">
      <w:pPr>
        <w:ind w:right="0"/>
        <w:rPr>
          <w:b/>
          <w:lang w:val="ru-RU"/>
        </w:rPr>
      </w:pPr>
      <w:r>
        <w:rPr>
          <w:b/>
          <w:lang w:val="ru-RU"/>
        </w:rPr>
        <w:t xml:space="preserve">   </w:t>
      </w:r>
    </w:p>
    <w:p w14:paraId="6714E4D8" w14:textId="77777777" w:rsidR="00855488" w:rsidRPr="0064339A" w:rsidRDefault="00855488" w:rsidP="00855488">
      <w:pPr>
        <w:ind w:right="0"/>
        <w:rPr>
          <w:b/>
          <w:lang w:val="ru-RU"/>
        </w:rPr>
      </w:pPr>
      <w:r w:rsidRPr="0064339A">
        <w:rPr>
          <w:b/>
          <w:lang w:val="ru-RU"/>
        </w:rPr>
        <w:t>Примерные программы, рекомендуемые для исполнения на академическом концерте:</w:t>
      </w:r>
    </w:p>
    <w:p w14:paraId="279C18E6" w14:textId="77777777" w:rsidR="00855488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488">
        <w:rPr>
          <w:sz w:val="28"/>
          <w:szCs w:val="28"/>
        </w:rPr>
        <w:lastRenderedPageBreak/>
        <w:t>1. Г. Гендель. Соната G–</w:t>
      </w:r>
      <w:proofErr w:type="spellStart"/>
      <w:r w:rsidRPr="00855488">
        <w:rPr>
          <w:sz w:val="28"/>
          <w:szCs w:val="28"/>
        </w:rPr>
        <w:t>dur</w:t>
      </w:r>
      <w:proofErr w:type="spellEnd"/>
      <w:r w:rsidRPr="00855488">
        <w:rPr>
          <w:sz w:val="28"/>
          <w:szCs w:val="28"/>
        </w:rPr>
        <w:t xml:space="preserve">, 1, 2 части </w:t>
      </w:r>
    </w:p>
    <w:p w14:paraId="2A73EEA5" w14:textId="77777777" w:rsidR="00855488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488">
        <w:rPr>
          <w:sz w:val="28"/>
          <w:szCs w:val="28"/>
        </w:rPr>
        <w:t xml:space="preserve">2. А. Хачатурян «Танец Эгины» из балета «Спартак» </w:t>
      </w:r>
    </w:p>
    <w:p w14:paraId="3C970788" w14:textId="77777777" w:rsidR="00855488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488">
        <w:rPr>
          <w:sz w:val="28"/>
          <w:szCs w:val="28"/>
        </w:rPr>
        <w:t xml:space="preserve">3. А. Цыганков «Плясовые наигрыши» </w:t>
      </w:r>
    </w:p>
    <w:p w14:paraId="0908D336" w14:textId="77777777" w:rsidR="00855488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488">
        <w:rPr>
          <w:sz w:val="28"/>
          <w:szCs w:val="28"/>
        </w:rPr>
        <w:t xml:space="preserve">4. С. Рахманинов «Вокализ» </w:t>
      </w:r>
    </w:p>
    <w:p w14:paraId="329B7A30" w14:textId="77777777" w:rsidR="00855488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488">
        <w:rPr>
          <w:sz w:val="28"/>
          <w:szCs w:val="28"/>
        </w:rPr>
        <w:t>5. А. Аренский «Экспромт»</w:t>
      </w:r>
    </w:p>
    <w:p w14:paraId="11AB466D" w14:textId="77777777" w:rsidR="00855488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5488">
        <w:rPr>
          <w:sz w:val="28"/>
          <w:szCs w:val="28"/>
        </w:rPr>
        <w:t xml:space="preserve"> 6. РНП «По улице не ходила, не пойду» в обр. А. Лоскутова </w:t>
      </w:r>
    </w:p>
    <w:p w14:paraId="72B985E8" w14:textId="77777777" w:rsid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52530BF8" w14:textId="77777777" w:rsid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55488">
        <w:rPr>
          <w:b/>
          <w:sz w:val="28"/>
          <w:szCs w:val="28"/>
        </w:rPr>
        <w:t xml:space="preserve">Итоговая </w:t>
      </w:r>
      <w:proofErr w:type="gramStart"/>
      <w:r w:rsidRPr="00855488">
        <w:rPr>
          <w:b/>
          <w:sz w:val="28"/>
          <w:szCs w:val="28"/>
        </w:rPr>
        <w:t xml:space="preserve">аттестация </w:t>
      </w:r>
      <w:r>
        <w:rPr>
          <w:b/>
          <w:sz w:val="28"/>
          <w:szCs w:val="28"/>
        </w:rPr>
        <w:t>.</w:t>
      </w:r>
      <w:r w:rsidRPr="00855488">
        <w:rPr>
          <w:b/>
          <w:sz w:val="28"/>
          <w:szCs w:val="28"/>
        </w:rPr>
        <w:t>Примерная</w:t>
      </w:r>
      <w:proofErr w:type="gramEnd"/>
      <w:r w:rsidRPr="00855488">
        <w:rPr>
          <w:b/>
          <w:sz w:val="28"/>
          <w:szCs w:val="28"/>
        </w:rPr>
        <w:t xml:space="preserve"> программа</w:t>
      </w:r>
    </w:p>
    <w:p w14:paraId="56FEF824" w14:textId="77777777" w:rsidR="00855488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55488">
        <w:rPr>
          <w:sz w:val="28"/>
          <w:szCs w:val="28"/>
        </w:rPr>
        <w:t xml:space="preserve"> 1. Г. Гендель. Соната G–</w:t>
      </w:r>
      <w:proofErr w:type="spellStart"/>
      <w:r w:rsidRPr="00855488">
        <w:rPr>
          <w:sz w:val="28"/>
          <w:szCs w:val="28"/>
        </w:rPr>
        <w:t>dur</w:t>
      </w:r>
      <w:proofErr w:type="spellEnd"/>
      <w:r w:rsidRPr="00855488">
        <w:rPr>
          <w:sz w:val="28"/>
          <w:szCs w:val="28"/>
        </w:rPr>
        <w:t xml:space="preserve">, 1, 2 части </w:t>
      </w:r>
    </w:p>
    <w:p w14:paraId="0E826F1F" w14:textId="77777777" w:rsidR="00855488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55488">
        <w:rPr>
          <w:sz w:val="28"/>
          <w:szCs w:val="28"/>
        </w:rPr>
        <w:t xml:space="preserve">2. А. Хачатурян «Танец Эгины» из балета «Спартак» </w:t>
      </w:r>
    </w:p>
    <w:p w14:paraId="3CEDBD45" w14:textId="77777777" w:rsidR="00855488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55488">
        <w:rPr>
          <w:sz w:val="28"/>
          <w:szCs w:val="28"/>
        </w:rPr>
        <w:t xml:space="preserve">3. А. Цыганков «Плясовые наигрыши» </w:t>
      </w:r>
    </w:p>
    <w:p w14:paraId="0782E513" w14:textId="77777777" w:rsidR="00855488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855488">
        <w:rPr>
          <w:sz w:val="28"/>
          <w:szCs w:val="28"/>
        </w:rPr>
        <w:t>. С. Рахманинов «Вокализ»</w:t>
      </w:r>
    </w:p>
    <w:p w14:paraId="439AB7AF" w14:textId="77777777" w:rsidR="00855488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Pr="00855488">
        <w:rPr>
          <w:sz w:val="28"/>
          <w:szCs w:val="28"/>
        </w:rPr>
        <w:t xml:space="preserve">. А. Аренский «Экспромт» </w:t>
      </w:r>
    </w:p>
    <w:p w14:paraId="21858DBE" w14:textId="77777777" w:rsidR="000E4BDA" w:rsidRPr="00855488" w:rsidRDefault="00855488" w:rsidP="0085548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6</w:t>
      </w:r>
      <w:r w:rsidRPr="00855488">
        <w:rPr>
          <w:sz w:val="28"/>
          <w:szCs w:val="28"/>
        </w:rPr>
        <w:t>. РНП «По улице не ходила, не пойду» в обр. А. Лоскутова</w:t>
      </w:r>
    </w:p>
    <w:p w14:paraId="1B9B6B59" w14:textId="77777777" w:rsidR="000E4BDA" w:rsidRPr="000E4BDA" w:rsidRDefault="000E4BDA" w:rsidP="000E4BDA">
      <w:pPr>
        <w:ind w:right="0"/>
        <w:rPr>
          <w:lang w:val="ru-RU"/>
        </w:rPr>
      </w:pPr>
    </w:p>
    <w:p w14:paraId="3471E716" w14:textId="77777777" w:rsidR="00855488" w:rsidRDefault="00855488">
      <w:pPr>
        <w:ind w:left="684" w:right="0"/>
        <w:rPr>
          <w:lang w:val="ru-RU"/>
        </w:rPr>
      </w:pPr>
    </w:p>
    <w:p w14:paraId="10BB01D9" w14:textId="77777777" w:rsidR="00855488" w:rsidRDefault="00855488">
      <w:pPr>
        <w:ind w:left="684" w:right="0"/>
        <w:rPr>
          <w:lang w:val="ru-RU"/>
        </w:rPr>
      </w:pPr>
    </w:p>
    <w:p w14:paraId="7142A6EA" w14:textId="77777777" w:rsidR="00855488" w:rsidRDefault="00855488">
      <w:pPr>
        <w:ind w:left="684" w:right="0"/>
        <w:rPr>
          <w:lang w:val="ru-RU"/>
        </w:rPr>
      </w:pPr>
    </w:p>
    <w:p w14:paraId="250A4AFB" w14:textId="77777777" w:rsidR="00855488" w:rsidRDefault="00855488">
      <w:pPr>
        <w:ind w:left="684" w:right="0"/>
        <w:rPr>
          <w:lang w:val="ru-RU"/>
        </w:rPr>
      </w:pPr>
    </w:p>
    <w:p w14:paraId="16EB4F49" w14:textId="77777777" w:rsidR="00827003" w:rsidRPr="0021344F" w:rsidRDefault="00201FE6">
      <w:pPr>
        <w:ind w:left="684" w:right="0"/>
        <w:rPr>
          <w:lang w:val="ru-RU"/>
        </w:rPr>
      </w:pPr>
      <w:r w:rsidRPr="0021344F">
        <w:rPr>
          <w:lang w:val="ru-RU"/>
        </w:rPr>
        <w:t xml:space="preserve">Контрольные мероприятия </w:t>
      </w:r>
    </w:p>
    <w:tbl>
      <w:tblPr>
        <w:tblStyle w:val="TableGrid"/>
        <w:tblW w:w="9641" w:type="dxa"/>
        <w:tblInd w:w="-106" w:type="dxa"/>
        <w:tblCellMar>
          <w:top w:w="12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4819"/>
        <w:gridCol w:w="4822"/>
      </w:tblGrid>
      <w:tr w:rsidR="00827003" w14:paraId="2183EE5C" w14:textId="77777777">
        <w:trPr>
          <w:trHeight w:val="27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5DAA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1ACD" w14:textId="77777777" w:rsidR="00827003" w:rsidRDefault="00201FE6">
            <w:pPr>
              <w:spacing w:after="0" w:line="240" w:lineRule="auto"/>
              <w:ind w:firstLine="709"/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</w:tr>
      <w:tr w:rsidR="00827003" w:rsidRPr="00644832" w14:paraId="39141F7B" w14:textId="77777777">
        <w:trPr>
          <w:trHeight w:val="269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08A0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 xml:space="preserve">Декабрь – дифференцированное прослушивание части программы выпускного экзамена (два произведения, обязательный показ произведения крупной формы и произведения на выбор из программы выпускного экзамена). </w:t>
            </w:r>
          </w:p>
          <w:p w14:paraId="2EC3CDB9" w14:textId="77777777" w:rsidR="00827003" w:rsidRDefault="00827003">
            <w:pPr>
              <w:spacing w:after="0" w:line="240" w:lineRule="auto"/>
              <w:ind w:firstLine="709"/>
              <w:rPr>
                <w:lang w:val="ru-RU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05C1" w14:textId="77777777" w:rsidR="00827003" w:rsidRPr="00CE1FDD" w:rsidRDefault="00201FE6">
            <w:pPr>
              <w:spacing w:after="0" w:line="240" w:lineRule="auto"/>
              <w:ind w:firstLine="709"/>
              <w:rPr>
                <w:sz w:val="24"/>
                <w:lang w:val="ru-RU"/>
              </w:rPr>
            </w:pPr>
            <w:r w:rsidRPr="00CE1FDD">
              <w:rPr>
                <w:sz w:val="24"/>
                <w:lang w:val="ru-RU"/>
              </w:rPr>
              <w:t xml:space="preserve">Апрель – прослушивание перед комиссией </w:t>
            </w:r>
            <w:proofErr w:type="gramStart"/>
            <w:r w:rsidRPr="00CE1FDD">
              <w:rPr>
                <w:sz w:val="24"/>
                <w:lang w:val="ru-RU"/>
              </w:rPr>
              <w:t>всей  программы</w:t>
            </w:r>
            <w:proofErr w:type="gramEnd"/>
            <w:r w:rsidRPr="00CE1FDD">
              <w:rPr>
                <w:sz w:val="24"/>
                <w:lang w:val="ru-RU"/>
              </w:rPr>
              <w:t xml:space="preserve"> : крупная форма, две разнохарактерные пьесы (одна из которых народная обработка), виртуозная пьеса или этюд)</w:t>
            </w:r>
          </w:p>
          <w:p w14:paraId="36C184E5" w14:textId="77777777" w:rsidR="00827003" w:rsidRDefault="00201FE6">
            <w:pPr>
              <w:spacing w:after="0" w:line="240" w:lineRule="auto"/>
              <w:ind w:firstLine="709"/>
              <w:rPr>
                <w:lang w:val="ru-RU"/>
              </w:rPr>
            </w:pPr>
            <w:r w:rsidRPr="00CE1FDD">
              <w:rPr>
                <w:sz w:val="24"/>
                <w:lang w:val="ru-RU"/>
              </w:rPr>
              <w:t xml:space="preserve">Май – выпускной экзамен (четыре произведения: </w:t>
            </w:r>
            <w:proofErr w:type="gramStart"/>
            <w:r w:rsidRPr="00CE1FDD">
              <w:rPr>
                <w:sz w:val="24"/>
                <w:lang w:val="ru-RU"/>
              </w:rPr>
              <w:t>крупная  форма</w:t>
            </w:r>
            <w:proofErr w:type="gramEnd"/>
            <w:r w:rsidRPr="00CE1FDD">
              <w:rPr>
                <w:sz w:val="24"/>
                <w:lang w:val="ru-RU"/>
              </w:rPr>
              <w:t>, две разнохарактерные  пьесы ( одна  из которых народная обработка),   виртуозная пьеса или этюд).</w:t>
            </w:r>
          </w:p>
        </w:tc>
      </w:tr>
    </w:tbl>
    <w:p w14:paraId="540886CD" w14:textId="77777777" w:rsidR="00827003" w:rsidRDefault="00827003">
      <w:pPr>
        <w:spacing w:after="30" w:line="259" w:lineRule="auto"/>
        <w:ind w:left="689" w:right="0" w:firstLine="0"/>
        <w:jc w:val="left"/>
        <w:rPr>
          <w:lang w:val="ru-RU"/>
        </w:rPr>
      </w:pPr>
    </w:p>
    <w:p w14:paraId="66284D7F" w14:textId="77777777" w:rsidR="00827003" w:rsidRDefault="00201FE6">
      <w:pPr>
        <w:spacing w:after="11" w:line="268" w:lineRule="auto"/>
        <w:ind w:left="698" w:right="0"/>
        <w:rPr>
          <w:lang w:val="ru-RU"/>
        </w:rPr>
      </w:pPr>
      <w:r>
        <w:rPr>
          <w:b/>
          <w:lang w:val="ru-RU"/>
        </w:rPr>
        <w:t xml:space="preserve">ІІІ. Требования к уровню подготовки обучающихся   </w:t>
      </w:r>
    </w:p>
    <w:p w14:paraId="3331F7F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При освоения полного курса дополнительной предпрофессиональной программы «Народные инструменты» в области музыкального искусства по учебному предмету «Музыкальный инструмент» (</w:t>
      </w:r>
      <w:r w:rsidR="000E4BDA">
        <w:rPr>
          <w:lang w:val="ru-RU"/>
        </w:rPr>
        <w:t>домра</w:t>
      </w:r>
      <w:r>
        <w:rPr>
          <w:lang w:val="ru-RU"/>
        </w:rPr>
        <w:t xml:space="preserve">) обучающийся должен </w:t>
      </w:r>
      <w:r>
        <w:rPr>
          <w:b/>
          <w:lang w:val="ru-RU"/>
        </w:rPr>
        <w:t>знать</w:t>
      </w:r>
      <w:r>
        <w:rPr>
          <w:lang w:val="ru-RU"/>
        </w:rPr>
        <w:t xml:space="preserve">:  </w:t>
      </w:r>
    </w:p>
    <w:p w14:paraId="1F02E872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-основные исторические сведения об инструменте;  </w:t>
      </w:r>
    </w:p>
    <w:p w14:paraId="4D9C20D9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-художественно-исполнительские возможности инструмента;  </w:t>
      </w:r>
    </w:p>
    <w:p w14:paraId="79A510F3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-оркестровые разновидности инструмента;  </w:t>
      </w:r>
    </w:p>
    <w:p w14:paraId="4C883E9A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lastRenderedPageBreak/>
        <w:t xml:space="preserve">-элементарные правила по уходу за инструментом и уметь их применять при необходимости;  </w:t>
      </w:r>
    </w:p>
    <w:p w14:paraId="21D66B65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>-основы музыкальной грамоты и музыкальной терминологии;</w:t>
      </w:r>
      <w:r>
        <w:rPr>
          <w:b/>
          <w:lang w:val="ru-RU"/>
        </w:rPr>
        <w:t xml:space="preserve"> </w:t>
      </w:r>
    </w:p>
    <w:p w14:paraId="39E2C62D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-систему игровых навыков и уметь применять ее самостоятельно;  </w:t>
      </w:r>
    </w:p>
    <w:p w14:paraId="4BD986F0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-основные средства музыкальной выразительности (тембр, динамика, штрих, </w:t>
      </w:r>
    </w:p>
    <w:p w14:paraId="731A6FD0" w14:textId="77777777" w:rsidR="00827003" w:rsidRDefault="00201FE6">
      <w:pPr>
        <w:ind w:right="0"/>
        <w:rPr>
          <w:lang w:val="ru-RU"/>
        </w:rPr>
      </w:pPr>
      <w:r>
        <w:rPr>
          <w:lang w:val="ru-RU"/>
        </w:rPr>
        <w:t xml:space="preserve">темп и т. д.);  </w:t>
      </w:r>
    </w:p>
    <w:p w14:paraId="58407B78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-основные жанры и направления музыки (инструментальный, вокальный, симфонический и т. д.). </w:t>
      </w:r>
    </w:p>
    <w:p w14:paraId="3CCD7CA4" w14:textId="77777777" w:rsidR="00827003" w:rsidRDefault="00201FE6">
      <w:pPr>
        <w:spacing w:after="11" w:line="268" w:lineRule="auto"/>
        <w:ind w:left="698" w:right="0"/>
        <w:rPr>
          <w:lang w:val="ru-RU"/>
        </w:rPr>
      </w:pPr>
      <w:r>
        <w:rPr>
          <w:b/>
          <w:lang w:val="ru-RU"/>
        </w:rPr>
        <w:t>уметь:</w:t>
      </w:r>
      <w:r>
        <w:rPr>
          <w:lang w:val="ru-RU"/>
        </w:rPr>
        <w:t xml:space="preserve"> </w:t>
      </w:r>
    </w:p>
    <w:p w14:paraId="32337572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-самостоятельно настраивать инструмент; </w:t>
      </w:r>
    </w:p>
    <w:p w14:paraId="7B2D7665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-самостоятельно определять технические трудности несложного музыкального произведения и находить способы и методы в работе над ними; </w:t>
      </w:r>
    </w:p>
    <w:p w14:paraId="1A23F4AF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-самостоятельно выбрать наиболее удобную и рациональную аппликатуру;  </w:t>
      </w:r>
    </w:p>
    <w:p w14:paraId="706E97F1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-самостоятельно, осознанно работать над несложными произведениями, опираясь на знания законов формообразования, а также на освоенную в классе под руководством педагога методику поэтапной работы над художественным произведением;  </w:t>
      </w:r>
    </w:p>
    <w:p w14:paraId="5DC7E57F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-творчески подходить к созданию художественного образа;  </w:t>
      </w:r>
    </w:p>
    <w:p w14:paraId="58BC172C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-на базе приобретенных специальных знаний давать грамотную адекватную оценку многообразным музыкальным событиям.  </w:t>
      </w:r>
    </w:p>
    <w:p w14:paraId="42D1CB40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-иметь навык игры по нотам;  </w:t>
      </w:r>
    </w:p>
    <w:p w14:paraId="056F2F0B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-иметь навык чтения с листа несложных музыкальных произведений различных стилей и жанров; </w:t>
      </w:r>
    </w:p>
    <w:p w14:paraId="156C75D7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-иметь навык транспонирования и подбора по слуху, необходимые в дальнейшем будущему оркестровому музыканту; </w:t>
      </w:r>
    </w:p>
    <w:p w14:paraId="7CF17F7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-иметь навык публичных выступлений, как в качестве солиста, так и в различных ансамблях и оркестрах. </w:t>
      </w:r>
    </w:p>
    <w:p w14:paraId="57B3C136" w14:textId="77777777" w:rsidR="00827003" w:rsidRDefault="00201FE6">
      <w:pPr>
        <w:spacing w:after="11" w:line="268" w:lineRule="auto"/>
        <w:ind w:left="698" w:right="0"/>
        <w:rPr>
          <w:lang w:val="ru-RU"/>
        </w:rPr>
      </w:pPr>
      <w:r>
        <w:rPr>
          <w:b/>
          <w:lang w:val="ru-RU"/>
        </w:rPr>
        <w:t xml:space="preserve">Реализация программы обеспечивает:  </w:t>
      </w:r>
    </w:p>
    <w:p w14:paraId="26080B7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-наличие у обучающегося интереса к музыкальному искусству, самостоятельному музыкальному исполнительству;  </w:t>
      </w:r>
    </w:p>
    <w:p w14:paraId="1DAC755A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-комплексное совершенствование игровой техники учащегося, которая включает в себя тембровое слушание, вопросы динамики, артикуляции, интонирования, а также организацию работы игрового аппарата, развитие крупной и мелкой техники;  </w:t>
      </w:r>
    </w:p>
    <w:p w14:paraId="7C1EBC1B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lastRenderedPageBreak/>
        <w:t xml:space="preserve">-сформированный комплекс исполнительских знаний, умений и навыков, позволяющий использовать многообразные возможности </w:t>
      </w:r>
      <w:r w:rsidR="000E4BDA">
        <w:rPr>
          <w:lang w:val="ru-RU"/>
        </w:rPr>
        <w:t>домры</w:t>
      </w:r>
      <w:r>
        <w:rPr>
          <w:lang w:val="ru-RU"/>
        </w:rPr>
        <w:t xml:space="preserve"> для достижения наиболее убедительной интерпретации авторского текста;  </w:t>
      </w:r>
    </w:p>
    <w:p w14:paraId="422363C6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-знание художественно-исполнительских возможностей </w:t>
      </w:r>
      <w:proofErr w:type="gramStart"/>
      <w:r>
        <w:rPr>
          <w:lang w:val="ru-RU"/>
        </w:rPr>
        <w:t>инструмента;  -</w:t>
      </w:r>
      <w:proofErr w:type="gramEnd"/>
      <w:r>
        <w:rPr>
          <w:lang w:val="ru-RU"/>
        </w:rPr>
        <w:t xml:space="preserve">знание музыкальной терминологии;  </w:t>
      </w:r>
    </w:p>
    <w:p w14:paraId="62B78875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-знание репертуара для гитары,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 </w:t>
      </w:r>
    </w:p>
    <w:p w14:paraId="35FACF10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-наличие навыка по чтению с листа музыкальных произведений;  </w:t>
      </w:r>
    </w:p>
    <w:p w14:paraId="71E67B7E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-умение транспонировать и подбирать по слуху;  </w:t>
      </w:r>
    </w:p>
    <w:p w14:paraId="321C7315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-навыки по воспитанию слухового контроля, умению управлять процессом исполнения музыкального произведения;  </w:t>
      </w:r>
    </w:p>
    <w:p w14:paraId="0877AC1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  </w:t>
      </w:r>
    </w:p>
    <w:p w14:paraId="7211E8C9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 </w:t>
      </w:r>
    </w:p>
    <w:p w14:paraId="341C5F95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-наличие навыков репетиционной и концертной работы в качестве солиста.  </w:t>
      </w:r>
    </w:p>
    <w:p w14:paraId="3F8B94A5" w14:textId="77777777" w:rsidR="00827003" w:rsidRDefault="00201FE6">
      <w:pPr>
        <w:spacing w:after="73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68D25CA6" w14:textId="77777777" w:rsidR="00827003" w:rsidRDefault="00201FE6">
      <w:pPr>
        <w:spacing w:after="0" w:line="259" w:lineRule="auto"/>
        <w:ind w:left="689" w:right="0" w:firstLine="0"/>
        <w:jc w:val="left"/>
        <w:rPr>
          <w:lang w:val="ru-RU"/>
        </w:rPr>
      </w:pPr>
      <w:r>
        <w:rPr>
          <w:b/>
          <w:sz w:val="31"/>
        </w:rPr>
        <w:t>IV</w:t>
      </w:r>
      <w:r>
        <w:rPr>
          <w:b/>
          <w:sz w:val="31"/>
          <w:lang w:val="ru-RU"/>
        </w:rPr>
        <w:t xml:space="preserve">.Формы и методы контроля. Система оценок. </w:t>
      </w:r>
    </w:p>
    <w:p w14:paraId="69393CEB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 xml:space="preserve">4.1. Аттестация, формы, содержание </w:t>
      </w:r>
    </w:p>
    <w:p w14:paraId="53E303CC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Цель контроля — определение уровня подготовки обучающегося на определенном этапе обучения по конкретно пройденному материалу.  </w:t>
      </w:r>
    </w:p>
    <w:p w14:paraId="47158FB0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Основными видами контроля успеваемости являются: </w:t>
      </w:r>
    </w:p>
    <w:p w14:paraId="21361FF7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-текущий контроль успеваемости обучающегося; </w:t>
      </w:r>
    </w:p>
    <w:p w14:paraId="34751615" w14:textId="77777777" w:rsidR="00827003" w:rsidRDefault="00201FE6">
      <w:pPr>
        <w:ind w:left="684" w:right="4564"/>
        <w:rPr>
          <w:lang w:val="ru-RU"/>
        </w:rPr>
      </w:pPr>
      <w:r>
        <w:rPr>
          <w:lang w:val="ru-RU"/>
        </w:rPr>
        <w:t xml:space="preserve">-промежуточная аттестации; -итоговая аттестации.   </w:t>
      </w:r>
    </w:p>
    <w:p w14:paraId="0ADCE4D2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Основные принципы проведения всех видов контроля успеваемости: -систематичность; </w:t>
      </w:r>
    </w:p>
    <w:p w14:paraId="574300D0" w14:textId="77777777" w:rsidR="00827003" w:rsidRDefault="00201FE6">
      <w:pPr>
        <w:ind w:left="684" w:right="765"/>
        <w:rPr>
          <w:lang w:val="ru-RU"/>
        </w:rPr>
      </w:pPr>
      <w:r>
        <w:rPr>
          <w:lang w:val="ru-RU"/>
        </w:rPr>
        <w:t xml:space="preserve">-учет индивидуальных особенностей обучающегося; -коллегиальность. </w:t>
      </w:r>
    </w:p>
    <w:p w14:paraId="40831211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Каждый вид контроля имеет свои цели, задачи, формы.  </w:t>
      </w:r>
    </w:p>
    <w:p w14:paraId="7F58DC3B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Текущий контроль</w:t>
      </w:r>
      <w:r>
        <w:rPr>
          <w:lang w:val="ru-RU"/>
        </w:rPr>
        <w:t xml:space="preserve"> осуществляется преподавателем по классу специальности регулярно, имеет воспитательные цели, </w:t>
      </w:r>
      <w:proofErr w:type="gramStart"/>
      <w:r>
        <w:rPr>
          <w:lang w:val="ru-RU"/>
        </w:rPr>
        <w:t>носит  стимулирующий</w:t>
      </w:r>
      <w:proofErr w:type="gramEnd"/>
      <w:r>
        <w:rPr>
          <w:lang w:val="ru-RU"/>
        </w:rPr>
        <w:t xml:space="preserve"> характер и направлен на поддержание учебной дисциплины, выявление отношения </w:t>
      </w:r>
      <w:r>
        <w:rPr>
          <w:lang w:val="ru-RU"/>
        </w:rPr>
        <w:lastRenderedPageBreak/>
        <w:t xml:space="preserve">к предмету, на организацию домашних занятий, качество их выполнения. Текущие оценки выставляются в журнал и дневник обучающегося не реже, чем три урока. На основании результатов текущего контроля выставляются семестровые и годовые оценки. </w:t>
      </w:r>
    </w:p>
    <w:p w14:paraId="0F05BD45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Промежуточная аттестация</w:t>
      </w:r>
      <w:r>
        <w:rPr>
          <w:lang w:val="ru-RU"/>
        </w:rPr>
        <w:t xml:space="preserve"> определяет успешность развития обучающегося и степень освоения им учебных задач на определенном этапе.  </w:t>
      </w:r>
    </w:p>
    <w:p w14:paraId="6A3AC107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 xml:space="preserve">Итоговая аттестация </w:t>
      </w:r>
      <w:r>
        <w:rPr>
          <w:lang w:val="ru-RU"/>
        </w:rPr>
        <w:t xml:space="preserve">определяет качество усвоения учебного материала, уровень соответствия с учебными задачами года.  </w:t>
      </w:r>
    </w:p>
    <w:p w14:paraId="6B0C15E3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Уровень и качество освоения образовательной программы определяет выпускной экзамен. Экзамен проводится в выпускных – 6(7), 8(9) классах, по утвержденному директором школы расписанию. </w:t>
      </w:r>
    </w:p>
    <w:p w14:paraId="49B09854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 течение учебного года проводятся такие формы контрольных мероприятий: контрольные уроки, технические зачеты, академические концерты, прослушивания, экзамены. </w:t>
      </w:r>
    </w:p>
    <w:p w14:paraId="16D0B9E4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Контрольные уроки</w:t>
      </w:r>
      <w:r>
        <w:rPr>
          <w:lang w:val="ru-RU"/>
        </w:rPr>
        <w:t xml:space="preserve"> проводятся преподавателем по специальности и направлены на выявление знаний, умений и навыков. Это проверка навыков самостоятельной работы обучающегося, проверка технического роста, проверка степени овладения навыками чтения с листа, подбора по слуху, транспонирования, проверка степени готовности обучающегося выпускных классов к итоговой аттестации.  </w:t>
      </w:r>
    </w:p>
    <w:p w14:paraId="60781E77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 xml:space="preserve">Технический зачет </w:t>
      </w:r>
      <w:r>
        <w:rPr>
          <w:lang w:val="ru-RU"/>
        </w:rPr>
        <w:t>- контрольное прослушивание гамм и этюдов проводится во втором полугодии и определяет уровень технической подготовки обучающегося.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 </w:t>
      </w:r>
    </w:p>
    <w:p w14:paraId="7B35B5BC" w14:textId="77777777" w:rsidR="00827003" w:rsidRDefault="00201FE6">
      <w:pPr>
        <w:ind w:left="0" w:right="0" w:firstLine="689"/>
        <w:rPr>
          <w:lang w:val="ru-RU"/>
        </w:rPr>
      </w:pPr>
      <w:r>
        <w:rPr>
          <w:b/>
          <w:lang w:val="ru-RU"/>
        </w:rPr>
        <w:t>Академические концерты</w:t>
      </w:r>
      <w:r>
        <w:rPr>
          <w:lang w:val="ru-RU"/>
        </w:rPr>
        <w:t xml:space="preserve"> проводятся в конце каждого семестра и предполагают публичное исполнение академической программы или ее части в присутствии комиссии, с обязательным методическим обсуждением, носящим рекомендательный характер. </w:t>
      </w:r>
    </w:p>
    <w:p w14:paraId="5689ECD3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Общий учет успеваемости обучающегося ведется </w:t>
      </w:r>
      <w:proofErr w:type="spellStart"/>
      <w:r>
        <w:rPr>
          <w:lang w:val="ru-RU"/>
        </w:rPr>
        <w:t>посеместрово</w:t>
      </w:r>
      <w:proofErr w:type="spellEnd"/>
      <w:r>
        <w:rPr>
          <w:lang w:val="ru-RU"/>
        </w:rPr>
        <w:t xml:space="preserve">. Преподаватель может самостоятельно выставлять оценки за технический зачет и контрольные уроки. Оценки за такие контрольные мероприятия как академический концерт, итоговый академический концерт, выпускной экзамен выставляются после коллегиального обсуждения выступления обучающегося преподавателями отдела. Участие в концертах, отборочных прослушиваниях, конкурсах приравнивается к выступлению на академических концертах.   </w:t>
      </w:r>
    </w:p>
    <w:p w14:paraId="044F3A7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Оценка за год (итоговая) выставляется преподавателем на основании текущей успеваемости обучающегося на протяжении І-го и ІІ–го семестров с обязательным </w:t>
      </w:r>
      <w:r>
        <w:rPr>
          <w:lang w:val="ru-RU"/>
        </w:rPr>
        <w:lastRenderedPageBreak/>
        <w:t xml:space="preserve">учетом оценок за выступления на контрольных мероприятиях, а также за участие в конкурсах, фестивалях, концертах и т.д. </w:t>
      </w:r>
    </w:p>
    <w:p w14:paraId="6E838D19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В 0(1)-м классе обязательные контрольные мероприятия: </w:t>
      </w:r>
    </w:p>
    <w:p w14:paraId="47C8E10E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Прослушивание (без оценки) – декабрь; </w:t>
      </w:r>
    </w:p>
    <w:p w14:paraId="006EC25D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Итоговый академический концерт – конец апреля- начало мая. </w:t>
      </w:r>
    </w:p>
    <w:p w14:paraId="342308F5" w14:textId="77777777" w:rsidR="00827003" w:rsidRDefault="00201FE6">
      <w:pPr>
        <w:spacing w:after="39"/>
        <w:ind w:left="684" w:right="0"/>
        <w:rPr>
          <w:lang w:val="ru-RU"/>
        </w:rPr>
      </w:pPr>
      <w:r>
        <w:rPr>
          <w:lang w:val="ru-RU"/>
        </w:rPr>
        <w:t xml:space="preserve">Во 2-5-м классах (срок обучения 6 (7) лет) и во 2-7-м классах (срок обучения </w:t>
      </w:r>
    </w:p>
    <w:p w14:paraId="3F1B680F" w14:textId="77777777" w:rsidR="00827003" w:rsidRDefault="00201FE6">
      <w:pPr>
        <w:spacing w:after="26" w:line="259" w:lineRule="auto"/>
        <w:ind w:left="-5" w:right="0"/>
        <w:jc w:val="left"/>
        <w:rPr>
          <w:lang w:val="ru-RU"/>
        </w:rPr>
      </w:pPr>
      <w:r>
        <w:rPr>
          <w:lang w:val="ru-RU"/>
        </w:rPr>
        <w:t xml:space="preserve">8(9) лет): </w:t>
      </w:r>
    </w:p>
    <w:p w14:paraId="1973F09D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Академический концерт –декабрь; </w:t>
      </w:r>
    </w:p>
    <w:p w14:paraId="0FE27B13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Технический зачет – февраль; </w:t>
      </w:r>
    </w:p>
    <w:p w14:paraId="7E9838AD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Итоговый академический концерт </w:t>
      </w:r>
      <w:proofErr w:type="gramStart"/>
      <w:r>
        <w:rPr>
          <w:lang w:val="ru-RU"/>
        </w:rPr>
        <w:t>-  конец</w:t>
      </w:r>
      <w:proofErr w:type="gramEnd"/>
      <w:r>
        <w:rPr>
          <w:lang w:val="ru-RU"/>
        </w:rPr>
        <w:t xml:space="preserve"> апреля- начало мая. </w:t>
      </w:r>
    </w:p>
    <w:p w14:paraId="30C34E91" w14:textId="77777777" w:rsidR="00827003" w:rsidRDefault="00201FE6">
      <w:pPr>
        <w:spacing w:after="44"/>
        <w:ind w:left="684" w:right="0"/>
        <w:rPr>
          <w:lang w:val="ru-RU"/>
        </w:rPr>
      </w:pPr>
      <w:r>
        <w:rPr>
          <w:lang w:val="ru-RU"/>
        </w:rPr>
        <w:t xml:space="preserve">В 6-м(7-м) классе (срок обучения 6(7) лет) и 8-м(9-м) классе (срок обучения </w:t>
      </w:r>
    </w:p>
    <w:p w14:paraId="4FA9E51F" w14:textId="77777777" w:rsidR="00827003" w:rsidRDefault="00201FE6">
      <w:pPr>
        <w:spacing w:after="27" w:line="259" w:lineRule="auto"/>
        <w:ind w:left="-5" w:right="0"/>
        <w:jc w:val="left"/>
        <w:rPr>
          <w:lang w:val="ru-RU"/>
        </w:rPr>
      </w:pPr>
      <w:r>
        <w:rPr>
          <w:lang w:val="ru-RU"/>
        </w:rPr>
        <w:t xml:space="preserve">8(9) лет): </w:t>
      </w:r>
    </w:p>
    <w:p w14:paraId="43C7A4F0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Прослушивание (без оценки) – декабрь; </w:t>
      </w:r>
    </w:p>
    <w:p w14:paraId="5D0F5A63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Технический зачет – февраль; </w:t>
      </w:r>
    </w:p>
    <w:p w14:paraId="310B6195" w14:textId="77777777" w:rsidR="00827003" w:rsidRDefault="00201FE6">
      <w:pPr>
        <w:ind w:left="684" w:right="3204"/>
        <w:rPr>
          <w:lang w:val="ru-RU"/>
        </w:rPr>
      </w:pPr>
      <w:r>
        <w:rPr>
          <w:lang w:val="ru-RU"/>
        </w:rPr>
        <w:t xml:space="preserve">Прослушивание (без оценки) - апрель; Выпускной экзамен – май. </w:t>
      </w:r>
    </w:p>
    <w:p w14:paraId="1CAB4DE6" w14:textId="77777777" w:rsidR="00827003" w:rsidRDefault="00201FE6">
      <w:pPr>
        <w:spacing w:after="36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72D82FF1" w14:textId="77777777" w:rsidR="00827003" w:rsidRDefault="00201FE6">
      <w:pPr>
        <w:pStyle w:val="2"/>
        <w:ind w:left="684"/>
        <w:rPr>
          <w:lang w:val="ru-RU"/>
        </w:rPr>
      </w:pPr>
      <w:r>
        <w:rPr>
          <w:lang w:val="ru-RU"/>
        </w:rPr>
        <w:t xml:space="preserve">4.2. Критерии оценивания </w:t>
      </w:r>
    </w:p>
    <w:p w14:paraId="6AB42403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По итогам исполнения выставляются оценки по пятибалльной шкале: 5 (отлично), 4 (хорошо), 3 (удовлетворительно), 2 (неудовлетворительно), зачет (без оценки). Оценка отражает качество исполнения программы, оценивается владение всех комплексов музыкальных и технических задач, учитывается артистизм, исполнительские качества. </w:t>
      </w:r>
    </w:p>
    <w:tbl>
      <w:tblPr>
        <w:tblStyle w:val="TableGrid"/>
        <w:tblW w:w="9422" w:type="dxa"/>
        <w:tblInd w:w="-106" w:type="dxa"/>
        <w:tblCellMar>
          <w:top w:w="9" w:type="dxa"/>
          <w:left w:w="103" w:type="dxa"/>
        </w:tblCellMar>
        <w:tblLook w:val="04A0" w:firstRow="1" w:lastRow="0" w:firstColumn="1" w:lastColumn="0" w:noHBand="0" w:noVBand="1"/>
      </w:tblPr>
      <w:tblGrid>
        <w:gridCol w:w="3998"/>
        <w:gridCol w:w="5424"/>
      </w:tblGrid>
      <w:tr w:rsidR="00827003" w14:paraId="2A751ECB" w14:textId="77777777">
        <w:trPr>
          <w:trHeight w:val="278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83D9" w14:textId="77777777" w:rsidR="00827003" w:rsidRDefault="00201FE6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sz w:val="23"/>
              </w:rPr>
              <w:t>оценка</w:t>
            </w:r>
            <w:proofErr w:type="spellEnd"/>
            <w:r>
              <w:rPr>
                <w:sz w:val="23"/>
              </w:rPr>
              <w:t xml:space="preserve">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DFDF" w14:textId="77777777" w:rsidR="00827003" w:rsidRDefault="00201FE6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3"/>
              </w:rPr>
              <w:t>критерии</w:t>
            </w:r>
            <w:proofErr w:type="spellEnd"/>
            <w:r>
              <w:rPr>
                <w:sz w:val="23"/>
              </w:rPr>
              <w:t xml:space="preserve"> </w:t>
            </w:r>
          </w:p>
        </w:tc>
      </w:tr>
      <w:tr w:rsidR="00827003" w:rsidRPr="00644832" w14:paraId="50DA9DE4" w14:textId="77777777">
        <w:trPr>
          <w:trHeight w:val="4577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0EBC" w14:textId="77777777" w:rsidR="00827003" w:rsidRDefault="00201FE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3"/>
              </w:rPr>
              <w:lastRenderedPageBreak/>
              <w:t>5 («</w:t>
            </w:r>
            <w:proofErr w:type="spellStart"/>
            <w:r>
              <w:rPr>
                <w:sz w:val="23"/>
              </w:rPr>
              <w:t>отлично</w:t>
            </w:r>
            <w:proofErr w:type="spellEnd"/>
            <w:r>
              <w:rPr>
                <w:sz w:val="23"/>
              </w:rPr>
              <w:t xml:space="preserve">»)  </w:t>
            </w:r>
          </w:p>
          <w:p w14:paraId="10E13CF5" w14:textId="77777777" w:rsidR="00827003" w:rsidRDefault="00201FE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 </w:t>
            </w:r>
          </w:p>
          <w:p w14:paraId="2BEC43BE" w14:textId="77777777" w:rsidR="00827003" w:rsidRDefault="00201FE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A778" w14:textId="77777777" w:rsidR="00827003" w:rsidRDefault="00201FE6">
            <w:pPr>
              <w:spacing w:after="0" w:line="247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технически </w:t>
            </w:r>
            <w:r>
              <w:rPr>
                <w:sz w:val="23"/>
                <w:lang w:val="ru-RU"/>
              </w:rPr>
              <w:tab/>
              <w:t xml:space="preserve">качественное </w:t>
            </w:r>
            <w:r>
              <w:rPr>
                <w:sz w:val="23"/>
                <w:lang w:val="ru-RU"/>
              </w:rPr>
              <w:tab/>
              <w:t xml:space="preserve">и </w:t>
            </w:r>
            <w:r>
              <w:rPr>
                <w:sz w:val="23"/>
                <w:lang w:val="ru-RU"/>
              </w:rPr>
              <w:tab/>
              <w:t xml:space="preserve">художественно осмысленное исполнение; </w:t>
            </w:r>
          </w:p>
          <w:p w14:paraId="01F85919" w14:textId="77777777" w:rsidR="00827003" w:rsidRDefault="00201FE6">
            <w:pPr>
              <w:spacing w:after="0" w:line="242" w:lineRule="auto"/>
              <w:ind w:left="0" w:right="104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 выполнение всех требований по грамотному исполнению </w:t>
            </w:r>
            <w:proofErr w:type="gramStart"/>
            <w:r>
              <w:rPr>
                <w:sz w:val="23"/>
                <w:lang w:val="ru-RU"/>
              </w:rPr>
              <w:t>текста;  исполнение</w:t>
            </w:r>
            <w:proofErr w:type="gramEnd"/>
            <w:r>
              <w:rPr>
                <w:sz w:val="23"/>
                <w:lang w:val="ru-RU"/>
              </w:rPr>
              <w:t xml:space="preserve"> произведений ярко, эмоционально, выразительно; безошибочное, уверенное исполнение; </w:t>
            </w:r>
          </w:p>
          <w:p w14:paraId="2F7ED7E5" w14:textId="77777777" w:rsidR="00827003" w:rsidRDefault="00201FE6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убедительное понимание формы произведения;  </w:t>
            </w:r>
          </w:p>
          <w:p w14:paraId="302D2E6F" w14:textId="77777777" w:rsidR="00827003" w:rsidRDefault="00201FE6">
            <w:pPr>
              <w:spacing w:after="0" w:line="243" w:lineRule="auto"/>
              <w:ind w:left="0" w:right="1908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выразительность </w:t>
            </w:r>
            <w:proofErr w:type="gramStart"/>
            <w:r>
              <w:rPr>
                <w:sz w:val="23"/>
                <w:lang w:val="ru-RU"/>
              </w:rPr>
              <w:t>интонирования;  соблюдение</w:t>
            </w:r>
            <w:proofErr w:type="gramEnd"/>
            <w:r>
              <w:rPr>
                <w:sz w:val="23"/>
                <w:lang w:val="ru-RU"/>
              </w:rPr>
              <w:t xml:space="preserve"> звукового баланса;  единство темпа;  ясность ритмической пульсации;  яркое динамическое разнообразие осмысленная фразировка;  </w:t>
            </w:r>
          </w:p>
          <w:p w14:paraId="505B1251" w14:textId="77777777" w:rsidR="00827003" w:rsidRDefault="00201FE6">
            <w:pPr>
              <w:spacing w:after="0" w:line="259" w:lineRule="auto"/>
              <w:ind w:left="0" w:right="108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грамотная аппликатура; хорошее владение различными техническими приемами и видами техники </w:t>
            </w:r>
          </w:p>
        </w:tc>
      </w:tr>
      <w:tr w:rsidR="00827003" w:rsidRPr="00644832" w14:paraId="3E255677" w14:textId="77777777">
        <w:trPr>
          <w:trHeight w:val="4577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2651" w14:textId="77777777" w:rsidR="00827003" w:rsidRDefault="00201FE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3"/>
              </w:rPr>
              <w:t>4 («</w:t>
            </w:r>
            <w:proofErr w:type="spellStart"/>
            <w:r>
              <w:rPr>
                <w:sz w:val="23"/>
              </w:rPr>
              <w:t>хорошо</w:t>
            </w:r>
            <w:proofErr w:type="spellEnd"/>
            <w:r>
              <w:rPr>
                <w:sz w:val="23"/>
              </w:rPr>
              <w:t xml:space="preserve">») 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03E" w14:textId="77777777" w:rsidR="00827003" w:rsidRDefault="00201FE6">
            <w:pPr>
              <w:spacing w:after="0" w:line="244" w:lineRule="auto"/>
              <w:ind w:left="0" w:right="107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оценка отражает грамотное исполнение, с небольшими недочетами (как в техническом плане, так и в художественном), а именно: </w:t>
            </w:r>
          </w:p>
          <w:p w14:paraId="35319D3D" w14:textId="77777777" w:rsidR="00827003" w:rsidRDefault="00201FE6">
            <w:pPr>
              <w:spacing w:after="0" w:line="242" w:lineRule="auto"/>
              <w:ind w:left="0" w:right="104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неполное выполнение требований по грамотному исполнению текста; некоторые неточности в приемах исполнения штрихов, артикуляции; недостаточно уверенная игра, с ошибками; частичное нарушение в посадке ученика, не совсем правильное положение рук; недостаточно хороший контакт с инструментом; </w:t>
            </w:r>
          </w:p>
          <w:p w14:paraId="4B6A0A98" w14:textId="77777777" w:rsidR="00827003" w:rsidRDefault="00201FE6">
            <w:pPr>
              <w:spacing w:after="0" w:line="259" w:lineRule="auto"/>
              <w:ind w:left="0" w:right="107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неточное соблюдение темповых указаний в произведениях; отдельные приемы и виды техники требуют </w:t>
            </w:r>
            <w:proofErr w:type="gramStart"/>
            <w:r>
              <w:rPr>
                <w:sz w:val="23"/>
                <w:lang w:val="ru-RU"/>
              </w:rPr>
              <w:t>отработки;  недостаточный</w:t>
            </w:r>
            <w:proofErr w:type="gramEnd"/>
            <w:r>
              <w:rPr>
                <w:sz w:val="23"/>
                <w:lang w:val="ru-RU"/>
              </w:rPr>
              <w:t xml:space="preserve"> слуховой контроль собственного исполнения; </w:t>
            </w:r>
          </w:p>
        </w:tc>
      </w:tr>
      <w:tr w:rsidR="00827003" w:rsidRPr="00644832" w14:paraId="78DD6768" w14:textId="77777777">
        <w:trPr>
          <w:trHeight w:val="277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72E6A0" w14:textId="77777777" w:rsidR="00827003" w:rsidRDefault="00201FE6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3"/>
              </w:rPr>
              <w:t>3 («</w:t>
            </w:r>
            <w:proofErr w:type="spellStart"/>
            <w:r>
              <w:rPr>
                <w:sz w:val="23"/>
              </w:rPr>
              <w:t>удовлетворительно</w:t>
            </w:r>
            <w:proofErr w:type="spellEnd"/>
            <w:r>
              <w:rPr>
                <w:sz w:val="23"/>
              </w:rPr>
              <w:t xml:space="preserve">») 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066856" w14:textId="77777777" w:rsidR="00827003" w:rsidRDefault="00201FE6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исполнение с большим количеством недочетов, а </w:t>
            </w:r>
          </w:p>
        </w:tc>
      </w:tr>
      <w:tr w:rsidR="00827003" w14:paraId="7EA788DE" w14:textId="77777777">
        <w:trPr>
          <w:trHeight w:val="350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FB83" w14:textId="77777777" w:rsidR="00827003" w:rsidRDefault="00827003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BECF" w14:textId="77777777" w:rsidR="00827003" w:rsidRDefault="00201FE6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именно:  </w:t>
            </w:r>
          </w:p>
          <w:p w14:paraId="54C1EC75" w14:textId="77777777" w:rsidR="00827003" w:rsidRDefault="00201FE6">
            <w:pPr>
              <w:spacing w:after="0" w:line="243" w:lineRule="auto"/>
              <w:ind w:left="0" w:right="59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отсутствие свободы игрового </w:t>
            </w:r>
            <w:proofErr w:type="gramStart"/>
            <w:r>
              <w:rPr>
                <w:sz w:val="23"/>
                <w:lang w:val="ru-RU"/>
              </w:rPr>
              <w:t>аппарата;  недоученный</w:t>
            </w:r>
            <w:proofErr w:type="gramEnd"/>
            <w:r>
              <w:rPr>
                <w:sz w:val="23"/>
                <w:lang w:val="ru-RU"/>
              </w:rPr>
              <w:t xml:space="preserve"> текст, частые ошибки, остановки;  неправильные приемы исполнения штрихов; слабая техническая подготовка - плохая координация рук, безопорная игра, отсутствие звукового баланса;  </w:t>
            </w:r>
          </w:p>
          <w:p w14:paraId="2E991581" w14:textId="77777777" w:rsidR="00827003" w:rsidRDefault="00201FE6">
            <w:pPr>
              <w:spacing w:after="0" w:line="242" w:lineRule="auto"/>
              <w:ind w:left="0" w:right="58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малохудожественная игра </w:t>
            </w:r>
            <w:proofErr w:type="gramStart"/>
            <w:r>
              <w:rPr>
                <w:sz w:val="23"/>
                <w:lang w:val="ru-RU"/>
              </w:rPr>
              <w:t>-  динамическое</w:t>
            </w:r>
            <w:proofErr w:type="gramEnd"/>
            <w:r>
              <w:rPr>
                <w:sz w:val="23"/>
                <w:lang w:val="ru-RU"/>
              </w:rPr>
              <w:t xml:space="preserve"> однообразие,  темповая неустойчивость,  неграмотно выстроенная фразировка произведения; несоответствие приемов, редакции, темпа стилю и характеру произведения; </w:t>
            </w:r>
          </w:p>
          <w:p w14:paraId="41DAB6E7" w14:textId="77777777" w:rsidR="00827003" w:rsidRDefault="00201FE6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3"/>
              </w:rPr>
              <w:t>однообразие</w:t>
            </w:r>
            <w:proofErr w:type="spellEnd"/>
            <w:r>
              <w:rPr>
                <w:sz w:val="23"/>
              </w:rPr>
              <w:t xml:space="preserve"> и </w:t>
            </w:r>
            <w:proofErr w:type="spellStart"/>
            <w:r>
              <w:rPr>
                <w:sz w:val="23"/>
              </w:rPr>
              <w:t>монотонность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звучания</w:t>
            </w:r>
            <w:proofErr w:type="spellEnd"/>
            <w:r>
              <w:rPr>
                <w:sz w:val="23"/>
              </w:rPr>
              <w:t xml:space="preserve"> </w:t>
            </w:r>
          </w:p>
        </w:tc>
      </w:tr>
      <w:tr w:rsidR="00827003" w:rsidRPr="00644832" w14:paraId="668B9674" w14:textId="77777777">
        <w:trPr>
          <w:trHeight w:val="3234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3A9B64" w14:textId="77777777" w:rsidR="00827003" w:rsidRDefault="00201FE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>2 («</w:t>
            </w:r>
            <w:proofErr w:type="spellStart"/>
            <w:r>
              <w:rPr>
                <w:sz w:val="23"/>
              </w:rPr>
              <w:t>неудовлетворительно</w:t>
            </w:r>
            <w:proofErr w:type="spellEnd"/>
            <w:r>
              <w:rPr>
                <w:sz w:val="23"/>
              </w:rPr>
              <w:t xml:space="preserve">») </w:t>
            </w:r>
          </w:p>
          <w:p w14:paraId="6F683726" w14:textId="77777777" w:rsidR="00827003" w:rsidRDefault="00201FE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189555" w14:textId="77777777" w:rsidR="00827003" w:rsidRDefault="00201FE6">
            <w:pPr>
              <w:spacing w:after="0" w:line="243" w:lineRule="auto"/>
              <w:ind w:left="0" w:right="59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частые «срывы» и остановки при исполнении отсутствие слухового контроля собственного </w:t>
            </w:r>
            <w:proofErr w:type="gramStart"/>
            <w:r>
              <w:rPr>
                <w:sz w:val="23"/>
                <w:lang w:val="ru-RU"/>
              </w:rPr>
              <w:t>исполнения;  ошибки</w:t>
            </w:r>
            <w:proofErr w:type="gramEnd"/>
            <w:r>
              <w:rPr>
                <w:sz w:val="23"/>
                <w:lang w:val="ru-RU"/>
              </w:rPr>
              <w:t xml:space="preserve"> в воспроизведении нотного текста;  низкое качество звукоизвлечения и </w:t>
            </w:r>
            <w:proofErr w:type="spellStart"/>
            <w:r>
              <w:rPr>
                <w:sz w:val="23"/>
                <w:lang w:val="ru-RU"/>
              </w:rPr>
              <w:t>звуковедения</w:t>
            </w:r>
            <w:proofErr w:type="spellEnd"/>
            <w:r>
              <w:rPr>
                <w:sz w:val="23"/>
                <w:lang w:val="ru-RU"/>
              </w:rPr>
              <w:t xml:space="preserve">; отсутствие выразительного интонирования;  метро – ритмическая неустойчивость, т.е. </w:t>
            </w:r>
          </w:p>
          <w:p w14:paraId="2625A058" w14:textId="77777777" w:rsidR="00827003" w:rsidRDefault="00201FE6">
            <w:pPr>
              <w:spacing w:after="0" w:line="242" w:lineRule="auto"/>
              <w:ind w:left="0" w:right="58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полное несоответствие программным требованиям </w:t>
            </w:r>
            <w:proofErr w:type="gramStart"/>
            <w:r>
              <w:rPr>
                <w:sz w:val="23"/>
                <w:lang w:val="ru-RU"/>
              </w:rPr>
              <w:t>и  комплекс</w:t>
            </w:r>
            <w:proofErr w:type="gramEnd"/>
            <w:r>
              <w:rPr>
                <w:sz w:val="23"/>
                <w:lang w:val="ru-RU"/>
              </w:rPr>
              <w:t xml:space="preserve"> недостатков, являющийся следствием отсутствия домашних занятий, а также плохой посещаемости аудиторных занятий </w:t>
            </w:r>
          </w:p>
          <w:p w14:paraId="0C8507DE" w14:textId="77777777" w:rsidR="00827003" w:rsidRDefault="00201FE6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 </w:t>
            </w:r>
          </w:p>
        </w:tc>
      </w:tr>
      <w:tr w:rsidR="00827003" w:rsidRPr="00644832" w14:paraId="3BA09F8A" w14:textId="77777777">
        <w:trPr>
          <w:trHeight w:val="815"/>
        </w:trPr>
        <w:tc>
          <w:tcPr>
            <w:tcW w:w="39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D2EF" w14:textId="77777777" w:rsidR="00827003" w:rsidRDefault="00201FE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зачет</w:t>
            </w:r>
            <w:proofErr w:type="spellEnd"/>
            <w:r>
              <w:rPr>
                <w:sz w:val="23"/>
              </w:rPr>
              <w:t xml:space="preserve">» 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D8CA" w14:textId="77777777" w:rsidR="00827003" w:rsidRDefault="00201FE6">
            <w:pPr>
              <w:spacing w:after="0" w:line="259" w:lineRule="auto"/>
              <w:ind w:left="0" w:right="57" w:firstLine="0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промежуточная оценка приобретаемых учеником навыков, понимание допускаемых им неточностей и их исправление, после замечаний педагога </w:t>
            </w:r>
          </w:p>
        </w:tc>
      </w:tr>
    </w:tbl>
    <w:p w14:paraId="1C15492D" w14:textId="77777777" w:rsidR="00827003" w:rsidRDefault="00201FE6">
      <w:pPr>
        <w:spacing w:after="48" w:line="259" w:lineRule="auto"/>
        <w:ind w:left="689" w:right="0" w:firstLine="0"/>
        <w:jc w:val="left"/>
        <w:rPr>
          <w:lang w:val="ru-RU"/>
        </w:rPr>
      </w:pPr>
      <w:r>
        <w:rPr>
          <w:sz w:val="23"/>
          <w:lang w:val="ru-RU"/>
        </w:rPr>
        <w:t xml:space="preserve"> </w:t>
      </w:r>
    </w:p>
    <w:p w14:paraId="77A5073B" w14:textId="77777777" w:rsidR="00827003" w:rsidRDefault="00201FE6">
      <w:pPr>
        <w:spacing w:after="30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11135201" w14:textId="77777777" w:rsidR="00827003" w:rsidRDefault="00201FE6">
      <w:pPr>
        <w:numPr>
          <w:ilvl w:val="0"/>
          <w:numId w:val="12"/>
        </w:numPr>
        <w:spacing w:after="11" w:line="268" w:lineRule="auto"/>
        <w:ind w:left="1127" w:right="0" w:hanging="439"/>
        <w:rPr>
          <w:lang w:val="ru-RU"/>
        </w:rPr>
      </w:pPr>
      <w:r>
        <w:rPr>
          <w:b/>
          <w:lang w:val="ru-RU"/>
        </w:rPr>
        <w:t>Материально-технические условия реализации учебного предмета</w:t>
      </w:r>
      <w:r>
        <w:rPr>
          <w:lang w:val="ru-RU"/>
        </w:rPr>
        <w:t xml:space="preserve">  </w:t>
      </w:r>
    </w:p>
    <w:p w14:paraId="2D3DB5AC" w14:textId="77777777" w:rsidR="00827003" w:rsidRDefault="00201FE6">
      <w:pPr>
        <w:ind w:left="0" w:right="132" w:firstLine="689"/>
        <w:rPr>
          <w:lang w:val="ru-RU"/>
        </w:rPr>
      </w:pPr>
      <w:r>
        <w:rPr>
          <w:lang w:val="ru-RU"/>
        </w:rPr>
        <w:t xml:space="preserve">     Материально-техническая база образовательного учреждения должна соответствовать санитарным и противопожарным нормам, нормам охраны труда.  Учебные аудитории для занятий по учебному предмету «Музыкальный инструмент» (</w:t>
      </w:r>
      <w:r w:rsidR="000E4BDA">
        <w:rPr>
          <w:lang w:val="ru-RU"/>
        </w:rPr>
        <w:t>домра</w:t>
      </w:r>
      <w:r>
        <w:rPr>
          <w:lang w:val="ru-RU"/>
        </w:rPr>
        <w:t xml:space="preserve">) должны иметь площадь не менее 9 </w:t>
      </w:r>
      <w:proofErr w:type="spellStart"/>
      <w:proofErr w:type="gramStart"/>
      <w:r>
        <w:rPr>
          <w:lang w:val="ru-RU"/>
        </w:rPr>
        <w:t>кв.м</w:t>
      </w:r>
      <w:proofErr w:type="spellEnd"/>
      <w:proofErr w:type="gramEnd"/>
      <w:r>
        <w:rPr>
          <w:lang w:val="ru-RU"/>
        </w:rPr>
        <w:t>, наличие фортепиано, пюпитра. В образовательном учреждении должны быть созданы условия для содержания, своевременного обслуживания и ремонта музыкальных инструментов. Образовательное учреждение должно обеспечить наличие инструментов обычного размера, а также уменьшенных инструментов (</w:t>
      </w:r>
      <w:r w:rsidR="000E4BDA">
        <w:rPr>
          <w:lang w:val="ru-RU"/>
        </w:rPr>
        <w:t>дом</w:t>
      </w:r>
      <w:r>
        <w:rPr>
          <w:lang w:val="ru-RU"/>
        </w:rPr>
        <w:t xml:space="preserve">р), так необходимых для самых маленьких учеников. </w:t>
      </w:r>
    </w:p>
    <w:p w14:paraId="336F6200" w14:textId="77777777" w:rsidR="00827003" w:rsidRDefault="00201FE6">
      <w:pPr>
        <w:spacing w:after="18" w:line="259" w:lineRule="auto"/>
        <w:ind w:left="689" w:right="0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14:paraId="530F5DA9" w14:textId="77777777" w:rsidR="00827003" w:rsidRDefault="00201FE6">
      <w:pPr>
        <w:spacing w:after="20" w:line="259" w:lineRule="auto"/>
        <w:ind w:left="689" w:right="0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14:paraId="0F88F710" w14:textId="77777777" w:rsidR="00827003" w:rsidRDefault="00201FE6">
      <w:pPr>
        <w:spacing w:after="0" w:line="259" w:lineRule="auto"/>
        <w:ind w:left="689" w:right="0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14:paraId="147ACC0D" w14:textId="77777777" w:rsidR="00827003" w:rsidRDefault="00201FE6">
      <w:pPr>
        <w:numPr>
          <w:ilvl w:val="0"/>
          <w:numId w:val="12"/>
        </w:numPr>
        <w:spacing w:after="11" w:line="268" w:lineRule="auto"/>
        <w:ind w:left="1127" w:right="0" w:hanging="439"/>
      </w:pPr>
      <w:proofErr w:type="spellStart"/>
      <w:r>
        <w:rPr>
          <w:b/>
        </w:rPr>
        <w:lastRenderedPageBreak/>
        <w:t>Методическое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обеспечение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образовательного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процесса</w:t>
      </w:r>
      <w:proofErr w:type="spellEnd"/>
      <w:r>
        <w:rPr>
          <w:b/>
        </w:rPr>
        <w:t xml:space="preserve">  </w:t>
      </w:r>
    </w:p>
    <w:p w14:paraId="45F2BAC8" w14:textId="77777777" w:rsidR="00827003" w:rsidRDefault="00201FE6">
      <w:pPr>
        <w:pStyle w:val="2"/>
        <w:ind w:left="684"/>
      </w:pPr>
      <w:r>
        <w:t xml:space="preserve">6.1. </w:t>
      </w: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рекомендации</w:t>
      </w:r>
      <w:proofErr w:type="spellEnd"/>
      <w:r>
        <w:t xml:space="preserve"> </w:t>
      </w:r>
      <w:proofErr w:type="spellStart"/>
      <w:r>
        <w:t>педагогическим</w:t>
      </w:r>
      <w:proofErr w:type="spellEnd"/>
      <w:r>
        <w:t xml:space="preserve"> </w:t>
      </w:r>
      <w:proofErr w:type="spellStart"/>
      <w:r>
        <w:t>работникам</w:t>
      </w:r>
      <w:proofErr w:type="spellEnd"/>
      <w:r>
        <w:t xml:space="preserve"> </w:t>
      </w:r>
    </w:p>
    <w:p w14:paraId="0BF45D0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 работе с обучающимся преподаватель должен следовать принципам последовательности, систематичности, доступности, наглядности в освоении материала, с учетом индивидуальных особенностей обучающегося, его физических данных, уровня развития музыкальных способностей.  </w:t>
      </w:r>
    </w:p>
    <w:p w14:paraId="38A0BABE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Для оптимизации процесса обучения нужно наладить творческие связи с преподавателями музыкально-теоретических дисциплин, руководителями ученических творческих коллективов, в которых задействован обучающийся, с его родителями. Своевременное обеспечение обучающегося всем необходимым для обучения, четко продуманная система домашних занятий, умение рационально организовать самостоятельную работу, поддержка со стороны родителей – все это в комплексе позитивно будет влиять на музыкальное развитие ребенка.  </w:t>
      </w:r>
    </w:p>
    <w:p w14:paraId="0928DA87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Одним из главных условий правильных взаимоотношений между педагогом и учеником является создание дисциплинирующей обстановки в классе. Важно суметь привить ученику навык рационального использования времени, приучить к точному соблюдению расписания занятий. </w:t>
      </w:r>
    </w:p>
    <w:p w14:paraId="7F5415C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Основной формой учебной и воспитательной работы в инструментальном классе является индивидуальный урок. В первые годы обучения </w:t>
      </w:r>
    </w:p>
    <w:p w14:paraId="57D5527B" w14:textId="77777777" w:rsidR="00827003" w:rsidRDefault="00201FE6">
      <w:pPr>
        <w:ind w:right="0"/>
        <w:rPr>
          <w:lang w:val="ru-RU"/>
        </w:rPr>
      </w:pPr>
      <w:r>
        <w:rPr>
          <w:lang w:val="ru-RU"/>
        </w:rPr>
        <w:t xml:space="preserve">(подготовительном, 1,2 классах) возможны мелкогрупповые формы, при которых время уроков целиком (или какая-либо его часть) используется для занятий с двумя-тремя учениками одновременно.  </w:t>
      </w:r>
    </w:p>
    <w:p w14:paraId="2DCA2003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Ежегодно, в начале первого и второго семестра, преподаватель обязан составить индивидуальный план для каждого обучающегося своего класса. План утверждается заведующим отделом.  </w:t>
      </w:r>
    </w:p>
    <w:p w14:paraId="3E3AD913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 конце каждого семестра необходимо внести в индивидуальные планы изменения, которые произошли в репертуарном плане, отметить выполнение учебного плана, а в конце учебного года дать развернутую характеристику музыкальных данных, успеваемости, работоспособности обучающегося, его отношение к занятиям и отметить выполнение плана за второй семестр. </w:t>
      </w:r>
    </w:p>
    <w:p w14:paraId="72A67A67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С первых уроков обучения игре на </w:t>
      </w:r>
      <w:r w:rsidR="000E4BDA">
        <w:rPr>
          <w:lang w:val="ru-RU"/>
        </w:rPr>
        <w:t>домре</w:t>
      </w:r>
      <w:r>
        <w:rPr>
          <w:lang w:val="ru-RU"/>
        </w:rPr>
        <w:t xml:space="preserve"> следует обратить серьезное внимание на посадку, положение инструмента, правильное исходное положение рук и всего корпуса. От этого во многом зависит правильное музыкально</w:t>
      </w:r>
      <w:r w:rsidR="000E4BDA">
        <w:rPr>
          <w:lang w:val="ru-RU"/>
        </w:rPr>
        <w:t>-</w:t>
      </w:r>
      <w:r>
        <w:rPr>
          <w:lang w:val="ru-RU"/>
        </w:rPr>
        <w:t xml:space="preserve">исполнительское развитие ребенка. Нужно с самого начала следить за тем, чтобы ученик сидел правильно, удобно, свободно, чтобы не зажимались пальцевые, плечевые и др. группы мышц. Надо следить за тем, чтобы при нажатии струн и при </w:t>
      </w:r>
      <w:r>
        <w:rPr>
          <w:lang w:val="ru-RU"/>
        </w:rPr>
        <w:lastRenderedPageBreak/>
        <w:t xml:space="preserve">звукоизвлечении тратилось ровно столько усилий, сколько необходимо для качественного звучания. </w:t>
      </w:r>
    </w:p>
    <w:p w14:paraId="77B2ACB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С первых уроков нужно приучать ученика слушать свою игру и настойчиво требовать от него качественного звукоизвлечения.  </w:t>
      </w:r>
    </w:p>
    <w:p w14:paraId="1C98C685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Интонация, качество звука, точность ритма, соответствие темпу, логичная фразировка, </w:t>
      </w:r>
      <w:proofErr w:type="spellStart"/>
      <w:r>
        <w:rPr>
          <w:lang w:val="ru-RU"/>
        </w:rPr>
        <w:t>агогические</w:t>
      </w:r>
      <w:proofErr w:type="spellEnd"/>
      <w:r>
        <w:rPr>
          <w:lang w:val="ru-RU"/>
        </w:rPr>
        <w:t xml:space="preserve"> отклонения, динамические оттенки, удобная аппликатура – это некоторые из основных аспектов, которые должны быть в центре внимания преподавателя на начальном этапе и на протяжении всех лет обучения. </w:t>
      </w:r>
    </w:p>
    <w:p w14:paraId="2C048E4C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Развитию техники в узком смысле слова (беглости, четкости, ровности звучания, свободной смены позиций и т.д.) способствует планомерная и систематическая работа над упражнениями, гаммами и этюдами в течение всего периода обучения.  </w:t>
      </w:r>
    </w:p>
    <w:p w14:paraId="45D3B301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Работа над музыкальным произведением должна проходить в тесной художественной и технической связи.  </w:t>
      </w:r>
    </w:p>
    <w:p w14:paraId="65870C72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порекомендовать обучающемуся выучить самостоятельно произведение, которое по трудности должно быть легче произведений, изучаемых по основной программе.  </w:t>
      </w:r>
    </w:p>
    <w:p w14:paraId="08F55E83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учебные программы переложения классических произведений,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использованы характерные особенности данного инструмента –</w:t>
      </w:r>
      <w:r w:rsidR="000E4BDA">
        <w:rPr>
          <w:lang w:val="ru-RU"/>
        </w:rPr>
        <w:t>домр</w:t>
      </w:r>
      <w:r>
        <w:rPr>
          <w:lang w:val="ru-RU"/>
        </w:rPr>
        <w:t xml:space="preserve">ы.  </w:t>
      </w:r>
    </w:p>
    <w:p w14:paraId="48378D0C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Важным аспектом является выработка навыков чтения нот с листа, работа над чем должна вестись с первого и до последнего класса, что существенно облегчит процесс самосовершенствования и даст возможность быстро влиться в различные музыкальные коллективы. </w:t>
      </w:r>
    </w:p>
    <w:p w14:paraId="162AEDD0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Развитие творческих способностей – одно из основных направлений педагогической работы. Важно, чтобы обучающиеся умели транспонировать мелодии и гармонические последовательности, подбирать на слух и импровизировать, а наиболее одаренных приобщать к созданию собственных пьес. </w:t>
      </w:r>
    </w:p>
    <w:p w14:paraId="07F1FFFC" w14:textId="77777777" w:rsidR="00827003" w:rsidRDefault="00201FE6">
      <w:pPr>
        <w:ind w:left="0" w:right="107" w:firstLine="689"/>
        <w:rPr>
          <w:lang w:val="ru-RU"/>
        </w:rPr>
      </w:pPr>
      <w:r>
        <w:rPr>
          <w:lang w:val="ru-RU"/>
        </w:rPr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 </w:t>
      </w:r>
    </w:p>
    <w:p w14:paraId="69F61B98" w14:textId="77777777" w:rsidR="00827003" w:rsidRDefault="00201FE6">
      <w:pPr>
        <w:spacing w:after="34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lastRenderedPageBreak/>
        <w:t xml:space="preserve"> </w:t>
      </w:r>
    </w:p>
    <w:p w14:paraId="218D8723" w14:textId="77777777" w:rsidR="00827003" w:rsidRDefault="00201FE6">
      <w:pPr>
        <w:spacing w:after="5" w:line="269" w:lineRule="auto"/>
        <w:ind w:left="0" w:right="0" w:firstLine="689"/>
        <w:jc w:val="left"/>
        <w:rPr>
          <w:lang w:val="ru-RU"/>
        </w:rPr>
      </w:pPr>
      <w:r>
        <w:rPr>
          <w:b/>
          <w:i/>
          <w:lang w:val="ru-RU"/>
        </w:rPr>
        <w:t xml:space="preserve">6.2. Рекомендации по организации самостоятельной работы обучающихся: </w:t>
      </w:r>
    </w:p>
    <w:p w14:paraId="4D86194A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1.Самостоятельные занятия должны быть регулярными и систематическими.  </w:t>
      </w:r>
    </w:p>
    <w:p w14:paraId="2C8501FA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2.Периодичность занятий: каждый день.  </w:t>
      </w:r>
    </w:p>
    <w:p w14:paraId="05A9A259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3.Количество часов самостоятельных занятий в неделю: от часа до четырех.  </w:t>
      </w:r>
    </w:p>
    <w:p w14:paraId="57C5F198" w14:textId="77777777" w:rsidR="00827003" w:rsidRDefault="00201FE6">
      <w:pPr>
        <w:ind w:left="0" w:right="101" w:firstLine="689"/>
        <w:rPr>
          <w:lang w:val="ru-RU"/>
        </w:rPr>
      </w:pPr>
      <w:r>
        <w:rPr>
          <w:lang w:val="ru-RU"/>
        </w:rPr>
        <w:t xml:space="preserve"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  </w:t>
      </w:r>
    </w:p>
    <w:p w14:paraId="5FD23613" w14:textId="77777777" w:rsidR="00827003" w:rsidRDefault="00201FE6">
      <w:pPr>
        <w:ind w:left="0" w:right="107" w:firstLine="689"/>
        <w:rPr>
          <w:lang w:val="ru-RU"/>
        </w:rPr>
      </w:pPr>
      <w:r>
        <w:rPr>
          <w:lang w:val="ru-RU"/>
        </w:rPr>
        <w:t xml:space="preserve">4.Обучающийся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  </w:t>
      </w:r>
    </w:p>
    <w:p w14:paraId="1E715949" w14:textId="77777777" w:rsidR="00827003" w:rsidRDefault="00201FE6">
      <w:pPr>
        <w:ind w:left="0" w:right="105" w:firstLine="689"/>
        <w:rPr>
          <w:lang w:val="ru-RU"/>
        </w:rPr>
      </w:pPr>
      <w:r>
        <w:rPr>
          <w:lang w:val="ru-RU"/>
        </w:rPr>
        <w:t xml:space="preserve">5.Индивидуальная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Обучающийся должен уйти с урока с ясным представлением, как ему работать дома. Задачи должны быть кратко и ясно сформулированы в дневнике. Содержанием домашних заданий могут быть: </w:t>
      </w:r>
    </w:p>
    <w:p w14:paraId="7D7B0BF3" w14:textId="77777777" w:rsidR="00827003" w:rsidRDefault="00201FE6">
      <w:pPr>
        <w:ind w:left="684" w:right="0"/>
        <w:rPr>
          <w:lang w:val="ru-RU"/>
        </w:rPr>
      </w:pPr>
      <w:r>
        <w:rPr>
          <w:lang w:val="ru-RU"/>
        </w:rPr>
        <w:t xml:space="preserve">-работа над развитием техники (гаммы, упражнения, этюды); </w:t>
      </w:r>
    </w:p>
    <w:p w14:paraId="74865F96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-разбор новых произведений или чтение с листа более легких (на 2-3 класса ниже по трудности); </w:t>
      </w:r>
    </w:p>
    <w:p w14:paraId="620DF680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-выучивание наизусть нотного текста, необходимого на данном этапе работы; </w:t>
      </w:r>
    </w:p>
    <w:p w14:paraId="4CB673D3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-работа над звуком и конкретными деталями (следуя рекомендациям, данным преподавателем на уроке), доведение произведения до концертного вида; </w:t>
      </w:r>
    </w:p>
    <w:p w14:paraId="0E865201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-проигрывание программы целиком перед зачетом или концертом; повторение ранее пройденных произведений.  </w:t>
      </w:r>
    </w:p>
    <w:p w14:paraId="52049680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6.Периодически следует проводить уроки, контролирующие ход домашней работы ученика.  </w:t>
      </w:r>
    </w:p>
    <w:p w14:paraId="150E97CD" w14:textId="77777777" w:rsidR="00827003" w:rsidRDefault="00201FE6">
      <w:pPr>
        <w:ind w:left="0" w:right="0" w:firstLine="689"/>
        <w:rPr>
          <w:lang w:val="ru-RU"/>
        </w:rPr>
      </w:pPr>
      <w:r>
        <w:rPr>
          <w:lang w:val="ru-RU"/>
        </w:rPr>
        <w:t xml:space="preserve">Все рекомендации по домашней работе в индивидуальном порядке дает преподаватель и фиксирует их в дневнике.  </w:t>
      </w:r>
    </w:p>
    <w:p w14:paraId="6BE24B24" w14:textId="77777777" w:rsidR="00827003" w:rsidRDefault="00201FE6">
      <w:pPr>
        <w:spacing w:after="18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6369A2B5" w14:textId="77777777" w:rsidR="00827003" w:rsidRDefault="00201FE6">
      <w:pPr>
        <w:spacing w:after="0" w:line="259" w:lineRule="auto"/>
        <w:ind w:left="689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6693D2B1" w14:textId="77777777" w:rsidR="00827003" w:rsidRDefault="00201FE6">
      <w:pPr>
        <w:spacing w:after="11" w:line="268" w:lineRule="auto"/>
        <w:ind w:right="0"/>
        <w:rPr>
          <w:lang w:val="ru-RU"/>
        </w:rPr>
      </w:pPr>
      <w:r>
        <w:rPr>
          <w:b/>
        </w:rPr>
        <w:t>VII</w:t>
      </w:r>
      <w:r>
        <w:rPr>
          <w:b/>
          <w:lang w:val="ru-RU"/>
        </w:rPr>
        <w:t xml:space="preserve">. СПИСОК ЛИТЕРАТУРЫ </w:t>
      </w:r>
    </w:p>
    <w:p w14:paraId="5006C171" w14:textId="77777777" w:rsidR="002D4601" w:rsidRPr="002D4601" w:rsidRDefault="00201FE6" w:rsidP="002D4601">
      <w:pPr>
        <w:spacing w:after="0" w:line="259" w:lineRule="auto"/>
        <w:ind w:left="0" w:right="0" w:firstLine="0"/>
        <w:jc w:val="left"/>
        <w:rPr>
          <w:lang w:val="ru-RU"/>
        </w:rPr>
      </w:pPr>
      <w:r>
        <w:t xml:space="preserve"> </w:t>
      </w:r>
      <w:r w:rsidR="002D4601" w:rsidRPr="002D4601">
        <w:rPr>
          <w:b/>
          <w:bCs/>
          <w:lang w:val="ru-RU"/>
        </w:rPr>
        <w:t>Нотная литература</w:t>
      </w:r>
    </w:p>
    <w:p w14:paraId="2E37F088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Азбука домриста для трехструнной домры. / Составитель </w:t>
      </w:r>
      <w:proofErr w:type="spellStart"/>
      <w:r w:rsidRPr="002D4601">
        <w:rPr>
          <w:lang w:val="ru-RU"/>
        </w:rPr>
        <w:t>Разумеева</w:t>
      </w:r>
      <w:proofErr w:type="spellEnd"/>
      <w:r w:rsidRPr="002D4601">
        <w:rPr>
          <w:lang w:val="ru-RU"/>
        </w:rPr>
        <w:t xml:space="preserve"> Т. М., 2006.</w:t>
      </w:r>
    </w:p>
    <w:p w14:paraId="33135B23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lastRenderedPageBreak/>
        <w:t>Александров А. Школа игры на трехструнной домре. – М., 1990.</w:t>
      </w:r>
    </w:p>
    <w:p w14:paraId="089C1D5E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Альбом для детей «Ассоль» / Сост. В. Владимиров. – М., 2002.</w:t>
      </w:r>
    </w:p>
    <w:p w14:paraId="681F55D8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Альбом для детей «Давай поиграем» / Сост. М. Минина. – М., 2002.</w:t>
      </w:r>
    </w:p>
    <w:p w14:paraId="152D303D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Альбом для детей и юношества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 xml:space="preserve">. 3/ Составитель </w:t>
      </w:r>
      <w:proofErr w:type="spellStart"/>
      <w:r w:rsidRPr="002D4601">
        <w:rPr>
          <w:lang w:val="ru-RU"/>
        </w:rPr>
        <w:t>Чунин</w:t>
      </w:r>
      <w:proofErr w:type="spellEnd"/>
      <w:r w:rsidRPr="002D4601">
        <w:rPr>
          <w:lang w:val="ru-RU"/>
        </w:rPr>
        <w:t xml:space="preserve"> В.М., 1987.</w:t>
      </w:r>
    </w:p>
    <w:p w14:paraId="01A055CD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Альбом для детей и юношества / Сост. А. Цыганков.</w:t>
      </w:r>
    </w:p>
    <w:p w14:paraId="7F085171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Альбом для детей и юношества / Составитель Цыганков А.М., 1996.</w:t>
      </w:r>
    </w:p>
    <w:p w14:paraId="7D295030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Альбом для детей.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1/ Составитель Евдокимов В., М., 1986.</w:t>
      </w:r>
    </w:p>
    <w:p w14:paraId="34F63BA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Альбом для детей.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2 / Составитель Демченко Л. М.,1988.</w:t>
      </w:r>
    </w:p>
    <w:p w14:paraId="655B0CAB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Альбом юного домриста. Младшие и средние классы ДМШ. С- Петербург, 2002.</w:t>
      </w:r>
    </w:p>
    <w:p w14:paraId="7101F341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Ансамбли для народных инструментов / Сост. А. </w:t>
      </w:r>
      <w:proofErr w:type="spellStart"/>
      <w:r w:rsidRPr="002D4601">
        <w:rPr>
          <w:lang w:val="ru-RU"/>
        </w:rPr>
        <w:t>Шалов</w:t>
      </w:r>
      <w:proofErr w:type="spellEnd"/>
      <w:r w:rsidRPr="002D4601">
        <w:rPr>
          <w:lang w:val="ru-RU"/>
        </w:rPr>
        <w:t>, А. Ильин. – Ленинград, 1964.</w:t>
      </w:r>
    </w:p>
    <w:p w14:paraId="72DDFD78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Бейгельман</w:t>
      </w:r>
      <w:proofErr w:type="spellEnd"/>
      <w:r w:rsidRPr="002D4601">
        <w:rPr>
          <w:lang w:val="ru-RU"/>
        </w:rPr>
        <w:t xml:space="preserve"> Л. 50 этюдов для трехструнной домры. – М., 2000.</w:t>
      </w:r>
    </w:p>
    <w:p w14:paraId="4951E459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proofErr w:type="spellStart"/>
      <w:r w:rsidRPr="002D4601">
        <w:rPr>
          <w:lang w:val="ru-RU"/>
        </w:rPr>
        <w:t>Бейгельман</w:t>
      </w:r>
      <w:proofErr w:type="spellEnd"/>
      <w:r w:rsidRPr="002D4601">
        <w:rPr>
          <w:lang w:val="ru-RU"/>
        </w:rPr>
        <w:t xml:space="preserve"> Л. 50 этюдов для трехструнной домры. М., 2000.</w:t>
      </w:r>
    </w:p>
    <w:p w14:paraId="65B1F8A1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proofErr w:type="spellStart"/>
      <w:r w:rsidRPr="002D4601">
        <w:rPr>
          <w:lang w:val="ru-RU"/>
        </w:rPr>
        <w:t>Бейгельман</w:t>
      </w:r>
      <w:proofErr w:type="spellEnd"/>
      <w:r w:rsidRPr="002D4601">
        <w:rPr>
          <w:lang w:val="ru-RU"/>
        </w:rPr>
        <w:t xml:space="preserve"> Л. 60 этюдов для трехструнной домры. М., 2001.</w:t>
      </w:r>
    </w:p>
    <w:p w14:paraId="779C3192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Белов Р. Гаммы, арпеджио и упражнения для трехструнной домры. М., 1996.</w:t>
      </w:r>
    </w:p>
    <w:p w14:paraId="3E269C42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Белов Р. Гаммы, арпеджио и упражнения для трехструнной домры. – М., 1996.</w:t>
      </w:r>
    </w:p>
    <w:p w14:paraId="6A45714E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proofErr w:type="spellStart"/>
      <w:r w:rsidRPr="002D4601">
        <w:rPr>
          <w:lang w:val="ru-RU"/>
        </w:rPr>
        <w:t>Будашкин</w:t>
      </w:r>
      <w:proofErr w:type="spellEnd"/>
      <w:r w:rsidRPr="002D4601">
        <w:rPr>
          <w:lang w:val="ru-RU"/>
        </w:rPr>
        <w:t xml:space="preserve"> Н. Концерт для домры с оркестром. М., 1963.</w:t>
      </w:r>
    </w:p>
    <w:p w14:paraId="0518BBAB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Вольская Т., Гареева И. Технология исполнения красочных приемов игры на домре. Екатеринбург, 1995.</w:t>
      </w:r>
    </w:p>
    <w:p w14:paraId="20E44C0A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Вольская Т., </w:t>
      </w:r>
      <w:proofErr w:type="spellStart"/>
      <w:r w:rsidRPr="002D4601">
        <w:rPr>
          <w:lang w:val="ru-RU"/>
        </w:rPr>
        <w:t>Уляшкин</w:t>
      </w:r>
      <w:proofErr w:type="spellEnd"/>
      <w:r w:rsidRPr="002D4601">
        <w:rPr>
          <w:lang w:val="ru-RU"/>
        </w:rPr>
        <w:t xml:space="preserve"> М. Школа мастерства домриста. – Екатеринбург, 1996.</w:t>
      </w:r>
    </w:p>
    <w:p w14:paraId="7145E8F5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proofErr w:type="spellStart"/>
      <w:r w:rsidRPr="002D4601">
        <w:rPr>
          <w:lang w:val="ru-RU"/>
        </w:rPr>
        <w:t>Городовская</w:t>
      </w:r>
      <w:proofErr w:type="spellEnd"/>
      <w:r w:rsidRPr="002D4601">
        <w:rPr>
          <w:lang w:val="ru-RU"/>
        </w:rPr>
        <w:t xml:space="preserve"> В. Новые сочинения для трехструнной домры. М.,1996.</w:t>
      </w:r>
    </w:p>
    <w:p w14:paraId="2206EA3A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proofErr w:type="spellStart"/>
      <w:r w:rsidRPr="002D4601">
        <w:rPr>
          <w:lang w:val="ru-RU"/>
        </w:rPr>
        <w:t>Джоплин</w:t>
      </w:r>
      <w:proofErr w:type="spellEnd"/>
      <w:r w:rsidRPr="002D4601">
        <w:rPr>
          <w:lang w:val="ru-RU"/>
        </w:rPr>
        <w:t xml:space="preserve"> С. Регтаймы для трехструнной домры и фортепиано. С- Петербург, 2002.</w:t>
      </w:r>
    </w:p>
    <w:p w14:paraId="7E548A35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Домра с азов. / Составитель Потапова А., С-Петербург, 2003.</w:t>
      </w:r>
    </w:p>
    <w:p w14:paraId="0C471CFA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Ефимов В. «Музыкальные картинки». Пьесы для трехструнной домры. – М., 2002.</w:t>
      </w:r>
    </w:p>
    <w:p w14:paraId="1F2F50E7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Ефимов В. «Музыкальные картинки». Пьесы для трехструнной домры. М., 2002.</w:t>
      </w:r>
    </w:p>
    <w:p w14:paraId="753F7C97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Зверев А. Сборник пьес для трехструнной домры. – СПб., 1998.</w:t>
      </w:r>
    </w:p>
    <w:p w14:paraId="1F9BA26C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Зверев А. Сборник пьес для трехструнной домры. С-Петербург, 1998.</w:t>
      </w:r>
    </w:p>
    <w:p w14:paraId="30B2BC90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Золотая библиотека педагогического репертуара. Нотная папка домриста. Тетрадь 1, 2, 3, 4. Составитель </w:t>
      </w:r>
      <w:proofErr w:type="spellStart"/>
      <w:r w:rsidRPr="002D4601">
        <w:rPr>
          <w:lang w:val="ru-RU"/>
        </w:rPr>
        <w:t>Чунин</w:t>
      </w:r>
      <w:proofErr w:type="spellEnd"/>
      <w:r w:rsidRPr="002D4601">
        <w:rPr>
          <w:lang w:val="ru-RU"/>
        </w:rPr>
        <w:t xml:space="preserve"> В., 2003.</w:t>
      </w:r>
    </w:p>
    <w:p w14:paraId="53F8A40C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proofErr w:type="spellStart"/>
      <w:r w:rsidRPr="002D4601">
        <w:rPr>
          <w:lang w:val="ru-RU"/>
        </w:rPr>
        <w:t>Камалдирнов</w:t>
      </w:r>
      <w:proofErr w:type="spellEnd"/>
      <w:r w:rsidRPr="002D4601">
        <w:rPr>
          <w:lang w:val="ru-RU"/>
        </w:rPr>
        <w:t xml:space="preserve"> Г. Пьесы и этюды. М., 1983.</w:t>
      </w:r>
    </w:p>
    <w:p w14:paraId="04BA41FF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Концертные произведения для домры и фортепиано. Вып.4 / Составитель Семаков С. Петрозаводск, 2006.</w:t>
      </w:r>
    </w:p>
    <w:p w14:paraId="78827ABF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Концертный репертуар.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2. М.,1983.</w:t>
      </w:r>
    </w:p>
    <w:p w14:paraId="40ABEA8C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lastRenderedPageBreak/>
        <w:t xml:space="preserve">Концертный репертуар.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3/Составитель Цыганков А. М.,1984.</w:t>
      </w:r>
    </w:p>
    <w:p w14:paraId="1E51CBC3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Концертный репертуар.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4 /Составитель Цыганков А. М.,1991.</w:t>
      </w:r>
    </w:p>
    <w:p w14:paraId="4302B595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Концертный репертуар. М.,1981.</w:t>
      </w:r>
    </w:p>
    <w:p w14:paraId="59FCE261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Концерты для трехструнной домры и фортепиано.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1. М., 2006.</w:t>
      </w:r>
    </w:p>
    <w:p w14:paraId="5585877E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Круглов В. Искусство игры на трехструнной домре. – М., 2001.</w:t>
      </w:r>
    </w:p>
    <w:p w14:paraId="7EABC7F5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Круглов В. Пьесы для трехструнной домры. – М., 1998.</w:t>
      </w:r>
    </w:p>
    <w:p w14:paraId="1F230462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Круглов В. Пьесы для трехструнной домры. М., 1998.</w:t>
      </w:r>
    </w:p>
    <w:p w14:paraId="1D6BD92D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Курченко А. «Детский альбом». Пьесы для трехструнной домры. М., 1999.</w:t>
      </w:r>
    </w:p>
    <w:p w14:paraId="4D776851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Лаптев В. Концерты для домры. М.,1997.</w:t>
      </w:r>
    </w:p>
    <w:p w14:paraId="78E9C483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Легкие пьесы западноевропейских композиторов. С-Петербург, 2000.</w:t>
      </w:r>
    </w:p>
    <w:p w14:paraId="3B24D4AB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II. Техника правой руки. Методический сборник для учебных заведений искусств и культуры. – М.: Пробел-2000, 2005. – 44 с., нот.</w:t>
      </w:r>
    </w:p>
    <w:p w14:paraId="0EFF805C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III. Хроматические гаммы. Упражнения. Этюды. Пьесы. Методический сборник для учебных заведений искусств и культуры. – М.: Пробел-2000, 2005. – 56 с., нот.</w:t>
      </w:r>
    </w:p>
    <w:p w14:paraId="7AEC13E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IV. Развитие беглости. Гаммы. Упражнения. Укрепление пальцев. Этюды. Методический сборник для учебных заведений искусств и культуры. – М.: Пробел-2000, 2006. – 68 с., нот.</w:t>
      </w:r>
    </w:p>
    <w:p w14:paraId="4DC44D8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V. Арпеджио. Этюды. Методический сборник для учебных заведений искусств и культуры. – М.: Пробел-2000, 2006. – 36 с., нот.</w:t>
      </w:r>
    </w:p>
    <w:p w14:paraId="7EDEE7F7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VI. Терции. Сексты. Октавы. Аккорды. Методический сборник для учебных заведений искусств и культуры. – М.: Пробел-2000, 2006. – 36 с., нот.</w:t>
      </w:r>
    </w:p>
    <w:p w14:paraId="4875EA3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VII. Колористические приемы. Методический сборник для учебных заведений искусств и культуры. – М.: Пробел-2000, 2006. – 57 с., нот.</w:t>
      </w:r>
    </w:p>
    <w:p w14:paraId="6EA700A4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мастерства. В семи частях. Часть I. Некоторые вопросы постановки рук. Ритм. Звук. Нотное приложение №1. Методический сборник для учебных заведений искусств и культуры. – М.: Пробел – 2000, 2006. – 8 с., нот.</w:t>
      </w:r>
    </w:p>
    <w:p w14:paraId="17D08A6B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Школа игры на трехструнной домре. Начальные классы. Часть I. – 2008. – 84 с.</w:t>
      </w:r>
    </w:p>
    <w:p w14:paraId="365AE1A5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Школа игры на трехструнной домре. Начальные классы. Часть II. – 2008. – 84 с.</w:t>
      </w:r>
    </w:p>
    <w:p w14:paraId="578F4850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proofErr w:type="spellStart"/>
      <w:r w:rsidRPr="002D4601">
        <w:rPr>
          <w:lang w:val="ru-RU"/>
        </w:rPr>
        <w:lastRenderedPageBreak/>
        <w:t>Меццакапо</w:t>
      </w:r>
      <w:proofErr w:type="spellEnd"/>
      <w:r w:rsidRPr="002D4601">
        <w:rPr>
          <w:lang w:val="ru-RU"/>
        </w:rPr>
        <w:t xml:space="preserve"> Е. Пьесы для домры и фортепиано. / Составитель Иванов В., С-Петербург, 2002</w:t>
      </w:r>
    </w:p>
    <w:p w14:paraId="2ED608F1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proofErr w:type="spellStart"/>
      <w:r w:rsidRPr="002D4601">
        <w:rPr>
          <w:lang w:val="ru-RU"/>
        </w:rPr>
        <w:t>Мироманов</w:t>
      </w:r>
      <w:proofErr w:type="spellEnd"/>
      <w:r w:rsidRPr="002D4601">
        <w:rPr>
          <w:lang w:val="ru-RU"/>
        </w:rPr>
        <w:t xml:space="preserve"> В. Пьесы для трехструнной домры и фортепиано. М., 2006</w:t>
      </w:r>
    </w:p>
    <w:p w14:paraId="6421E442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Ниненко</w:t>
      </w:r>
      <w:proofErr w:type="spellEnd"/>
      <w:r w:rsidRPr="002D4601">
        <w:rPr>
          <w:lang w:val="ru-RU"/>
        </w:rPr>
        <w:t xml:space="preserve"> С. Азбука домриста. – Кемерово, 2006. – 49 с.</w:t>
      </w:r>
    </w:p>
    <w:p w14:paraId="033EA899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От классики до джаза. Пьесы для трехструнной домры и фортепиано. С- Петербург, 2007.</w:t>
      </w:r>
    </w:p>
    <w:p w14:paraId="15D6A949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Педагогический репертуар домриста / Составитель </w:t>
      </w:r>
      <w:proofErr w:type="spellStart"/>
      <w:r w:rsidRPr="002D4601">
        <w:rPr>
          <w:lang w:val="ru-RU"/>
        </w:rPr>
        <w:t>Шитенков</w:t>
      </w:r>
      <w:proofErr w:type="spellEnd"/>
      <w:r w:rsidRPr="002D4601">
        <w:rPr>
          <w:lang w:val="ru-RU"/>
        </w:rPr>
        <w:t xml:space="preserve"> И.М., 1985.</w:t>
      </w:r>
    </w:p>
    <w:p w14:paraId="672915BC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Петров Ю. Десять этюдов. Л. 1965.</w:t>
      </w:r>
    </w:p>
    <w:p w14:paraId="2E33B154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Пильщиков А. Этюды. Л.,1982.</w:t>
      </w:r>
    </w:p>
    <w:p w14:paraId="1026A9CD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Популярные джазовые композиции для трехструнной домры и фортепиано. С-Петербург, 2003.</w:t>
      </w:r>
    </w:p>
    <w:p w14:paraId="364CDF7C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Произведения </w:t>
      </w:r>
      <w:proofErr w:type="spellStart"/>
      <w:r w:rsidRPr="002D4601">
        <w:rPr>
          <w:lang w:val="ru-RU"/>
        </w:rPr>
        <w:t>Н.Будашкина</w:t>
      </w:r>
      <w:proofErr w:type="spellEnd"/>
      <w:r w:rsidRPr="002D4601">
        <w:rPr>
          <w:lang w:val="ru-RU"/>
        </w:rPr>
        <w:t xml:space="preserve"> в переложении для трехструнной домры и балалайки. Тетрадь 1/ Составитель Дьяконова И., 2004.</w:t>
      </w:r>
    </w:p>
    <w:p w14:paraId="3E2672DC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Пьесы для домры и фортепиано. Композиторы Испании, Италии и Франции рубежа 19-20 веков/ Составители Иванов В. и Николаев А. С-Петербург, 2007.</w:t>
      </w:r>
    </w:p>
    <w:p w14:paraId="64114174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Пьесы для младших классов ДМШ. С-Петербург, 1996.</w:t>
      </w:r>
    </w:p>
    <w:p w14:paraId="0508EFB0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Пьесы для трехструнной домры и фортепиано. Старшие классы </w:t>
      </w:r>
      <w:proofErr w:type="gramStart"/>
      <w:r w:rsidRPr="002D4601">
        <w:rPr>
          <w:lang w:val="ru-RU"/>
        </w:rPr>
        <w:t>ДМШ./</w:t>
      </w:r>
      <w:proofErr w:type="gramEnd"/>
      <w:r w:rsidRPr="002D4601">
        <w:rPr>
          <w:lang w:val="ru-RU"/>
        </w:rPr>
        <w:t xml:space="preserve"> Составитель Зверев А., С-Петербург, 1998.</w:t>
      </w:r>
    </w:p>
    <w:p w14:paraId="42DFDFAB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Пьесы для трехструнной домры. Играет Цыганков А.М.,1979.</w:t>
      </w:r>
    </w:p>
    <w:p w14:paraId="21948DD2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Пьесы для трехструнной домры. Тетрадь 1.С-Петербург, 1998.</w:t>
      </w:r>
    </w:p>
    <w:p w14:paraId="5B117DF0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Пьесы для трехструнной домры. Тетрадь 2.С-Петербург, 1998.</w:t>
      </w:r>
    </w:p>
    <w:p w14:paraId="4919596C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Пьесы советских композиторов. / Составитель </w:t>
      </w:r>
      <w:proofErr w:type="spellStart"/>
      <w:r w:rsidRPr="002D4601">
        <w:rPr>
          <w:lang w:val="ru-RU"/>
        </w:rPr>
        <w:t>Шитенков</w:t>
      </w:r>
      <w:proofErr w:type="spellEnd"/>
      <w:r w:rsidRPr="002D4601">
        <w:rPr>
          <w:lang w:val="ru-RU"/>
        </w:rPr>
        <w:t xml:space="preserve"> И.Л., 1975.</w:t>
      </w:r>
    </w:p>
    <w:p w14:paraId="6C885A0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Пьесы советских композиторов. / Составитель </w:t>
      </w:r>
      <w:proofErr w:type="spellStart"/>
      <w:r w:rsidRPr="002D4601">
        <w:rPr>
          <w:lang w:val="ru-RU"/>
        </w:rPr>
        <w:t>Шитенков</w:t>
      </w:r>
      <w:proofErr w:type="spellEnd"/>
      <w:r w:rsidRPr="002D4601">
        <w:rPr>
          <w:lang w:val="ru-RU"/>
        </w:rPr>
        <w:t xml:space="preserve"> И.Л., 1980.</w:t>
      </w:r>
    </w:p>
    <w:p w14:paraId="45F2978F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Пьесы. / Составитель </w:t>
      </w:r>
      <w:proofErr w:type="spellStart"/>
      <w:r w:rsidRPr="002D4601">
        <w:rPr>
          <w:lang w:val="ru-RU"/>
        </w:rPr>
        <w:t>Шитенков</w:t>
      </w:r>
      <w:proofErr w:type="spellEnd"/>
      <w:r w:rsidRPr="002D4601">
        <w:rPr>
          <w:lang w:val="ru-RU"/>
        </w:rPr>
        <w:t xml:space="preserve"> И.Л., 1983.</w:t>
      </w:r>
    </w:p>
    <w:p w14:paraId="06AD1AB3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Пьесы. / Составитель </w:t>
      </w:r>
      <w:proofErr w:type="spellStart"/>
      <w:r w:rsidRPr="002D4601">
        <w:rPr>
          <w:lang w:val="ru-RU"/>
        </w:rPr>
        <w:t>Шитенков</w:t>
      </w:r>
      <w:proofErr w:type="spellEnd"/>
      <w:r w:rsidRPr="002D4601">
        <w:rPr>
          <w:lang w:val="ru-RU"/>
        </w:rPr>
        <w:t xml:space="preserve"> И.Л., 1985.</w:t>
      </w:r>
    </w:p>
    <w:p w14:paraId="39E5FF0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Репертуар домриста. Вып.9/Составитель </w:t>
      </w:r>
      <w:proofErr w:type="spellStart"/>
      <w:r w:rsidRPr="002D4601">
        <w:rPr>
          <w:lang w:val="ru-RU"/>
        </w:rPr>
        <w:t>Фурмин</w:t>
      </w:r>
      <w:proofErr w:type="spellEnd"/>
      <w:r w:rsidRPr="002D4601">
        <w:rPr>
          <w:lang w:val="ru-RU"/>
        </w:rPr>
        <w:t xml:space="preserve"> С.М., 1973.</w:t>
      </w:r>
    </w:p>
    <w:p w14:paraId="47755349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Репертуар начинающего домриста.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2. / Сост. В. Яковлев. – М., 1979.</w:t>
      </w:r>
    </w:p>
    <w:p w14:paraId="7B08E3A5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Репертуар начинающего домриста. Вып.1 / Составитель Яковлев В.М., 1979.</w:t>
      </w:r>
    </w:p>
    <w:p w14:paraId="1F121FC3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Репертуар начинающего домриста. Вып.2 / Составитель Яковлев В.М., 1980.</w:t>
      </w:r>
    </w:p>
    <w:p w14:paraId="15594832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Репертуар начинающего домриста. Вып.3/ Составитель Яковлев В.М., 1981.</w:t>
      </w:r>
    </w:p>
    <w:p w14:paraId="1D335D2A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proofErr w:type="spellStart"/>
      <w:r w:rsidRPr="002D4601">
        <w:rPr>
          <w:lang w:val="ru-RU"/>
        </w:rPr>
        <w:t>Ставицкий</w:t>
      </w:r>
      <w:proofErr w:type="spellEnd"/>
      <w:r w:rsidRPr="002D4601">
        <w:rPr>
          <w:lang w:val="ru-RU"/>
        </w:rPr>
        <w:t xml:space="preserve"> З. Начальное обучение игре на домре. Л., 1984.</w:t>
      </w:r>
    </w:p>
    <w:p w14:paraId="5689D42C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Старинные вальсы / Сост. С. </w:t>
      </w:r>
      <w:proofErr w:type="spellStart"/>
      <w:r w:rsidRPr="002D4601">
        <w:rPr>
          <w:lang w:val="ru-RU"/>
        </w:rPr>
        <w:t>Фурмин</w:t>
      </w:r>
      <w:proofErr w:type="spellEnd"/>
      <w:r w:rsidRPr="002D4601">
        <w:rPr>
          <w:lang w:val="ru-RU"/>
        </w:rPr>
        <w:t>. – М., 1982.</w:t>
      </w:r>
    </w:p>
    <w:p w14:paraId="009D7381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Старинные вальсы / Составитель </w:t>
      </w:r>
      <w:proofErr w:type="spellStart"/>
      <w:r w:rsidRPr="002D4601">
        <w:rPr>
          <w:lang w:val="ru-RU"/>
        </w:rPr>
        <w:t>Фурмин</w:t>
      </w:r>
      <w:proofErr w:type="spellEnd"/>
      <w:r w:rsidRPr="002D4601">
        <w:rPr>
          <w:lang w:val="ru-RU"/>
        </w:rPr>
        <w:t xml:space="preserve"> С. М., 1982.</w:t>
      </w:r>
    </w:p>
    <w:p w14:paraId="3364D55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Тамарин И. Пьесы для домры и </w:t>
      </w:r>
      <w:proofErr w:type="gramStart"/>
      <w:r w:rsidRPr="002D4601">
        <w:rPr>
          <w:lang w:val="ru-RU"/>
        </w:rPr>
        <w:t>фортепиано./</w:t>
      </w:r>
      <w:proofErr w:type="gramEnd"/>
      <w:r w:rsidRPr="002D4601">
        <w:rPr>
          <w:lang w:val="ru-RU"/>
        </w:rPr>
        <w:t xml:space="preserve"> Составитель </w:t>
      </w:r>
      <w:proofErr w:type="spellStart"/>
      <w:r w:rsidRPr="002D4601">
        <w:rPr>
          <w:lang w:val="ru-RU"/>
        </w:rPr>
        <w:t>Глейхман</w:t>
      </w:r>
      <w:proofErr w:type="spellEnd"/>
      <w:r w:rsidRPr="002D4601">
        <w:rPr>
          <w:lang w:val="ru-RU"/>
        </w:rPr>
        <w:t xml:space="preserve"> В.М., 2007.</w:t>
      </w:r>
    </w:p>
    <w:p w14:paraId="3E5903EF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Упражнение, этюды, пьесы / Составитель Тихомиров В.М., 1964.</w:t>
      </w:r>
    </w:p>
    <w:p w14:paraId="77F8B5EF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Учебное пособие для начальных </w:t>
      </w:r>
      <w:proofErr w:type="spellStart"/>
      <w:r w:rsidRPr="002D4601">
        <w:rPr>
          <w:lang w:val="ru-RU"/>
        </w:rPr>
        <w:t>кл</w:t>
      </w:r>
      <w:proofErr w:type="spellEnd"/>
      <w:r w:rsidRPr="002D4601">
        <w:rPr>
          <w:lang w:val="ru-RU"/>
        </w:rPr>
        <w:t>. ДМШ. – Новосибирск, 2000.</w:t>
      </w:r>
    </w:p>
    <w:p w14:paraId="1B688CB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lastRenderedPageBreak/>
        <w:t xml:space="preserve">Учебное пособие для </w:t>
      </w:r>
      <w:proofErr w:type="spellStart"/>
      <w:r w:rsidRPr="002D4601">
        <w:rPr>
          <w:lang w:val="ru-RU"/>
        </w:rPr>
        <w:t>подг</w:t>
      </w:r>
      <w:proofErr w:type="spellEnd"/>
      <w:r w:rsidRPr="002D4601">
        <w:rPr>
          <w:lang w:val="ru-RU"/>
        </w:rPr>
        <w:t xml:space="preserve">. </w:t>
      </w:r>
      <w:proofErr w:type="spellStart"/>
      <w:r w:rsidRPr="002D4601">
        <w:rPr>
          <w:lang w:val="ru-RU"/>
        </w:rPr>
        <w:t>кл</w:t>
      </w:r>
      <w:proofErr w:type="spellEnd"/>
      <w:r w:rsidRPr="002D4601">
        <w:rPr>
          <w:lang w:val="ru-RU"/>
        </w:rPr>
        <w:t xml:space="preserve">. ДМШ. Волшебные струны домры.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1. – Новосибирск, 2000.</w:t>
      </w:r>
    </w:p>
    <w:p w14:paraId="14EAD16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Хренников Т. Пьесы на темы опер и балетов. М., 1984.</w:t>
      </w:r>
    </w:p>
    <w:p w14:paraId="0F700123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Хрестоматия для домры и фортепиано. Младшие классы ДМШ/ Составитель Быстрицкая Л., С-Петербург, 2005.</w:t>
      </w:r>
    </w:p>
    <w:p w14:paraId="56E84F57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Хрестоматия для трехструнной домры. 1 часть. Для средних и старших классов ДМШ, начальных курсов музыкальных училищ / Составитель Бурдыкина Н.М., 2003.</w:t>
      </w:r>
    </w:p>
    <w:p w14:paraId="29389C37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Хрестоматия для трехструнной домры. 2 часть/ Составитель Бурдыкина Н.М., 2003.</w:t>
      </w:r>
    </w:p>
    <w:p w14:paraId="7BCDBB20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Хрестоматия для трехструнной домры. I часть. Для средних и старших классов ДМШ, начальных курсов музыкальных училищ. Сост. И. Дьяконова. – М., 1997.</w:t>
      </w:r>
    </w:p>
    <w:p w14:paraId="1E90AFF7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Хрестоматия домриста 1 – 3 класс ДМШ / Составитель </w:t>
      </w:r>
      <w:proofErr w:type="spellStart"/>
      <w:r w:rsidRPr="002D4601">
        <w:rPr>
          <w:lang w:val="ru-RU"/>
        </w:rPr>
        <w:t>Чунин</w:t>
      </w:r>
      <w:proofErr w:type="spellEnd"/>
      <w:r w:rsidRPr="002D4601">
        <w:rPr>
          <w:lang w:val="ru-RU"/>
        </w:rPr>
        <w:t xml:space="preserve"> В.М., 1963.</w:t>
      </w:r>
    </w:p>
    <w:p w14:paraId="2FBB5B97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Хрестоматия домриста 1 – 2 курсы музыкальных училищ / Составитель </w:t>
      </w:r>
      <w:proofErr w:type="spellStart"/>
      <w:r w:rsidRPr="002D4601">
        <w:rPr>
          <w:lang w:val="ru-RU"/>
        </w:rPr>
        <w:t>Чунин</w:t>
      </w:r>
      <w:proofErr w:type="spellEnd"/>
      <w:r w:rsidRPr="002D4601">
        <w:rPr>
          <w:lang w:val="ru-RU"/>
        </w:rPr>
        <w:t xml:space="preserve"> В.М., 1986.</w:t>
      </w:r>
    </w:p>
    <w:p w14:paraId="41B586EC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Хрестоматия домриста 3 - 4 курсы музыкальных училищ / Составитель </w:t>
      </w:r>
      <w:proofErr w:type="spellStart"/>
      <w:r w:rsidRPr="002D4601">
        <w:rPr>
          <w:lang w:val="ru-RU"/>
        </w:rPr>
        <w:t>Чунин</w:t>
      </w:r>
      <w:proofErr w:type="spellEnd"/>
      <w:r w:rsidRPr="002D4601">
        <w:rPr>
          <w:lang w:val="ru-RU"/>
        </w:rPr>
        <w:t xml:space="preserve"> В.М.,1986.</w:t>
      </w:r>
    </w:p>
    <w:p w14:paraId="6C05E81E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Хрестоматия домриста средние классы / Составитель Дьяконова И., 1995.</w:t>
      </w:r>
    </w:p>
    <w:p w14:paraId="39A6C5AE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Хрестоматия домриста старшие классы / Составитель Дьяконова И.М., 1997.</w:t>
      </w:r>
    </w:p>
    <w:p w14:paraId="4DFA6493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Хрестоматия домриста. 1-2 курс музыкальных училищ / Сост. В. </w:t>
      </w:r>
      <w:proofErr w:type="spellStart"/>
      <w:r w:rsidRPr="002D4601">
        <w:rPr>
          <w:lang w:val="ru-RU"/>
        </w:rPr>
        <w:t>Чунин</w:t>
      </w:r>
      <w:proofErr w:type="spellEnd"/>
      <w:r w:rsidRPr="002D4601">
        <w:rPr>
          <w:lang w:val="ru-RU"/>
        </w:rPr>
        <w:t>. – М.,1986.</w:t>
      </w:r>
    </w:p>
    <w:p w14:paraId="19F1365E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Хрестоматия домриста. 3-4 курс музыкальных училищ / Сост. В. </w:t>
      </w:r>
      <w:proofErr w:type="spellStart"/>
      <w:r w:rsidRPr="002D4601">
        <w:rPr>
          <w:lang w:val="ru-RU"/>
        </w:rPr>
        <w:t>Чунин</w:t>
      </w:r>
      <w:proofErr w:type="spellEnd"/>
      <w:r w:rsidRPr="002D4601">
        <w:rPr>
          <w:lang w:val="ru-RU"/>
        </w:rPr>
        <w:t>. – М., 1986.</w:t>
      </w:r>
    </w:p>
    <w:p w14:paraId="55BF7B41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Хрестоматия домриста. Средние классы / Сост. И. Дьяконова. – М., 1995.</w:t>
      </w:r>
    </w:p>
    <w:p w14:paraId="2DE854EA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Хрестоматия домриста. Старшие классы </w:t>
      </w:r>
      <w:proofErr w:type="spellStart"/>
      <w:r w:rsidRPr="002D4601">
        <w:rPr>
          <w:lang w:val="ru-RU"/>
        </w:rPr>
        <w:t>классы</w:t>
      </w:r>
      <w:proofErr w:type="spellEnd"/>
      <w:r w:rsidRPr="002D4601">
        <w:rPr>
          <w:lang w:val="ru-RU"/>
        </w:rPr>
        <w:t xml:space="preserve"> / Сост. И. Дьяконова. – М., 1997.</w:t>
      </w:r>
    </w:p>
    <w:p w14:paraId="450E68DA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Хрестоматия домриста. Трехструнная домра. Старшие классы ДМШ. 3 часть/ Составитель Бурдыкина Н.М., 2004.</w:t>
      </w:r>
    </w:p>
    <w:p w14:paraId="54D956D9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Цыганков А. Избранные произведения для трехструнной домры и фортепиано. – М., 1982.</w:t>
      </w:r>
    </w:p>
    <w:p w14:paraId="30E5B300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Цыганков А. Избранные произведения для трехструнной домры и фортепиано. – М., 1995.</w:t>
      </w:r>
    </w:p>
    <w:p w14:paraId="7710DD9D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Цыганков А. Избранные произведения для трехструнной домры и фортепиано. М., 1985.</w:t>
      </w:r>
    </w:p>
    <w:p w14:paraId="5D12CF5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Чекалов П. Избранные произведения для трехструнной домры. М., 1978.</w:t>
      </w:r>
    </w:p>
    <w:p w14:paraId="35A9077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Чекалов П. Концертные произведения для трехструнной домры. – М., 1978.</w:t>
      </w:r>
    </w:p>
    <w:p w14:paraId="308FFEF4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lastRenderedPageBreak/>
        <w:t>Чунин</w:t>
      </w:r>
      <w:proofErr w:type="spellEnd"/>
      <w:r w:rsidRPr="002D4601">
        <w:rPr>
          <w:lang w:val="ru-RU"/>
        </w:rPr>
        <w:t xml:space="preserve"> В. Гаммы и арпеджио М., 1967.</w:t>
      </w:r>
    </w:p>
    <w:p w14:paraId="1F349C40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Чунин</w:t>
      </w:r>
      <w:proofErr w:type="spellEnd"/>
      <w:r w:rsidRPr="002D4601">
        <w:rPr>
          <w:lang w:val="ru-RU"/>
        </w:rPr>
        <w:t xml:space="preserve"> В. Школа игры. – М., 1986.</w:t>
      </w:r>
    </w:p>
    <w:p w14:paraId="405B1346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proofErr w:type="spellStart"/>
      <w:r w:rsidRPr="002D4601">
        <w:rPr>
          <w:lang w:val="ru-RU"/>
        </w:rPr>
        <w:t>Шалов</w:t>
      </w:r>
      <w:proofErr w:type="spellEnd"/>
      <w:r w:rsidRPr="002D4601">
        <w:rPr>
          <w:lang w:val="ru-RU"/>
        </w:rPr>
        <w:t xml:space="preserve"> А. Пьесы в переложении для трехструнной домры С–Петербург, 2000.</w:t>
      </w:r>
    </w:p>
    <w:p w14:paraId="00FF3DF9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Шишаков Ю. 12 этюдов М.,1961.</w:t>
      </w:r>
    </w:p>
    <w:p w14:paraId="5AF92F41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Этюды для трехструнной домры соло. / Составители Сазонова Г. и Сиваков В., 2004.</w:t>
      </w:r>
    </w:p>
    <w:p w14:paraId="2496BA7D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 xml:space="preserve">Юному домристу. «Ассоль». Альбом упражнений и пьес, ансамблей и этюдов для начинающих.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1 / Составитель Владимиров В., Новосибирск, 1999.</w:t>
      </w:r>
    </w:p>
    <w:p w14:paraId="457D259A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 Юный домрист / Сост. Н. Бурдыкина. – М., 1999.</w:t>
      </w:r>
    </w:p>
    <w:p w14:paraId="6D1856C4" w14:textId="77777777" w:rsidR="002D4601" w:rsidRPr="002D4601" w:rsidRDefault="002D4601" w:rsidP="002D4601">
      <w:pPr>
        <w:numPr>
          <w:ilvl w:val="0"/>
          <w:numId w:val="13"/>
        </w:numPr>
        <w:spacing w:after="0" w:line="259" w:lineRule="auto"/>
        <w:ind w:right="0"/>
        <w:jc w:val="left"/>
        <w:rPr>
          <w:lang w:val="ru-RU"/>
        </w:rPr>
      </w:pPr>
      <w:r w:rsidRPr="002D4601">
        <w:rPr>
          <w:lang w:val="ru-RU"/>
        </w:rPr>
        <w:t>Юный домрист / Составитель Бурдыкина Н.М., 1998.</w:t>
      </w:r>
    </w:p>
    <w:p w14:paraId="59C58487" w14:textId="77777777" w:rsidR="002D4601" w:rsidRPr="002D4601" w:rsidRDefault="002D4601" w:rsidP="002D4601">
      <w:pPr>
        <w:spacing w:after="0" w:line="259" w:lineRule="auto"/>
        <w:ind w:left="0" w:right="0" w:firstLine="0"/>
        <w:jc w:val="left"/>
        <w:rPr>
          <w:lang w:val="ru-RU"/>
        </w:rPr>
      </w:pPr>
      <w:r w:rsidRPr="002D4601">
        <w:rPr>
          <w:b/>
          <w:bCs/>
          <w:lang w:val="ru-RU"/>
        </w:rPr>
        <w:t>Методическая литература</w:t>
      </w:r>
    </w:p>
    <w:p w14:paraId="097A1B78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Александров А. Способы извлечения звука, приемы игры и штрихи на домре. – М., 1975.</w:t>
      </w:r>
    </w:p>
    <w:p w14:paraId="2C7C77B4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Андрюшенков</w:t>
      </w:r>
      <w:proofErr w:type="spellEnd"/>
      <w:r w:rsidRPr="002D4601">
        <w:rPr>
          <w:lang w:val="ru-RU"/>
        </w:rPr>
        <w:t xml:space="preserve"> Г. Начальное обучение игре на балалайке. – Ленинград, 1983.</w:t>
      </w:r>
    </w:p>
    <w:p w14:paraId="3E08F534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Антология литературы для русских народных инструментов. Ч 1 / Сост. С Колобков. – М., 1984.</w:t>
      </w:r>
    </w:p>
    <w:p w14:paraId="78B3AA4C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Аппликатура начального этапа обучения домриста. Методическая разработка для преподавателей ДМШ. Составитель </w:t>
      </w:r>
      <w:proofErr w:type="spellStart"/>
      <w:r w:rsidRPr="002D4601">
        <w:rPr>
          <w:lang w:val="ru-RU"/>
        </w:rPr>
        <w:t>Чунин</w:t>
      </w:r>
      <w:proofErr w:type="spellEnd"/>
      <w:r w:rsidRPr="002D4601">
        <w:rPr>
          <w:lang w:val="ru-RU"/>
        </w:rPr>
        <w:t xml:space="preserve"> В.М., 1988</w:t>
      </w:r>
    </w:p>
    <w:p w14:paraId="1F9920B8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Васильев П. В. В. Андреев. – Иркутск, 1961.</w:t>
      </w:r>
    </w:p>
    <w:p w14:paraId="5088F71A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Васильев Ю., Широков А. Рассказы о русских народных инструментах. – М., 1979.</w:t>
      </w:r>
    </w:p>
    <w:p w14:paraId="317C8C7E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Вертков</w:t>
      </w:r>
      <w:proofErr w:type="spellEnd"/>
      <w:r w:rsidRPr="002D4601">
        <w:rPr>
          <w:lang w:val="ru-RU"/>
        </w:rPr>
        <w:t xml:space="preserve"> К. Русские народные музыкальные инструменты. – Ленинград, 1975.</w:t>
      </w:r>
    </w:p>
    <w:p w14:paraId="122694C5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Будашкин</w:t>
      </w:r>
      <w:proofErr w:type="spellEnd"/>
      <w:r w:rsidRPr="002D4601">
        <w:rPr>
          <w:lang w:val="ru-RU"/>
        </w:rPr>
        <w:t xml:space="preserve"> Н. Народные музыкальные инструменты. – М., 1961.</w:t>
      </w:r>
    </w:p>
    <w:p w14:paraId="6D25F89E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Государственный русский народный оркестр имени Н. Осипова. – М., 1965.</w:t>
      </w:r>
    </w:p>
    <w:p w14:paraId="64BFC84C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Илюхин А. Материалы к курсу истории исполнительства на русских народных музыкальных инструментах.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 xml:space="preserve">. 1. – М., 1969;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2. – М., 1971.</w:t>
      </w:r>
    </w:p>
    <w:p w14:paraId="2C73F20A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Илюхин А. Музыка для русских народных инструментов Т. 4 ч. 1. – М., 1962.</w:t>
      </w:r>
    </w:p>
    <w:p w14:paraId="771928B8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История, теория, методика исполнительства на народных инструментах: сборник статей межрегиональной научной конференции, посвященной 35-летию кафедры народных инструментов. Н. А. Мицкевич, Кемеровский государственный университет культуры и искусств. – Кемерово: </w:t>
      </w:r>
      <w:proofErr w:type="spellStart"/>
      <w:r w:rsidRPr="002D4601">
        <w:rPr>
          <w:lang w:val="ru-RU"/>
        </w:rPr>
        <w:t>КемГУКИ</w:t>
      </w:r>
      <w:proofErr w:type="spellEnd"/>
      <w:r w:rsidRPr="002D4601">
        <w:rPr>
          <w:lang w:val="ru-RU"/>
        </w:rPr>
        <w:t>, 2006. – 120 с.</w:t>
      </w:r>
    </w:p>
    <w:p w14:paraId="1B3C18CD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Капишников</w:t>
      </w:r>
      <w:proofErr w:type="spellEnd"/>
      <w:r w:rsidRPr="002D4601">
        <w:rPr>
          <w:lang w:val="ru-RU"/>
        </w:rPr>
        <w:t xml:space="preserve"> Н. Воспитание чувств. – Кемерово, 1961.</w:t>
      </w:r>
    </w:p>
    <w:p w14:paraId="6B9030FC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Климов Е. Совершенствование игры на трехструнной домре. М., 1972.</w:t>
      </w:r>
    </w:p>
    <w:p w14:paraId="15B41C73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Колчева</w:t>
      </w:r>
      <w:proofErr w:type="spellEnd"/>
      <w:r w:rsidRPr="002D4601">
        <w:rPr>
          <w:lang w:val="ru-RU"/>
        </w:rPr>
        <w:t xml:space="preserve"> М. Просветительская деятельность В. В. Андреева и его великорусский оркестр. – М., 1976.</w:t>
      </w:r>
    </w:p>
    <w:p w14:paraId="39B426A5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lastRenderedPageBreak/>
        <w:t>Конова Н.Г. Обучение дошкольников игре на детских музыкальных инструментах. – М., 1990.</w:t>
      </w:r>
    </w:p>
    <w:p w14:paraId="4F3B4AA1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Круглов В. Новые приемы игры в оригинальном репертуаре для домры. В сб. Музыкальная педагогика и исполнительство на народных инструментах.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74. М., 1984.</w:t>
      </w:r>
    </w:p>
    <w:p w14:paraId="30AACF4B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II. Техника правой руки. Методический сборник для учебных заведений искусств и культуры. – М.: Пробел-2000, 2005. – 44 с., нот.</w:t>
      </w:r>
    </w:p>
    <w:p w14:paraId="23DF2AB1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III. Хроматические гаммы. Упражнения. Этюды. Пьесы. Методический сборник для учебных заведений искусств и культуры. – М.: Пробел-2000, 2005. – 56 с., нот.</w:t>
      </w:r>
    </w:p>
    <w:p w14:paraId="437595DA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IV. Развитие беглости. Гаммы. Упражнения. Укрепление пальцев. Этюды. Методический сборник для учебных заведений искусств и культуры. – М.: Пробел-2000, 2006. – 68 с., нот.</w:t>
      </w:r>
    </w:p>
    <w:p w14:paraId="1102A5F6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V. Арпеджио. Этюды. Методический сборник для учебных заведений искусств и культуры. – М.: Пробел-2000, 2006. – 36 с., нот.</w:t>
      </w:r>
    </w:p>
    <w:p w14:paraId="2DA59912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VI. Терции. Сексты. Октавы. Аккорды. Методический сборник для учебных заведений искусств и культуры. – М.: Пробел-2000, 2006. – 36 с., нот.</w:t>
      </w:r>
    </w:p>
    <w:p w14:paraId="44EE250D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 домриста. Часть VII. Колористические приемы. Методический сборник для учебных заведений искусств и культуры. – М.: Пробел-2000, 2006. – 57 с., нот.</w:t>
      </w:r>
    </w:p>
    <w:p w14:paraId="7F103192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Уроки мастерства. В семи частях. Часть I. Некоторые вопросы постановки рук. Ритм. Звук. Нотное приложение №1. Методический сборник для учебных заведений искусств и культуры. – М.: Пробел – 2000, 2006. – 8 с., нот.</w:t>
      </w:r>
    </w:p>
    <w:p w14:paraId="2B4AA3AE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Школа игры на трехструнной домре. Начальные классы. Часть I. – 2008. – 84 с.</w:t>
      </w:r>
    </w:p>
    <w:p w14:paraId="69760494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Лукин С. Ф. Школа игры на трехструнной домре. Начальные классы. Часть II. – 2008. – 84 с.</w:t>
      </w:r>
    </w:p>
    <w:p w14:paraId="6F9A8EB5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Максимов Е. Оркестры и ансамбли русских народных инструментов. – М.,1983.</w:t>
      </w:r>
    </w:p>
    <w:p w14:paraId="1761BA01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Методика обучения игре на народных инструментах. – Ленинград, 1975.</w:t>
      </w:r>
    </w:p>
    <w:p w14:paraId="1B2982C5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Натансон</w:t>
      </w:r>
      <w:proofErr w:type="spellEnd"/>
      <w:r w:rsidRPr="002D4601">
        <w:rPr>
          <w:lang w:val="ru-RU"/>
        </w:rPr>
        <w:t xml:space="preserve"> В., Руденко В. Вопросы методики начального музыкального образования. – М., 1991.</w:t>
      </w:r>
    </w:p>
    <w:p w14:paraId="228A8135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Ниненко</w:t>
      </w:r>
      <w:proofErr w:type="spellEnd"/>
      <w:r w:rsidRPr="002D4601">
        <w:rPr>
          <w:lang w:val="ru-RU"/>
        </w:rPr>
        <w:t xml:space="preserve"> С. Азбука домриста. – Кемерово, 2006. – 49 с.</w:t>
      </w:r>
    </w:p>
    <w:p w14:paraId="368B863A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lastRenderedPageBreak/>
        <w:t xml:space="preserve">О пластике движений домриста (техника правой руки). В сб. Проблемы педагогики и исполнительства на русских народных инструментах.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>. 95. М., 1987.</w:t>
      </w:r>
    </w:p>
    <w:p w14:paraId="21A92CD9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Пересада</w:t>
      </w:r>
      <w:proofErr w:type="spellEnd"/>
      <w:r w:rsidRPr="002D4601">
        <w:rPr>
          <w:lang w:val="ru-RU"/>
        </w:rPr>
        <w:t xml:space="preserve"> А. Оркестры русских народных инструментов. – М., 1985.</w:t>
      </w:r>
    </w:p>
    <w:p w14:paraId="722A4923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Пересада</w:t>
      </w:r>
      <w:proofErr w:type="spellEnd"/>
      <w:r w:rsidRPr="002D4601">
        <w:rPr>
          <w:lang w:val="ru-RU"/>
        </w:rPr>
        <w:t xml:space="preserve"> А. «Доброхотов». – М., 2001.</w:t>
      </w:r>
    </w:p>
    <w:p w14:paraId="5B44A86B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Пересада</w:t>
      </w:r>
      <w:proofErr w:type="spellEnd"/>
      <w:r w:rsidRPr="002D4601">
        <w:rPr>
          <w:lang w:val="ru-RU"/>
        </w:rPr>
        <w:t xml:space="preserve"> А. Справочник домриста. Краснодар, 1993.</w:t>
      </w:r>
    </w:p>
    <w:p w14:paraId="73FDEF81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Пьесы для трехструнной домры. </w:t>
      </w:r>
      <w:proofErr w:type="spellStart"/>
      <w:r w:rsidRPr="002D4601">
        <w:rPr>
          <w:lang w:val="ru-RU"/>
        </w:rPr>
        <w:t>Вып</w:t>
      </w:r>
      <w:proofErr w:type="spellEnd"/>
      <w:r w:rsidRPr="002D4601">
        <w:rPr>
          <w:lang w:val="ru-RU"/>
        </w:rPr>
        <w:t xml:space="preserve">. 1 Сост. </w:t>
      </w:r>
      <w:proofErr w:type="spellStart"/>
      <w:r w:rsidRPr="002D4601">
        <w:rPr>
          <w:lang w:val="ru-RU"/>
        </w:rPr>
        <w:t>О.А.Ахунова</w:t>
      </w:r>
      <w:proofErr w:type="spellEnd"/>
      <w:r w:rsidRPr="002D4601">
        <w:rPr>
          <w:lang w:val="ru-RU"/>
        </w:rPr>
        <w:t>. – СПб: Изд. «Композитор», 1998.</w:t>
      </w:r>
    </w:p>
    <w:p w14:paraId="6FDA1182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Развитие художественного мышления домриста. Методическая разработка для педагогов ДМШ и ДШИ. Составитель </w:t>
      </w:r>
      <w:proofErr w:type="spellStart"/>
      <w:r w:rsidRPr="002D4601">
        <w:rPr>
          <w:lang w:val="ru-RU"/>
        </w:rPr>
        <w:t>Чунин</w:t>
      </w:r>
      <w:proofErr w:type="spellEnd"/>
      <w:r w:rsidRPr="002D4601">
        <w:rPr>
          <w:lang w:val="ru-RU"/>
        </w:rPr>
        <w:t xml:space="preserve"> </w:t>
      </w:r>
      <w:proofErr w:type="gramStart"/>
      <w:r w:rsidRPr="002D4601">
        <w:rPr>
          <w:lang w:val="ru-RU"/>
        </w:rPr>
        <w:t>В.М..</w:t>
      </w:r>
      <w:proofErr w:type="gramEnd"/>
      <w:r w:rsidRPr="002D4601">
        <w:rPr>
          <w:lang w:val="ru-RU"/>
        </w:rPr>
        <w:t xml:space="preserve"> 1988.</w:t>
      </w:r>
    </w:p>
    <w:p w14:paraId="1BDEACED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 xml:space="preserve">Ритмика. Методические рекомендации для преподавателей ДМШ, ДШИ. Составитель </w:t>
      </w:r>
      <w:proofErr w:type="spellStart"/>
      <w:r w:rsidRPr="002D4601">
        <w:rPr>
          <w:lang w:val="ru-RU"/>
        </w:rPr>
        <w:t>Франио</w:t>
      </w:r>
      <w:proofErr w:type="spellEnd"/>
      <w:r w:rsidRPr="002D4601">
        <w:rPr>
          <w:lang w:val="ru-RU"/>
        </w:rPr>
        <w:t xml:space="preserve"> Г.С., 1989.</w:t>
      </w:r>
    </w:p>
    <w:p w14:paraId="489CCDF3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Розанов В. Инструментоведение. – М., 1981.</w:t>
      </w:r>
    </w:p>
    <w:p w14:paraId="4295B28D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Самойлов Е. Звучат инструменты народные. – Пенза, 1972.</w:t>
      </w:r>
    </w:p>
    <w:p w14:paraId="03EFABCF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Свиридов Н. Основы методики обучения игре на домре. Л., 1968.</w:t>
      </w:r>
    </w:p>
    <w:p w14:paraId="1C9EDCD9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r w:rsidRPr="002D4601">
        <w:rPr>
          <w:lang w:val="ru-RU"/>
        </w:rPr>
        <w:t>Соколов Ф. В. В. Андреев и его оркестр. - Ленинград, 1962.</w:t>
      </w:r>
    </w:p>
    <w:p w14:paraId="158B3099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Ставицкий</w:t>
      </w:r>
      <w:proofErr w:type="spellEnd"/>
      <w:r w:rsidRPr="002D4601">
        <w:rPr>
          <w:lang w:val="ru-RU"/>
        </w:rPr>
        <w:t xml:space="preserve"> 3. Начальное обучение игре на домре. – Ленинград, 1984.</w:t>
      </w:r>
    </w:p>
    <w:p w14:paraId="17D4272A" w14:textId="77777777" w:rsidR="002D4601" w:rsidRPr="002D4601" w:rsidRDefault="002D4601" w:rsidP="002D4601">
      <w:pPr>
        <w:numPr>
          <w:ilvl w:val="0"/>
          <w:numId w:val="14"/>
        </w:numPr>
        <w:spacing w:after="0" w:line="259" w:lineRule="auto"/>
        <w:ind w:right="0"/>
        <w:jc w:val="left"/>
        <w:rPr>
          <w:b/>
          <w:bCs/>
          <w:lang w:val="ru-RU"/>
        </w:rPr>
      </w:pPr>
      <w:proofErr w:type="spellStart"/>
      <w:r w:rsidRPr="002D4601">
        <w:rPr>
          <w:lang w:val="ru-RU"/>
        </w:rPr>
        <w:t>Шитенков</w:t>
      </w:r>
      <w:proofErr w:type="spellEnd"/>
      <w:r w:rsidRPr="002D4601">
        <w:rPr>
          <w:lang w:val="ru-RU"/>
        </w:rPr>
        <w:t xml:space="preserve"> И. Специфика звукоизвлечения на домре. В сб. Методика обучения игре на народных инструментах. Л., 1975.</w:t>
      </w:r>
    </w:p>
    <w:p w14:paraId="40EF37F8" w14:textId="77777777" w:rsidR="00827003" w:rsidRPr="00330B0A" w:rsidRDefault="00827003">
      <w:pPr>
        <w:spacing w:after="0" w:line="259" w:lineRule="auto"/>
        <w:ind w:left="0" w:right="0" w:firstLine="0"/>
        <w:jc w:val="left"/>
        <w:rPr>
          <w:lang w:val="ru-RU"/>
        </w:rPr>
      </w:pPr>
    </w:p>
    <w:sectPr w:rsidR="00827003" w:rsidRPr="00330B0A" w:rsidSect="00C1484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822" w:right="530" w:bottom="1997" w:left="1656" w:header="720" w:footer="1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9660" w14:textId="77777777" w:rsidR="008B350A" w:rsidRDefault="008B350A">
      <w:pPr>
        <w:spacing w:line="240" w:lineRule="auto"/>
      </w:pPr>
      <w:r>
        <w:separator/>
      </w:r>
    </w:p>
  </w:endnote>
  <w:endnote w:type="continuationSeparator" w:id="0">
    <w:p w14:paraId="59677E61" w14:textId="77777777" w:rsidR="008B350A" w:rsidRDefault="008B3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6B47" w14:textId="77777777" w:rsidR="0021344F" w:rsidRDefault="0021344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4D884B66" w14:textId="77777777" w:rsidR="0021344F" w:rsidRDefault="0021344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BF38" w14:textId="77777777" w:rsidR="0021344F" w:rsidRDefault="0021344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5488" w:rsidRPr="00855488">
      <w:rPr>
        <w:rFonts w:ascii="Calibri" w:eastAsia="Calibri" w:hAnsi="Calibri" w:cs="Calibri"/>
        <w:noProof/>
        <w:sz w:val="21"/>
      </w:rPr>
      <w:t>5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5D2B8C21" w14:textId="77777777" w:rsidR="0021344F" w:rsidRDefault="0021344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B474" w14:textId="77777777" w:rsidR="0021344F" w:rsidRDefault="0021344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DF44" w14:textId="77777777" w:rsidR="0021344F" w:rsidRDefault="0021344F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2A5DEEAD" w14:textId="77777777" w:rsidR="0021344F" w:rsidRDefault="0021344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9247" w14:textId="77777777" w:rsidR="0021344F" w:rsidRDefault="0021344F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5488" w:rsidRPr="00855488">
      <w:rPr>
        <w:rFonts w:ascii="Calibri" w:eastAsia="Calibri" w:hAnsi="Calibri" w:cs="Calibri"/>
        <w:noProof/>
        <w:sz w:val="21"/>
      </w:rPr>
      <w:t>18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1C968C6E" w14:textId="77777777" w:rsidR="0021344F" w:rsidRDefault="0021344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10F93" w14:textId="77777777" w:rsidR="0021344F" w:rsidRDefault="0021344F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4BFF37FE" w14:textId="77777777" w:rsidR="0021344F" w:rsidRDefault="0021344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A811" w14:textId="77777777" w:rsidR="0021344F" w:rsidRDefault="0021344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63CB907B" w14:textId="77777777" w:rsidR="0021344F" w:rsidRDefault="0021344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0797" w14:textId="77777777" w:rsidR="0021344F" w:rsidRDefault="0021344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5488" w:rsidRPr="00855488">
      <w:rPr>
        <w:rFonts w:ascii="Calibri" w:eastAsia="Calibri" w:hAnsi="Calibri" w:cs="Calibri"/>
        <w:noProof/>
        <w:sz w:val="21"/>
      </w:rPr>
      <w:t>28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6FCC08D7" w14:textId="77777777" w:rsidR="0021344F" w:rsidRDefault="0021344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F404" w14:textId="77777777" w:rsidR="0021344F" w:rsidRDefault="0021344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14:paraId="24E82921" w14:textId="77777777" w:rsidR="0021344F" w:rsidRDefault="0021344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7F5E" w14:textId="77777777" w:rsidR="008B350A" w:rsidRDefault="008B350A">
      <w:pPr>
        <w:spacing w:after="0"/>
      </w:pPr>
      <w:r>
        <w:separator/>
      </w:r>
    </w:p>
  </w:footnote>
  <w:footnote w:type="continuationSeparator" w:id="0">
    <w:p w14:paraId="2B9565D3" w14:textId="77777777" w:rsidR="008B350A" w:rsidRDefault="008B35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81B1" w14:textId="77777777" w:rsidR="0021344F" w:rsidRDefault="0021344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A10C" w14:textId="77777777" w:rsidR="0021344F" w:rsidRDefault="0021344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CEAF" w14:textId="77777777" w:rsidR="0021344F" w:rsidRDefault="0021344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9442" w14:textId="77777777" w:rsidR="0021344F" w:rsidRDefault="0021344F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1D91" w14:textId="77777777" w:rsidR="0021344F" w:rsidRDefault="0021344F">
    <w:pPr>
      <w:spacing w:after="0" w:line="259" w:lineRule="auto"/>
      <w:ind w:left="689" w:right="0" w:firstLine="0"/>
      <w:jc w:val="left"/>
    </w:pPr>
    <w:r>
      <w:t xml:space="preserve">-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1E12" w14:textId="77777777" w:rsidR="0021344F" w:rsidRDefault="0021344F">
    <w:pPr>
      <w:spacing w:after="0" w:line="259" w:lineRule="auto"/>
      <w:ind w:left="689" w:right="0" w:firstLine="0"/>
      <w:jc w:val="left"/>
    </w:pPr>
    <w:r>
      <w:t xml:space="preserve">-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86C6" w14:textId="77777777" w:rsidR="0021344F" w:rsidRDefault="0021344F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DD35" w14:textId="77777777" w:rsidR="0021344F" w:rsidRDefault="0021344F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CF0B" w14:textId="77777777" w:rsidR="0021344F" w:rsidRDefault="0021344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AF6D79"/>
    <w:multiLevelType w:val="multilevel"/>
    <w:tmpl w:val="F3AF6D7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 w15:restartNumberingAfterBreak="0">
    <w:nsid w:val="0A755D06"/>
    <w:multiLevelType w:val="multilevel"/>
    <w:tmpl w:val="0A755D06"/>
    <w:lvl w:ilvl="0">
      <w:start w:val="3"/>
      <w:numFmt w:val="upperRoman"/>
      <w:lvlText w:val="%1."/>
      <w:lvlJc w:val="left"/>
      <w:pPr>
        <w:ind w:left="1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3144E05"/>
    <w:multiLevelType w:val="multilevel"/>
    <w:tmpl w:val="33144E05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68C3CFF"/>
    <w:multiLevelType w:val="multilevel"/>
    <w:tmpl w:val="750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4156D"/>
    <w:multiLevelType w:val="multilevel"/>
    <w:tmpl w:val="4AC4156D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505936E1"/>
    <w:multiLevelType w:val="multilevel"/>
    <w:tmpl w:val="505936E1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5EAB16CC"/>
    <w:multiLevelType w:val="multilevel"/>
    <w:tmpl w:val="5EAB16CC"/>
    <w:lvl w:ilvl="0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61000B23"/>
    <w:multiLevelType w:val="multilevel"/>
    <w:tmpl w:val="61000B23"/>
    <w:lvl w:ilvl="0">
      <w:start w:val="1"/>
      <w:numFmt w:val="bullet"/>
      <w:lvlText w:val="-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636B5004"/>
    <w:multiLevelType w:val="multilevel"/>
    <w:tmpl w:val="636B5004"/>
    <w:lvl w:ilvl="0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653F61A5"/>
    <w:multiLevelType w:val="multilevel"/>
    <w:tmpl w:val="653F61A5"/>
    <w:lvl w:ilvl="0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6BC47DD7"/>
    <w:multiLevelType w:val="multilevel"/>
    <w:tmpl w:val="CCF0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2D2A56"/>
    <w:multiLevelType w:val="multilevel"/>
    <w:tmpl w:val="712D2A56"/>
    <w:lvl w:ilvl="0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761D11ED"/>
    <w:multiLevelType w:val="multilevel"/>
    <w:tmpl w:val="761D11ED"/>
    <w:lvl w:ilvl="0">
      <w:start w:val="5"/>
      <w:numFmt w:val="upperRoman"/>
      <w:lvlText w:val="%1.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7A4B67D5"/>
    <w:multiLevelType w:val="multilevel"/>
    <w:tmpl w:val="7A4B67D5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7"/>
        <w:szCs w:val="27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3"/>
  </w:num>
  <w:num w:numId="5">
    <w:abstractNumId w:val="0"/>
  </w:num>
  <w:num w:numId="6">
    <w:abstractNumId w:val="9"/>
  </w:num>
  <w:num w:numId="7">
    <w:abstractNumId w:val="8"/>
  </w:num>
  <w:num w:numId="8">
    <w:abstractNumId w:val="11"/>
  </w:num>
  <w:num w:numId="9">
    <w:abstractNumId w:val="6"/>
  </w:num>
  <w:num w:numId="10">
    <w:abstractNumId w:val="7"/>
  </w:num>
  <w:num w:numId="11">
    <w:abstractNumId w:val="2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CFE"/>
    <w:rsid w:val="000A501A"/>
    <w:rsid w:val="000D4A7B"/>
    <w:rsid w:val="000E4BDA"/>
    <w:rsid w:val="000E68FD"/>
    <w:rsid w:val="001126C5"/>
    <w:rsid w:val="001D023E"/>
    <w:rsid w:val="00201FE6"/>
    <w:rsid w:val="0021344F"/>
    <w:rsid w:val="002D4601"/>
    <w:rsid w:val="002E69C1"/>
    <w:rsid w:val="00323F1D"/>
    <w:rsid w:val="00330B0A"/>
    <w:rsid w:val="003C2BFD"/>
    <w:rsid w:val="00437CFE"/>
    <w:rsid w:val="00552628"/>
    <w:rsid w:val="005D01E2"/>
    <w:rsid w:val="0064339A"/>
    <w:rsid w:val="00644832"/>
    <w:rsid w:val="006C58C2"/>
    <w:rsid w:val="007508B3"/>
    <w:rsid w:val="00756651"/>
    <w:rsid w:val="00806C87"/>
    <w:rsid w:val="00827003"/>
    <w:rsid w:val="00855488"/>
    <w:rsid w:val="008B350A"/>
    <w:rsid w:val="008B5133"/>
    <w:rsid w:val="00980CAA"/>
    <w:rsid w:val="009B0A1A"/>
    <w:rsid w:val="009E7E22"/>
    <w:rsid w:val="00A7042E"/>
    <w:rsid w:val="00A86A15"/>
    <w:rsid w:val="00AB62AC"/>
    <w:rsid w:val="00B61531"/>
    <w:rsid w:val="00B778F1"/>
    <w:rsid w:val="00C054BC"/>
    <w:rsid w:val="00C1484B"/>
    <w:rsid w:val="00C4443A"/>
    <w:rsid w:val="00CE1FDD"/>
    <w:rsid w:val="00CE5751"/>
    <w:rsid w:val="00D576D1"/>
    <w:rsid w:val="00DF0E48"/>
    <w:rsid w:val="00E6681B"/>
    <w:rsid w:val="00E85A80"/>
    <w:rsid w:val="0123361B"/>
    <w:rsid w:val="0CCA6DE1"/>
    <w:rsid w:val="49A70702"/>
    <w:rsid w:val="4EC321EB"/>
    <w:rsid w:val="515B626E"/>
    <w:rsid w:val="5B890AA7"/>
    <w:rsid w:val="5E463BBF"/>
    <w:rsid w:val="66686857"/>
    <w:rsid w:val="7B2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999E"/>
  <w15:docId w15:val="{0066BD70-0446-4A11-A54E-8E5BD9E4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84B"/>
    <w:pPr>
      <w:spacing w:after="12" w:line="271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kern w:val="2"/>
      <w:sz w:val="27"/>
      <w:szCs w:val="22"/>
      <w:lang w:val="en-US" w:eastAsia="en-US"/>
    </w:rPr>
  </w:style>
  <w:style w:type="paragraph" w:styleId="1">
    <w:name w:val="heading 1"/>
    <w:next w:val="a"/>
    <w:link w:val="10"/>
    <w:uiPriority w:val="9"/>
    <w:qFormat/>
    <w:rsid w:val="00C1484B"/>
    <w:pPr>
      <w:keepNext/>
      <w:keepLines/>
      <w:spacing w:after="5" w:line="26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kern w:val="2"/>
      <w:sz w:val="27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C1484B"/>
    <w:pPr>
      <w:keepNext/>
      <w:keepLines/>
      <w:spacing w:after="5" w:line="26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kern w:val="2"/>
      <w:sz w:val="27"/>
      <w:szCs w:val="22"/>
      <w:lang w:val="en-US" w:eastAsia="en-US"/>
    </w:rPr>
  </w:style>
  <w:style w:type="paragraph" w:styleId="3">
    <w:name w:val="heading 3"/>
    <w:basedOn w:val="a"/>
    <w:qFormat/>
    <w:rsid w:val="00C1484B"/>
    <w:pPr>
      <w:widowControl w:val="0"/>
      <w:autoSpaceDE w:val="0"/>
      <w:autoSpaceDN w:val="0"/>
      <w:adjustRightInd w:val="0"/>
      <w:spacing w:after="0" w:line="240" w:lineRule="auto"/>
      <w:ind w:left="119"/>
      <w:outlineLvl w:val="2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484B"/>
    <w:rPr>
      <w:b/>
      <w:bCs/>
    </w:rPr>
  </w:style>
  <w:style w:type="paragraph" w:styleId="a4">
    <w:name w:val="Body Text"/>
    <w:basedOn w:val="a"/>
    <w:qFormat/>
    <w:rsid w:val="00C1484B"/>
    <w:pPr>
      <w:widowControl w:val="0"/>
      <w:shd w:val="clear" w:color="auto" w:fill="FFFFFF"/>
      <w:spacing w:after="1260" w:line="437" w:lineRule="exact"/>
    </w:pPr>
    <w:rPr>
      <w:sz w:val="31"/>
      <w:szCs w:val="31"/>
    </w:rPr>
  </w:style>
  <w:style w:type="character" w:customStyle="1" w:styleId="10">
    <w:name w:val="Заголовок 1 Знак"/>
    <w:link w:val="1"/>
    <w:qFormat/>
    <w:rsid w:val="00C1484B"/>
    <w:rPr>
      <w:rFonts w:ascii="Times New Roman" w:eastAsia="Times New Roman" w:hAnsi="Times New Roman" w:cs="Times New Roman"/>
      <w:b/>
      <w:i/>
      <w:color w:val="000000"/>
      <w:sz w:val="27"/>
    </w:rPr>
  </w:style>
  <w:style w:type="character" w:customStyle="1" w:styleId="20">
    <w:name w:val="Заголовок 2 Знак"/>
    <w:link w:val="2"/>
    <w:qFormat/>
    <w:rsid w:val="00C1484B"/>
    <w:rPr>
      <w:rFonts w:ascii="Times New Roman" w:eastAsia="Times New Roman" w:hAnsi="Times New Roman" w:cs="Times New Roman"/>
      <w:b/>
      <w:i/>
      <w:color w:val="000000"/>
      <w:sz w:val="27"/>
    </w:rPr>
  </w:style>
  <w:style w:type="table" w:customStyle="1" w:styleId="TableGrid">
    <w:name w:val="TableGrid"/>
    <w:qFormat/>
    <w:rsid w:val="00C1484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шрифт абзаца1"/>
    <w:rsid w:val="00CE1FDD"/>
  </w:style>
  <w:style w:type="paragraph" w:styleId="a5">
    <w:name w:val="List Paragraph"/>
    <w:basedOn w:val="a"/>
    <w:uiPriority w:val="99"/>
    <w:rsid w:val="00E85A80"/>
    <w:pPr>
      <w:ind w:left="720"/>
      <w:contextualSpacing/>
    </w:pPr>
  </w:style>
  <w:style w:type="paragraph" w:customStyle="1" w:styleId="c15">
    <w:name w:val="c15"/>
    <w:basedOn w:val="a"/>
    <w:rsid w:val="00E85A8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val="ru-RU" w:eastAsia="ru-RU"/>
    </w:rPr>
  </w:style>
  <w:style w:type="character" w:customStyle="1" w:styleId="c4">
    <w:name w:val="c4"/>
    <w:basedOn w:val="a0"/>
    <w:rsid w:val="00E85A80"/>
  </w:style>
  <w:style w:type="character" w:customStyle="1" w:styleId="c23">
    <w:name w:val="c23"/>
    <w:basedOn w:val="a0"/>
    <w:rsid w:val="000E4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46</Pages>
  <Words>10314</Words>
  <Characters>58790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\303\310\322\300\320\300)</vt:lpstr>
    </vt:vector>
  </TitlesOfParts>
  <Company/>
  <LinksUpToDate>false</LinksUpToDate>
  <CharactersWithSpaces>68967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\303\310\322\300\320\300)</dc:title>
  <dc:creator>User</dc:creator>
  <cp:lastModifiedBy>User</cp:lastModifiedBy>
  <cp:revision>14</cp:revision>
  <dcterms:created xsi:type="dcterms:W3CDTF">2025-05-08T08:10:00Z</dcterms:created>
  <dcterms:modified xsi:type="dcterms:W3CDTF">2026-03-11T09:30:00Z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0232EE1CAC8F4B64AFBBCA7A7310AC24_12</vt:lpwstr>
  </property>
</Properties>
</file>