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64" w:rsidRPr="008B08DD" w:rsidRDefault="00674164" w:rsidP="00674164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B08D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674164" w:rsidRPr="008B08DD" w:rsidRDefault="00674164" w:rsidP="00674164">
      <w:pPr>
        <w:pStyle w:val="a5"/>
        <w:spacing w:afterLines="40" w:after="96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 и движение</w:t>
      </w:r>
      <w:r w:rsidRPr="008B08DD">
        <w:rPr>
          <w:rFonts w:ascii="Times New Roman" w:hAnsi="Times New Roman"/>
          <w:b/>
          <w:sz w:val="24"/>
          <w:szCs w:val="24"/>
        </w:rPr>
        <w:t xml:space="preserve">», </w:t>
      </w:r>
      <w:r w:rsidR="00B34761">
        <w:rPr>
          <w:rFonts w:ascii="Times New Roman" w:hAnsi="Times New Roman"/>
          <w:b/>
          <w:sz w:val="24"/>
          <w:szCs w:val="24"/>
        </w:rPr>
        <w:t xml:space="preserve">7 </w:t>
      </w:r>
      <w:r w:rsidRPr="008B08DD">
        <w:rPr>
          <w:rFonts w:ascii="Times New Roman" w:hAnsi="Times New Roman"/>
          <w:b/>
          <w:sz w:val="24"/>
          <w:szCs w:val="24"/>
        </w:rPr>
        <w:t>класс</w:t>
      </w:r>
    </w:p>
    <w:p w:rsidR="00674164" w:rsidRPr="00383D8E" w:rsidRDefault="00674164" w:rsidP="00674164">
      <w:pPr>
        <w:pStyle w:val="a5"/>
        <w:spacing w:afterLines="40" w:after="96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Рабочая программа по предмету «Музыка и движение» составлена на основе Адаптированной основной общеобразовательной программы начального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B34761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</w:p>
    <w:p w:rsidR="00674164" w:rsidRPr="00331967" w:rsidRDefault="00674164" w:rsidP="00674164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Цель обучения</w:t>
      </w:r>
      <w:r>
        <w:rPr>
          <w:rFonts w:ascii="Times New Roman" w:hAnsi="Times New Roman"/>
          <w:b/>
          <w:sz w:val="24"/>
          <w:szCs w:val="24"/>
        </w:rPr>
        <w:t>:</w:t>
      </w:r>
      <w:r w:rsidRPr="00331967">
        <w:rPr>
          <w:rFonts w:ascii="Times New Roman" w:hAnsi="Times New Roman"/>
          <w:sz w:val="24"/>
          <w:szCs w:val="24"/>
        </w:rPr>
        <w:t xml:space="preserve"> приобщить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674164" w:rsidRPr="00331967" w:rsidRDefault="00674164" w:rsidP="00674164">
      <w:pPr>
        <w:tabs>
          <w:tab w:val="left" w:pos="0"/>
        </w:tabs>
        <w:spacing w:afterLines="40" w:after="96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331967">
        <w:rPr>
          <w:rFonts w:ascii="Times New Roman" w:hAnsi="Times New Roman"/>
          <w:b/>
          <w:sz w:val="24"/>
          <w:szCs w:val="24"/>
        </w:rPr>
        <w:t>Задачи обучения</w:t>
      </w:r>
      <w:r w:rsidRPr="00331967">
        <w:rPr>
          <w:rFonts w:ascii="Times New Roman" w:hAnsi="Times New Roman"/>
          <w:sz w:val="24"/>
          <w:szCs w:val="24"/>
        </w:rPr>
        <w:t>:</w:t>
      </w:r>
      <w:r w:rsidRPr="00331967">
        <w:rPr>
          <w:rFonts w:ascii="Times New Roman" w:eastAsia="Calibri" w:hAnsi="Times New Roman"/>
          <w:sz w:val="24"/>
          <w:szCs w:val="24"/>
        </w:rPr>
        <w:t xml:space="preserve"> 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воспитывать интерес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профессиях, школьной жизни, общественных явлениях;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выражать эмоциональную отзывчивость на музыкальные произведения разного характера;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кратко (двумя, тремя предложениями) передавать внутреннее содержание музыкального произведения;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разнообразные по форме и характеру музыкальные произведения (марш, танец, песня, веселая, грустная, спокойная мелодия);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узнавать прослушанные ранее песни по вступлению;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умения различать части песни (запев, припев, проигрыш, окончание);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формировать навыков пения соло и хором; формирование представлений о различных музыкальных коллективах (ансамбль, оркестр); 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формировать навыков певческого дыхания (по сигналу учителя брать дыхание перед началом фразы; навык экономного выдоха);</w:t>
      </w:r>
    </w:p>
    <w:p w:rsidR="00674164" w:rsidRPr="003E7622" w:rsidRDefault="00674164" w:rsidP="00674164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знакомить с новыми музыкальными инструментами и их звучанием (б</w:t>
      </w:r>
      <w:r>
        <w:rPr>
          <w:rFonts w:ascii="Times New Roman" w:hAnsi="Times New Roman"/>
          <w:sz w:val="24"/>
          <w:szCs w:val="24"/>
        </w:rPr>
        <w:t>алалайка, саксофон, виолончель).</w:t>
      </w:r>
    </w:p>
    <w:p w:rsidR="00674164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 </w:t>
      </w:r>
      <w:r w:rsidRPr="00A37DDE">
        <w:rPr>
          <w:rFonts w:ascii="Times New Roman" w:hAnsi="Times New Roman"/>
          <w:sz w:val="24"/>
          <w:szCs w:val="24"/>
        </w:rPr>
        <w:t xml:space="preserve">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A37DDE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 развитие представлений о времени через знакомство с ритмическим рисунком и темпом; развитие слухового внимания, памяти и формирование звукового анализа в процессе слушания </w:t>
      </w:r>
      <w:proofErr w:type="spellStart"/>
      <w:r w:rsidRPr="00A37DDE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A37DDE">
        <w:rPr>
          <w:rFonts w:ascii="Times New Roman" w:hAnsi="Times New Roman"/>
          <w:sz w:val="24"/>
          <w:szCs w:val="24"/>
        </w:rPr>
        <w:t xml:space="preserve"> музыкальных произведений.</w:t>
      </w:r>
      <w:proofErr w:type="gramEnd"/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 xml:space="preserve">3. 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>4. 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>5. 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>6. 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674164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</w:rPr>
        <w:t>7. 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>через знакомство с музыкальным творчеством разных народов мира, с разнообразием музыкальных инструме</w:t>
      </w:r>
      <w:r>
        <w:rPr>
          <w:rFonts w:ascii="Times New Roman" w:hAnsi="Times New Roman"/>
          <w:sz w:val="24"/>
          <w:szCs w:val="24"/>
        </w:rPr>
        <w:t>нтов, биографиями композиторов.</w:t>
      </w:r>
    </w:p>
    <w:p w:rsidR="00674164" w:rsidRPr="00D43083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43083">
        <w:rPr>
          <w:rFonts w:ascii="Times New Roman" w:hAnsi="Times New Roman"/>
          <w:b/>
          <w:sz w:val="24"/>
          <w:szCs w:val="24"/>
        </w:rPr>
        <w:lastRenderedPageBreak/>
        <w:t>Тематические содержание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8"/>
        <w:gridCol w:w="6379"/>
        <w:gridCol w:w="2726"/>
      </w:tblGrid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08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D43083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083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Здравствуй музыка 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Урожай собирай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Новогодний хоровод 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Защитники Отечества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Маме песню мы споем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Дружба крепкая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Вот оно,  какое наше лето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74164" w:rsidTr="000C4038">
        <w:trPr>
          <w:trHeight w:val="270"/>
          <w:jc w:val="center"/>
        </w:trPr>
        <w:tc>
          <w:tcPr>
            <w:tcW w:w="7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164" w:rsidRDefault="00674164" w:rsidP="000C4038">
            <w:pPr>
              <w:tabs>
                <w:tab w:val="left" w:pos="0"/>
              </w:tabs>
              <w:spacing w:afterLines="40" w:after="96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083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674164" w:rsidRDefault="00674164" w:rsidP="00674164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74164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Содержание учебного предмета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674164" w:rsidRPr="00595811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95811">
        <w:rPr>
          <w:rFonts w:ascii="Times New Roman" w:hAnsi="Times New Roman"/>
          <w:sz w:val="24"/>
          <w:szCs w:val="24"/>
        </w:rPr>
        <w:t>В результате освоения программы по предмету «Музыка</w:t>
      </w:r>
      <w:r>
        <w:rPr>
          <w:rFonts w:ascii="Times New Roman" w:hAnsi="Times New Roman"/>
          <w:sz w:val="24"/>
          <w:szCs w:val="24"/>
        </w:rPr>
        <w:t xml:space="preserve"> и движение</w:t>
      </w:r>
      <w:r w:rsidRPr="00595811">
        <w:rPr>
          <w:rFonts w:ascii="Times New Roman" w:hAnsi="Times New Roman"/>
          <w:sz w:val="24"/>
          <w:szCs w:val="24"/>
        </w:rPr>
        <w:t>» во</w:t>
      </w:r>
      <w:r>
        <w:rPr>
          <w:rFonts w:ascii="Times New Roman" w:hAnsi="Times New Roman"/>
          <w:sz w:val="24"/>
          <w:szCs w:val="24"/>
        </w:rPr>
        <w:t xml:space="preserve"> 8</w:t>
      </w:r>
      <w:r w:rsidRPr="00595811">
        <w:rPr>
          <w:rFonts w:ascii="Times New Roman" w:hAnsi="Times New Roman"/>
          <w:sz w:val="24"/>
          <w:szCs w:val="24"/>
        </w:rPr>
        <w:t xml:space="preserve"> классе, у об</w:t>
      </w:r>
      <w:r>
        <w:rPr>
          <w:rFonts w:ascii="Times New Roman" w:hAnsi="Times New Roman"/>
          <w:sz w:val="24"/>
          <w:szCs w:val="24"/>
        </w:rPr>
        <w:t xml:space="preserve">учающихся разовьется интерес к </w:t>
      </w:r>
      <w:r w:rsidRPr="00595811">
        <w:rPr>
          <w:rFonts w:ascii="Times New Roman" w:hAnsi="Times New Roman"/>
          <w:sz w:val="24"/>
          <w:szCs w:val="24"/>
        </w:rPr>
        <w:t>музыкальной культуре, музыкально</w:t>
      </w:r>
      <w:r>
        <w:rPr>
          <w:rFonts w:ascii="Times New Roman" w:hAnsi="Times New Roman"/>
          <w:sz w:val="24"/>
          <w:szCs w:val="24"/>
        </w:rPr>
        <w:t xml:space="preserve">му исполнительству, сформируются: </w:t>
      </w:r>
      <w:r w:rsidRPr="00595811">
        <w:rPr>
          <w:rFonts w:ascii="Times New Roman" w:hAnsi="Times New Roman"/>
          <w:sz w:val="24"/>
          <w:szCs w:val="24"/>
        </w:rPr>
        <w:t xml:space="preserve">умение анализировать музыкальный материал (услышанное, исполненное), умение выделять в нем части, определять основные средства  музыкальной выразительности: динамические оттенки (громко, тихо); особенности темпа (быстро, умеренно, медленно); высоту звука (низкий, средний, высокий), характер </w:t>
      </w:r>
      <w:proofErr w:type="spellStart"/>
      <w:r w:rsidRPr="00595811">
        <w:rPr>
          <w:rFonts w:ascii="Times New Roman" w:hAnsi="Times New Roman"/>
          <w:sz w:val="24"/>
          <w:szCs w:val="24"/>
        </w:rPr>
        <w:t>звуковедения</w:t>
      </w:r>
      <w:proofErr w:type="spellEnd"/>
      <w:r w:rsidRPr="00595811">
        <w:rPr>
          <w:rFonts w:ascii="Times New Roman" w:hAnsi="Times New Roman"/>
          <w:sz w:val="24"/>
          <w:szCs w:val="24"/>
        </w:rPr>
        <w:t xml:space="preserve"> (плавно, отрывисто), эмоционально передавать содержание произведений, развивается навык  игры на ударно-шумовых инструментах (маракасы, бубен, треугольник; ложки).</w:t>
      </w:r>
    </w:p>
    <w:p w:rsidR="00674164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74164" w:rsidRPr="00383D8E" w:rsidRDefault="00674164" w:rsidP="00674164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Программа рассчитана на 6</w:t>
      </w:r>
      <w:r>
        <w:rPr>
          <w:rFonts w:ascii="Times New Roman" w:hAnsi="Times New Roman"/>
          <w:b/>
          <w:sz w:val="24"/>
          <w:szCs w:val="24"/>
        </w:rPr>
        <w:t xml:space="preserve">8 </w:t>
      </w:r>
      <w:r w:rsidRPr="00383D8E">
        <w:rPr>
          <w:rFonts w:ascii="Times New Roman" w:hAnsi="Times New Roman"/>
          <w:b/>
          <w:sz w:val="24"/>
          <w:szCs w:val="24"/>
        </w:rPr>
        <w:t>часов (2 часа в неделю)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1889"/>
        <w:gridCol w:w="1889"/>
        <w:gridCol w:w="1889"/>
        <w:gridCol w:w="1786"/>
      </w:tblGrid>
      <w:tr w:rsidR="00674164" w:rsidRPr="00383D8E" w:rsidTr="000C4038">
        <w:tc>
          <w:tcPr>
            <w:tcW w:w="1784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83D8E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674164" w:rsidRPr="00383D8E" w:rsidTr="000C4038">
        <w:tc>
          <w:tcPr>
            <w:tcW w:w="1784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2</w:t>
            </w:r>
            <w:r w:rsidR="00B3476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89" w:type="dxa"/>
            <w:shd w:val="clear" w:color="auto" w:fill="auto"/>
          </w:tcPr>
          <w:p w:rsidR="00674164" w:rsidRPr="00383D8E" w:rsidRDefault="00B34761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786" w:type="dxa"/>
            <w:shd w:val="clear" w:color="auto" w:fill="auto"/>
          </w:tcPr>
          <w:p w:rsidR="00674164" w:rsidRPr="00383D8E" w:rsidRDefault="00674164" w:rsidP="000C4038">
            <w:pPr>
              <w:tabs>
                <w:tab w:val="left" w:pos="1321"/>
              </w:tabs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674164" w:rsidRPr="00383D8E" w:rsidRDefault="00674164" w:rsidP="00674164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74164" w:rsidRPr="00383D8E" w:rsidRDefault="00674164" w:rsidP="00674164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Формы аттестации учащегося:</w:t>
      </w:r>
    </w:p>
    <w:p w:rsidR="00674164" w:rsidRPr="00383D8E" w:rsidRDefault="00674164" w:rsidP="00674164">
      <w:pPr>
        <w:pStyle w:val="a3"/>
        <w:numPr>
          <w:ilvl w:val="0"/>
          <w:numId w:val="2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674164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A37DDE">
        <w:rPr>
          <w:rFonts w:ascii="Times New Roman" w:hAnsi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A37DDE">
        <w:rPr>
          <w:rFonts w:ascii="Times New Roman" w:hAnsi="Times New Roman"/>
          <w:spacing w:val="-6"/>
          <w:sz w:val="24"/>
          <w:szCs w:val="24"/>
        </w:rPr>
        <w:t>:</w:t>
      </w:r>
    </w:p>
    <w:p w:rsidR="00674164" w:rsidRPr="00331967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37DDE">
        <w:rPr>
          <w:rFonts w:ascii="Times New Roman" w:hAnsi="Times New Roman"/>
          <w:sz w:val="24"/>
          <w:szCs w:val="24"/>
          <w:u w:val="single"/>
        </w:rPr>
        <w:t>Минимальный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с инструментальным сопровождением и без него (с помощью педагога);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определяют характер и содержание </w:t>
      </w:r>
      <w:r w:rsidRPr="003E7622">
        <w:rPr>
          <w:rFonts w:ascii="Times New Roman" w:hAnsi="Times New Roman"/>
          <w:iCs/>
          <w:sz w:val="24"/>
          <w:szCs w:val="24"/>
        </w:rPr>
        <w:t>знакомых музыкальных произведений</w:t>
      </w:r>
      <w:r w:rsidRPr="003E7622">
        <w:rPr>
          <w:rFonts w:ascii="Times New Roman" w:hAnsi="Times New Roman"/>
          <w:sz w:val="24"/>
          <w:szCs w:val="24"/>
        </w:rPr>
        <w:t>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некоторых музыкальных инструментах и их звучании (труба, баян, гитара, балалайка, саксофон, виолончель);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эмоционально исполняют выученные песни с простейшими элементами динамических оттенков;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формировать при пении гласные звуки и отчетливо произносить согласные звуки в конце и в середине слов;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правильно передавать мелодии в диапазоне ре1-си1;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вступление, припев, проигрыш, окончание песни;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музыкальные жанры - песня, танец и марш;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воспроизвести простой ритмический рисунок </w:t>
      </w:r>
      <w:proofErr w:type="spellStart"/>
      <w:r w:rsidRPr="003E7622">
        <w:rPr>
          <w:rFonts w:ascii="Times New Roman" w:hAnsi="Times New Roman"/>
          <w:sz w:val="24"/>
          <w:szCs w:val="24"/>
        </w:rPr>
        <w:t>попевок</w:t>
      </w:r>
      <w:proofErr w:type="spellEnd"/>
      <w:r w:rsidRPr="003E7622">
        <w:rPr>
          <w:rFonts w:ascii="Times New Roman" w:hAnsi="Times New Roman"/>
          <w:sz w:val="24"/>
          <w:szCs w:val="24"/>
        </w:rPr>
        <w:t xml:space="preserve"> (хлопками, на металлофоне, голосом); </w:t>
      </w:r>
    </w:p>
    <w:p w:rsidR="00674164" w:rsidRPr="003E7622" w:rsidRDefault="00674164" w:rsidP="00674164">
      <w:pPr>
        <w:pStyle w:val="a3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определяют разнообразные по содержанию и характеру музыкальные произведения (веселые, грустные и спокойные).</w:t>
      </w:r>
    </w:p>
    <w:p w:rsidR="00674164" w:rsidRPr="00331967" w:rsidRDefault="00674164" w:rsidP="00674164">
      <w:pPr>
        <w:pStyle w:val="a3"/>
        <w:tabs>
          <w:tab w:val="left" w:pos="28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37DDE">
        <w:rPr>
          <w:rFonts w:ascii="Times New Roman" w:hAnsi="Times New Roman"/>
          <w:sz w:val="24"/>
          <w:szCs w:val="24"/>
          <w:u w:val="single"/>
        </w:rPr>
        <w:t>Достаточный уровень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умеют самостоятельно исполнить разученные детские песенки; 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lastRenderedPageBreak/>
        <w:t>знают динамические оттенки (форте-громко, пиано-тихо);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 музыкальных инструментах и их звучании (пианино, баян, барабан, гитара, труба, маракасы, бубен, тре</w:t>
      </w:r>
      <w:r w:rsidRPr="003E7622">
        <w:rPr>
          <w:rFonts w:ascii="Times New Roman" w:hAnsi="Times New Roman"/>
          <w:b/>
          <w:sz w:val="24"/>
          <w:szCs w:val="24"/>
        </w:rPr>
        <w:t>у</w:t>
      </w:r>
      <w:r w:rsidRPr="003E7622">
        <w:rPr>
          <w:rFonts w:ascii="Times New Roman" w:hAnsi="Times New Roman"/>
          <w:sz w:val="24"/>
          <w:szCs w:val="24"/>
        </w:rPr>
        <w:t>гольник, скрипка, балалайка, виолончель, саксофон);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имеют представление об особенностях мелодического голосоведения (плавно, отрывисто, отдельно, не связно);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петь хором с выполнением требований художественного исполнения;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ясно и четко произносить слова в песнях спокойного характера;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различают разнообразные по характеру и звучанию песни, марши, танцы;</w:t>
      </w:r>
    </w:p>
    <w:p w:rsidR="00674164" w:rsidRPr="003E7622" w:rsidRDefault="00674164" w:rsidP="00674164">
      <w:pPr>
        <w:pStyle w:val="a3"/>
        <w:numPr>
          <w:ilvl w:val="0"/>
          <w:numId w:val="5"/>
        </w:numPr>
        <w:tabs>
          <w:tab w:val="left" w:pos="284"/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>умеют распределять дыхание при исполнении напевных песен с различными динамическими оттенками.</w:t>
      </w:r>
    </w:p>
    <w:p w:rsidR="00674164" w:rsidRPr="00331967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37DDE">
        <w:rPr>
          <w:rFonts w:ascii="Times New Roman" w:hAnsi="Times New Roman"/>
          <w:sz w:val="24"/>
          <w:szCs w:val="24"/>
          <w:u w:val="single"/>
        </w:rPr>
        <w:t>Личностные</w:t>
      </w:r>
      <w:r w:rsidRPr="00331967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674164" w:rsidRPr="00383D8E" w:rsidRDefault="00674164" w:rsidP="00674164">
      <w:pPr>
        <w:pStyle w:val="Default"/>
        <w:numPr>
          <w:ilvl w:val="0"/>
          <w:numId w:val="3"/>
        </w:numPr>
        <w:tabs>
          <w:tab w:val="left" w:pos="851"/>
        </w:tabs>
        <w:spacing w:afterLines="40" w:after="96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проявляют навыки сотрудничества с взрослыми и сверстниками на уроках; </w:t>
      </w:r>
    </w:p>
    <w:p w:rsidR="00674164" w:rsidRPr="00383D8E" w:rsidRDefault="00674164" w:rsidP="00674164">
      <w:pPr>
        <w:pStyle w:val="Default"/>
        <w:numPr>
          <w:ilvl w:val="0"/>
          <w:numId w:val="3"/>
        </w:numPr>
        <w:tabs>
          <w:tab w:val="left" w:pos="851"/>
        </w:tabs>
        <w:spacing w:afterLines="40" w:after="96"/>
        <w:ind w:left="0" w:firstLine="567"/>
        <w:jc w:val="both"/>
        <w:rPr>
          <w:color w:val="auto"/>
        </w:rPr>
      </w:pPr>
      <w:r w:rsidRPr="00383D8E">
        <w:rPr>
          <w:color w:val="auto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674164" w:rsidRPr="003E7622" w:rsidRDefault="00674164" w:rsidP="00674164">
      <w:pPr>
        <w:pStyle w:val="a3"/>
        <w:numPr>
          <w:ilvl w:val="0"/>
          <w:numId w:val="3"/>
        </w:numPr>
        <w:tabs>
          <w:tab w:val="left" w:pos="851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7622">
        <w:rPr>
          <w:rFonts w:ascii="Times New Roman" w:hAnsi="Times New Roman"/>
          <w:sz w:val="24"/>
          <w:szCs w:val="24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674164" w:rsidRPr="00A37DDE" w:rsidRDefault="00674164" w:rsidP="00674164">
      <w:pPr>
        <w:spacing w:afterLines="40" w:after="96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74164" w:rsidRPr="00383D8E" w:rsidRDefault="00674164" w:rsidP="00674164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A37DDE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674164" w:rsidRPr="00383D8E" w:rsidRDefault="00674164" w:rsidP="00674164">
      <w:pPr>
        <w:pStyle w:val="a3"/>
        <w:numPr>
          <w:ilvl w:val="0"/>
          <w:numId w:val="6"/>
        </w:numPr>
        <w:tabs>
          <w:tab w:val="left" w:pos="709"/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674164" w:rsidRPr="00383D8E" w:rsidRDefault="00674164" w:rsidP="00674164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674164" w:rsidRPr="00383D8E" w:rsidRDefault="00674164" w:rsidP="00674164">
      <w:pPr>
        <w:pStyle w:val="a7"/>
        <w:numPr>
          <w:ilvl w:val="0"/>
          <w:numId w:val="6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674164" w:rsidRPr="00A36E63" w:rsidRDefault="00674164" w:rsidP="00674164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 и движение.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С.И.Бекина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Т.П.Ломова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Е.Н.Соковникова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1984</w:t>
      </w:r>
    </w:p>
    <w:p w:rsidR="00674164" w:rsidRPr="00A36E63" w:rsidRDefault="00674164" w:rsidP="00674164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Методика Тепляковой. Песенки.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 изд. Дом «Нева», 2004</w:t>
      </w:r>
    </w:p>
    <w:p w:rsidR="00674164" w:rsidRPr="00A36E63" w:rsidRDefault="00674164" w:rsidP="00674164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Музыка. Коррекция детей с ограниченными возможностями.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З.Н.Котышева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, 2010</w:t>
      </w:r>
    </w:p>
    <w:p w:rsidR="00674164" w:rsidRPr="00A36E63" w:rsidRDefault="00674164" w:rsidP="00674164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Детские забавы. Книга для воспитателя и музыкального руководителя детского сада.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Е.Д.Макшанцева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1991.</w:t>
      </w:r>
    </w:p>
    <w:p w:rsidR="00674164" w:rsidRDefault="00674164" w:rsidP="00674164">
      <w:pPr>
        <w:tabs>
          <w:tab w:val="left" w:pos="284"/>
        </w:tabs>
        <w:spacing w:afterLines="40" w:after="96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74164" w:rsidRPr="00A36E63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674164" w:rsidRPr="00A36E63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1.Телевизор (плазменная панель).</w:t>
      </w:r>
    </w:p>
    <w:p w:rsidR="00674164" w:rsidRPr="00A36E63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674164" w:rsidRPr="00A36E63" w:rsidRDefault="00674164" w:rsidP="00674164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674164" w:rsidRDefault="00674164" w:rsidP="00674164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411A1" w:rsidRDefault="000411A1"/>
    <w:sectPr w:rsidR="000411A1" w:rsidSect="0067416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64BA8"/>
    <w:multiLevelType w:val="hybridMultilevel"/>
    <w:tmpl w:val="68AAC5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E14F6"/>
    <w:multiLevelType w:val="hybridMultilevel"/>
    <w:tmpl w:val="BBFE6F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0CA7882"/>
    <w:multiLevelType w:val="hybridMultilevel"/>
    <w:tmpl w:val="AC04958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63773B8"/>
    <w:multiLevelType w:val="hybridMultilevel"/>
    <w:tmpl w:val="67C20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64"/>
    <w:rsid w:val="000411A1"/>
    <w:rsid w:val="00674164"/>
    <w:rsid w:val="00A37DDE"/>
    <w:rsid w:val="00B3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4164"/>
    <w:pPr>
      <w:ind w:left="720"/>
      <w:contextualSpacing/>
    </w:pPr>
  </w:style>
  <w:style w:type="paragraph" w:styleId="a5">
    <w:name w:val="No Spacing"/>
    <w:link w:val="a6"/>
    <w:uiPriority w:val="1"/>
    <w:qFormat/>
    <w:rsid w:val="006741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674164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674164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741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6741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74164"/>
    <w:pPr>
      <w:ind w:left="720"/>
      <w:contextualSpacing/>
    </w:pPr>
  </w:style>
  <w:style w:type="paragraph" w:styleId="a5">
    <w:name w:val="No Spacing"/>
    <w:link w:val="a6"/>
    <w:uiPriority w:val="1"/>
    <w:qFormat/>
    <w:rsid w:val="006741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674164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674164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741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6741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3</cp:revision>
  <dcterms:created xsi:type="dcterms:W3CDTF">2025-09-10T08:17:00Z</dcterms:created>
  <dcterms:modified xsi:type="dcterms:W3CDTF">2026-09-14T08:53:00Z</dcterms:modified>
</cp:coreProperties>
</file>