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EAC" w:rsidRDefault="00F73EAC" w:rsidP="00F73EA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Аннотация к рабочей программе</w:t>
      </w:r>
      <w:r w:rsidRPr="00C310F0">
        <w:rPr>
          <w:rFonts w:ascii="Times New Roman" w:hAnsi="Times New Roman" w:cs="Times New Roman"/>
          <w:bCs/>
          <w:sz w:val="24"/>
          <w:szCs w:val="24"/>
        </w:rPr>
        <w:t xml:space="preserve"> по предмету </w:t>
      </w:r>
    </w:p>
    <w:p w:rsidR="00F73EAC" w:rsidRDefault="008B6954" w:rsidP="00F73EA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«Труд (технология)» 12</w:t>
      </w:r>
      <w:r w:rsidR="00F73EAC" w:rsidRPr="00C310F0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  <w:r w:rsidR="00F73EA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52F92" w:rsidRDefault="00A52F92" w:rsidP="00A52F92">
      <w:pPr>
        <w:spacing w:before="100" w:beforeAutospacing="1" w:after="100" w:afterAutospacing="1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46786">
        <w:rPr>
          <w:rFonts w:ascii="Times New Roman" w:hAnsi="Times New Roman" w:cs="Times New Roman"/>
          <w:bCs/>
          <w:sz w:val="24"/>
          <w:szCs w:val="24"/>
        </w:rPr>
        <w:t>Рабочая прог</w:t>
      </w:r>
      <w:r>
        <w:rPr>
          <w:rFonts w:ascii="Times New Roman" w:hAnsi="Times New Roman" w:cs="Times New Roman"/>
          <w:bCs/>
          <w:sz w:val="24"/>
          <w:szCs w:val="24"/>
        </w:rPr>
        <w:t>рамма по предмету «Труд (</w:t>
      </w:r>
      <w:r w:rsidR="008B6954">
        <w:rPr>
          <w:rFonts w:ascii="Times New Roman" w:hAnsi="Times New Roman" w:cs="Times New Roman"/>
          <w:bCs/>
          <w:sz w:val="24"/>
          <w:szCs w:val="24"/>
        </w:rPr>
        <w:t>технология)»  для обучающихся 12</w:t>
      </w:r>
      <w:r w:rsidRPr="00546786">
        <w:rPr>
          <w:rFonts w:ascii="Times New Roman" w:hAnsi="Times New Roman" w:cs="Times New Roman"/>
          <w:bCs/>
          <w:sz w:val="24"/>
          <w:szCs w:val="24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8B6954">
        <w:rPr>
          <w:rFonts w:ascii="Times New Roman" w:hAnsi="Times New Roman" w:cs="Times New Roman"/>
          <w:bCs/>
          <w:sz w:val="24"/>
          <w:szCs w:val="24"/>
        </w:rPr>
        <w:t>6</w:t>
      </w:r>
      <w:r w:rsidRPr="00546786">
        <w:rPr>
          <w:rFonts w:ascii="Times New Roman" w:hAnsi="Times New Roman" w:cs="Times New Roman"/>
          <w:bCs/>
          <w:sz w:val="24"/>
          <w:szCs w:val="24"/>
        </w:rPr>
        <w:t>-202</w:t>
      </w:r>
      <w:r w:rsidR="008B6954">
        <w:rPr>
          <w:rFonts w:ascii="Times New Roman" w:hAnsi="Times New Roman" w:cs="Times New Roman"/>
          <w:bCs/>
          <w:sz w:val="24"/>
          <w:szCs w:val="24"/>
        </w:rPr>
        <w:t>7</w:t>
      </w:r>
      <w:r w:rsidRPr="00546786">
        <w:rPr>
          <w:rFonts w:ascii="Times New Roman" w:hAnsi="Times New Roman" w:cs="Times New Roman"/>
          <w:bCs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46786">
        <w:rPr>
          <w:rFonts w:ascii="Times New Roman" w:hAnsi="Times New Roman" w:cs="Times New Roman"/>
          <w:bCs/>
          <w:sz w:val="24"/>
          <w:szCs w:val="24"/>
        </w:rPr>
        <w:t xml:space="preserve"> 1 вариант.</w:t>
      </w:r>
      <w:proofErr w:type="gramEnd"/>
    </w:p>
    <w:p w:rsidR="00A52F92" w:rsidRDefault="00A52F92" w:rsidP="00A5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6D9">
        <w:rPr>
          <w:rFonts w:ascii="Times New Roman" w:eastAsia="Times New Roman" w:hAnsi="Times New Roman" w:cs="Times New Roman"/>
          <w:i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62FCD">
        <w:rPr>
          <w:rFonts w:ascii="Times New Roman" w:eastAsia="Times New Roman" w:hAnsi="Times New Roman" w:cs="Times New Roman"/>
          <w:color w:val="0F1115"/>
          <w:sz w:val="24"/>
          <w:szCs w:val="24"/>
        </w:rPr>
        <w:t>рактическая подготовка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proofErr w:type="gramStart"/>
      <w:r w:rsidRPr="00C62FCD">
        <w:rPr>
          <w:rFonts w:ascii="Times New Roman" w:eastAsia="Times New Roman" w:hAnsi="Times New Roman" w:cs="Times New Roman"/>
          <w:color w:val="0F1115"/>
          <w:sz w:val="24"/>
          <w:szCs w:val="24"/>
        </w:rPr>
        <w:t>обучающихся</w:t>
      </w:r>
      <w:proofErr w:type="gramEnd"/>
      <w:r w:rsidRPr="00C62FCD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 максимально возможной самостоятельности в быту и посильной трудовой деятельности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:rsidR="00A52F92" w:rsidRDefault="00A52F92" w:rsidP="00A52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5736D9">
        <w:rPr>
          <w:rFonts w:ascii="Times New Roman" w:eastAsia="Times New Roman" w:hAnsi="Times New Roman" w:cs="Times New Roman"/>
          <w:bCs/>
          <w:i/>
          <w:sz w:val="24"/>
          <w:szCs w:val="24"/>
        </w:rPr>
        <w:t>Задачи</w:t>
      </w:r>
      <w:r w:rsidRPr="005736D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A52F92" w:rsidRPr="00A816B4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</w:tabs>
        <w:autoSpaceDE w:val="0"/>
        <w:autoSpaceDN w:val="0"/>
        <w:spacing w:after="0" w:line="240" w:lineRule="auto"/>
        <w:ind w:right="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A816B4">
        <w:rPr>
          <w:rFonts w:ascii="Times New Roman" w:hAnsi="Times New Roman" w:cs="Times New Roman"/>
          <w:sz w:val="24"/>
          <w:szCs w:val="24"/>
        </w:rPr>
        <w:t>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A52F92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  <w:tab w:val="left" w:pos="3062"/>
          <w:tab w:val="left" w:pos="6613"/>
          <w:tab w:val="left" w:pos="7709"/>
          <w:tab w:val="left" w:pos="8063"/>
          <w:tab w:val="left" w:pos="9272"/>
          <w:tab w:val="left" w:pos="9766"/>
        </w:tabs>
        <w:autoSpaceDE w:val="0"/>
        <w:autoSpaceDN w:val="0"/>
        <w:spacing w:after="0" w:line="240" w:lineRule="auto"/>
        <w:ind w:right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ф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 xml:space="preserve">ормирование профессионально-трудовых умений </w:t>
      </w:r>
      <w:r w:rsidRPr="00A816B4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 xml:space="preserve">навыков </w:t>
      </w:r>
      <w:r w:rsidRPr="00A816B4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A816B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>изготовлени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ю </w:t>
      </w:r>
      <w:r w:rsidRPr="00A816B4">
        <w:rPr>
          <w:rFonts w:ascii="Times New Roman" w:hAnsi="Times New Roman" w:cs="Times New Roman"/>
          <w:sz w:val="24"/>
          <w:szCs w:val="24"/>
        </w:rPr>
        <w:t>изделий;</w:t>
      </w:r>
    </w:p>
    <w:p w:rsidR="00A52F92" w:rsidRPr="00A816B4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</w:tabs>
        <w:autoSpaceDE w:val="0"/>
        <w:autoSpaceDN w:val="0"/>
        <w:spacing w:after="0" w:line="342" w:lineRule="exact"/>
        <w:rPr>
          <w:rFonts w:ascii="Times New Roman" w:hAnsi="Times New Roman" w:cs="Times New Roman"/>
          <w:sz w:val="24"/>
          <w:szCs w:val="24"/>
        </w:rPr>
      </w:pPr>
      <w:r w:rsidRPr="00A816B4">
        <w:rPr>
          <w:rFonts w:ascii="Times New Roman" w:hAnsi="Times New Roman" w:cs="Times New Roman"/>
          <w:sz w:val="24"/>
          <w:szCs w:val="24"/>
        </w:rPr>
        <w:t xml:space="preserve">расширение знаний о материалах и их свойствах, технологиях 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>использования;</w:t>
      </w:r>
    </w:p>
    <w:p w:rsidR="00A52F92" w:rsidRPr="00A816B4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  <w:tab w:val="left" w:pos="2224"/>
          <w:tab w:val="left" w:pos="4589"/>
          <w:tab w:val="left" w:pos="6492"/>
          <w:tab w:val="left" w:pos="6866"/>
          <w:tab w:val="left" w:pos="8593"/>
          <w:tab w:val="left" w:pos="9489"/>
          <w:tab w:val="left" w:pos="11310"/>
        </w:tabs>
        <w:autoSpaceDE w:val="0"/>
        <w:autoSpaceDN w:val="0"/>
        <w:spacing w:after="0" w:line="240" w:lineRule="auto"/>
        <w:ind w:right="205"/>
        <w:rPr>
          <w:rFonts w:ascii="Times New Roman" w:hAnsi="Times New Roman" w:cs="Times New Roman"/>
          <w:sz w:val="24"/>
          <w:szCs w:val="24"/>
        </w:rPr>
      </w:pPr>
      <w:r w:rsidRPr="00A816B4">
        <w:rPr>
          <w:rFonts w:ascii="Times New Roman" w:hAnsi="Times New Roman" w:cs="Times New Roman"/>
          <w:spacing w:val="-2"/>
          <w:sz w:val="24"/>
          <w:szCs w:val="24"/>
        </w:rPr>
        <w:t xml:space="preserve">умений самостоятельного планирования </w:t>
      </w:r>
      <w:r w:rsidRPr="00A816B4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 xml:space="preserve">организации своей деятельности </w:t>
      </w:r>
      <w:r w:rsidRPr="00A816B4"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 w:rsidRPr="00A816B4">
        <w:rPr>
          <w:rFonts w:ascii="Times New Roman" w:hAnsi="Times New Roman" w:cs="Times New Roman"/>
          <w:spacing w:val="-2"/>
          <w:sz w:val="24"/>
          <w:szCs w:val="24"/>
        </w:rPr>
        <w:t>коллективе;</w:t>
      </w:r>
    </w:p>
    <w:p w:rsidR="00A52F92" w:rsidRPr="00A816B4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</w:tabs>
        <w:autoSpaceDE w:val="0"/>
        <w:autoSpaceDN w:val="0"/>
        <w:spacing w:after="0" w:line="240" w:lineRule="auto"/>
        <w:ind w:right="203"/>
        <w:rPr>
          <w:rFonts w:ascii="Times New Roman" w:hAnsi="Times New Roman" w:cs="Times New Roman"/>
          <w:sz w:val="24"/>
          <w:szCs w:val="24"/>
        </w:rPr>
      </w:pPr>
      <w:r w:rsidRPr="00A816B4">
        <w:rPr>
          <w:rFonts w:ascii="Times New Roman" w:hAnsi="Times New Roman" w:cs="Times New Roman"/>
          <w:sz w:val="24"/>
          <w:szCs w:val="24"/>
        </w:rPr>
        <w:t>формирование эстетических представлений, воспитание художественного вкуса, чувства меры и гармонии в одежде;</w:t>
      </w:r>
    </w:p>
    <w:p w:rsidR="00A52F92" w:rsidRPr="00A816B4" w:rsidRDefault="00A52F92" w:rsidP="00A52F92">
      <w:pPr>
        <w:pStyle w:val="a6"/>
        <w:widowControl w:val="0"/>
        <w:numPr>
          <w:ilvl w:val="0"/>
          <w:numId w:val="2"/>
        </w:numPr>
        <w:tabs>
          <w:tab w:val="left" w:pos="1108"/>
        </w:tabs>
        <w:autoSpaceDE w:val="0"/>
        <w:autoSpaceDN w:val="0"/>
        <w:spacing w:after="0" w:line="240" w:lineRule="auto"/>
        <w:ind w:right="196"/>
        <w:rPr>
          <w:rFonts w:ascii="Times New Roman" w:hAnsi="Times New Roman" w:cs="Times New Roman"/>
          <w:sz w:val="24"/>
          <w:szCs w:val="24"/>
        </w:rPr>
      </w:pPr>
      <w:r w:rsidRPr="00A816B4">
        <w:rPr>
          <w:rFonts w:ascii="Times New Roman" w:hAnsi="Times New Roman" w:cs="Times New Roman"/>
          <w:sz w:val="24"/>
          <w:szCs w:val="24"/>
        </w:rPr>
        <w:t>расширение культурного кругозора, обогащение знаний о культурно-исторических традициях в мире вещей;</w:t>
      </w:r>
    </w:p>
    <w:p w:rsidR="00A52F92" w:rsidRPr="007F6ABF" w:rsidRDefault="00A52F92" w:rsidP="00A52F92">
      <w:pPr>
        <w:pStyle w:val="a3"/>
        <w:spacing w:before="100" w:beforeAutospacing="1" w:after="100" w:afterAutospacing="1"/>
        <w:ind w:left="1142"/>
        <w:jc w:val="center"/>
        <w:rPr>
          <w:bCs/>
          <w:i/>
          <w:sz w:val="24"/>
        </w:rPr>
      </w:pPr>
      <w:r w:rsidRPr="007F6ABF">
        <w:rPr>
          <w:bCs/>
          <w:i/>
          <w:sz w:val="24"/>
        </w:rPr>
        <w:t xml:space="preserve">Основные направления </w:t>
      </w:r>
      <w:proofErr w:type="gramStart"/>
      <w:r w:rsidRPr="007F6ABF">
        <w:rPr>
          <w:bCs/>
          <w:i/>
          <w:sz w:val="24"/>
        </w:rPr>
        <w:t>коррекционной</w:t>
      </w:r>
      <w:proofErr w:type="gramEnd"/>
      <w:r w:rsidRPr="007F6ABF">
        <w:rPr>
          <w:bCs/>
          <w:i/>
          <w:sz w:val="24"/>
        </w:rPr>
        <w:t xml:space="preserve"> работы: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психомоторики и сенсорных процессов; 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зрительного восприятия;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коррекция слухового восприятия; 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пространственной ориентации;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мыслительной деятельности;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психокоррекция поведения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сенсомоторного развития;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коррекция эмоционально-волевой сферы; 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коррекция речи; 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памяти;</w:t>
      </w:r>
    </w:p>
    <w:p w:rsidR="00A52F92" w:rsidRDefault="00A52F92" w:rsidP="00A52F9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индивидуальных пробелов в знаниях.</w:t>
      </w:r>
    </w:p>
    <w:p w:rsidR="00A52F92" w:rsidRDefault="00A52F92" w:rsidP="00A52F92">
      <w:pPr>
        <w:pStyle w:val="a6"/>
        <w:ind w:left="1142"/>
        <w:rPr>
          <w:rFonts w:ascii="Times New Roman" w:hAnsi="Times New Roman" w:cs="Times New Roman"/>
          <w:sz w:val="24"/>
          <w:szCs w:val="24"/>
        </w:rPr>
      </w:pPr>
    </w:p>
    <w:p w:rsidR="00A52F92" w:rsidRPr="003D541F" w:rsidRDefault="008B6954" w:rsidP="00A52F92">
      <w:pPr>
        <w:pStyle w:val="a6"/>
        <w:ind w:left="1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12</w:t>
      </w:r>
      <w:r w:rsidR="00A52F92" w:rsidRPr="003D541F">
        <w:rPr>
          <w:rFonts w:ascii="Times New Roman" w:hAnsi="Times New Roman" w:cs="Times New Roman"/>
          <w:sz w:val="24"/>
          <w:szCs w:val="24"/>
        </w:rPr>
        <w:t xml:space="preserve"> класса рассчитана на 510 часов, по 15 часов в неделю.</w:t>
      </w:r>
    </w:p>
    <w:p w:rsidR="00A52F92" w:rsidRPr="00060365" w:rsidRDefault="00A52F92" w:rsidP="00A52F92">
      <w:pPr>
        <w:pStyle w:val="a3"/>
        <w:ind w:left="1142"/>
        <w:jc w:val="center"/>
        <w:rPr>
          <w:bCs/>
          <w:i/>
          <w:sz w:val="24"/>
        </w:rPr>
      </w:pPr>
      <w:r w:rsidRPr="00060365">
        <w:rPr>
          <w:bCs/>
          <w:i/>
          <w:sz w:val="24"/>
        </w:rPr>
        <w:t>Количество часов по четвертям</w:t>
      </w:r>
    </w:p>
    <w:p w:rsidR="00A52F92" w:rsidRPr="001C4922" w:rsidRDefault="00A52F92" w:rsidP="00A52F92">
      <w:pPr>
        <w:pStyle w:val="a3"/>
        <w:ind w:left="1142"/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A52F92" w:rsidRPr="001C4922" w:rsidTr="00144B9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 w:rsidRPr="001C4922">
              <w:rPr>
                <w:sz w:val="24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 w:rsidRPr="001C4922">
              <w:rPr>
                <w:sz w:val="24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 w:rsidRPr="001C4922">
              <w:rPr>
                <w:sz w:val="24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 w:rsidRPr="001C4922">
              <w:rPr>
                <w:sz w:val="24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 w:rsidRPr="001C4922">
              <w:rPr>
                <w:sz w:val="24"/>
              </w:rPr>
              <w:t>за год</w:t>
            </w:r>
          </w:p>
        </w:tc>
      </w:tr>
      <w:tr w:rsidR="00A52F92" w:rsidRPr="001C4922" w:rsidTr="00144B9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>
              <w:rPr>
                <w:sz w:val="24"/>
              </w:rPr>
              <w:t>120 часов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>
              <w:rPr>
                <w:sz w:val="24"/>
              </w:rPr>
              <w:t>120 часов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>
              <w:rPr>
                <w:sz w:val="24"/>
              </w:rPr>
              <w:t>165</w:t>
            </w:r>
            <w:r w:rsidRPr="001C4922">
              <w:rPr>
                <w:sz w:val="24"/>
              </w:rPr>
              <w:t xml:space="preserve"> часов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>
              <w:rPr>
                <w:sz w:val="24"/>
              </w:rPr>
              <w:t>105</w:t>
            </w:r>
            <w:r w:rsidRPr="001C4922">
              <w:rPr>
                <w:sz w:val="24"/>
              </w:rPr>
              <w:t xml:space="preserve"> часов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1C4922" w:rsidRDefault="00A52F92" w:rsidP="00144B9C">
            <w:pPr>
              <w:pStyle w:val="a3"/>
              <w:rPr>
                <w:sz w:val="24"/>
              </w:rPr>
            </w:pPr>
            <w:r>
              <w:rPr>
                <w:sz w:val="24"/>
              </w:rPr>
              <w:t>510</w:t>
            </w:r>
            <w:r w:rsidRPr="001C4922">
              <w:rPr>
                <w:sz w:val="24"/>
              </w:rPr>
              <w:t>час</w:t>
            </w:r>
            <w:r>
              <w:rPr>
                <w:sz w:val="24"/>
              </w:rPr>
              <w:t>ов</w:t>
            </w:r>
          </w:p>
        </w:tc>
      </w:tr>
    </w:tbl>
    <w:p w:rsidR="00A52F92" w:rsidRDefault="00A52F92" w:rsidP="00A52F92">
      <w:pPr>
        <w:pStyle w:val="a6"/>
        <w:ind w:left="1142"/>
        <w:rPr>
          <w:rFonts w:ascii="Times New Roman" w:hAnsi="Times New Roman" w:cs="Times New Roman"/>
          <w:bCs/>
          <w:i/>
          <w:sz w:val="24"/>
          <w:szCs w:val="24"/>
        </w:rPr>
      </w:pPr>
    </w:p>
    <w:p w:rsidR="00A52F92" w:rsidRDefault="00A52F92" w:rsidP="00A52F92">
      <w:pPr>
        <w:pStyle w:val="a6"/>
        <w:ind w:left="1142"/>
        <w:rPr>
          <w:rFonts w:ascii="Times New Roman" w:hAnsi="Times New Roman" w:cs="Times New Roman"/>
          <w:bCs/>
          <w:i/>
          <w:sz w:val="24"/>
          <w:szCs w:val="24"/>
        </w:rPr>
      </w:pPr>
    </w:p>
    <w:p w:rsidR="00A52F92" w:rsidRPr="003D541F" w:rsidRDefault="00A52F92" w:rsidP="00A52F92">
      <w:pPr>
        <w:pStyle w:val="a6"/>
        <w:ind w:left="1142"/>
        <w:rPr>
          <w:rFonts w:ascii="Times New Roman" w:hAnsi="Times New Roman" w:cs="Times New Roman"/>
          <w:bCs/>
          <w:i/>
          <w:sz w:val="24"/>
          <w:szCs w:val="24"/>
        </w:rPr>
      </w:pPr>
    </w:p>
    <w:p w:rsidR="00A52F92" w:rsidRDefault="00A52F92" w:rsidP="00A52F92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C310F0">
        <w:rPr>
          <w:rFonts w:ascii="Times New Roman" w:hAnsi="Times New Roman" w:cs="Times New Roman"/>
          <w:bCs/>
          <w:i/>
          <w:sz w:val="24"/>
          <w:szCs w:val="24"/>
        </w:rPr>
        <w:t>Тематический план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6"/>
        <w:gridCol w:w="5992"/>
        <w:gridCol w:w="617"/>
        <w:gridCol w:w="520"/>
        <w:gridCol w:w="653"/>
        <w:gridCol w:w="762"/>
      </w:tblGrid>
      <w:tr w:rsidR="00A52F92" w:rsidRPr="00C310F0" w:rsidTr="00144B9C">
        <w:trPr>
          <w:trHeight w:val="230"/>
        </w:trPr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четвертям</w:t>
            </w:r>
          </w:p>
        </w:tc>
      </w:tr>
      <w:tr w:rsidR="00A52F92" w:rsidRPr="00C310F0" w:rsidTr="00144B9C">
        <w:trPr>
          <w:trHeight w:val="157"/>
        </w:trPr>
        <w:tc>
          <w:tcPr>
            <w:tcW w:w="10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2F92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2F92" w:rsidRPr="009B6A28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F92" w:rsidRPr="009B6A28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F92" w:rsidRPr="009B6A28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F92" w:rsidRPr="009B6A28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C310F0" w:rsidRDefault="00A52F92" w:rsidP="00144B9C">
            <w:pPr>
              <w:widowControl w:val="0"/>
              <w:tabs>
                <w:tab w:val="left" w:pos="366"/>
              </w:tabs>
              <w:spacing w:after="0" w:line="37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Вводное занятие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C24D5D" w:rsidRDefault="00A52F92" w:rsidP="00144B9C">
            <w:pPr>
              <w:widowControl w:val="0"/>
              <w:tabs>
                <w:tab w:val="left" w:pos="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D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 с картоном и бумагой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C24D5D" w:rsidRDefault="00A52F92" w:rsidP="00144B9C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D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Растениеводство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C24D5D" w:rsidRDefault="00A52F92" w:rsidP="00144B9C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D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 с пластичным материалом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B64B78" w:rsidRDefault="00A52F92" w:rsidP="00144B9C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4B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 с тканью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B64B78" w:rsidRDefault="00A52F92" w:rsidP="00144B9C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4B78">
              <w:rPr>
                <w:rFonts w:ascii="Times New Roman" w:hAnsi="Times New Roman" w:cs="Times New Roman"/>
                <w:sz w:val="24"/>
                <w:szCs w:val="24"/>
              </w:rPr>
              <w:t>Батик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92" w:rsidRPr="00C310F0" w:rsidRDefault="00A52F92" w:rsidP="00144B9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2F92" w:rsidRPr="00C310F0" w:rsidTr="00144B9C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92" w:rsidRPr="00C310F0" w:rsidRDefault="00A52F92" w:rsidP="00144B9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510 часов</w:t>
            </w:r>
          </w:p>
        </w:tc>
      </w:tr>
    </w:tbl>
    <w:p w:rsidR="00A52F92" w:rsidRPr="00C310F0" w:rsidRDefault="00A52F92" w:rsidP="00A52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2F92" w:rsidRPr="003D541F" w:rsidRDefault="00A52F92" w:rsidP="00A52F9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ABF">
        <w:rPr>
          <w:i/>
        </w:rPr>
        <w:t xml:space="preserve">                                               </w:t>
      </w:r>
    </w:p>
    <w:p w:rsidR="00A52F92" w:rsidRDefault="00A52F92" w:rsidP="00A52F92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Планируемые результаты</w:t>
      </w:r>
    </w:p>
    <w:p w:rsidR="00A52F92" w:rsidRDefault="00A52F92" w:rsidP="00A52F92">
      <w:pPr>
        <w:spacing w:after="0" w:line="240" w:lineRule="auto"/>
        <w:ind w:left="709" w:firstLine="709"/>
        <w:jc w:val="center"/>
        <w:rPr>
          <w:rFonts w:ascii="Times New Roman" w:eastAsia="HiddenHorzOCR" w:hAnsi="Times New Roman" w:cs="Times New Roman"/>
          <w:b/>
          <w:sz w:val="24"/>
          <w:szCs w:val="24"/>
        </w:rPr>
      </w:pPr>
    </w:p>
    <w:p w:rsidR="00A52F92" w:rsidRPr="005D5C01" w:rsidRDefault="00A52F92" w:rsidP="00A52F92">
      <w:pPr>
        <w:spacing w:after="0" w:line="240" w:lineRule="auto"/>
        <w:jc w:val="both"/>
        <w:rPr>
          <w:rFonts w:ascii="Times New Roman" w:eastAsia="HiddenHorzOCR" w:hAnsi="Times New Roman" w:cs="Times New Roman"/>
          <w:bCs/>
          <w:i/>
          <w:sz w:val="24"/>
          <w:szCs w:val="24"/>
        </w:rPr>
      </w:pPr>
      <w:r w:rsidRPr="005D5C01">
        <w:rPr>
          <w:rFonts w:ascii="Times New Roman" w:eastAsia="HiddenHorzOCR" w:hAnsi="Times New Roman" w:cs="Times New Roman"/>
          <w:bCs/>
          <w:i/>
          <w:sz w:val="24"/>
          <w:szCs w:val="24"/>
        </w:rPr>
        <w:t xml:space="preserve">Предметные результаты </w:t>
      </w:r>
    </w:p>
    <w:p w:rsidR="00A52F92" w:rsidRPr="00743791" w:rsidRDefault="00A52F92" w:rsidP="00A52F92">
      <w:pPr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  <w:u w:val="single"/>
        </w:rPr>
      </w:pPr>
      <w:r w:rsidRPr="00743791">
        <w:rPr>
          <w:rFonts w:ascii="Times New Roman" w:eastAsia="HiddenHorzOCR" w:hAnsi="Times New Roman" w:cs="Times New Roman"/>
          <w:bCs/>
          <w:sz w:val="24"/>
          <w:szCs w:val="24"/>
          <w:u w:val="single"/>
        </w:rPr>
        <w:t>Достаточный уровень: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знают названия инструментов, правила их использования и ухода за ними после работы;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умеют правильно пользоваться инструментами и оборудованием;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знают правила безопасной работы с инструментами;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знают  названий некоторых материалов;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имеют представления об основных свойствах используемых материалов;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>умеют проводить отбор материалов и инструментов, необходимых для работы;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имеют представления о принципах действия, общем устройстве швейной машины и ее основных частей;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>умеют работать по простой технологической карте, используемой в процессе изготовления изделия;</w:t>
      </w:r>
    </w:p>
    <w:p w:rsidR="00A52F92" w:rsidRDefault="00A52F92" w:rsidP="00A52F92">
      <w:pPr>
        <w:pStyle w:val="a6"/>
        <w:numPr>
          <w:ilvl w:val="0"/>
          <w:numId w:val="4"/>
        </w:numPr>
        <w:spacing w:after="0" w:line="240" w:lineRule="atLeast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умеют соблюдать технологические процессы, например: выращивание и уход за растениями, изготовление изделий из бумаги, ткани, теста;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>осознают необходимости соблюдения в процессе выполнения трудовых заданий порядка и аккуратности;</w:t>
      </w:r>
    </w:p>
    <w:p w:rsidR="00A52F92" w:rsidRDefault="00A52F92" w:rsidP="00A52F92">
      <w:pPr>
        <w:pStyle w:val="a5"/>
        <w:shd w:val="clear" w:color="auto" w:fill="FFFFFF"/>
        <w:spacing w:before="0" w:beforeAutospacing="0" w:after="0" w:afterAutospacing="0" w:line="240" w:lineRule="atLeast"/>
        <w:rPr>
          <w:color w:val="000000"/>
          <w:u w:val="single"/>
        </w:rPr>
      </w:pPr>
      <w:r w:rsidRPr="00743791">
        <w:rPr>
          <w:color w:val="000000"/>
          <w:u w:val="single"/>
        </w:rPr>
        <w:t>Минимальный уровень: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умеют подбирать и правильно использовать </w:t>
      </w:r>
      <w:proofErr w:type="gramStart"/>
      <w:r>
        <w:rPr>
          <w:color w:val="000000"/>
        </w:rPr>
        <w:t>ручные</w:t>
      </w:r>
      <w:proofErr w:type="gramEnd"/>
      <w:r>
        <w:rPr>
          <w:color w:val="000000"/>
        </w:rPr>
        <w:t xml:space="preserve"> инструментами;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под контролем учителя соблюдают технику безопасности при работе с инструментами;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имеют представления об основных свойствах используемых материалов; </w:t>
      </w:r>
    </w:p>
    <w:p w:rsidR="00A52F92" w:rsidRDefault="00A52F92" w:rsidP="00A52F92">
      <w:pPr>
        <w:pStyle w:val="a5"/>
        <w:numPr>
          <w:ilvl w:val="0"/>
          <w:numId w:val="4"/>
        </w:numPr>
        <w:shd w:val="clear" w:color="auto" w:fill="FFFFFF"/>
        <w:spacing w:after="0"/>
        <w:rPr>
          <w:color w:val="000000"/>
        </w:rPr>
      </w:pPr>
      <w:r>
        <w:rPr>
          <w:color w:val="000000"/>
        </w:rPr>
        <w:t>умеют проводить отбор материалов и инструментов, необходимых для работы (под контролем учителя);</w:t>
      </w:r>
    </w:p>
    <w:p w:rsidR="00A52F92" w:rsidRPr="005D5C01" w:rsidRDefault="00A52F92" w:rsidP="00A52F92">
      <w:pPr>
        <w:pStyle w:val="a6"/>
        <w:numPr>
          <w:ilvl w:val="0"/>
          <w:numId w:val="4"/>
        </w:numPr>
        <w:spacing w:after="0" w:line="240" w:lineRule="atLeast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контролем учителя  соблюдают простые технологические процессы, например: выращивание и уход за растениями, изготовление изделий из бумаги, ткани.</w:t>
      </w:r>
    </w:p>
    <w:p w:rsidR="00A52F92" w:rsidRDefault="00A52F92" w:rsidP="00A52F92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52F92" w:rsidRPr="005D5C01" w:rsidRDefault="00A52F92" w:rsidP="00A52F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5C01">
        <w:rPr>
          <w:rFonts w:ascii="Times New Roman" w:eastAsia="Times New Roman" w:hAnsi="Times New Roman" w:cs="Times New Roman"/>
          <w:i/>
          <w:sz w:val="24"/>
          <w:szCs w:val="24"/>
        </w:rPr>
        <w:t>Личностные результаты: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умение оценивать результаты своей работы с помощью учителя и самостоятельно.</w:t>
      </w:r>
      <w:proofErr w:type="gramEnd"/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правил поведения на уроке в кабинете, правил использования чертежных инструментов (линейка, чертежный угольник, циркуль, транспортир), 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общения с учителем и одноклассниками.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принимать помощь учителя и одноклассников, а также просить помощи при возникновении трудностей в решении учебных задач.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свои действия при выполнении практических заданий.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умение выполнять учебные задачи, опираясь на алгоритм, проверять выполненное задание по образцу.</w:t>
      </w:r>
    </w:p>
    <w:p w:rsidR="00A52F92" w:rsidRDefault="00A52F92" w:rsidP="00A52F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представления о профессионально-трудовой, социальной жизни, семейных ценностях, гражданской позиции, здоровом образе жизни.</w:t>
      </w:r>
    </w:p>
    <w:p w:rsidR="00A52F92" w:rsidRDefault="00A52F92" w:rsidP="00A52F92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52F92" w:rsidRPr="00EA202E" w:rsidRDefault="00A52F92" w:rsidP="00A52F92">
      <w:pPr>
        <w:pStyle w:val="a6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02E">
        <w:rPr>
          <w:rFonts w:ascii="Times New Roman" w:hAnsi="Times New Roman" w:cs="Times New Roman"/>
          <w:i/>
          <w:sz w:val="24"/>
          <w:szCs w:val="24"/>
        </w:rPr>
        <w:t>Средства образования и воспитания, оборудование</w:t>
      </w:r>
    </w:p>
    <w:p w:rsidR="00A52F92" w:rsidRPr="00EA202E" w:rsidRDefault="00A52F92" w:rsidP="00A52F92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 xml:space="preserve">Печатные: </w:t>
      </w:r>
    </w:p>
    <w:p w:rsidR="00A52F92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Швейное дело: учебник для 5</w:t>
      </w:r>
      <w:r w:rsidRPr="00EA202E">
        <w:rPr>
          <w:rFonts w:ascii="Times New Roman" w:hAnsi="Times New Roman" w:cs="Times New Roman"/>
          <w:sz w:val="24"/>
          <w:szCs w:val="24"/>
        </w:rPr>
        <w:t xml:space="preserve"> класса специальных (коррекционных) образовательных учреждений VIII вида / Г. Б. </w:t>
      </w:r>
      <w:proofErr w:type="spellStart"/>
      <w:r w:rsidRPr="00EA202E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EA202E">
        <w:rPr>
          <w:rFonts w:ascii="Times New Roman" w:hAnsi="Times New Roman" w:cs="Times New Roman"/>
          <w:sz w:val="24"/>
          <w:szCs w:val="24"/>
        </w:rPr>
        <w:t>, Г. Г. Мозговая. М.: - Просвещение</w:t>
      </w:r>
      <w:r>
        <w:rPr>
          <w:rFonts w:ascii="Times New Roman" w:hAnsi="Times New Roman" w:cs="Times New Roman"/>
          <w:sz w:val="24"/>
          <w:szCs w:val="24"/>
        </w:rPr>
        <w:t xml:space="preserve">, 2014 г. </w:t>
      </w:r>
    </w:p>
    <w:p w:rsidR="00A52F92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Швейное дело: учебник для 6</w:t>
      </w:r>
      <w:r w:rsidRPr="00EA202E">
        <w:rPr>
          <w:rFonts w:ascii="Times New Roman" w:hAnsi="Times New Roman" w:cs="Times New Roman"/>
          <w:sz w:val="24"/>
          <w:szCs w:val="24"/>
        </w:rPr>
        <w:t xml:space="preserve"> класса специальных (коррекционных) образовательных учреждений VIII вида / Г. Б. </w:t>
      </w:r>
      <w:proofErr w:type="spellStart"/>
      <w:r w:rsidRPr="00EA202E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EA202E">
        <w:rPr>
          <w:rFonts w:ascii="Times New Roman" w:hAnsi="Times New Roman" w:cs="Times New Roman"/>
          <w:sz w:val="24"/>
          <w:szCs w:val="24"/>
        </w:rPr>
        <w:t>, Г. Г. Мозговая. М.: - Просвещение</w:t>
      </w:r>
      <w:r>
        <w:rPr>
          <w:rFonts w:ascii="Times New Roman" w:hAnsi="Times New Roman" w:cs="Times New Roman"/>
          <w:sz w:val="24"/>
          <w:szCs w:val="24"/>
        </w:rPr>
        <w:t xml:space="preserve">, 2009 г. </w:t>
      </w:r>
    </w:p>
    <w:p w:rsidR="00A52F92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Технология. Цветоводство и декоративное садоводство. 5 класс: учебник для общеобразовательных организаций, реализующих адаптированные основные общеобразовательные программы/ Н.М.Карман, Е.А.Ковалёв,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Г.Г.Зак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.- 2-е изд., стер.- Москва: Просвещение, 2022. 159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52F92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6 класс: учебник для общеобразовательных организаций, реализующих адаптированные основные общеобразовательные программы/ Н.М.Карман, Е.А.Ковалёв,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Г.Г.Зак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.- 3-е изд., стер.- Москва: Просвещение, 2023. 192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7 класс: учебник для общеобразовательных организаций, реализующих адаптированные основные общеобразовательные программы/ Н.М.Карман,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Москва: Просвещение, 2023. 207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8 класс: учебник для общеобразовательных организаций, реализующих адаптированные основные общеобразовательные программы/ Н.М.Карман,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Москва: Просвещение, 2023.- 175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Технология. Сельскохозяйственный труд. 5 класс: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ля спец.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вида/ Е.А. Ковалёва.- 3-е изд.-М.: Просвещение, 2009.-142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52F92" w:rsidRPr="00EA202E" w:rsidRDefault="00A52F92" w:rsidP="00A52F92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>Наглядные: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 xml:space="preserve">1. Таблицы по темам «Материаловедение», «Обработка швейных изделий», «Рукоделие», 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>2. Словарные слова.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>3. Опорные слова.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>4. Образцы готовых изделий.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202E">
        <w:rPr>
          <w:rFonts w:ascii="Times New Roman" w:hAnsi="Times New Roman" w:cs="Times New Roman"/>
          <w:i/>
          <w:sz w:val="24"/>
          <w:szCs w:val="24"/>
        </w:rPr>
        <w:t>Демонстрационные:</w:t>
      </w:r>
    </w:p>
    <w:p w:rsidR="00A52F92" w:rsidRPr="006860F2" w:rsidRDefault="00A52F92" w:rsidP="00A52F92">
      <w:pPr>
        <w:pStyle w:val="msonormalbullet2gifbullet1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6860F2">
        <w:rPr>
          <w:color w:val="000000"/>
        </w:rPr>
        <w:t>1. Коллекция «Промышленных образцов тканей и ниток»</w:t>
      </w:r>
    </w:p>
    <w:p w:rsidR="00A52F92" w:rsidRPr="00EA202E" w:rsidRDefault="00A52F92" w:rsidP="00A52F92">
      <w:pPr>
        <w:pStyle w:val="msonormalbullet2gifbullet2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i/>
          <w:color w:val="000000"/>
        </w:rPr>
      </w:pPr>
      <w:r w:rsidRPr="00EA202E">
        <w:rPr>
          <w:i/>
          <w:color w:val="000000"/>
        </w:rPr>
        <w:t>Оборудование:</w:t>
      </w:r>
    </w:p>
    <w:p w:rsidR="00A52F92" w:rsidRPr="00EA202E" w:rsidRDefault="00A52F92" w:rsidP="00A52F92">
      <w:pPr>
        <w:pStyle w:val="msonormalbullet2gifbullet2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>
        <w:rPr>
          <w:color w:val="000000"/>
        </w:rPr>
        <w:t>1</w:t>
      </w:r>
      <w:r w:rsidRPr="00EA202E">
        <w:rPr>
          <w:color w:val="000000"/>
        </w:rPr>
        <w:t>. Гладильная доска;</w:t>
      </w:r>
    </w:p>
    <w:p w:rsidR="00A52F92" w:rsidRPr="00EA202E" w:rsidRDefault="00A52F92" w:rsidP="00A52F92">
      <w:pPr>
        <w:pStyle w:val="msonormalbullet2gifbullet2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>
        <w:rPr>
          <w:color w:val="000000"/>
        </w:rPr>
        <w:t>2</w:t>
      </w:r>
      <w:r w:rsidRPr="00EA202E">
        <w:rPr>
          <w:color w:val="000000"/>
        </w:rPr>
        <w:t xml:space="preserve">. Утюг </w:t>
      </w:r>
      <w:r w:rsidRPr="00EA202E">
        <w:rPr>
          <w:color w:val="000000"/>
          <w:lang w:val="en-US"/>
        </w:rPr>
        <w:t>Brayer</w:t>
      </w:r>
      <w:r w:rsidRPr="00EA202E">
        <w:rPr>
          <w:color w:val="000000"/>
        </w:rPr>
        <w:t>;</w:t>
      </w:r>
    </w:p>
    <w:p w:rsidR="00A52F92" w:rsidRPr="00EA202E" w:rsidRDefault="00A52F92" w:rsidP="00A52F92">
      <w:pPr>
        <w:pStyle w:val="msonormalbullet2gifbullet2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>
        <w:rPr>
          <w:color w:val="000000"/>
        </w:rPr>
        <w:t>3</w:t>
      </w:r>
      <w:r w:rsidRPr="00EA202E">
        <w:rPr>
          <w:color w:val="000000"/>
        </w:rPr>
        <w:t>. Доска магнитно-маркерная;</w:t>
      </w:r>
    </w:p>
    <w:p w:rsidR="00A52F92" w:rsidRPr="00EA202E" w:rsidRDefault="00A52F92" w:rsidP="00A52F92">
      <w:pPr>
        <w:pStyle w:val="msonormalbullet2gifbullet2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Pr="00EA202E">
        <w:rPr>
          <w:color w:val="000000"/>
        </w:rPr>
        <w:t xml:space="preserve">. </w:t>
      </w:r>
      <w:proofErr w:type="spellStart"/>
      <w:r w:rsidRPr="00EA202E">
        <w:rPr>
          <w:color w:val="000000"/>
        </w:rPr>
        <w:t>Мультимедийное</w:t>
      </w:r>
      <w:proofErr w:type="spellEnd"/>
      <w:r w:rsidRPr="00EA202E">
        <w:rPr>
          <w:color w:val="000000"/>
        </w:rPr>
        <w:t xml:space="preserve"> оборудование;</w:t>
      </w:r>
    </w:p>
    <w:p w:rsidR="00A52F92" w:rsidRPr="00EA202E" w:rsidRDefault="00A52F92" w:rsidP="00A52F92">
      <w:pPr>
        <w:pStyle w:val="msonormalbullet2gifbullet3gif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>
        <w:rPr>
          <w:color w:val="000000"/>
        </w:rPr>
        <w:t>5.</w:t>
      </w:r>
      <w:r w:rsidRPr="00EA202E">
        <w:rPr>
          <w:color w:val="000000"/>
        </w:rPr>
        <w:t xml:space="preserve">Ножницы, линейки, иглы швейные, портновские булавки, нитки швейные, нитки вышивальные, </w:t>
      </w:r>
      <w:proofErr w:type="spellStart"/>
      <w:r w:rsidRPr="00EA202E">
        <w:rPr>
          <w:color w:val="000000"/>
        </w:rPr>
        <w:t>пяльца</w:t>
      </w:r>
      <w:proofErr w:type="spellEnd"/>
      <w:r w:rsidRPr="00EA202E">
        <w:rPr>
          <w:color w:val="000000"/>
        </w:rPr>
        <w:t xml:space="preserve">, </w:t>
      </w:r>
      <w:proofErr w:type="spellStart"/>
      <w:r w:rsidRPr="00EA202E">
        <w:rPr>
          <w:color w:val="000000"/>
        </w:rPr>
        <w:t>распарыватель</w:t>
      </w:r>
      <w:proofErr w:type="spellEnd"/>
      <w:r w:rsidRPr="00EA202E">
        <w:rPr>
          <w:color w:val="000000"/>
        </w:rPr>
        <w:t xml:space="preserve">, 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 xml:space="preserve">Дополнительная литература: </w:t>
      </w:r>
    </w:p>
    <w:p w:rsidR="00A52F92" w:rsidRPr="006860F2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60F2">
        <w:rPr>
          <w:rFonts w:ascii="Times New Roman" w:hAnsi="Times New Roman" w:cs="Times New Roman"/>
          <w:sz w:val="24"/>
          <w:szCs w:val="24"/>
        </w:rPr>
        <w:t>1. Анна Алексеевна Иванова – Ручное вышивание – Изд-во «Культура и традиции», 2003г.</w:t>
      </w:r>
    </w:p>
    <w:p w:rsidR="00A52F92" w:rsidRPr="00EA202E" w:rsidRDefault="00A52F92" w:rsidP="00A52F9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Золотые правила домоводств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Изд-во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Ридерз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Дайджерз</w:t>
      </w:r>
      <w:proofErr w:type="spellEnd"/>
      <w:r>
        <w:rPr>
          <w:rFonts w:ascii="Times New Roman" w:hAnsi="Times New Roman" w:cs="Times New Roman"/>
          <w:sz w:val="24"/>
          <w:szCs w:val="24"/>
        </w:rPr>
        <w:t>»,2000г.</w:t>
      </w:r>
      <w:r w:rsidRPr="007642A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52F92" w:rsidRPr="00EA202E" w:rsidSect="00735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iddenHorzOCR">
    <w:altName w:val="Segoe Print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A4A46"/>
    <w:multiLevelType w:val="hybridMultilevel"/>
    <w:tmpl w:val="FF700E3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74CD8"/>
    <w:multiLevelType w:val="hybridMultilevel"/>
    <w:tmpl w:val="6DF60D0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566F1F78"/>
    <w:multiLevelType w:val="multilevel"/>
    <w:tmpl w:val="566F1F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8F6C25"/>
    <w:multiLevelType w:val="multilevel"/>
    <w:tmpl w:val="658F6C25"/>
    <w:lvl w:ilvl="0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4">
    <w:nsid w:val="72AF032A"/>
    <w:multiLevelType w:val="multilevel"/>
    <w:tmpl w:val="72AF03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F73EAC"/>
    <w:rsid w:val="00735731"/>
    <w:rsid w:val="008B6954"/>
    <w:rsid w:val="00A52F92"/>
    <w:rsid w:val="00F73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52F9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52F9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unhideWhenUsed/>
    <w:qFormat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qFormat/>
    <w:rsid w:val="00A52F92"/>
    <w:pPr>
      <w:ind w:left="720"/>
      <w:contextualSpacing/>
    </w:pPr>
    <w:rPr>
      <w:rFonts w:eastAsiaTheme="minorHAnsi"/>
      <w:lang w:eastAsia="en-US"/>
    </w:rPr>
  </w:style>
  <w:style w:type="paragraph" w:customStyle="1" w:styleId="c4">
    <w:name w:val="c4"/>
    <w:basedOn w:val="a"/>
    <w:uiPriority w:val="99"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semiHidden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A5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2025-09-24T18:42:00Z</dcterms:created>
  <dcterms:modified xsi:type="dcterms:W3CDTF">2026-09-16T06:12:00Z</dcterms:modified>
</cp:coreProperties>
</file>