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0E3" w:rsidRPr="003A399E" w:rsidRDefault="00CA30E3" w:rsidP="00CA30E3">
      <w:pPr>
        <w:ind w:left="709" w:hanging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99E">
        <w:rPr>
          <w:rFonts w:ascii="Times New Roman" w:hAnsi="Times New Roman" w:cs="Times New Roman"/>
          <w:b/>
          <w:sz w:val="24"/>
          <w:szCs w:val="24"/>
        </w:rPr>
        <w:t>Аннотация к рабочей программе</w:t>
      </w:r>
    </w:p>
    <w:p w:rsidR="00CA30E3" w:rsidRPr="003A399E" w:rsidRDefault="00CA30E3" w:rsidP="00CA30E3">
      <w:pPr>
        <w:spacing w:after="40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99E">
        <w:rPr>
          <w:rFonts w:ascii="Times New Roman" w:hAnsi="Times New Roman" w:cs="Times New Roman"/>
          <w:b/>
          <w:sz w:val="24"/>
          <w:szCs w:val="24"/>
        </w:rPr>
        <w:t>коррекционного курса «Чтение» в 6 классе.</w:t>
      </w:r>
    </w:p>
    <w:p w:rsidR="00CA30E3" w:rsidRPr="003A399E" w:rsidRDefault="00CA30E3" w:rsidP="00CA30E3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99E">
        <w:rPr>
          <w:rFonts w:ascii="Times New Roman" w:hAnsi="Times New Roman" w:cs="Times New Roman"/>
          <w:sz w:val="24"/>
          <w:szCs w:val="24"/>
        </w:rPr>
        <w:t>Программа для 6 А класса по учебному предмету «Чтение» составлена на основе Адаптированной основной общеобразовательной программы образование обучающихся с умственной отсталостью (интеллектуальными нарушениями) ГКОУ «Волжская школа №1» на 2026/2027 учебный год, вариант 1.</w:t>
      </w:r>
    </w:p>
    <w:p w:rsidR="001B78EC" w:rsidRPr="003A399E" w:rsidRDefault="00CA30E3" w:rsidP="001B78EC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A399E">
        <w:rPr>
          <w:rFonts w:ascii="Times New Roman" w:hAnsi="Times New Roman" w:cs="Times New Roman"/>
          <w:b/>
          <w:sz w:val="24"/>
          <w:szCs w:val="24"/>
        </w:rPr>
        <w:t>Цель программы:</w:t>
      </w:r>
      <w:r w:rsidRPr="003A399E">
        <w:rPr>
          <w:rFonts w:ascii="Times New Roman" w:hAnsi="Times New Roman" w:cs="Times New Roman"/>
          <w:sz w:val="24"/>
          <w:szCs w:val="24"/>
        </w:rPr>
        <w:t xml:space="preserve"> </w:t>
      </w:r>
      <w:r w:rsidR="001B78EC" w:rsidRPr="003A399E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совершенствовать технику чтения, обеспечивать языковое и речевое развитие школьников, направленное на их социально-личностное становление, профессиональное самоопределение в будущей жизни.</w:t>
      </w:r>
    </w:p>
    <w:p w:rsidR="00185D3D" w:rsidRPr="003A399E" w:rsidRDefault="00185D3D" w:rsidP="00CA30E3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399E"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CA30E3" w:rsidRPr="003A399E" w:rsidRDefault="00CA30E3" w:rsidP="00CA30E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99E">
        <w:rPr>
          <w:rFonts w:ascii="Times New Roman" w:hAnsi="Times New Roman" w:cs="Times New Roman"/>
          <w:sz w:val="24"/>
          <w:szCs w:val="24"/>
        </w:rPr>
        <w:t>― совершенствование навыка полноценного чтения как основы понимания художественного и научно-познавательного текстов;</w:t>
      </w:r>
    </w:p>
    <w:p w:rsidR="00CA30E3" w:rsidRPr="003A399E" w:rsidRDefault="00CA30E3" w:rsidP="00CA30E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99E">
        <w:rPr>
          <w:rFonts w:ascii="Times New Roman" w:hAnsi="Times New Roman" w:cs="Times New Roman"/>
          <w:sz w:val="24"/>
          <w:szCs w:val="24"/>
        </w:rPr>
        <w:t>― развитие навыков речевого общения на материале доступных для понимания художественных и научно-познавательных текстов;</w:t>
      </w:r>
    </w:p>
    <w:p w:rsidR="00CA30E3" w:rsidRPr="003A399E" w:rsidRDefault="00CA30E3" w:rsidP="00CA30E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99E">
        <w:rPr>
          <w:rFonts w:ascii="Times New Roman" w:hAnsi="Times New Roman" w:cs="Times New Roman"/>
          <w:sz w:val="24"/>
          <w:szCs w:val="24"/>
        </w:rPr>
        <w:t>― развитие положительных качеств и свойств личности.</w:t>
      </w:r>
    </w:p>
    <w:p w:rsidR="00CA30E3" w:rsidRPr="003A399E" w:rsidRDefault="00CA30E3" w:rsidP="00CA30E3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A399E">
        <w:rPr>
          <w:rFonts w:ascii="Times New Roman" w:hAnsi="Times New Roman" w:cs="Times New Roman"/>
          <w:b/>
          <w:sz w:val="24"/>
          <w:szCs w:val="24"/>
        </w:rPr>
        <w:t>Коррекционные цели и задачи:</w:t>
      </w:r>
    </w:p>
    <w:p w:rsidR="00CA30E3" w:rsidRPr="003A399E" w:rsidRDefault="00CA30E3" w:rsidP="00CA30E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99E">
        <w:rPr>
          <w:rFonts w:ascii="Times New Roman" w:hAnsi="Times New Roman" w:cs="Times New Roman"/>
          <w:sz w:val="24"/>
          <w:szCs w:val="24"/>
        </w:rPr>
        <w:t>-коррекция и развитие слуховой и зрительной памяти.</w:t>
      </w:r>
    </w:p>
    <w:p w:rsidR="00CA30E3" w:rsidRPr="003A399E" w:rsidRDefault="00CA30E3" w:rsidP="00CA30E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99E">
        <w:rPr>
          <w:rFonts w:ascii="Times New Roman" w:hAnsi="Times New Roman" w:cs="Times New Roman"/>
          <w:sz w:val="24"/>
          <w:szCs w:val="24"/>
        </w:rPr>
        <w:t>-коррекция и развитие мыслительной деятельности на основе определения темы, связей в тексте, сравнений и характеристик главных героев.</w:t>
      </w:r>
    </w:p>
    <w:p w:rsidR="00CA30E3" w:rsidRPr="003A399E" w:rsidRDefault="00CA30E3" w:rsidP="00CA30E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99E">
        <w:rPr>
          <w:rFonts w:ascii="Times New Roman" w:hAnsi="Times New Roman" w:cs="Times New Roman"/>
          <w:sz w:val="24"/>
          <w:szCs w:val="24"/>
        </w:rPr>
        <w:t>-коррекция и развитие зрительного восприятия;</w:t>
      </w:r>
    </w:p>
    <w:p w:rsidR="00CA30E3" w:rsidRPr="003A399E" w:rsidRDefault="00CA30E3" w:rsidP="00CA30E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99E">
        <w:rPr>
          <w:rFonts w:ascii="Times New Roman" w:hAnsi="Times New Roman" w:cs="Times New Roman"/>
          <w:sz w:val="24"/>
          <w:szCs w:val="24"/>
        </w:rPr>
        <w:t>-коррекция и развитие пространственных представлений;</w:t>
      </w:r>
    </w:p>
    <w:p w:rsidR="00CA30E3" w:rsidRPr="003A399E" w:rsidRDefault="00CA30E3" w:rsidP="00CA30E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99E">
        <w:rPr>
          <w:rFonts w:ascii="Times New Roman" w:hAnsi="Times New Roman" w:cs="Times New Roman"/>
          <w:sz w:val="24"/>
          <w:szCs w:val="24"/>
        </w:rPr>
        <w:t>-коррекция нарушений эмоционально-волевой сферы;</w:t>
      </w:r>
    </w:p>
    <w:p w:rsidR="00CA30E3" w:rsidRPr="003A399E" w:rsidRDefault="00CA30E3" w:rsidP="00CA30E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99E">
        <w:rPr>
          <w:rFonts w:ascii="Times New Roman" w:hAnsi="Times New Roman" w:cs="Times New Roman"/>
          <w:sz w:val="24"/>
          <w:szCs w:val="24"/>
        </w:rPr>
        <w:t>-коррекция индивидуальных пробелов в знаниях, умениях, навыках;</w:t>
      </w:r>
    </w:p>
    <w:p w:rsidR="00CA30E3" w:rsidRPr="003A399E" w:rsidRDefault="00CA30E3" w:rsidP="00CA30E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99E">
        <w:rPr>
          <w:rFonts w:ascii="Times New Roman" w:hAnsi="Times New Roman" w:cs="Times New Roman"/>
          <w:sz w:val="24"/>
          <w:szCs w:val="24"/>
        </w:rPr>
        <w:t>-развитие умения пересказывать, выразительно читать, читать наизусть;</w:t>
      </w:r>
    </w:p>
    <w:p w:rsidR="00CA30E3" w:rsidRPr="003A399E" w:rsidRDefault="00CA30E3" w:rsidP="00CA30E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99E">
        <w:rPr>
          <w:rFonts w:ascii="Times New Roman" w:hAnsi="Times New Roman" w:cs="Times New Roman"/>
          <w:sz w:val="24"/>
          <w:szCs w:val="24"/>
        </w:rPr>
        <w:t>-развитие умения отвечать на вопросы, находить ответы в тексте;</w:t>
      </w:r>
    </w:p>
    <w:p w:rsidR="00CA30E3" w:rsidRPr="003A399E" w:rsidRDefault="00CA30E3" w:rsidP="00CA30E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99E">
        <w:rPr>
          <w:rFonts w:ascii="Times New Roman" w:hAnsi="Times New Roman" w:cs="Times New Roman"/>
          <w:sz w:val="24"/>
          <w:szCs w:val="24"/>
        </w:rPr>
        <w:t>-побуждение к самостоятельной творческой деятельности.</w:t>
      </w:r>
    </w:p>
    <w:p w:rsidR="00CA30E3" w:rsidRPr="003A399E" w:rsidRDefault="00CA30E3" w:rsidP="00CA30E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99E">
        <w:rPr>
          <w:rFonts w:ascii="Times New Roman" w:hAnsi="Times New Roman" w:cs="Times New Roman"/>
          <w:sz w:val="24"/>
          <w:szCs w:val="24"/>
        </w:rPr>
        <w:t>-развитие речи и обогащение словаря;</w:t>
      </w:r>
    </w:p>
    <w:p w:rsidR="00CA30E3" w:rsidRPr="003A399E" w:rsidRDefault="00CA30E3" w:rsidP="00CA30E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99E">
        <w:rPr>
          <w:rFonts w:ascii="Times New Roman" w:hAnsi="Times New Roman" w:cs="Times New Roman"/>
          <w:sz w:val="24"/>
          <w:szCs w:val="24"/>
        </w:rPr>
        <w:lastRenderedPageBreak/>
        <w:t>-развитие техники чтения.</w:t>
      </w:r>
    </w:p>
    <w:p w:rsidR="00CA30E3" w:rsidRPr="003A399E" w:rsidRDefault="00CA30E3" w:rsidP="00CA30E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99E">
        <w:rPr>
          <w:rFonts w:ascii="Times New Roman" w:hAnsi="Times New Roman" w:cs="Times New Roman"/>
          <w:sz w:val="24"/>
          <w:szCs w:val="24"/>
        </w:rPr>
        <w:t>В 6 классе продолжается работа по объяснительному чтению как продолжение предыдущего этапа, поэтому в программе 6 класса используется тематический принцип подбора литературного материала. Рекомендуемые произведения становятся более объемными, тематически и жанрово более обогащенными, что создает предпосылки для межпредметных связей, расширения социального опыта учащихся.</w:t>
      </w:r>
    </w:p>
    <w:p w:rsidR="00CA30E3" w:rsidRPr="003A399E" w:rsidRDefault="001B78EC" w:rsidP="00CA30E3">
      <w:pPr>
        <w:spacing w:after="12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99E">
        <w:rPr>
          <w:rFonts w:ascii="Times New Roman" w:hAnsi="Times New Roman" w:cs="Times New Roman"/>
          <w:sz w:val="24"/>
          <w:szCs w:val="24"/>
        </w:rPr>
        <w:t>На внеклассном чтении знакомимся с самыми интересными и умными книгами. Это помогает нам полюбить чтение, учит искать книгу по душе и читать уже без подсказок взрослых. С каждым разом будут всё больше выбирать книги самостоятельно.</w:t>
      </w:r>
    </w:p>
    <w:p w:rsidR="001B78EC" w:rsidRPr="003A399E" w:rsidRDefault="001B78EC" w:rsidP="001B78EC">
      <w:pPr>
        <w:tabs>
          <w:tab w:val="left" w:pos="8265"/>
        </w:tabs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99E">
        <w:rPr>
          <w:rFonts w:ascii="Times New Roman" w:hAnsi="Times New Roman" w:cs="Times New Roman"/>
          <w:spacing w:val="-1"/>
          <w:sz w:val="24"/>
          <w:szCs w:val="24"/>
        </w:rPr>
        <w:t xml:space="preserve">Количество учебных часов изучаемых разделов по предмету соответствует учебному плану и годовому учебному графику и предусматривает разбивку на </w:t>
      </w:r>
      <w:r w:rsidRPr="003A399E">
        <w:rPr>
          <w:rFonts w:ascii="Times New Roman" w:hAnsi="Times New Roman" w:cs="Times New Roman"/>
          <w:spacing w:val="3"/>
          <w:sz w:val="24"/>
          <w:szCs w:val="24"/>
        </w:rPr>
        <w:t>количество часов для прохождения практи</w:t>
      </w:r>
      <w:r w:rsidRPr="003A399E">
        <w:rPr>
          <w:rFonts w:ascii="Times New Roman" w:hAnsi="Times New Roman" w:cs="Times New Roman"/>
          <w:spacing w:val="3"/>
          <w:sz w:val="24"/>
          <w:szCs w:val="24"/>
        </w:rPr>
        <w:softHyphen/>
      </w:r>
      <w:r w:rsidRPr="003A399E">
        <w:rPr>
          <w:rFonts w:ascii="Times New Roman" w:hAnsi="Times New Roman" w:cs="Times New Roman"/>
          <w:spacing w:val="1"/>
          <w:sz w:val="24"/>
          <w:szCs w:val="24"/>
        </w:rPr>
        <w:t>ческих и контрольных работ</w:t>
      </w:r>
    </w:p>
    <w:p w:rsidR="001B78EC" w:rsidRPr="003A399E" w:rsidRDefault="001B78EC" w:rsidP="001B78E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99E">
        <w:rPr>
          <w:rFonts w:ascii="Times New Roman" w:hAnsi="Times New Roman" w:cs="Times New Roman"/>
          <w:sz w:val="24"/>
          <w:szCs w:val="24"/>
        </w:rPr>
        <w:t>Календарно-тематический план составлен по данной программе без изменений. Все разделы программы выдержаны. Требования к контролю и оценке знаний в этом классе определены по</w:t>
      </w:r>
      <w:r w:rsidRPr="003A399E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A399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1-му </w:t>
      </w:r>
      <w:r w:rsidRPr="003A399E">
        <w:rPr>
          <w:rFonts w:ascii="Times New Roman" w:hAnsi="Times New Roman" w:cs="Times New Roman"/>
          <w:sz w:val="24"/>
          <w:szCs w:val="24"/>
        </w:rPr>
        <w:t>уровню.</w:t>
      </w:r>
    </w:p>
    <w:p w:rsidR="001B78EC" w:rsidRPr="003A399E" w:rsidRDefault="001B78EC" w:rsidP="001B78EC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99E">
        <w:rPr>
          <w:rFonts w:ascii="Times New Roman" w:hAnsi="Times New Roman" w:cs="Times New Roman"/>
          <w:sz w:val="24"/>
          <w:szCs w:val="24"/>
        </w:rPr>
        <w:t>Программа рассчитана на 136 часов, по 4 часа в неделю.</w:t>
      </w:r>
    </w:p>
    <w:p w:rsidR="0003301D" w:rsidRPr="003A399E" w:rsidRDefault="0003301D" w:rsidP="0003301D">
      <w:pPr>
        <w:spacing w:after="0" w:line="360" w:lineRule="auto"/>
        <w:ind w:right="99"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A399E">
        <w:rPr>
          <w:rFonts w:ascii="Times New Roman" w:eastAsia="Times New Roman" w:hAnsi="Times New Roman" w:cs="Times New Roman"/>
          <w:b/>
          <w:bCs/>
          <w:sz w:val="24"/>
          <w:szCs w:val="24"/>
        </w:rPr>
        <w:t>Количество часов по четвертям: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67"/>
        <w:gridCol w:w="1867"/>
        <w:gridCol w:w="1867"/>
        <w:gridCol w:w="1867"/>
        <w:gridCol w:w="1877"/>
      </w:tblGrid>
      <w:tr w:rsidR="0003301D" w:rsidRPr="003A399E" w:rsidTr="006D2FD9">
        <w:trPr>
          <w:trHeight w:val="79"/>
        </w:trPr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01D" w:rsidRPr="003A399E" w:rsidRDefault="0003301D" w:rsidP="0003301D">
            <w:pPr>
              <w:spacing w:after="0" w:line="360" w:lineRule="auto"/>
              <w:ind w:righ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99E">
              <w:rPr>
                <w:rFonts w:ascii="Times New Roman" w:eastAsia="Times New Roman" w:hAnsi="Times New Roman" w:cs="Times New Roman"/>
                <w:sz w:val="24"/>
                <w:szCs w:val="24"/>
              </w:rPr>
              <w:t>1 четверть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01D" w:rsidRPr="003A399E" w:rsidRDefault="0003301D" w:rsidP="0003301D">
            <w:pPr>
              <w:spacing w:after="0" w:line="360" w:lineRule="auto"/>
              <w:ind w:righ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99E">
              <w:rPr>
                <w:rFonts w:ascii="Times New Roman" w:eastAsia="Times New Roman" w:hAnsi="Times New Roman" w:cs="Times New Roman"/>
                <w:sz w:val="24"/>
                <w:szCs w:val="24"/>
              </w:rPr>
              <w:t>2 четверть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01D" w:rsidRPr="003A399E" w:rsidRDefault="0003301D" w:rsidP="0003301D">
            <w:pPr>
              <w:spacing w:after="0" w:line="360" w:lineRule="auto"/>
              <w:ind w:righ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99E">
              <w:rPr>
                <w:rFonts w:ascii="Times New Roman" w:eastAsia="Times New Roman" w:hAnsi="Times New Roman" w:cs="Times New Roman"/>
                <w:sz w:val="24"/>
                <w:szCs w:val="24"/>
              </w:rPr>
              <w:t>3 четверть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01D" w:rsidRPr="003A399E" w:rsidRDefault="0003301D" w:rsidP="0003301D">
            <w:pPr>
              <w:spacing w:after="0" w:line="360" w:lineRule="auto"/>
              <w:ind w:righ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99E">
              <w:rPr>
                <w:rFonts w:ascii="Times New Roman" w:eastAsia="Times New Roman" w:hAnsi="Times New Roman" w:cs="Times New Roman"/>
                <w:sz w:val="24"/>
                <w:szCs w:val="24"/>
              </w:rPr>
              <w:t>4 четверть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01D" w:rsidRPr="003A399E" w:rsidRDefault="0003301D" w:rsidP="0003301D">
            <w:pPr>
              <w:spacing w:after="0" w:line="360" w:lineRule="auto"/>
              <w:ind w:right="9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99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за год</w:t>
            </w:r>
          </w:p>
        </w:tc>
      </w:tr>
      <w:tr w:rsidR="0003301D" w:rsidRPr="003A399E" w:rsidTr="006D2FD9"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01D" w:rsidRPr="003A399E" w:rsidRDefault="0003301D" w:rsidP="0003301D">
            <w:pPr>
              <w:spacing w:after="0" w:line="360" w:lineRule="auto"/>
              <w:ind w:right="99"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99E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01D" w:rsidRPr="003A399E" w:rsidRDefault="0003301D" w:rsidP="0003301D">
            <w:pPr>
              <w:spacing w:after="0" w:line="360" w:lineRule="auto"/>
              <w:ind w:right="99"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99E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01D" w:rsidRPr="003A399E" w:rsidRDefault="0003301D" w:rsidP="0003301D">
            <w:pPr>
              <w:spacing w:after="0" w:line="360" w:lineRule="auto"/>
              <w:ind w:right="99"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99E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01D" w:rsidRPr="003A399E" w:rsidRDefault="0003301D" w:rsidP="0003301D">
            <w:pPr>
              <w:spacing w:after="0" w:line="360" w:lineRule="auto"/>
              <w:ind w:right="99"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99E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01D" w:rsidRPr="003A399E" w:rsidRDefault="0003301D" w:rsidP="0003301D">
            <w:pPr>
              <w:spacing w:after="0" w:line="360" w:lineRule="auto"/>
              <w:ind w:right="99" w:firstLine="7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399E">
              <w:rPr>
                <w:rFonts w:ascii="Times New Roman" w:eastAsia="Times New Roman" w:hAnsi="Times New Roman" w:cs="Times New Roman"/>
                <w:sz w:val="24"/>
                <w:szCs w:val="24"/>
              </w:rPr>
              <w:t>136</w:t>
            </w:r>
          </w:p>
        </w:tc>
      </w:tr>
    </w:tbl>
    <w:p w:rsidR="0003301D" w:rsidRPr="003A399E" w:rsidRDefault="0003301D" w:rsidP="0003301D">
      <w:pPr>
        <w:spacing w:after="0" w:line="360" w:lineRule="auto"/>
        <w:ind w:right="99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3301D" w:rsidRPr="003A399E" w:rsidRDefault="0003301D" w:rsidP="0003301D">
      <w:pPr>
        <w:spacing w:after="0" w:line="360" w:lineRule="auto"/>
        <w:ind w:right="99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399E">
        <w:rPr>
          <w:rFonts w:ascii="Times New Roman" w:eastAsia="Times New Roman" w:hAnsi="Times New Roman" w:cs="Times New Roman"/>
          <w:b/>
          <w:sz w:val="24"/>
          <w:szCs w:val="24"/>
        </w:rPr>
        <w:t>Содержание разделов</w:t>
      </w: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8499"/>
      </w:tblGrid>
      <w:tr w:rsidR="0003301D" w:rsidRPr="003A399E" w:rsidTr="0003301D">
        <w:tc>
          <w:tcPr>
            <w:tcW w:w="846" w:type="dxa"/>
          </w:tcPr>
          <w:p w:rsidR="0003301D" w:rsidRPr="003A399E" w:rsidRDefault="0003301D" w:rsidP="000330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3A399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8499" w:type="dxa"/>
          </w:tcPr>
          <w:p w:rsidR="0003301D" w:rsidRPr="003A399E" w:rsidRDefault="0003301D" w:rsidP="00033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3A399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Наименование разделов</w:t>
            </w:r>
          </w:p>
        </w:tc>
      </w:tr>
      <w:tr w:rsidR="0003301D" w:rsidRPr="003A399E" w:rsidTr="0003301D">
        <w:tc>
          <w:tcPr>
            <w:tcW w:w="846" w:type="dxa"/>
          </w:tcPr>
          <w:p w:rsidR="0003301D" w:rsidRPr="003A399E" w:rsidRDefault="0003301D" w:rsidP="000330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3A399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499" w:type="dxa"/>
          </w:tcPr>
          <w:p w:rsidR="0003301D" w:rsidRPr="003A399E" w:rsidRDefault="0003301D" w:rsidP="000330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3A399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Моя Родина.</w:t>
            </w:r>
          </w:p>
        </w:tc>
      </w:tr>
      <w:tr w:rsidR="0003301D" w:rsidRPr="003A399E" w:rsidTr="0003301D">
        <w:tc>
          <w:tcPr>
            <w:tcW w:w="846" w:type="dxa"/>
          </w:tcPr>
          <w:p w:rsidR="0003301D" w:rsidRPr="003A399E" w:rsidRDefault="0003301D" w:rsidP="000330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3A399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499" w:type="dxa"/>
          </w:tcPr>
          <w:p w:rsidR="0003301D" w:rsidRPr="003A399E" w:rsidRDefault="0003301D" w:rsidP="000330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3A399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Золотая осень.</w:t>
            </w:r>
          </w:p>
        </w:tc>
      </w:tr>
      <w:tr w:rsidR="0003301D" w:rsidRPr="003A399E" w:rsidTr="0003301D">
        <w:tc>
          <w:tcPr>
            <w:tcW w:w="846" w:type="dxa"/>
          </w:tcPr>
          <w:p w:rsidR="0003301D" w:rsidRPr="003A399E" w:rsidRDefault="0003301D" w:rsidP="000330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3A399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499" w:type="dxa"/>
          </w:tcPr>
          <w:p w:rsidR="0003301D" w:rsidRPr="003A399E" w:rsidRDefault="0003301D" w:rsidP="000330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3A399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Великая радость - работа.</w:t>
            </w:r>
          </w:p>
        </w:tc>
      </w:tr>
      <w:tr w:rsidR="0003301D" w:rsidRPr="003A399E" w:rsidTr="0003301D">
        <w:tc>
          <w:tcPr>
            <w:tcW w:w="846" w:type="dxa"/>
          </w:tcPr>
          <w:p w:rsidR="0003301D" w:rsidRPr="003A399E" w:rsidRDefault="0003301D" w:rsidP="00033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3A399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499" w:type="dxa"/>
          </w:tcPr>
          <w:p w:rsidR="0003301D" w:rsidRPr="003A399E" w:rsidRDefault="0003301D" w:rsidP="000330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3A399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Страницы истории.</w:t>
            </w:r>
          </w:p>
        </w:tc>
      </w:tr>
      <w:tr w:rsidR="0003301D" w:rsidRPr="003A399E" w:rsidTr="0003301D">
        <w:tc>
          <w:tcPr>
            <w:tcW w:w="846" w:type="dxa"/>
          </w:tcPr>
          <w:p w:rsidR="0003301D" w:rsidRPr="003A399E" w:rsidRDefault="0003301D" w:rsidP="00033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3A399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499" w:type="dxa"/>
          </w:tcPr>
          <w:p w:rsidR="0003301D" w:rsidRPr="003A399E" w:rsidRDefault="0003301D" w:rsidP="000330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3A399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Что такое хорошо, что такое плохо</w:t>
            </w:r>
          </w:p>
        </w:tc>
      </w:tr>
      <w:tr w:rsidR="0003301D" w:rsidRPr="003A399E" w:rsidTr="0003301D">
        <w:tc>
          <w:tcPr>
            <w:tcW w:w="846" w:type="dxa"/>
          </w:tcPr>
          <w:p w:rsidR="0003301D" w:rsidRPr="003A399E" w:rsidRDefault="0003301D" w:rsidP="00033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3A399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499" w:type="dxa"/>
          </w:tcPr>
          <w:p w:rsidR="0003301D" w:rsidRPr="003A399E" w:rsidRDefault="0003301D" w:rsidP="00033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3A399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Здравствуй, гостья – Зима.</w:t>
            </w:r>
          </w:p>
        </w:tc>
      </w:tr>
      <w:tr w:rsidR="0003301D" w:rsidRPr="003A399E" w:rsidTr="0003301D">
        <w:tc>
          <w:tcPr>
            <w:tcW w:w="846" w:type="dxa"/>
          </w:tcPr>
          <w:p w:rsidR="0003301D" w:rsidRPr="003A399E" w:rsidRDefault="0003301D" w:rsidP="00033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3A399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499" w:type="dxa"/>
          </w:tcPr>
          <w:p w:rsidR="0003301D" w:rsidRPr="003A399E" w:rsidRDefault="0003301D" w:rsidP="000330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3A399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Весна – красна.</w:t>
            </w:r>
          </w:p>
        </w:tc>
      </w:tr>
      <w:tr w:rsidR="0003301D" w:rsidRPr="003A399E" w:rsidTr="0003301D">
        <w:tc>
          <w:tcPr>
            <w:tcW w:w="846" w:type="dxa"/>
          </w:tcPr>
          <w:p w:rsidR="0003301D" w:rsidRPr="003A399E" w:rsidRDefault="0003301D" w:rsidP="00033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3A399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499" w:type="dxa"/>
          </w:tcPr>
          <w:p w:rsidR="0003301D" w:rsidRPr="003A399E" w:rsidRDefault="0003301D" w:rsidP="000330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3A399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Рассказы о животных.</w:t>
            </w:r>
          </w:p>
        </w:tc>
      </w:tr>
      <w:tr w:rsidR="0003301D" w:rsidRPr="003A399E" w:rsidTr="0003301D">
        <w:tc>
          <w:tcPr>
            <w:tcW w:w="846" w:type="dxa"/>
          </w:tcPr>
          <w:p w:rsidR="0003301D" w:rsidRPr="003A399E" w:rsidRDefault="0003301D" w:rsidP="000330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3A399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499" w:type="dxa"/>
          </w:tcPr>
          <w:p w:rsidR="0003301D" w:rsidRPr="003A399E" w:rsidRDefault="0003301D" w:rsidP="000330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3A399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Рассказы, сказки, стихи для детей.</w:t>
            </w:r>
          </w:p>
        </w:tc>
      </w:tr>
      <w:tr w:rsidR="0003301D" w:rsidRPr="003A399E" w:rsidTr="0003301D">
        <w:trPr>
          <w:trHeight w:val="356"/>
        </w:trPr>
        <w:tc>
          <w:tcPr>
            <w:tcW w:w="846" w:type="dxa"/>
          </w:tcPr>
          <w:p w:rsidR="0003301D" w:rsidRPr="003A399E" w:rsidRDefault="0003301D" w:rsidP="000330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3A399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>Итог</w:t>
            </w:r>
          </w:p>
        </w:tc>
        <w:tc>
          <w:tcPr>
            <w:tcW w:w="8499" w:type="dxa"/>
          </w:tcPr>
          <w:p w:rsidR="0003301D" w:rsidRPr="003A399E" w:rsidRDefault="00993167" w:rsidP="0003301D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3A399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136</w:t>
            </w:r>
            <w:r w:rsidR="0003301D" w:rsidRPr="003A399E"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  <w:t xml:space="preserve"> ч</w:t>
            </w:r>
          </w:p>
        </w:tc>
      </w:tr>
    </w:tbl>
    <w:p w:rsidR="00993167" w:rsidRPr="003A399E" w:rsidRDefault="00993167" w:rsidP="009931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93167" w:rsidRPr="003A399E" w:rsidRDefault="00993167" w:rsidP="0099316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A399E">
        <w:rPr>
          <w:rFonts w:ascii="Times New Roman" w:hAnsi="Times New Roman" w:cs="Times New Roman"/>
          <w:b/>
          <w:sz w:val="24"/>
          <w:szCs w:val="24"/>
        </w:rPr>
        <w:t>Планируемые результаты</w:t>
      </w:r>
    </w:p>
    <w:p w:rsidR="00993167" w:rsidRPr="003A399E" w:rsidRDefault="0003301D" w:rsidP="0099316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99E"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  <w:r w:rsidRPr="003A39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3167" w:rsidRPr="003A399E" w:rsidRDefault="0003301D" w:rsidP="0099316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99E">
        <w:rPr>
          <w:rFonts w:ascii="Times New Roman" w:hAnsi="Times New Roman" w:cs="Times New Roman"/>
          <w:sz w:val="24"/>
          <w:szCs w:val="24"/>
        </w:rPr>
        <w:lastRenderedPageBreak/>
        <w:t xml:space="preserve">− воспитание уважительного отношения к иному мнению, истории и культуре других народов; </w:t>
      </w:r>
    </w:p>
    <w:p w:rsidR="00993167" w:rsidRPr="003A399E" w:rsidRDefault="0003301D" w:rsidP="0099316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99E">
        <w:rPr>
          <w:rFonts w:ascii="Times New Roman" w:hAnsi="Times New Roman" w:cs="Times New Roman"/>
          <w:sz w:val="24"/>
          <w:szCs w:val="24"/>
        </w:rPr>
        <w:t xml:space="preserve">− воспитание эстетических потребностей, ценностей и чувств; </w:t>
      </w:r>
    </w:p>
    <w:p w:rsidR="00993167" w:rsidRPr="003A399E" w:rsidRDefault="0003301D" w:rsidP="0099316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99E">
        <w:rPr>
          <w:rFonts w:ascii="Times New Roman" w:hAnsi="Times New Roman" w:cs="Times New Roman"/>
          <w:sz w:val="24"/>
          <w:szCs w:val="24"/>
        </w:rPr>
        <w:t>− развитие этических чувств, проявление сопереживания к чувствам других людей;</w:t>
      </w:r>
    </w:p>
    <w:p w:rsidR="00993167" w:rsidRPr="003A399E" w:rsidRDefault="0003301D" w:rsidP="0099316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99E">
        <w:rPr>
          <w:rFonts w:ascii="Times New Roman" w:hAnsi="Times New Roman" w:cs="Times New Roman"/>
          <w:sz w:val="24"/>
          <w:szCs w:val="24"/>
        </w:rPr>
        <w:t xml:space="preserve">− сформированность установки на безопасный, здоровый образ жизни, наличие мотивации к творческому труду, работе на результат, бережному отношению к материальным и духовным ценностям. </w:t>
      </w:r>
    </w:p>
    <w:p w:rsidR="00993167" w:rsidRPr="003A399E" w:rsidRDefault="0003301D" w:rsidP="0099316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99E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  <w:r w:rsidRPr="003A39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3167" w:rsidRPr="003A399E" w:rsidRDefault="0003301D" w:rsidP="0099316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99E">
        <w:rPr>
          <w:rFonts w:ascii="Times New Roman" w:hAnsi="Times New Roman" w:cs="Times New Roman"/>
          <w:sz w:val="24"/>
          <w:szCs w:val="24"/>
        </w:rPr>
        <w:t xml:space="preserve">- читать текст правильно, осознанно и выразительно вслух и про себя; </w:t>
      </w:r>
    </w:p>
    <w:p w:rsidR="00993167" w:rsidRPr="003A399E" w:rsidRDefault="0003301D" w:rsidP="0099316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99E">
        <w:rPr>
          <w:rFonts w:ascii="Times New Roman" w:hAnsi="Times New Roman" w:cs="Times New Roman"/>
          <w:sz w:val="24"/>
          <w:szCs w:val="24"/>
        </w:rPr>
        <w:t xml:space="preserve">- делить текст на смысловые части, пересказывать текст различными способами (полный пересказ, выборочный, краткий); </w:t>
      </w:r>
    </w:p>
    <w:p w:rsidR="00993167" w:rsidRPr="003A399E" w:rsidRDefault="0003301D" w:rsidP="0099316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99E">
        <w:rPr>
          <w:rFonts w:ascii="Times New Roman" w:hAnsi="Times New Roman" w:cs="Times New Roman"/>
          <w:sz w:val="24"/>
          <w:szCs w:val="24"/>
        </w:rPr>
        <w:t>- определять мотивы поступков героев,</w:t>
      </w:r>
      <w:r w:rsidR="00993167" w:rsidRPr="003A399E">
        <w:rPr>
          <w:rFonts w:ascii="Times New Roman" w:hAnsi="Times New Roman" w:cs="Times New Roman"/>
          <w:sz w:val="24"/>
          <w:szCs w:val="24"/>
        </w:rPr>
        <w:t xml:space="preserve"> выражать свое отношение к ним;</w:t>
      </w:r>
    </w:p>
    <w:p w:rsidR="00993167" w:rsidRDefault="0003301D" w:rsidP="00993167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A399E">
        <w:rPr>
          <w:rFonts w:ascii="Times New Roman" w:hAnsi="Times New Roman" w:cs="Times New Roman"/>
          <w:sz w:val="24"/>
          <w:szCs w:val="24"/>
        </w:rPr>
        <w:t xml:space="preserve">- пользоваться монологической и диалогической речью при пересказах, рассказывании, выражении собственной точки зрения, коллективном обсуждении и т.п.; - самостоятельно составлять и задавать одноклассникам </w:t>
      </w:r>
      <w:r w:rsidR="00993167" w:rsidRPr="003A399E">
        <w:rPr>
          <w:rFonts w:ascii="Times New Roman" w:hAnsi="Times New Roman" w:cs="Times New Roman"/>
          <w:sz w:val="24"/>
          <w:szCs w:val="24"/>
        </w:rPr>
        <w:t>(или учителю) вопросы к тексту.</w:t>
      </w:r>
    </w:p>
    <w:p w:rsidR="00030FB3" w:rsidRPr="00030FB3" w:rsidRDefault="00030FB3" w:rsidP="00030FB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30FB3">
        <w:rPr>
          <w:rFonts w:ascii="Times New Roman" w:hAnsi="Times New Roman" w:cs="Times New Roman"/>
          <w:sz w:val="24"/>
          <w:szCs w:val="24"/>
          <w:u w:val="single"/>
        </w:rPr>
        <w:t>Достаточный уровень:</w:t>
      </w:r>
    </w:p>
    <w:p w:rsidR="00030FB3" w:rsidRPr="00030FB3" w:rsidRDefault="00030FB3" w:rsidP="00030FB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0FB3">
        <w:rPr>
          <w:rFonts w:ascii="Times New Roman" w:hAnsi="Times New Roman" w:cs="Times New Roman"/>
          <w:sz w:val="24"/>
          <w:szCs w:val="24"/>
        </w:rPr>
        <w:t>- правильно читать вслух целыми словами;</w:t>
      </w:r>
    </w:p>
    <w:p w:rsidR="00030FB3" w:rsidRPr="00030FB3" w:rsidRDefault="00030FB3" w:rsidP="00030FB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0FB3">
        <w:rPr>
          <w:rFonts w:ascii="Times New Roman" w:hAnsi="Times New Roman" w:cs="Times New Roman"/>
          <w:sz w:val="24"/>
          <w:szCs w:val="24"/>
        </w:rPr>
        <w:t>- выразительно читать наизусть 10-12 стихотворений;</w:t>
      </w:r>
    </w:p>
    <w:p w:rsidR="00030FB3" w:rsidRPr="00030FB3" w:rsidRDefault="00030FB3" w:rsidP="00030FB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0FB3">
        <w:rPr>
          <w:rFonts w:ascii="Times New Roman" w:hAnsi="Times New Roman" w:cs="Times New Roman"/>
          <w:sz w:val="24"/>
          <w:szCs w:val="24"/>
        </w:rPr>
        <w:t>- давать элементарную оценку поступков героев и событий;</w:t>
      </w:r>
    </w:p>
    <w:p w:rsidR="00030FB3" w:rsidRPr="00030FB3" w:rsidRDefault="00030FB3" w:rsidP="00030FB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0FB3">
        <w:rPr>
          <w:rFonts w:ascii="Times New Roman" w:hAnsi="Times New Roman" w:cs="Times New Roman"/>
          <w:sz w:val="24"/>
          <w:szCs w:val="24"/>
        </w:rPr>
        <w:t>- читать текст по ролям с использованием некоторых средств устной выразительности (после предварительного разбора).</w:t>
      </w:r>
    </w:p>
    <w:p w:rsidR="00030FB3" w:rsidRPr="00030FB3" w:rsidRDefault="00030FB3" w:rsidP="00030FB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030FB3">
        <w:rPr>
          <w:rFonts w:ascii="Times New Roman" w:hAnsi="Times New Roman" w:cs="Times New Roman"/>
          <w:sz w:val="24"/>
          <w:szCs w:val="24"/>
          <w:u w:val="single"/>
        </w:rPr>
        <w:t>Минимальный уровень:</w:t>
      </w:r>
    </w:p>
    <w:p w:rsidR="00030FB3" w:rsidRPr="00030FB3" w:rsidRDefault="00030FB3" w:rsidP="00030FB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0FB3">
        <w:rPr>
          <w:rFonts w:ascii="Times New Roman" w:hAnsi="Times New Roman" w:cs="Times New Roman"/>
          <w:bCs/>
          <w:sz w:val="24"/>
          <w:szCs w:val="24"/>
        </w:rPr>
        <w:t xml:space="preserve">- </w:t>
      </w:r>
      <w:r w:rsidRPr="00030FB3">
        <w:rPr>
          <w:rFonts w:ascii="Times New Roman" w:hAnsi="Times New Roman" w:cs="Times New Roman"/>
          <w:sz w:val="24"/>
          <w:szCs w:val="24"/>
        </w:rPr>
        <w:t xml:space="preserve">Читают плавно по слогам. Отвечают на вопросы учителя. </w:t>
      </w:r>
    </w:p>
    <w:p w:rsidR="00030FB3" w:rsidRPr="00030FB3" w:rsidRDefault="00030FB3" w:rsidP="00030FB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0FB3">
        <w:rPr>
          <w:rFonts w:ascii="Times New Roman" w:hAnsi="Times New Roman" w:cs="Times New Roman"/>
          <w:sz w:val="24"/>
          <w:szCs w:val="24"/>
        </w:rPr>
        <w:t>- Участвуют в работе по оценке героев и событий по вопросам учителя.</w:t>
      </w:r>
    </w:p>
    <w:p w:rsidR="00030FB3" w:rsidRPr="00030FB3" w:rsidRDefault="00030FB3" w:rsidP="00030FB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0FB3">
        <w:rPr>
          <w:rFonts w:ascii="Times New Roman" w:hAnsi="Times New Roman" w:cs="Times New Roman"/>
          <w:sz w:val="24"/>
          <w:szCs w:val="24"/>
        </w:rPr>
        <w:t xml:space="preserve">- </w:t>
      </w:r>
      <w:r w:rsidRPr="00030FB3">
        <w:rPr>
          <w:rFonts w:ascii="Times New Roman" w:hAnsi="Times New Roman" w:cs="Times New Roman"/>
          <w:bCs/>
          <w:sz w:val="24"/>
          <w:szCs w:val="24"/>
        </w:rPr>
        <w:t>Выразительно читать наизусть</w:t>
      </w:r>
      <w:r w:rsidRPr="00030FB3">
        <w:rPr>
          <w:rFonts w:ascii="Times New Roman" w:hAnsi="Times New Roman" w:cs="Times New Roman"/>
          <w:sz w:val="24"/>
          <w:szCs w:val="24"/>
        </w:rPr>
        <w:t> – </w:t>
      </w:r>
      <w:r w:rsidRPr="00030FB3">
        <w:rPr>
          <w:rFonts w:ascii="Times New Roman" w:hAnsi="Times New Roman" w:cs="Times New Roman"/>
          <w:bCs/>
          <w:sz w:val="24"/>
          <w:szCs w:val="24"/>
        </w:rPr>
        <w:t>6–8 стихотворения</w:t>
      </w:r>
      <w:r w:rsidRPr="00030FB3">
        <w:rPr>
          <w:rFonts w:ascii="Times New Roman" w:hAnsi="Times New Roman" w:cs="Times New Roman"/>
          <w:sz w:val="24"/>
          <w:szCs w:val="24"/>
        </w:rPr>
        <w:t>.</w:t>
      </w:r>
    </w:p>
    <w:p w:rsidR="00030FB3" w:rsidRPr="00030FB3" w:rsidRDefault="00030FB3" w:rsidP="00030FB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0FB3">
        <w:rPr>
          <w:rFonts w:ascii="Times New Roman" w:hAnsi="Times New Roman" w:cs="Times New Roman"/>
          <w:sz w:val="24"/>
          <w:szCs w:val="24"/>
        </w:rPr>
        <w:t xml:space="preserve">- </w:t>
      </w:r>
      <w:r w:rsidRPr="00030FB3">
        <w:rPr>
          <w:rFonts w:ascii="Times New Roman" w:hAnsi="Times New Roman" w:cs="Times New Roman"/>
          <w:bCs/>
          <w:sz w:val="24"/>
          <w:szCs w:val="24"/>
        </w:rPr>
        <w:t>Давать элементарную оценку</w:t>
      </w:r>
      <w:r w:rsidRPr="00030FB3">
        <w:rPr>
          <w:rFonts w:ascii="Times New Roman" w:hAnsi="Times New Roman" w:cs="Times New Roman"/>
          <w:sz w:val="24"/>
          <w:szCs w:val="24"/>
        </w:rPr>
        <w:t> поступкам героев.</w:t>
      </w:r>
    </w:p>
    <w:p w:rsidR="00030FB3" w:rsidRPr="00030FB3" w:rsidRDefault="00030FB3" w:rsidP="00030FB3">
      <w:pPr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0FB3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030FB3">
        <w:rPr>
          <w:rFonts w:ascii="Times New Roman" w:hAnsi="Times New Roman" w:cs="Times New Roman"/>
          <w:bCs/>
          <w:sz w:val="24"/>
          <w:szCs w:val="24"/>
        </w:rPr>
        <w:t>Читать текст по ролям</w:t>
      </w:r>
      <w:r w:rsidRPr="00030FB3">
        <w:rPr>
          <w:rFonts w:ascii="Times New Roman" w:hAnsi="Times New Roman" w:cs="Times New Roman"/>
          <w:sz w:val="24"/>
          <w:szCs w:val="24"/>
        </w:rPr>
        <w:t> только </w:t>
      </w:r>
      <w:r w:rsidRPr="00030FB3">
        <w:rPr>
          <w:rFonts w:ascii="Times New Roman" w:hAnsi="Times New Roman" w:cs="Times New Roman"/>
          <w:bCs/>
          <w:sz w:val="24"/>
          <w:szCs w:val="24"/>
        </w:rPr>
        <w:t>после многократного разбора и показа учителя</w:t>
      </w:r>
      <w:r w:rsidRPr="00030FB3">
        <w:rPr>
          <w:rFonts w:ascii="Times New Roman" w:hAnsi="Times New Roman" w:cs="Times New Roman"/>
          <w:sz w:val="24"/>
          <w:szCs w:val="24"/>
        </w:rPr>
        <w:t>, с использованием </w:t>
      </w:r>
      <w:r w:rsidRPr="00030FB3">
        <w:rPr>
          <w:rFonts w:ascii="Times New Roman" w:hAnsi="Times New Roman" w:cs="Times New Roman"/>
          <w:bCs/>
          <w:sz w:val="24"/>
          <w:szCs w:val="24"/>
        </w:rPr>
        <w:t>1–2 простых средств выразительности</w:t>
      </w:r>
      <w:r w:rsidRPr="00030FB3">
        <w:rPr>
          <w:rFonts w:ascii="Times New Roman" w:hAnsi="Times New Roman" w:cs="Times New Roman"/>
          <w:sz w:val="24"/>
          <w:szCs w:val="24"/>
        </w:rPr>
        <w:t> (например: погромче / потише), без требования передавать характер голосом.</w:t>
      </w:r>
    </w:p>
    <w:p w:rsidR="00993167" w:rsidRPr="003A399E" w:rsidRDefault="00993167" w:rsidP="00993167">
      <w:pPr>
        <w:spacing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A399E">
        <w:rPr>
          <w:rFonts w:ascii="Times New Roman" w:hAnsi="Times New Roman" w:cs="Times New Roman"/>
          <w:b/>
          <w:bCs/>
          <w:sz w:val="24"/>
          <w:szCs w:val="24"/>
        </w:rPr>
        <w:t>Учебно-методическое сопровождение</w:t>
      </w:r>
    </w:p>
    <w:p w:rsidR="00993167" w:rsidRPr="003A399E" w:rsidRDefault="00993167" w:rsidP="00993167">
      <w:pPr>
        <w:pStyle w:val="aa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</w:rPr>
      </w:pPr>
      <w:r w:rsidRPr="003A399E">
        <w:rPr>
          <w:color w:val="000000"/>
        </w:rPr>
        <w:t>Чтение 6 класс. Бгажнокова И. М., Погостина Е.С. Учебник для специальных (коррекционных) образовательных учреждений VIII вида. – М.: «Просвещение», 2021г.  </w:t>
      </w:r>
    </w:p>
    <w:p w:rsidR="000B6892" w:rsidRPr="003A399E" w:rsidRDefault="000B6892">
      <w:pPr>
        <w:rPr>
          <w:rFonts w:ascii="Times New Roman" w:hAnsi="Times New Roman" w:cs="Times New Roman"/>
          <w:sz w:val="24"/>
          <w:szCs w:val="24"/>
        </w:rPr>
      </w:pPr>
    </w:p>
    <w:sectPr w:rsidR="000B6892" w:rsidRPr="003A39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D10B2" w:rsidRDefault="004D10B2" w:rsidP="0003301D">
      <w:pPr>
        <w:spacing w:after="0" w:line="240" w:lineRule="auto"/>
      </w:pPr>
      <w:r>
        <w:separator/>
      </w:r>
    </w:p>
  </w:endnote>
  <w:endnote w:type="continuationSeparator" w:id="0">
    <w:p w:rsidR="004D10B2" w:rsidRDefault="004D10B2" w:rsidP="000330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D10B2" w:rsidRDefault="004D10B2" w:rsidP="0003301D">
      <w:pPr>
        <w:spacing w:after="0" w:line="240" w:lineRule="auto"/>
      </w:pPr>
      <w:r>
        <w:separator/>
      </w:r>
    </w:p>
  </w:footnote>
  <w:footnote w:type="continuationSeparator" w:id="0">
    <w:p w:rsidR="004D10B2" w:rsidRDefault="004D10B2" w:rsidP="0003301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7868D9"/>
    <w:multiLevelType w:val="multilevel"/>
    <w:tmpl w:val="47700D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534B"/>
    <w:rsid w:val="00030FB3"/>
    <w:rsid w:val="0003301D"/>
    <w:rsid w:val="000B6892"/>
    <w:rsid w:val="00185D3D"/>
    <w:rsid w:val="001B78EC"/>
    <w:rsid w:val="001E64F3"/>
    <w:rsid w:val="003A399E"/>
    <w:rsid w:val="00460778"/>
    <w:rsid w:val="004D10B2"/>
    <w:rsid w:val="00993167"/>
    <w:rsid w:val="00BF1C35"/>
    <w:rsid w:val="00CA30E3"/>
    <w:rsid w:val="00EF5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0205AD-EE91-4C56-8C32-F6023CF22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30E3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1B78E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1B78EC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39"/>
    <w:rsid w:val="000330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033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3301D"/>
  </w:style>
  <w:style w:type="paragraph" w:styleId="a8">
    <w:name w:val="footer"/>
    <w:basedOn w:val="a"/>
    <w:link w:val="a9"/>
    <w:uiPriority w:val="99"/>
    <w:unhideWhenUsed/>
    <w:rsid w:val="000330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3301D"/>
  </w:style>
  <w:style w:type="paragraph" w:styleId="aa">
    <w:name w:val="Normal (Web)"/>
    <w:basedOn w:val="a"/>
    <w:uiPriority w:val="99"/>
    <w:semiHidden/>
    <w:unhideWhenUsed/>
    <w:rsid w:val="00993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60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8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4</Pages>
  <Words>745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Колян</dc:creator>
  <cp:keywords/>
  <dc:description/>
  <cp:lastModifiedBy>Колян</cp:lastModifiedBy>
  <cp:revision>5</cp:revision>
  <dcterms:created xsi:type="dcterms:W3CDTF">2026-08-31T15:03:00Z</dcterms:created>
  <dcterms:modified xsi:type="dcterms:W3CDTF">2026-09-02T15:02:00Z</dcterms:modified>
</cp:coreProperties>
</file>