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37152" w14:textId="77777777" w:rsidR="00EA534C" w:rsidRPr="00EA534C" w:rsidRDefault="00EA534C" w:rsidP="00EA534C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/>
          <w:b/>
          <w:sz w:val="24"/>
          <w:szCs w:val="24"/>
          <w:lang w:eastAsia="ru-RU"/>
        </w:rPr>
      </w:pPr>
      <w:r w:rsidRPr="00EA534C">
        <w:rPr>
          <w:rFonts w:ascii="Times New Roman" w:eastAsia="Courier New" w:hAnsi="Times New Roman"/>
          <w:b/>
          <w:sz w:val="24"/>
          <w:szCs w:val="24"/>
          <w:lang w:eastAsia="ru-RU"/>
        </w:rPr>
        <w:t xml:space="preserve">Аннотация к рабочей программе </w:t>
      </w:r>
    </w:p>
    <w:p w14:paraId="3F5F23BE" w14:textId="1D04DE0F" w:rsidR="00EA534C" w:rsidRPr="00EA534C" w:rsidRDefault="00EA534C" w:rsidP="00EA534C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/>
          <w:b/>
          <w:sz w:val="24"/>
          <w:szCs w:val="24"/>
          <w:lang w:eastAsia="ru-RU"/>
        </w:rPr>
      </w:pPr>
      <w:r w:rsidRPr="00EA534C">
        <w:rPr>
          <w:rFonts w:ascii="Times New Roman" w:eastAsia="Courier New" w:hAnsi="Times New Roman"/>
          <w:b/>
          <w:sz w:val="24"/>
          <w:szCs w:val="24"/>
          <w:lang w:eastAsia="ru-RU"/>
        </w:rPr>
        <w:t>по предмету «Мир природы и человека» для обучающихся 1</w:t>
      </w:r>
      <w:r w:rsidRPr="00EA534C">
        <w:rPr>
          <w:rFonts w:ascii="Times New Roman" w:eastAsia="Courier New" w:hAnsi="Times New Roman"/>
          <w:b/>
          <w:sz w:val="24"/>
          <w:szCs w:val="24"/>
          <w:lang w:eastAsia="ru-RU"/>
        </w:rPr>
        <w:t xml:space="preserve"> а</w:t>
      </w:r>
      <w:r w:rsidRPr="00EA534C">
        <w:rPr>
          <w:rFonts w:ascii="Times New Roman" w:eastAsia="Courier New" w:hAnsi="Times New Roman"/>
          <w:b/>
          <w:sz w:val="24"/>
          <w:szCs w:val="24"/>
          <w:lang w:eastAsia="ru-RU"/>
        </w:rPr>
        <w:t xml:space="preserve"> класса.</w:t>
      </w:r>
    </w:p>
    <w:p w14:paraId="3FEAF868" w14:textId="77777777" w:rsidR="00EA534C" w:rsidRPr="00EA534C" w:rsidRDefault="00EA534C" w:rsidP="00EA534C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/>
          <w:b/>
          <w:sz w:val="24"/>
          <w:szCs w:val="24"/>
          <w:lang w:eastAsia="ru-RU"/>
        </w:rPr>
      </w:pPr>
    </w:p>
    <w:p w14:paraId="34487317" w14:textId="56CD1A98" w:rsidR="00EA534C" w:rsidRPr="00EA534C" w:rsidRDefault="00EA534C" w:rsidP="00EA534C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 xml:space="preserve">Рабочая программа по предмету «Мир природы и </w:t>
      </w:r>
      <w:r w:rsidRPr="00EA534C">
        <w:rPr>
          <w:rFonts w:ascii="Times New Roman" w:hAnsi="Times New Roman"/>
          <w:sz w:val="24"/>
          <w:szCs w:val="24"/>
          <w:lang w:eastAsia="ru-RU"/>
        </w:rPr>
        <w:t>человека»</w:t>
      </w:r>
      <w:r w:rsidRPr="00EA534C">
        <w:rPr>
          <w:rFonts w:ascii="Times New Roman" w:hAnsi="Times New Roman"/>
          <w:sz w:val="24"/>
          <w:szCs w:val="24"/>
          <w:lang w:eastAsia="ru-RU"/>
        </w:rPr>
        <w:t xml:space="preserve">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Pr="00EA534C">
        <w:rPr>
          <w:rFonts w:ascii="Times New Roman" w:hAnsi="Times New Roman"/>
          <w:sz w:val="24"/>
          <w:szCs w:val="24"/>
          <w:lang w:eastAsia="ru-RU"/>
        </w:rPr>
        <w:t>6</w:t>
      </w:r>
      <w:r w:rsidRPr="00EA534C">
        <w:rPr>
          <w:rFonts w:ascii="Times New Roman" w:hAnsi="Times New Roman"/>
          <w:sz w:val="24"/>
          <w:szCs w:val="24"/>
          <w:lang w:eastAsia="ru-RU"/>
        </w:rPr>
        <w:t>-202</w:t>
      </w:r>
      <w:r w:rsidRPr="00EA534C">
        <w:rPr>
          <w:rFonts w:ascii="Times New Roman" w:hAnsi="Times New Roman"/>
          <w:sz w:val="24"/>
          <w:szCs w:val="24"/>
          <w:lang w:eastAsia="ru-RU"/>
        </w:rPr>
        <w:t>7</w:t>
      </w:r>
      <w:r w:rsidRPr="00EA534C">
        <w:rPr>
          <w:rFonts w:ascii="Times New Roman" w:hAnsi="Times New Roman"/>
          <w:sz w:val="24"/>
          <w:szCs w:val="24"/>
          <w:lang w:eastAsia="ru-RU"/>
        </w:rPr>
        <w:t xml:space="preserve"> учебный год (вариант 1).</w:t>
      </w:r>
    </w:p>
    <w:p w14:paraId="0AD3C7F9" w14:textId="77777777" w:rsidR="00EA534C" w:rsidRDefault="00EA534C" w:rsidP="001355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1479147" w14:textId="77A833AF" w:rsidR="006C1FDB" w:rsidRPr="00EA534C" w:rsidRDefault="006C1FDB" w:rsidP="001355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A534C">
        <w:rPr>
          <w:rFonts w:ascii="Times New Roman" w:hAnsi="Times New Roman"/>
          <w:b/>
          <w:sz w:val="24"/>
          <w:szCs w:val="24"/>
        </w:rPr>
        <w:t xml:space="preserve">Цель программы: </w:t>
      </w:r>
      <w:r w:rsidRPr="00EA534C">
        <w:rPr>
          <w:rFonts w:ascii="Times New Roman" w:hAnsi="Times New Roman"/>
          <w:sz w:val="24"/>
          <w:szCs w:val="24"/>
        </w:rPr>
        <w:t>заложить основу для формирования у обучающихся с УО базовых представлений о природе</w:t>
      </w:r>
      <w:r w:rsidRPr="00EA534C">
        <w:rPr>
          <w:rFonts w:ascii="Times New Roman" w:hAnsi="Times New Roman"/>
          <w:b/>
          <w:sz w:val="24"/>
          <w:szCs w:val="24"/>
        </w:rPr>
        <w:t>.</w:t>
      </w:r>
    </w:p>
    <w:p w14:paraId="01479148" w14:textId="77777777" w:rsidR="006C1FDB" w:rsidRPr="00EA534C" w:rsidRDefault="006C1FDB" w:rsidP="001355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479149" w14:textId="77777777" w:rsidR="006C1FDB" w:rsidRPr="00EA534C" w:rsidRDefault="006C1FDB" w:rsidP="001355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З</w:t>
      </w:r>
      <w:r w:rsidRPr="00EA534C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0147914A" w14:textId="77777777" w:rsidR="006C1FDB" w:rsidRPr="00EA534C" w:rsidRDefault="006C1FDB" w:rsidP="0013554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534C">
        <w:rPr>
          <w:rFonts w:ascii="Times New Roman" w:hAnsi="Times New Roman"/>
          <w:bCs/>
          <w:sz w:val="24"/>
          <w:szCs w:val="24"/>
        </w:rPr>
        <w:t>уточнить имеющиеся у детей представления о живой и неживой природе, дать новые знания;</w:t>
      </w:r>
    </w:p>
    <w:p w14:paraId="0147914B" w14:textId="77777777" w:rsidR="006C1FDB" w:rsidRPr="00EA534C" w:rsidRDefault="006C1FDB" w:rsidP="0013554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534C">
        <w:rPr>
          <w:rFonts w:ascii="Times New Roman" w:hAnsi="Times New Roman"/>
          <w:bCs/>
          <w:sz w:val="24"/>
          <w:szCs w:val="24"/>
        </w:rPr>
        <w:t>на основе наблюдений и простейших опытных действий расширить представления о взаимосвязи живой и неживой природы, о формах приспособления живого мира к условиям внешней среды;</w:t>
      </w:r>
    </w:p>
    <w:p w14:paraId="0147914C" w14:textId="77777777" w:rsidR="006C1FDB" w:rsidRPr="00EA534C" w:rsidRDefault="006C1FDB" w:rsidP="0013554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534C">
        <w:rPr>
          <w:rFonts w:ascii="Times New Roman" w:hAnsi="Times New Roman"/>
          <w:bCs/>
          <w:sz w:val="24"/>
          <w:szCs w:val="24"/>
        </w:rPr>
        <w:t>формировать представления о солнце как источнике света и тепла на земле, его значении в жизни живой природы, смене времён года;</w:t>
      </w:r>
    </w:p>
    <w:p w14:paraId="0147914D" w14:textId="77777777" w:rsidR="006C1FDB" w:rsidRPr="00EA534C" w:rsidRDefault="006C1FDB" w:rsidP="0013554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534C">
        <w:rPr>
          <w:rFonts w:ascii="Times New Roman" w:hAnsi="Times New Roman"/>
          <w:bCs/>
          <w:sz w:val="24"/>
          <w:szCs w:val="24"/>
        </w:rPr>
        <w:t>выработать умения наблюдать природные явления, сравнивать их, составлять устные описания;</w:t>
      </w:r>
    </w:p>
    <w:p w14:paraId="0147914E" w14:textId="77777777" w:rsidR="006C1FDB" w:rsidRPr="00EA534C" w:rsidRDefault="006C1FDB" w:rsidP="0013554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534C">
        <w:rPr>
          <w:rFonts w:ascii="Times New Roman" w:hAnsi="Times New Roman"/>
          <w:bCs/>
          <w:sz w:val="24"/>
          <w:szCs w:val="24"/>
        </w:rPr>
        <w:t>формировать знания о природе своего края;</w:t>
      </w:r>
    </w:p>
    <w:p w14:paraId="0147914F" w14:textId="77777777" w:rsidR="006C1FDB" w:rsidRPr="00EA534C" w:rsidRDefault="006C1FDB" w:rsidP="0013554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A534C">
        <w:rPr>
          <w:rFonts w:ascii="Times New Roman" w:hAnsi="Times New Roman"/>
          <w:bCs/>
          <w:sz w:val="24"/>
          <w:szCs w:val="24"/>
        </w:rPr>
        <w:t>формировать первоначальные сведения о природоохранительной деятельности.</w:t>
      </w:r>
    </w:p>
    <w:p w14:paraId="01479150" w14:textId="77777777" w:rsidR="006C1FDB" w:rsidRPr="00EA534C" w:rsidRDefault="006C1FDB" w:rsidP="0013554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479151" w14:textId="77777777" w:rsidR="006C1FDB" w:rsidRPr="00EA534C" w:rsidRDefault="006C1FDB" w:rsidP="0013554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EA534C">
        <w:rPr>
          <w:rFonts w:ascii="Times New Roman" w:hAnsi="Times New Roman"/>
          <w:b/>
          <w:sz w:val="24"/>
          <w:szCs w:val="24"/>
        </w:rPr>
        <w:t>Направления коррекционной работы:</w:t>
      </w:r>
    </w:p>
    <w:p w14:paraId="01479152" w14:textId="77777777" w:rsidR="006C1FDB" w:rsidRPr="00EA534C" w:rsidRDefault="006C1FDB" w:rsidP="0013554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534C">
        <w:rPr>
          <w:color w:val="000000"/>
        </w:rPr>
        <w:t>уточняет имеющиеся у детей представления о живой и неживой природе, дает новые знания об основных ее элементах;</w:t>
      </w:r>
    </w:p>
    <w:p w14:paraId="01479153" w14:textId="77777777" w:rsidR="006C1FDB" w:rsidRPr="00EA534C" w:rsidRDefault="006C1FDB" w:rsidP="0013554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534C">
        <w:rPr>
          <w:color w:val="000000"/>
        </w:rPr>
        <w:t>на основе наблюдений и простейших опытных действий расширяет представления о взаимосвязи живой и неживой природы, о формах приспособленности живого мира к условиям внешней среды;</w:t>
      </w:r>
    </w:p>
    <w:p w14:paraId="01479154" w14:textId="77777777" w:rsidR="006C1FDB" w:rsidRPr="00EA534C" w:rsidRDefault="006C1FDB" w:rsidP="0013554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534C">
        <w:rPr>
          <w:color w:val="000000"/>
        </w:rPr>
        <w:t>вырабатывает умения наблюдать природные явления, сравнивать их, составлять устные описания, использовать в речи итоги наблюдений и опытных работ, отмечать фенологические данные;</w:t>
      </w:r>
    </w:p>
    <w:p w14:paraId="01479155" w14:textId="77777777" w:rsidR="006C1FDB" w:rsidRPr="00EA534C" w:rsidRDefault="006C1FDB" w:rsidP="0013554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534C">
        <w:rPr>
          <w:color w:val="000000"/>
        </w:rPr>
        <w:t>формирует знания обучающихся о природе своего края;</w:t>
      </w:r>
    </w:p>
    <w:p w14:paraId="01479156" w14:textId="77777777" w:rsidR="006C1FDB" w:rsidRPr="00EA534C" w:rsidRDefault="006C1FDB" w:rsidP="00135546">
      <w:pPr>
        <w:pStyle w:val="a4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534C">
        <w:rPr>
          <w:color w:val="000000"/>
        </w:rPr>
        <w:t>формирует первоначальные сведения о природоохранной деятельности человека, учит детей бережному отношению к природе.</w:t>
      </w:r>
    </w:p>
    <w:p w14:paraId="01479157" w14:textId="77777777" w:rsidR="006C1FDB" w:rsidRPr="00EA534C" w:rsidRDefault="006C1FDB" w:rsidP="00135546">
      <w:pPr>
        <w:pStyle w:val="a4"/>
        <w:shd w:val="clear" w:color="auto" w:fill="FFFFFF"/>
        <w:spacing w:before="0" w:beforeAutospacing="0" w:after="0" w:afterAutospacing="0"/>
        <w:ind w:left="360"/>
        <w:rPr>
          <w:b/>
          <w:color w:val="000000"/>
        </w:rPr>
      </w:pPr>
    </w:p>
    <w:p w14:paraId="01479158" w14:textId="77777777" w:rsidR="00135546" w:rsidRPr="00EA534C" w:rsidRDefault="00135546" w:rsidP="00135546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A534C">
        <w:rPr>
          <w:rFonts w:ascii="Times New Roman" w:hAnsi="Times New Roman"/>
          <w:b/>
          <w:sz w:val="24"/>
          <w:szCs w:val="24"/>
          <w:lang w:eastAsia="ru-RU"/>
        </w:rPr>
        <w:t>Разделы:</w:t>
      </w:r>
    </w:p>
    <w:p w14:paraId="01479159" w14:textId="77777777" w:rsidR="00135546" w:rsidRPr="00EA534C" w:rsidRDefault="00135546" w:rsidP="0013554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Неживая природа</w:t>
      </w:r>
    </w:p>
    <w:p w14:paraId="0147915A" w14:textId="77777777" w:rsidR="00135546" w:rsidRPr="00EA534C" w:rsidRDefault="00135546" w:rsidP="0013554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Времена года</w:t>
      </w:r>
    </w:p>
    <w:p w14:paraId="0147915B" w14:textId="77777777" w:rsidR="00135546" w:rsidRPr="00EA534C" w:rsidRDefault="00135546" w:rsidP="0013554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Растения</w:t>
      </w:r>
    </w:p>
    <w:p w14:paraId="0147915C" w14:textId="77777777" w:rsidR="00135546" w:rsidRPr="00EA534C" w:rsidRDefault="00135546" w:rsidP="0013554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Животные</w:t>
      </w:r>
    </w:p>
    <w:p w14:paraId="0147915D" w14:textId="77777777" w:rsidR="00135546" w:rsidRPr="00EA534C" w:rsidRDefault="00135546" w:rsidP="00135546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Человек</w:t>
      </w:r>
    </w:p>
    <w:p w14:paraId="0147915E" w14:textId="77777777" w:rsidR="00135546" w:rsidRPr="00EA534C" w:rsidRDefault="00135546" w:rsidP="00135546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14:paraId="7E94ED8F" w14:textId="77777777" w:rsidR="00EA534C" w:rsidRPr="00EA534C" w:rsidRDefault="00EA534C" w:rsidP="00EA534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534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Программа рассчитана на 66 часов, 2 часа в неделю.</w:t>
      </w:r>
    </w:p>
    <w:p w14:paraId="01479162" w14:textId="77777777" w:rsidR="006C1FDB" w:rsidRPr="00EA534C" w:rsidRDefault="006C1FDB" w:rsidP="00135546">
      <w:pPr>
        <w:pStyle w:val="a4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tbl>
      <w:tblPr>
        <w:tblW w:w="9540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08"/>
        <w:gridCol w:w="1908"/>
        <w:gridCol w:w="1908"/>
        <w:gridCol w:w="1908"/>
        <w:gridCol w:w="1908"/>
      </w:tblGrid>
      <w:tr w:rsidR="006C1FDB" w:rsidRPr="00EA534C" w14:paraId="01479168" w14:textId="77777777" w:rsidTr="00FF2A05">
        <w:tc>
          <w:tcPr>
            <w:tcW w:w="1908" w:type="dxa"/>
          </w:tcPr>
          <w:p w14:paraId="01479163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A534C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908" w:type="dxa"/>
          </w:tcPr>
          <w:p w14:paraId="01479164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A534C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08" w:type="dxa"/>
          </w:tcPr>
          <w:p w14:paraId="01479165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EA534C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08" w:type="dxa"/>
          </w:tcPr>
          <w:p w14:paraId="01479166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A534C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08" w:type="dxa"/>
          </w:tcPr>
          <w:p w14:paraId="01479167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6C1FDB" w:rsidRPr="00EA534C" w14:paraId="0147916E" w14:textId="77777777" w:rsidTr="00FF2A05">
        <w:tc>
          <w:tcPr>
            <w:tcW w:w="1908" w:type="dxa"/>
          </w:tcPr>
          <w:p w14:paraId="01479169" w14:textId="1088975F" w:rsidR="006C1FDB" w:rsidRPr="00EA534C" w:rsidRDefault="00EA534C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08" w:type="dxa"/>
          </w:tcPr>
          <w:p w14:paraId="0147916A" w14:textId="6F7F99F5" w:rsidR="006C1FDB" w:rsidRPr="00EA534C" w:rsidRDefault="00EA534C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08" w:type="dxa"/>
          </w:tcPr>
          <w:p w14:paraId="0147916B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08" w:type="dxa"/>
          </w:tcPr>
          <w:p w14:paraId="0147916C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08" w:type="dxa"/>
          </w:tcPr>
          <w:p w14:paraId="0147916D" w14:textId="77777777" w:rsidR="006C1FDB" w:rsidRPr="00EA534C" w:rsidRDefault="006C1FDB" w:rsidP="00135546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34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</w:tbl>
    <w:p w14:paraId="0147916F" w14:textId="77777777" w:rsidR="006C1FDB" w:rsidRPr="00EA534C" w:rsidRDefault="006C1FDB" w:rsidP="00135546">
      <w:pPr>
        <w:pStyle w:val="a4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14:paraId="01479170" w14:textId="77777777" w:rsidR="006C1FDB" w:rsidRPr="00EA534C" w:rsidRDefault="006C1FDB" w:rsidP="0013554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1479171" w14:textId="77777777" w:rsidR="006C1FDB" w:rsidRPr="00EA534C" w:rsidRDefault="006C1FDB" w:rsidP="0013554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EA534C">
        <w:rPr>
          <w:rFonts w:ascii="Times New Roman" w:hAnsi="Times New Roman"/>
          <w:b/>
          <w:sz w:val="24"/>
          <w:szCs w:val="24"/>
        </w:rPr>
        <w:t xml:space="preserve">     Предметные результаты:</w:t>
      </w:r>
    </w:p>
    <w:p w14:paraId="01479172" w14:textId="77777777" w:rsidR="006C1FDB" w:rsidRPr="00EA534C" w:rsidRDefault="006C1FDB" w:rsidP="00135546">
      <w:pPr>
        <w:spacing w:line="24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EA534C">
        <w:rPr>
          <w:rFonts w:ascii="Times New Roman" w:hAnsi="Times New Roman"/>
          <w:b/>
          <w:sz w:val="24"/>
          <w:szCs w:val="24"/>
          <w:u w:val="single"/>
        </w:rPr>
        <w:t>Минимальный уровень:</w:t>
      </w:r>
    </w:p>
    <w:p w14:paraId="01479173" w14:textId="77777777" w:rsidR="006C1FDB" w:rsidRPr="00EA534C" w:rsidRDefault="006C1FDB" w:rsidP="00135546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A534C">
        <w:rPr>
          <w:rFonts w:ascii="Times New Roman" w:hAnsi="Times New Roman"/>
          <w:sz w:val="24"/>
          <w:szCs w:val="24"/>
        </w:rPr>
        <w:t>правильно и точно называть изученные объекты, яв</w:t>
      </w:r>
      <w:r w:rsidRPr="00EA534C">
        <w:rPr>
          <w:rFonts w:ascii="Times New Roman" w:hAnsi="Times New Roman"/>
          <w:sz w:val="24"/>
          <w:szCs w:val="24"/>
        </w:rPr>
        <w:softHyphen/>
        <w:t>ления, их признаки;</w:t>
      </w:r>
    </w:p>
    <w:p w14:paraId="01479174" w14:textId="77777777" w:rsidR="006C1FDB" w:rsidRPr="00EA534C" w:rsidRDefault="006C1FDB" w:rsidP="00135546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A534C">
        <w:rPr>
          <w:rFonts w:ascii="Times New Roman" w:hAnsi="Times New Roman"/>
          <w:sz w:val="24"/>
          <w:szCs w:val="24"/>
        </w:rPr>
        <w:t>различать объекты живой и неживой природы;</w:t>
      </w:r>
    </w:p>
    <w:p w14:paraId="01479175" w14:textId="77777777" w:rsidR="006C1FDB" w:rsidRPr="00EA534C" w:rsidRDefault="006C1FDB" w:rsidP="00135546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A534C">
        <w:rPr>
          <w:rFonts w:ascii="Times New Roman" w:hAnsi="Times New Roman"/>
          <w:sz w:val="24"/>
          <w:szCs w:val="24"/>
        </w:rPr>
        <w:t>выделять части растений; узнавать в природе и на ри</w:t>
      </w:r>
      <w:r w:rsidRPr="00EA534C">
        <w:rPr>
          <w:rFonts w:ascii="Times New Roman" w:hAnsi="Times New Roman"/>
          <w:sz w:val="24"/>
          <w:szCs w:val="24"/>
        </w:rPr>
        <w:softHyphen/>
        <w:t>сунках деревья, кусты, травы;</w:t>
      </w:r>
    </w:p>
    <w:p w14:paraId="01479176" w14:textId="77777777" w:rsidR="006C1FDB" w:rsidRPr="00EA534C" w:rsidRDefault="006C1FDB" w:rsidP="00135546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A534C">
        <w:rPr>
          <w:rFonts w:ascii="Times New Roman" w:hAnsi="Times New Roman"/>
          <w:sz w:val="24"/>
          <w:szCs w:val="24"/>
        </w:rPr>
        <w:t>называть наиболее распространённых диких и домаш</w:t>
      </w:r>
      <w:r w:rsidRPr="00EA534C">
        <w:rPr>
          <w:rFonts w:ascii="Times New Roman" w:hAnsi="Times New Roman"/>
          <w:sz w:val="24"/>
          <w:szCs w:val="24"/>
        </w:rPr>
        <w:softHyphen/>
        <w:t>них животных своей местности;</w:t>
      </w:r>
    </w:p>
    <w:p w14:paraId="01479177" w14:textId="77777777" w:rsidR="006C1FDB" w:rsidRPr="00EA534C" w:rsidRDefault="006C1FDB" w:rsidP="00135546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A534C">
        <w:rPr>
          <w:rFonts w:ascii="Times New Roman" w:hAnsi="Times New Roman"/>
          <w:sz w:val="24"/>
          <w:szCs w:val="24"/>
        </w:rPr>
        <w:t>называть и показывать части тела человека, органы чувств, объ</w:t>
      </w:r>
      <w:r w:rsidRPr="00EA534C">
        <w:rPr>
          <w:rFonts w:ascii="Times New Roman" w:hAnsi="Times New Roman"/>
          <w:sz w:val="24"/>
          <w:szCs w:val="24"/>
        </w:rPr>
        <w:softHyphen/>
        <w:t>яснять их назначение.</w:t>
      </w:r>
    </w:p>
    <w:p w14:paraId="01479178" w14:textId="77777777" w:rsidR="006C1FDB" w:rsidRPr="00EA534C" w:rsidRDefault="006C1FDB" w:rsidP="00135546">
      <w:pPr>
        <w:spacing w:line="24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EA534C">
        <w:rPr>
          <w:rFonts w:ascii="Times New Roman" w:hAnsi="Times New Roman"/>
          <w:b/>
          <w:sz w:val="24"/>
          <w:szCs w:val="24"/>
          <w:u w:val="single"/>
        </w:rPr>
        <w:t>Достаточный уровень:</w:t>
      </w:r>
    </w:p>
    <w:p w14:paraId="01479179" w14:textId="77777777" w:rsidR="006C1FDB" w:rsidRPr="00EA534C" w:rsidRDefault="006C1FDB" w:rsidP="00135546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узнавать и называть изученные объекты в натуральном виде, в естественных условиях</w:t>
      </w:r>
    </w:p>
    <w:p w14:paraId="0147917A" w14:textId="77777777" w:rsidR="006C1FDB" w:rsidRPr="00EA534C" w:rsidRDefault="006C1FDB" w:rsidP="00135546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выделять и называть существенные признаки объектов живой и неживой природы</w:t>
      </w:r>
    </w:p>
    <w:p w14:paraId="0147917B" w14:textId="77777777" w:rsidR="006C1FDB" w:rsidRPr="00EA534C" w:rsidRDefault="006C1FDB" w:rsidP="00135546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классифицировать и дифференцировать объекты по одному или нескольким признакам</w:t>
      </w:r>
    </w:p>
    <w:p w14:paraId="0147917C" w14:textId="77777777" w:rsidR="006C1FDB" w:rsidRPr="00EA534C" w:rsidRDefault="006C1FDB" w:rsidP="00135546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замечать изменения в объектах природы и уметь рассказывать о них</w:t>
      </w:r>
    </w:p>
    <w:p w14:paraId="0147917D" w14:textId="77777777" w:rsidR="006C1FDB" w:rsidRPr="00EA534C" w:rsidRDefault="006C1FDB" w:rsidP="00135546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sz w:val="24"/>
          <w:szCs w:val="24"/>
          <w:lang w:eastAsia="ru-RU"/>
        </w:rPr>
        <w:t>уметь по своим наблюдениям делать выводы и приводить пример</w:t>
      </w:r>
    </w:p>
    <w:p w14:paraId="0147917E" w14:textId="77777777" w:rsidR="006C1FDB" w:rsidRPr="00EA534C" w:rsidRDefault="006C1FDB" w:rsidP="001355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A534C">
        <w:rPr>
          <w:rFonts w:ascii="Times New Roman" w:hAnsi="Times New Roman"/>
          <w:b/>
          <w:sz w:val="24"/>
          <w:szCs w:val="24"/>
        </w:rPr>
        <w:t xml:space="preserve">     Личностные результаты:</w:t>
      </w:r>
    </w:p>
    <w:p w14:paraId="0147917F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>владение навыками коммуникации и принятыми ритуалами социального взаимодействия;</w:t>
      </w:r>
    </w:p>
    <w:p w14:paraId="01479180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>способность к осмыслению и дифференциации картины мира, ее временно-пространственной организации;</w:t>
      </w:r>
    </w:p>
    <w:p w14:paraId="01479181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01479182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 xml:space="preserve">принятие и освоение социальной роли обучающегося, формирование и развитие социально значимых мотивов учебной деятельности; </w:t>
      </w:r>
    </w:p>
    <w:p w14:paraId="01479183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 xml:space="preserve">развитие навыков сотрудничества с взрослыми и сверстниками в разных социальных ситуациях; </w:t>
      </w:r>
    </w:p>
    <w:p w14:paraId="01479184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 xml:space="preserve">формирование эстетических потребностей, ценностей и чувств; </w:t>
      </w:r>
    </w:p>
    <w:p w14:paraId="01479185" w14:textId="77777777" w:rsidR="006C1FDB" w:rsidRPr="00EA534C" w:rsidRDefault="006C1FDB" w:rsidP="00135546">
      <w:pPr>
        <w:pStyle w:val="Default"/>
        <w:numPr>
          <w:ilvl w:val="0"/>
          <w:numId w:val="10"/>
        </w:numPr>
        <w:jc w:val="both"/>
      </w:pPr>
      <w:r w:rsidRPr="00EA534C">
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14:paraId="01479186" w14:textId="77777777" w:rsidR="006C1FDB" w:rsidRPr="00EA534C" w:rsidRDefault="006C1FDB" w:rsidP="0013554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534C">
        <w:rPr>
          <w:rFonts w:ascii="Times New Roman" w:hAnsi="Times New Roman"/>
          <w:sz w:val="24"/>
          <w:szCs w:val="24"/>
        </w:rPr>
        <w:t xml:space="preserve"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14:paraId="01479187" w14:textId="77777777" w:rsidR="006C1FDB" w:rsidRPr="00EA534C" w:rsidRDefault="006C1FDB" w:rsidP="00135546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479188" w14:textId="77777777" w:rsidR="006C1FDB" w:rsidRPr="00EA534C" w:rsidRDefault="006C1FDB" w:rsidP="0013554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EA534C">
        <w:rPr>
          <w:rFonts w:ascii="Times New Roman" w:hAnsi="Times New Roman"/>
          <w:b/>
          <w:sz w:val="24"/>
          <w:szCs w:val="24"/>
        </w:rPr>
        <w:t xml:space="preserve">       Учебно-методическое сопровождение:</w:t>
      </w:r>
    </w:p>
    <w:p w14:paraId="01479189" w14:textId="77777777" w:rsidR="006C1FDB" w:rsidRPr="00EA534C" w:rsidRDefault="006C1FDB" w:rsidP="00135546">
      <w:pPr>
        <w:spacing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A534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Учебник:</w:t>
      </w:r>
      <w:r w:rsidRPr="00EA534C">
        <w:rPr>
          <w:rFonts w:ascii="Times New Roman" w:hAnsi="Times New Roman"/>
          <w:bCs/>
          <w:sz w:val="24"/>
          <w:szCs w:val="24"/>
          <w:lang w:eastAsia="ru-RU"/>
        </w:rPr>
        <w:t xml:space="preserve"> Матвеева Н. Б., Ярочкина И. А., Попова М. А., Куртова Т. О. Мир природы и человека. 1 класс, в 2 частях, М., Просвещение, 2018</w:t>
      </w:r>
    </w:p>
    <w:p w14:paraId="0147918B" w14:textId="315E1FE4" w:rsidR="006C1FDB" w:rsidRPr="00EA534C" w:rsidRDefault="006C1FDB" w:rsidP="00135546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A534C">
        <w:rPr>
          <w:rFonts w:ascii="Times New Roman" w:hAnsi="Times New Roman"/>
          <w:b/>
          <w:sz w:val="24"/>
          <w:szCs w:val="24"/>
          <w:lang w:eastAsia="ru-RU"/>
        </w:rPr>
        <w:t xml:space="preserve">Методические пособия для учителя: </w:t>
      </w:r>
      <w:r w:rsidRPr="00EA534C">
        <w:rPr>
          <w:rFonts w:ascii="Times New Roman" w:hAnsi="Times New Roman"/>
          <w:sz w:val="24"/>
          <w:szCs w:val="24"/>
        </w:rPr>
        <w:t xml:space="preserve">Н. Б. </w:t>
      </w:r>
      <w:r w:rsidR="00894BE6" w:rsidRPr="00EA534C">
        <w:rPr>
          <w:rFonts w:ascii="Times New Roman" w:hAnsi="Times New Roman"/>
          <w:sz w:val="24"/>
          <w:szCs w:val="24"/>
        </w:rPr>
        <w:t>Матвеева М.</w:t>
      </w:r>
      <w:r w:rsidRPr="00EA534C">
        <w:rPr>
          <w:rFonts w:ascii="Times New Roman" w:hAnsi="Times New Roman"/>
          <w:sz w:val="24"/>
          <w:szCs w:val="24"/>
        </w:rPr>
        <w:t xml:space="preserve"> А. Попова, </w:t>
      </w:r>
      <w:r w:rsidRPr="00EA534C">
        <w:rPr>
          <w:rFonts w:ascii="Times New Roman" w:hAnsi="Times New Roman"/>
          <w:bCs/>
          <w:sz w:val="24"/>
          <w:szCs w:val="24"/>
        </w:rPr>
        <w:t>Мир природы и человека</w:t>
      </w:r>
      <w:r w:rsidRPr="00EA534C">
        <w:rPr>
          <w:rFonts w:ascii="Times New Roman" w:hAnsi="Times New Roman"/>
          <w:sz w:val="24"/>
          <w:szCs w:val="24"/>
        </w:rPr>
        <w:t xml:space="preserve">, </w:t>
      </w:r>
      <w:r w:rsidRPr="00EA534C">
        <w:rPr>
          <w:rFonts w:ascii="Times New Roman" w:hAnsi="Times New Roman"/>
          <w:bCs/>
          <w:sz w:val="24"/>
          <w:szCs w:val="24"/>
        </w:rPr>
        <w:t>1–4 классы образовательных организаций, реализующих адаптированные основные общеобразовательные программы для детей с нарушением интеллекта, Методические рекомендации. (</w:t>
      </w:r>
      <w:r w:rsidR="00EA534C" w:rsidRPr="00EA534C">
        <w:rPr>
          <w:rFonts w:ascii="Times New Roman" w:hAnsi="Times New Roman"/>
          <w:bCs/>
          <w:sz w:val="24"/>
          <w:szCs w:val="24"/>
        </w:rPr>
        <w:t>интернет-ресурсы</w:t>
      </w:r>
      <w:r w:rsidRPr="00EA534C">
        <w:rPr>
          <w:rFonts w:ascii="Times New Roman" w:hAnsi="Times New Roman"/>
          <w:bCs/>
          <w:sz w:val="24"/>
          <w:szCs w:val="24"/>
        </w:rPr>
        <w:t>).</w:t>
      </w:r>
    </w:p>
    <w:p w14:paraId="0147918C" w14:textId="77777777" w:rsidR="006C1FDB" w:rsidRPr="00EA534C" w:rsidRDefault="006C1FDB" w:rsidP="0013554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47918D" w14:textId="77777777" w:rsidR="00135546" w:rsidRPr="00EA534C" w:rsidRDefault="00135546" w:rsidP="001355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47918E" w14:textId="77777777" w:rsidR="00135546" w:rsidRPr="00EA534C" w:rsidRDefault="00135546" w:rsidP="001355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47918F" w14:textId="77777777" w:rsidR="00135546" w:rsidRPr="00EA534C" w:rsidRDefault="00135546" w:rsidP="001355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479190" w14:textId="77777777" w:rsidR="00135546" w:rsidRPr="00EA534C" w:rsidRDefault="00135546" w:rsidP="001355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135546" w:rsidRPr="00EA534C" w:rsidSect="00EA534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16DE6"/>
    <w:multiLevelType w:val="hybridMultilevel"/>
    <w:tmpl w:val="D9D8D7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26107"/>
    <w:multiLevelType w:val="hybridMultilevel"/>
    <w:tmpl w:val="1C961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73F9D"/>
    <w:multiLevelType w:val="hybridMultilevel"/>
    <w:tmpl w:val="762863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D7287"/>
    <w:multiLevelType w:val="hybridMultilevel"/>
    <w:tmpl w:val="0BFC454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60638"/>
    <w:multiLevelType w:val="hybridMultilevel"/>
    <w:tmpl w:val="AAF4F9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93A2E"/>
    <w:multiLevelType w:val="hybridMultilevel"/>
    <w:tmpl w:val="8BA4967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01527"/>
    <w:multiLevelType w:val="hybridMultilevel"/>
    <w:tmpl w:val="8290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0DF3E68"/>
    <w:multiLevelType w:val="hybridMultilevel"/>
    <w:tmpl w:val="A566D2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3353F"/>
    <w:multiLevelType w:val="hybridMultilevel"/>
    <w:tmpl w:val="BB1EF8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C5915"/>
    <w:multiLevelType w:val="hybridMultilevel"/>
    <w:tmpl w:val="8312DEA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67D49"/>
    <w:multiLevelType w:val="hybridMultilevel"/>
    <w:tmpl w:val="7E32D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896DF9"/>
    <w:multiLevelType w:val="hybridMultilevel"/>
    <w:tmpl w:val="73889D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54840"/>
    <w:multiLevelType w:val="hybridMultilevel"/>
    <w:tmpl w:val="E0024C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618D4"/>
    <w:multiLevelType w:val="hybridMultilevel"/>
    <w:tmpl w:val="6B8EC4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76858"/>
    <w:multiLevelType w:val="hybridMultilevel"/>
    <w:tmpl w:val="785AB2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082819">
    <w:abstractNumId w:val="6"/>
  </w:num>
  <w:num w:numId="2" w16cid:durableId="418715874">
    <w:abstractNumId w:val="11"/>
  </w:num>
  <w:num w:numId="3" w16cid:durableId="727076249">
    <w:abstractNumId w:val="8"/>
  </w:num>
  <w:num w:numId="4" w16cid:durableId="469441672">
    <w:abstractNumId w:val="4"/>
  </w:num>
  <w:num w:numId="5" w16cid:durableId="861356573">
    <w:abstractNumId w:val="2"/>
  </w:num>
  <w:num w:numId="6" w16cid:durableId="1209223373">
    <w:abstractNumId w:val="10"/>
  </w:num>
  <w:num w:numId="7" w16cid:durableId="919632273">
    <w:abstractNumId w:val="12"/>
  </w:num>
  <w:num w:numId="8" w16cid:durableId="745110829">
    <w:abstractNumId w:val="0"/>
  </w:num>
  <w:num w:numId="9" w16cid:durableId="1251619482">
    <w:abstractNumId w:val="7"/>
  </w:num>
  <w:num w:numId="10" w16cid:durableId="362365844">
    <w:abstractNumId w:val="14"/>
  </w:num>
  <w:num w:numId="11" w16cid:durableId="261959274">
    <w:abstractNumId w:val="13"/>
  </w:num>
  <w:num w:numId="12" w16cid:durableId="571965357">
    <w:abstractNumId w:val="1"/>
  </w:num>
  <w:num w:numId="13" w16cid:durableId="89082395">
    <w:abstractNumId w:val="3"/>
  </w:num>
  <w:num w:numId="14" w16cid:durableId="1283616007">
    <w:abstractNumId w:val="9"/>
  </w:num>
  <w:num w:numId="15" w16cid:durableId="219249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F1FF4"/>
    <w:rsid w:val="000E52F5"/>
    <w:rsid w:val="00116E7C"/>
    <w:rsid w:val="00135546"/>
    <w:rsid w:val="001410C3"/>
    <w:rsid w:val="002178E9"/>
    <w:rsid w:val="004B2FA6"/>
    <w:rsid w:val="004F00D2"/>
    <w:rsid w:val="005321AA"/>
    <w:rsid w:val="0056354C"/>
    <w:rsid w:val="006C1FDB"/>
    <w:rsid w:val="007A3A61"/>
    <w:rsid w:val="00807BC5"/>
    <w:rsid w:val="00813322"/>
    <w:rsid w:val="00894BE6"/>
    <w:rsid w:val="00980581"/>
    <w:rsid w:val="009B28F4"/>
    <w:rsid w:val="00AB4FD4"/>
    <w:rsid w:val="00AC7122"/>
    <w:rsid w:val="00AD7647"/>
    <w:rsid w:val="00BC7874"/>
    <w:rsid w:val="00CF1FF4"/>
    <w:rsid w:val="00D26A72"/>
    <w:rsid w:val="00D40C35"/>
    <w:rsid w:val="00EA534C"/>
    <w:rsid w:val="00FF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79145"/>
  <w15:docId w15:val="{495774FA-9DD1-4541-A0D8-8E3A2168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FF4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"/>
    <w:link w:val="30"/>
    <w:qFormat/>
    <w:locked/>
    <w:rsid w:val="00135546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1FF4"/>
    <w:pPr>
      <w:ind w:left="720"/>
      <w:contextualSpacing/>
    </w:pPr>
  </w:style>
  <w:style w:type="paragraph" w:customStyle="1" w:styleId="Default">
    <w:name w:val="Default"/>
    <w:rsid w:val="00CF1FF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rsid w:val="00BC78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35546"/>
    <w:rPr>
      <w:rFonts w:ascii="Cambria" w:hAnsi="Cambria"/>
      <w:b/>
      <w:bCs/>
      <w:color w:val="4F81BD"/>
      <w:lang w:eastAsia="en-US"/>
    </w:rPr>
  </w:style>
  <w:style w:type="paragraph" w:customStyle="1" w:styleId="1">
    <w:name w:val="Без интервала1"/>
    <w:rsid w:val="00135546"/>
    <w:rPr>
      <w:rFonts w:eastAsia="Times New Roman"/>
      <w:lang w:eastAsia="en-US"/>
    </w:rPr>
  </w:style>
  <w:style w:type="paragraph" w:customStyle="1" w:styleId="10">
    <w:name w:val="Абзац списка1"/>
    <w:basedOn w:val="a"/>
    <w:rsid w:val="00135546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63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8</cp:revision>
  <dcterms:created xsi:type="dcterms:W3CDTF">2019-09-15T14:04:00Z</dcterms:created>
  <dcterms:modified xsi:type="dcterms:W3CDTF">2026-09-06T12:30:00Z</dcterms:modified>
</cp:coreProperties>
</file>