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65A" w:rsidRDefault="0045765A" w:rsidP="00012043">
      <w:pPr>
        <w:widowControl w:val="0"/>
        <w:tabs>
          <w:tab w:val="left" w:pos="285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765A" w:rsidRDefault="0045765A" w:rsidP="0045765A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03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Аннотация к рабочей программе по предмету</w:t>
      </w:r>
    </w:p>
    <w:p w:rsidR="0045765A" w:rsidRPr="00A203EA" w:rsidRDefault="0045765A" w:rsidP="0045765A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03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«Математические представления»</w:t>
      </w:r>
    </w:p>
    <w:p w:rsidR="0045765A" w:rsidRPr="00A203EA" w:rsidRDefault="0045765A" w:rsidP="0045765A">
      <w:pPr>
        <w:widowControl w:val="0"/>
        <w:tabs>
          <w:tab w:val="left" w:pos="285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765A" w:rsidRPr="00A203EA" w:rsidRDefault="0045765A" w:rsidP="0045765A">
      <w:pPr>
        <w:widowControl w:val="0"/>
        <w:tabs>
          <w:tab w:val="left" w:pos="5181"/>
          <w:tab w:val="right" w:pos="93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3EA">
        <w:rPr>
          <w:rFonts w:ascii="Times New Roman" w:hAnsi="Times New Roman" w:cs="Times New Roman"/>
          <w:sz w:val="24"/>
          <w:szCs w:val="24"/>
        </w:rPr>
        <w:t xml:space="preserve">       Рабочая  программа по данному предмету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 1»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A0208">
        <w:rPr>
          <w:rFonts w:ascii="Times New Roman" w:hAnsi="Times New Roman" w:cs="Times New Roman"/>
          <w:sz w:val="24"/>
          <w:szCs w:val="24"/>
        </w:rPr>
        <w:t>6</w:t>
      </w:r>
      <w:r w:rsidRPr="00A203EA">
        <w:rPr>
          <w:rFonts w:ascii="Times New Roman" w:hAnsi="Times New Roman" w:cs="Times New Roman"/>
          <w:sz w:val="24"/>
          <w:szCs w:val="24"/>
        </w:rPr>
        <w:t>-202</w:t>
      </w:r>
      <w:r w:rsidR="00FA0208">
        <w:rPr>
          <w:rFonts w:ascii="Times New Roman" w:hAnsi="Times New Roman" w:cs="Times New Roman"/>
          <w:sz w:val="24"/>
          <w:szCs w:val="24"/>
        </w:rPr>
        <w:t>7</w:t>
      </w:r>
      <w:r w:rsidR="001E3871">
        <w:rPr>
          <w:rFonts w:ascii="Times New Roman" w:hAnsi="Times New Roman" w:cs="Times New Roman"/>
          <w:sz w:val="24"/>
          <w:szCs w:val="24"/>
        </w:rPr>
        <w:t xml:space="preserve"> </w:t>
      </w:r>
      <w:r w:rsidRPr="00A203EA">
        <w:rPr>
          <w:rFonts w:ascii="Times New Roman" w:hAnsi="Times New Roman" w:cs="Times New Roman"/>
          <w:sz w:val="24"/>
          <w:szCs w:val="24"/>
        </w:rPr>
        <w:t>учебный год (ва</w:t>
      </w:r>
      <w:r>
        <w:rPr>
          <w:rFonts w:ascii="Times New Roman" w:hAnsi="Times New Roman" w:cs="Times New Roman"/>
          <w:sz w:val="24"/>
          <w:szCs w:val="24"/>
        </w:rPr>
        <w:t>риант 2).</w:t>
      </w:r>
    </w:p>
    <w:p w:rsidR="0045765A" w:rsidRPr="00A203EA" w:rsidRDefault="0045765A" w:rsidP="0045765A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E3871" w:rsidRPr="00C06DA3" w:rsidRDefault="001E3871" w:rsidP="00FA0208">
      <w:pPr>
        <w:widowControl w:val="0"/>
        <w:spacing w:after="0"/>
        <w:ind w:right="287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 с</w:t>
      </w:r>
      <w:r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элементарные математические представления и умения применять их в повседневной жизни.</w:t>
      </w: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</w:p>
    <w:p w:rsidR="001E3871" w:rsidRPr="00C06DA3" w:rsidRDefault="001E3871" w:rsidP="00FA0208">
      <w:pPr>
        <w:widowControl w:val="0"/>
        <w:spacing w:after="0"/>
        <w:ind w:right="287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Задачи:                                       </w:t>
      </w:r>
    </w:p>
    <w:p w:rsidR="001E3871" w:rsidRPr="00C06DA3" w:rsidRDefault="001E3871" w:rsidP="001E3871">
      <w:pPr>
        <w:widowControl w:val="0"/>
        <w:numPr>
          <w:ilvl w:val="0"/>
          <w:numId w:val="7"/>
        </w:numPr>
        <w:spacing w:after="0"/>
        <w:ind w:left="284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доступные учащимся математические знания и умения, их практическое применение в повседневной жизни, основных видах трудовой и социальной деятельности, при изучении других учебных предметов;</w:t>
      </w:r>
    </w:p>
    <w:p w:rsidR="001E3871" w:rsidRPr="00C06DA3" w:rsidRDefault="001E3871" w:rsidP="001E3871">
      <w:pPr>
        <w:widowControl w:val="0"/>
        <w:numPr>
          <w:ilvl w:val="0"/>
          <w:numId w:val="6"/>
        </w:numPr>
        <w:spacing w:after="0"/>
        <w:ind w:left="284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корректировать недостатки познавательной деятельности, а именно, высших психических функций: аналитического мышления (сравнений, обобщений, классификаций), произвольного внимания и запоминания; </w:t>
      </w:r>
    </w:p>
    <w:p w:rsidR="001E3871" w:rsidRPr="00C06DA3" w:rsidRDefault="001E3871" w:rsidP="001E3871">
      <w:pPr>
        <w:widowControl w:val="0"/>
        <w:numPr>
          <w:ilvl w:val="0"/>
          <w:numId w:val="6"/>
        </w:numPr>
        <w:spacing w:after="0"/>
        <w:ind w:left="284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 граф</w:t>
      </w:r>
      <w:proofErr w:type="gramStart"/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моторные навыки с учетом индивидуальных возможностей ученика; </w:t>
      </w:r>
    </w:p>
    <w:p w:rsidR="001E3871" w:rsidRPr="00C06DA3" w:rsidRDefault="001E3871" w:rsidP="001E3871">
      <w:pPr>
        <w:widowControl w:val="0"/>
        <w:numPr>
          <w:ilvl w:val="0"/>
          <w:numId w:val="6"/>
        </w:numPr>
        <w:spacing w:after="0"/>
        <w:ind w:left="284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 у школьника личностные качества: целенаправленной деятельности, трудолюбия, самостоятельности, навыков контроля и самоконтроля, аккуратности;</w:t>
      </w:r>
    </w:p>
    <w:p w:rsidR="001E3871" w:rsidRDefault="001E3871" w:rsidP="001E3871">
      <w:pPr>
        <w:widowControl w:val="0"/>
        <w:numPr>
          <w:ilvl w:val="0"/>
          <w:numId w:val="6"/>
        </w:numPr>
        <w:spacing w:after="0"/>
        <w:ind w:left="284" w:right="2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коммуникативные навыки.</w:t>
      </w:r>
      <w:r w:rsidRPr="00C06D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:rsidR="001E3871" w:rsidRPr="001E3871" w:rsidRDefault="001E3871" w:rsidP="00FA0208">
      <w:pPr>
        <w:widowControl w:val="0"/>
        <w:spacing w:after="0"/>
        <w:ind w:left="284" w:right="2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E3871" w:rsidRPr="00C06DA3" w:rsidRDefault="001E3871" w:rsidP="001E3871">
      <w:pPr>
        <w:widowControl w:val="0"/>
        <w:spacing w:after="0"/>
        <w:ind w:left="284" w:right="28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направления коррекционной работы:</w:t>
      </w:r>
    </w:p>
    <w:p w:rsidR="001E3871" w:rsidRPr="00C06DA3" w:rsidRDefault="001E3871" w:rsidP="001E3871">
      <w:pPr>
        <w:widowControl w:val="0"/>
        <w:numPr>
          <w:ilvl w:val="0"/>
          <w:numId w:val="8"/>
        </w:numPr>
        <w:spacing w:after="0"/>
        <w:ind w:left="284" w:right="28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развитие зрительного восприятия и узнавания, наглядно-образного и словесно-логического мышления;</w:t>
      </w:r>
    </w:p>
    <w:p w:rsidR="001E3871" w:rsidRPr="00C06DA3" w:rsidRDefault="001E3871" w:rsidP="001E3871">
      <w:pPr>
        <w:widowControl w:val="0"/>
        <w:numPr>
          <w:ilvl w:val="0"/>
          <w:numId w:val="8"/>
        </w:numPr>
        <w:spacing w:after="0"/>
        <w:ind w:left="284" w:right="28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формирование пространственных представлений и ориентации;</w:t>
      </w:r>
    </w:p>
    <w:p w:rsidR="001E3871" w:rsidRPr="00FA0208" w:rsidRDefault="001E3871" w:rsidP="00FA0208">
      <w:pPr>
        <w:widowControl w:val="0"/>
        <w:numPr>
          <w:ilvl w:val="0"/>
          <w:numId w:val="8"/>
        </w:numPr>
        <w:spacing w:after="0"/>
        <w:ind w:left="284" w:right="28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коррекция:  - основных мыслительных операций;</w:t>
      </w:r>
      <w:r w:rsidR="00FA02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FA02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нарушений  эмоционально-личностной сферы;</w:t>
      </w:r>
      <w:r w:rsidR="00FA02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FA02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индивидуальных пробелов в знаниях, умениях, навыках;</w:t>
      </w:r>
    </w:p>
    <w:p w:rsidR="001E3871" w:rsidRPr="00C06DA3" w:rsidRDefault="001E3871" w:rsidP="001E3871">
      <w:pPr>
        <w:widowControl w:val="0"/>
        <w:numPr>
          <w:ilvl w:val="0"/>
          <w:numId w:val="9"/>
        </w:numPr>
        <w:spacing w:after="0"/>
        <w:ind w:left="284" w:right="28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развитие наглядно-образного мышления;</w:t>
      </w:r>
    </w:p>
    <w:p w:rsidR="00FA0208" w:rsidRPr="00FA0208" w:rsidRDefault="00FA0208" w:rsidP="00FA0208">
      <w:pPr>
        <w:widowControl w:val="0"/>
        <w:numPr>
          <w:ilvl w:val="0"/>
          <w:numId w:val="8"/>
        </w:numPr>
        <w:spacing w:after="0"/>
        <w:ind w:left="284" w:right="28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обогащение словаря.</w:t>
      </w:r>
    </w:p>
    <w:p w:rsidR="00FA0208" w:rsidRDefault="00FA0208" w:rsidP="00FA02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A0208" w:rsidRPr="00F82C2F" w:rsidRDefault="00FA0208" w:rsidP="00FA02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2C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Количество часов по четвертям.</w:t>
      </w:r>
    </w:p>
    <w:p w:rsidR="00FA0208" w:rsidRPr="00FB1D70" w:rsidRDefault="00FA0208" w:rsidP="00FA02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925"/>
        <w:gridCol w:w="1925"/>
        <w:gridCol w:w="1942"/>
        <w:gridCol w:w="1853"/>
      </w:tblGrid>
      <w:tr w:rsidR="00FA0208" w:rsidRPr="00FB1D70" w:rsidTr="00F4750B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475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475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475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475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475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год</w:t>
            </w:r>
          </w:p>
        </w:tc>
      </w:tr>
      <w:tr w:rsidR="00FA0208" w:rsidRPr="00FB1D70" w:rsidTr="00F4750B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475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475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475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A02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08" w:rsidRPr="00FB1D70" w:rsidRDefault="00FA0208" w:rsidP="00F475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</w:p>
        </w:tc>
      </w:tr>
    </w:tbl>
    <w:p w:rsidR="00FA0208" w:rsidRPr="00FA0208" w:rsidRDefault="00FA0208" w:rsidP="00FA0208">
      <w:pPr>
        <w:widowControl w:val="0"/>
        <w:spacing w:after="0"/>
        <w:ind w:right="28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5765A" w:rsidRDefault="0045765A" w:rsidP="0045765A">
      <w:pPr>
        <w:widowControl w:val="0"/>
        <w:spacing w:after="0" w:line="240" w:lineRule="auto"/>
        <w:ind w:left="707" w:right="66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5765A" w:rsidRPr="00FB1D70" w:rsidRDefault="0045765A" w:rsidP="0045765A">
      <w:pPr>
        <w:widowControl w:val="0"/>
        <w:spacing w:after="0" w:line="240" w:lineRule="auto"/>
        <w:ind w:left="707" w:right="66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1D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учебного предмета представлено следующими разделами:</w:t>
      </w:r>
    </w:p>
    <w:p w:rsidR="0045765A" w:rsidRPr="00FB1D70" w:rsidRDefault="0045765A" w:rsidP="0045765A">
      <w:pPr>
        <w:widowControl w:val="0"/>
        <w:spacing w:after="0" w:line="240" w:lineRule="auto"/>
        <w:ind w:left="707" w:right="66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677"/>
        <w:gridCol w:w="6662"/>
        <w:gridCol w:w="2091"/>
      </w:tblGrid>
      <w:tr w:rsidR="0045765A" w:rsidRPr="00FB1D70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B1D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FB1D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</w:tr>
      <w:tr w:rsidR="0045765A" w:rsidRPr="00FB1D70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1E3871" w:rsidP="00767F50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«Количественные представления».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1E3871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45765A"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</w:p>
        </w:tc>
      </w:tr>
      <w:tr w:rsidR="0045765A" w:rsidRPr="00FB1D70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1E3871" w:rsidP="00767F50">
            <w:pPr>
              <w:widowControl w:val="0"/>
              <w:tabs>
                <w:tab w:val="left" w:pos="2859"/>
              </w:tabs>
              <w:ind w:left="360" w:hanging="360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</w:t>
            </w:r>
            <w:r w:rsidRPr="00C0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едставления о форме».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1E3871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3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</w:tr>
      <w:tr w:rsidR="0045765A" w:rsidRPr="00FB1D70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1E3871" w:rsidP="00767F50">
            <w:pPr>
              <w:widowControl w:val="0"/>
              <w:tabs>
                <w:tab w:val="left" w:pos="2859"/>
              </w:tabs>
              <w:ind w:left="360" w:hanging="360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</w:t>
            </w:r>
            <w:r w:rsidRPr="00C0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едставления о  величине».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1E3871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="001E3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</w:tr>
      <w:tr w:rsidR="0045765A" w:rsidRPr="00FB1D70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1E3871" w:rsidP="00767F50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«Пространственные представления».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1E3871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45765A"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</w:t>
            </w:r>
          </w:p>
        </w:tc>
      </w:tr>
      <w:tr w:rsidR="0045765A" w:rsidRPr="00FB1D70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E72FC8" w:rsidRDefault="001E3871" w:rsidP="00767F50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«Временные представления».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1E3871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5765A"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</w:tr>
      <w:tr w:rsidR="0045765A" w:rsidRPr="00FB1D70" w:rsidTr="00767F50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5A" w:rsidRPr="00FB1D70" w:rsidRDefault="0045765A" w:rsidP="00767F50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767F50">
            <w:pPr>
              <w:widowControl w:val="0"/>
              <w:ind w:right="6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B1D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5A" w:rsidRPr="00FB1D70" w:rsidRDefault="0045765A" w:rsidP="001E3871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E3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</w:t>
            </w:r>
          </w:p>
        </w:tc>
      </w:tr>
    </w:tbl>
    <w:p w:rsidR="0045765A" w:rsidRDefault="0045765A" w:rsidP="009F39C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5765A" w:rsidRDefault="0045765A" w:rsidP="004576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A0208" w:rsidRPr="00BB04E0" w:rsidRDefault="00FA0208" w:rsidP="00FA02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FA0208" w:rsidRPr="00BB04E0" w:rsidRDefault="00FA0208" w:rsidP="00FA02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A0208" w:rsidRPr="00BB04E0" w:rsidRDefault="00FA0208" w:rsidP="00FA02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программы:</w:t>
      </w:r>
    </w:p>
    <w:p w:rsidR="00FA0208" w:rsidRPr="00BB04E0" w:rsidRDefault="00FA0208" w:rsidP="00FA02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Минимальный уровень: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Различает 2 предмета по цвету, величине, размеру, массе.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Сравнивает предметы по одному признаку.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Определяет положение предметов на плоскости.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Определяет положение предмета в пространстве относительно себя.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Различает части суток, время года; соотносит  действие с временными промежутками.</w:t>
      </w:r>
    </w:p>
    <w:p w:rsidR="00FA0208" w:rsidRPr="00BB04E0" w:rsidRDefault="00FA0208" w:rsidP="00FA0208">
      <w:pPr>
        <w:widowControl w:val="0"/>
        <w:tabs>
          <w:tab w:val="left" w:pos="1343"/>
        </w:tabs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Достаточный уровень: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tabs>
          <w:tab w:val="left" w:pos="1343"/>
        </w:tabs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Образовывает, читает и записывает числа.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tabs>
          <w:tab w:val="left" w:pos="1343"/>
        </w:tabs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Умеет пересчитывать предметы в  пределах 5.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tabs>
          <w:tab w:val="left" w:pos="1343"/>
        </w:tabs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Решает примеры в одно действие  на сложение и вычитание в пределах 5.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tabs>
          <w:tab w:val="left" w:pos="1343"/>
        </w:tabs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Считает в прямом и обратном порядке по единице в пределах 5.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tabs>
          <w:tab w:val="left" w:pos="1343"/>
        </w:tabs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Знает предыдущее и последующее число числового ряда 1 – 5.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tabs>
          <w:tab w:val="left" w:pos="3747"/>
        </w:tabs>
        <w:spacing w:after="0" w:line="240" w:lineRule="auto"/>
        <w:outlineLvl w:val="2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Решает простые арифметические задачи на нахождение суммы и остатка, записывает решение в виде арифметического примера (с помощью учителя).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tabs>
          <w:tab w:val="left" w:pos="3747"/>
        </w:tabs>
        <w:spacing w:after="0" w:line="240" w:lineRule="auto"/>
        <w:outlineLvl w:val="2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Заменяет несколько монет по 1 р. одной монетой достоинством 2 р., 5 р., (с помощью учителя).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tabs>
          <w:tab w:val="left" w:pos="3747"/>
        </w:tabs>
        <w:spacing w:after="0" w:line="240" w:lineRule="auto"/>
        <w:outlineLvl w:val="2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Строит прямую линию с помощью линейки, проводит  кривую линию.</w:t>
      </w:r>
    </w:p>
    <w:p w:rsidR="00FA0208" w:rsidRPr="00BB04E0" w:rsidRDefault="00FA0208" w:rsidP="00FA0208">
      <w:pPr>
        <w:widowControl w:val="0"/>
        <w:numPr>
          <w:ilvl w:val="0"/>
          <w:numId w:val="17"/>
        </w:numPr>
        <w:tabs>
          <w:tab w:val="left" w:pos="3747"/>
        </w:tabs>
        <w:spacing w:after="0" w:line="240" w:lineRule="auto"/>
        <w:outlineLvl w:val="2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ourier New" w:hAnsi="Times New Roman" w:cs="Times New Roman"/>
          <w:sz w:val="24"/>
          <w:szCs w:val="24"/>
          <w:lang w:eastAsia="ru-RU"/>
        </w:rPr>
        <w:t>Обводит геометрические фигуры по трафарету.</w:t>
      </w:r>
    </w:p>
    <w:p w:rsidR="00FA0208" w:rsidRPr="00BB04E0" w:rsidRDefault="00FA0208" w:rsidP="00FA02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A0208" w:rsidRPr="00BB04E0" w:rsidRDefault="00FA0208" w:rsidP="00FA020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  интерес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</w:t>
      </w: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окружающим предмета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м, </w:t>
      </w: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желание к познанию окружающего мира. 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Имеет  интерес и желание заниматься </w:t>
      </w: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уроке.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Проявляет  усидчивость на уроке. 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spacing w:after="0" w:line="240" w:lineRule="auto"/>
        <w:ind w:right="22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>Проявляет аккуратность, бережное отношение к раздаточному материалу</w:t>
      </w: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spacing w:after="0" w:line="240" w:lineRule="auto"/>
        <w:ind w:right="22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>Выражает положительные радостные эмоции от общения с детьми, с учителем.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spacing w:after="0" w:line="240" w:lineRule="auto"/>
        <w:ind w:right="22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>Выражает эмоционально  - положи</w:t>
      </w: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тельный 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фон</w:t>
      </w: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происходящему на уроке.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tabs>
          <w:tab w:val="center" w:pos="590"/>
          <w:tab w:val="center" w:pos="767"/>
          <w:tab w:val="center" w:pos="1745"/>
          <w:tab w:val="center" w:pos="226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Стремится  и проявляет  навыки  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>сотрудн</w:t>
      </w: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ичества 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учителем, доверительному отношению </w:t>
      </w:r>
      <w:proofErr w:type="gramStart"/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>со</w:t>
      </w:r>
      <w:proofErr w:type="gramEnd"/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взрослым. 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spacing w:after="0" w:line="240" w:lineRule="auto"/>
        <w:ind w:right="22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Проявляет 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>доброжелательное отношение к сверстникам.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дружеские взаимоотношения. </w:t>
      </w:r>
    </w:p>
    <w:p w:rsidR="00FA0208" w:rsidRPr="00BB04E0" w:rsidRDefault="00FA0208" w:rsidP="00FA0208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Умеет 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BB0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станавливать </w:t>
      </w:r>
      <w:r w:rsidRPr="00BB04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поддерживать контакты (учитель-ученик) </w:t>
      </w:r>
    </w:p>
    <w:p w:rsidR="00FA0208" w:rsidRPr="00BB04E0" w:rsidRDefault="00FA0208" w:rsidP="00FA020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497" w:rsidRPr="00C06DA3" w:rsidRDefault="00FA0208" w:rsidP="00FA0208">
      <w:pPr>
        <w:widowControl w:val="0"/>
        <w:tabs>
          <w:tab w:val="left" w:pos="2374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04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Материально-техническ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ое оснащение учебного предмета</w:t>
      </w:r>
    </w:p>
    <w:p w:rsidR="005F3497" w:rsidRPr="00FA0208" w:rsidRDefault="005F3497" w:rsidP="00FA0208">
      <w:pPr>
        <w:pStyle w:val="a3"/>
        <w:widowControl w:val="0"/>
        <w:numPr>
          <w:ilvl w:val="0"/>
          <w:numId w:val="19"/>
        </w:numPr>
        <w:spacing w:after="0"/>
        <w:ind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0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Различные по форме, величине, цвету наборы материала (в </w:t>
      </w:r>
      <w:proofErr w:type="spellStart"/>
      <w:r w:rsidRPr="00FA0208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FA0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природного); наборы предметов для занятий; </w:t>
      </w:r>
      <w:proofErr w:type="spellStart"/>
      <w:r w:rsidRPr="00FA020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пазлы</w:t>
      </w:r>
      <w:proofErr w:type="spellEnd"/>
      <w:r w:rsidRPr="00FA0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 2-х, 3-х, 4-х частей (до 10); игрушки разных размеров; шнуровки; пирамидки разные по величине, высоте; мозаики; пиктограммы с изображениями занятий, режимных моментов и др. событий; карточки с изображением цифр, денежных знаков и монет;</w:t>
      </w:r>
      <w:proofErr w:type="gramEnd"/>
      <w:r w:rsidRPr="00FA0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макеты циферблата часов; калькулятор; весы; рабочие тетради с различными геометрическими фигурами, цифрами для раскрашивания, вырезания, наклеивания и другой материал. </w:t>
      </w:r>
    </w:p>
    <w:p w:rsidR="005F3497" w:rsidRPr="00FA0208" w:rsidRDefault="005F3497" w:rsidP="00FA0208">
      <w:pPr>
        <w:pStyle w:val="a3"/>
        <w:widowControl w:val="0"/>
        <w:numPr>
          <w:ilvl w:val="0"/>
          <w:numId w:val="19"/>
        </w:numPr>
        <w:shd w:val="clear" w:color="auto" w:fill="FFFFFF" w:themeFill="background1"/>
        <w:spacing w:after="0"/>
        <w:ind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2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 компьютерные программы, способствующие формированию у ребёнка доступных математических представлений.</w:t>
      </w:r>
    </w:p>
    <w:p w:rsidR="005F3497" w:rsidRPr="00FA0208" w:rsidRDefault="005F3497" w:rsidP="00FA0208">
      <w:pPr>
        <w:pStyle w:val="a3"/>
        <w:widowControl w:val="0"/>
        <w:numPr>
          <w:ilvl w:val="0"/>
          <w:numId w:val="19"/>
        </w:numPr>
        <w:spacing w:after="0"/>
        <w:ind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20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Раздаточный материал: карточки с заданиями для индивидуальной работы; коррекционно-развивающие задания и упражнения; опорные таблицы на изучение правил.</w:t>
      </w:r>
    </w:p>
    <w:p w:rsidR="0077225D" w:rsidRDefault="00FA0208" w:rsidP="00FA0208">
      <w:pPr>
        <w:pStyle w:val="a3"/>
        <w:ind w:left="1440" w:right="2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5F3497" w:rsidRDefault="00141DF6" w:rsidP="00FA0208">
      <w:pPr>
        <w:pStyle w:val="a3"/>
        <w:ind w:left="709" w:right="2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</w:t>
      </w:r>
      <w:bookmarkStart w:id="0" w:name="_GoBack"/>
      <w:bookmarkEnd w:id="0"/>
      <w:r w:rsidR="005F3497" w:rsidRPr="00C06DA3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предмета</w:t>
      </w:r>
    </w:p>
    <w:p w:rsidR="00141DF6" w:rsidRPr="00141DF6" w:rsidRDefault="00141DF6" w:rsidP="00141DF6">
      <w:pPr>
        <w:pStyle w:val="a3"/>
        <w:numPr>
          <w:ilvl w:val="0"/>
          <w:numId w:val="27"/>
        </w:numPr>
        <w:ind w:left="709" w:right="28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Алышева</w:t>
      </w:r>
      <w:proofErr w:type="spellEnd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 Учебник для общеобразовательных организаций, реализующих адаптивные основные общеобразовательные программы. Часть 1. М.;Просвещение,2018</w:t>
      </w:r>
    </w:p>
    <w:p w:rsidR="005F3497" w:rsidRPr="00141DF6" w:rsidRDefault="005F3497" w:rsidP="00141DF6">
      <w:pPr>
        <w:pStyle w:val="a3"/>
        <w:widowControl w:val="0"/>
        <w:numPr>
          <w:ilvl w:val="0"/>
          <w:numId w:val="27"/>
        </w:numPr>
        <w:spacing w:after="0"/>
        <w:ind w:left="709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О.Б.Пенкина</w:t>
      </w:r>
      <w:proofErr w:type="spellEnd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Учебное пособие для учащихся - Цифры и счёт-Реутов: Омега,2007.  </w:t>
      </w:r>
    </w:p>
    <w:p w:rsidR="005F3497" w:rsidRPr="00141DF6" w:rsidRDefault="005F3497" w:rsidP="00141DF6">
      <w:pPr>
        <w:pStyle w:val="a3"/>
        <w:widowControl w:val="0"/>
        <w:numPr>
          <w:ilvl w:val="0"/>
          <w:numId w:val="27"/>
        </w:numPr>
        <w:spacing w:after="0"/>
        <w:ind w:left="709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>М.М.Безруких</w:t>
      </w:r>
      <w:proofErr w:type="spellEnd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Тетрадь для дете</w:t>
      </w:r>
      <w:proofErr w:type="gramStart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>й-</w:t>
      </w:r>
      <w:proofErr w:type="gramEnd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Ступеньки к школе-М.: Дрофа, 2000. </w:t>
      </w:r>
    </w:p>
    <w:p w:rsidR="005F3497" w:rsidRPr="00141DF6" w:rsidRDefault="005F3497" w:rsidP="00141DF6">
      <w:pPr>
        <w:pStyle w:val="a3"/>
        <w:widowControl w:val="0"/>
        <w:numPr>
          <w:ilvl w:val="0"/>
          <w:numId w:val="27"/>
        </w:numPr>
        <w:spacing w:after="0"/>
        <w:ind w:left="709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С.В.Бурдина</w:t>
      </w:r>
      <w:proofErr w:type="spellEnd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Пособие для учащихс</w:t>
      </w:r>
      <w:proofErr w:type="gramStart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>я-</w:t>
      </w:r>
      <w:proofErr w:type="gramEnd"/>
      <w:r w:rsidRPr="0014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Счёт- Киров: ОГРН, 2009. </w:t>
      </w:r>
    </w:p>
    <w:p w:rsidR="00141DF6" w:rsidRPr="00FA0208" w:rsidRDefault="00141DF6" w:rsidP="00141DF6">
      <w:pPr>
        <w:pStyle w:val="a3"/>
        <w:widowControl w:val="0"/>
        <w:spacing w:after="0"/>
        <w:ind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1D5" w:rsidRDefault="006551D5" w:rsidP="00FA0208">
      <w:pPr>
        <w:ind w:left="284" w:hanging="786"/>
      </w:pPr>
    </w:p>
    <w:sectPr w:rsidR="006551D5" w:rsidSect="0001204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0016"/>
    <w:multiLevelType w:val="hybridMultilevel"/>
    <w:tmpl w:val="FA183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22B86"/>
    <w:multiLevelType w:val="hybridMultilevel"/>
    <w:tmpl w:val="D2D495F8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34569"/>
    <w:multiLevelType w:val="hybridMultilevel"/>
    <w:tmpl w:val="0FD0DD64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9A6373"/>
    <w:multiLevelType w:val="hybridMultilevel"/>
    <w:tmpl w:val="03566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285EA1"/>
    <w:multiLevelType w:val="hybridMultilevel"/>
    <w:tmpl w:val="40B6EF2C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B82611"/>
    <w:multiLevelType w:val="hybridMultilevel"/>
    <w:tmpl w:val="29168F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896870"/>
    <w:multiLevelType w:val="hybridMultilevel"/>
    <w:tmpl w:val="BF8CDB70"/>
    <w:lvl w:ilvl="0" w:tplc="F9ACDA8C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FA8491C"/>
    <w:multiLevelType w:val="hybridMultilevel"/>
    <w:tmpl w:val="11D43006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B612FE"/>
    <w:multiLevelType w:val="hybridMultilevel"/>
    <w:tmpl w:val="A4EC5A0E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C85E6F"/>
    <w:multiLevelType w:val="hybridMultilevel"/>
    <w:tmpl w:val="1740594C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825C10"/>
    <w:multiLevelType w:val="hybridMultilevel"/>
    <w:tmpl w:val="3464518C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FF1119"/>
    <w:multiLevelType w:val="hybridMultilevel"/>
    <w:tmpl w:val="45D8FC94"/>
    <w:lvl w:ilvl="0" w:tplc="F9ACDA8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2A6FD2"/>
    <w:multiLevelType w:val="hybridMultilevel"/>
    <w:tmpl w:val="1F9E6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366375"/>
    <w:multiLevelType w:val="hybridMultilevel"/>
    <w:tmpl w:val="959E3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AA25A2"/>
    <w:multiLevelType w:val="hybridMultilevel"/>
    <w:tmpl w:val="E548B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37753A"/>
    <w:multiLevelType w:val="hybridMultilevel"/>
    <w:tmpl w:val="12A45CC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526E73"/>
    <w:multiLevelType w:val="hybridMultilevel"/>
    <w:tmpl w:val="F4F89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AB4CCE"/>
    <w:multiLevelType w:val="hybridMultilevel"/>
    <w:tmpl w:val="925C4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117A94"/>
    <w:multiLevelType w:val="hybridMultilevel"/>
    <w:tmpl w:val="AEEACB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C61D87"/>
    <w:multiLevelType w:val="hybridMultilevel"/>
    <w:tmpl w:val="D944B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280481"/>
    <w:multiLevelType w:val="hybridMultilevel"/>
    <w:tmpl w:val="F25EAC2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9E33D1"/>
    <w:multiLevelType w:val="hybridMultilevel"/>
    <w:tmpl w:val="4C06F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81022"/>
    <w:multiLevelType w:val="hybridMultilevel"/>
    <w:tmpl w:val="3D4C146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46CDD"/>
    <w:multiLevelType w:val="hybridMultilevel"/>
    <w:tmpl w:val="4A96F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7FC34EE"/>
    <w:multiLevelType w:val="hybridMultilevel"/>
    <w:tmpl w:val="78802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6A5FF7"/>
    <w:multiLevelType w:val="hybridMultilevel"/>
    <w:tmpl w:val="C4DA9890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C5E5D"/>
    <w:multiLevelType w:val="hybridMultilevel"/>
    <w:tmpl w:val="D22EBF7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20"/>
  </w:num>
  <w:num w:numId="4">
    <w:abstractNumId w:val="15"/>
  </w:num>
  <w:num w:numId="5">
    <w:abstractNumId w:val="9"/>
  </w:num>
  <w:num w:numId="6">
    <w:abstractNumId w:val="12"/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8"/>
  </w:num>
  <w:num w:numId="10">
    <w:abstractNumId w:val="16"/>
  </w:num>
  <w:num w:numId="11">
    <w:abstractNumId w:val="21"/>
  </w:num>
  <w:num w:numId="12">
    <w:abstractNumId w:val="19"/>
  </w:num>
  <w:num w:numId="13">
    <w:abstractNumId w:val="26"/>
  </w:num>
  <w:num w:numId="14">
    <w:abstractNumId w:val="17"/>
  </w:num>
  <w:num w:numId="15">
    <w:abstractNumId w:val="3"/>
  </w:num>
  <w:num w:numId="16">
    <w:abstractNumId w:val="24"/>
  </w:num>
  <w:num w:numId="17">
    <w:abstractNumId w:val="2"/>
  </w:num>
  <w:num w:numId="18">
    <w:abstractNumId w:val="8"/>
  </w:num>
  <w:num w:numId="19">
    <w:abstractNumId w:val="11"/>
  </w:num>
  <w:num w:numId="20">
    <w:abstractNumId w:val="0"/>
  </w:num>
  <w:num w:numId="21">
    <w:abstractNumId w:val="1"/>
  </w:num>
  <w:num w:numId="22">
    <w:abstractNumId w:val="13"/>
  </w:num>
  <w:num w:numId="23">
    <w:abstractNumId w:val="25"/>
  </w:num>
  <w:num w:numId="24">
    <w:abstractNumId w:val="4"/>
  </w:num>
  <w:num w:numId="25">
    <w:abstractNumId w:val="14"/>
  </w:num>
  <w:num w:numId="26">
    <w:abstractNumId w:val="7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AB7"/>
    <w:rsid w:val="00012043"/>
    <w:rsid w:val="00141DF6"/>
    <w:rsid w:val="001E3871"/>
    <w:rsid w:val="00254AB7"/>
    <w:rsid w:val="0045765A"/>
    <w:rsid w:val="005F3497"/>
    <w:rsid w:val="006551D5"/>
    <w:rsid w:val="006C0A9D"/>
    <w:rsid w:val="0077225D"/>
    <w:rsid w:val="008D46A1"/>
    <w:rsid w:val="009F39C7"/>
    <w:rsid w:val="00DB6231"/>
    <w:rsid w:val="00E4761A"/>
    <w:rsid w:val="00FA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5765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5765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5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1E38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1E3871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5765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5765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5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1E38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1E3871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2024-09-11T19:08:00Z</dcterms:created>
  <dcterms:modified xsi:type="dcterms:W3CDTF">2026-09-11T13:09:00Z</dcterms:modified>
</cp:coreProperties>
</file>