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59A" w:rsidRPr="00CA059A" w:rsidRDefault="00CA059A" w:rsidP="00CA059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059A">
        <w:rPr>
          <w:rFonts w:ascii="Times New Roman" w:eastAsia="Times New Roman" w:hAnsi="Times New Roman" w:cs="Times New Roman"/>
          <w:b/>
          <w:sz w:val="24"/>
          <w:szCs w:val="24"/>
        </w:rPr>
        <w:t>Аннотация к рабоче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й программе по коррекционному курсу</w:t>
      </w:r>
      <w:r w:rsidRPr="00CA05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A059A" w:rsidRPr="00CA059A" w:rsidRDefault="00CA059A" w:rsidP="00CA059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«Двигательное развитие» для 1 «б</w:t>
      </w:r>
      <w:r w:rsidRPr="00CA059A">
        <w:rPr>
          <w:rFonts w:ascii="Times New Roman" w:eastAsia="Times New Roman" w:hAnsi="Times New Roman" w:cs="Times New Roman"/>
          <w:b/>
          <w:sz w:val="24"/>
          <w:szCs w:val="24"/>
        </w:rPr>
        <w:t>» доп. класса.</w:t>
      </w:r>
    </w:p>
    <w:p w:rsidR="00F90E7F" w:rsidRPr="00F52EA9" w:rsidRDefault="00F90E7F" w:rsidP="00F52EA9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715A" w:rsidRDefault="0008715A" w:rsidP="00F52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A9">
        <w:rPr>
          <w:rFonts w:ascii="Times New Roman" w:hAnsi="Times New Roman" w:cs="Times New Roman"/>
          <w:sz w:val="24"/>
          <w:szCs w:val="24"/>
        </w:rPr>
        <w:t>Рабочая программа по коррекционному кур</w:t>
      </w:r>
      <w:r w:rsidR="00A0797C" w:rsidRPr="00F52EA9">
        <w:rPr>
          <w:rFonts w:ascii="Times New Roman" w:hAnsi="Times New Roman" w:cs="Times New Roman"/>
          <w:sz w:val="24"/>
          <w:szCs w:val="24"/>
        </w:rPr>
        <w:t>су «Двигательное развитие» для 1</w:t>
      </w:r>
      <w:r w:rsidR="00B9044D">
        <w:rPr>
          <w:rFonts w:ascii="Times New Roman" w:hAnsi="Times New Roman" w:cs="Times New Roman"/>
          <w:sz w:val="24"/>
          <w:szCs w:val="24"/>
        </w:rPr>
        <w:t xml:space="preserve">б </w:t>
      </w:r>
      <w:r w:rsidR="001F715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F715A">
        <w:rPr>
          <w:rFonts w:ascii="Times New Roman" w:hAnsi="Times New Roman" w:cs="Times New Roman"/>
          <w:sz w:val="24"/>
          <w:szCs w:val="24"/>
        </w:rPr>
        <w:t>доп</w:t>
      </w:r>
      <w:proofErr w:type="spellEnd"/>
      <w:r w:rsidR="001F715A">
        <w:rPr>
          <w:rFonts w:ascii="Times New Roman" w:hAnsi="Times New Roman" w:cs="Times New Roman"/>
          <w:sz w:val="24"/>
          <w:szCs w:val="24"/>
        </w:rPr>
        <w:t xml:space="preserve">) </w:t>
      </w:r>
      <w:r w:rsidRPr="00F52EA9">
        <w:rPr>
          <w:rFonts w:ascii="Times New Roman" w:hAnsi="Times New Roman" w:cs="Times New Roman"/>
          <w:sz w:val="24"/>
          <w:szCs w:val="24"/>
        </w:rPr>
        <w:t xml:space="preserve">класса составлена на основе Адаптированной основной общеобразовательной программы образования обучающихся с умственной отсталостью (интеллектуальными </w:t>
      </w:r>
      <w:proofErr w:type="gramStart"/>
      <w:r w:rsidRPr="00F52EA9">
        <w:rPr>
          <w:rFonts w:ascii="Times New Roman" w:hAnsi="Times New Roman" w:cs="Times New Roman"/>
          <w:sz w:val="24"/>
          <w:szCs w:val="24"/>
        </w:rPr>
        <w:t>нарушениями )</w:t>
      </w:r>
      <w:proofErr w:type="gramEnd"/>
      <w:r w:rsidRPr="00F52EA9">
        <w:rPr>
          <w:rFonts w:ascii="Times New Roman" w:hAnsi="Times New Roman" w:cs="Times New Roman"/>
          <w:sz w:val="24"/>
          <w:szCs w:val="24"/>
        </w:rPr>
        <w:t xml:space="preserve"> ГКО</w:t>
      </w:r>
      <w:r w:rsidR="00E5609F">
        <w:rPr>
          <w:rFonts w:ascii="Times New Roman" w:hAnsi="Times New Roman" w:cs="Times New Roman"/>
          <w:sz w:val="24"/>
          <w:szCs w:val="24"/>
        </w:rPr>
        <w:t>У « Волжская школа № 1 » на 2026-2027</w:t>
      </w:r>
      <w:r w:rsidR="0047290A">
        <w:rPr>
          <w:rFonts w:ascii="Times New Roman" w:hAnsi="Times New Roman" w:cs="Times New Roman"/>
          <w:sz w:val="24"/>
          <w:szCs w:val="24"/>
        </w:rPr>
        <w:t>учебный год (вариант 2)</w:t>
      </w:r>
    </w:p>
    <w:p w:rsidR="0047290A" w:rsidRPr="00F52EA9" w:rsidRDefault="0047290A" w:rsidP="00F52E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90E7F" w:rsidRPr="00F52EA9" w:rsidRDefault="0047290A" w:rsidP="00F52E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</w:t>
      </w:r>
      <w:r w:rsidR="00F90E7F" w:rsidRPr="00F52EA9">
        <w:rPr>
          <w:rFonts w:ascii="Times New Roman" w:hAnsi="Times New Roman" w:cs="Times New Roman"/>
          <w:b/>
          <w:sz w:val="24"/>
          <w:szCs w:val="24"/>
        </w:rPr>
        <w:t>ель предмета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0E7F" w:rsidRPr="00F52EA9">
        <w:rPr>
          <w:rFonts w:ascii="Times New Roman" w:hAnsi="Times New Roman" w:cs="Times New Roman"/>
          <w:sz w:val="24"/>
          <w:szCs w:val="24"/>
        </w:rPr>
        <w:t>– всесторонне</w:t>
      </w:r>
      <w:r>
        <w:rPr>
          <w:rFonts w:ascii="Times New Roman" w:hAnsi="Times New Roman" w:cs="Times New Roman"/>
          <w:sz w:val="24"/>
          <w:szCs w:val="24"/>
        </w:rPr>
        <w:t>е</w:t>
      </w:r>
      <w:r w:rsidR="00F90E7F" w:rsidRPr="00F52EA9">
        <w:rPr>
          <w:rFonts w:ascii="Times New Roman" w:hAnsi="Times New Roman" w:cs="Times New Roman"/>
          <w:sz w:val="24"/>
          <w:szCs w:val="24"/>
        </w:rPr>
        <w:t xml:space="preserve"> разви</w:t>
      </w:r>
      <w:r>
        <w:rPr>
          <w:rFonts w:ascii="Times New Roman" w:hAnsi="Times New Roman" w:cs="Times New Roman"/>
          <w:sz w:val="24"/>
          <w:szCs w:val="24"/>
        </w:rPr>
        <w:t>тие личности</w:t>
      </w:r>
      <w:r w:rsidR="00F90E7F" w:rsidRPr="00F52EA9">
        <w:rPr>
          <w:rFonts w:ascii="Times New Roman" w:hAnsi="Times New Roman" w:cs="Times New Roman"/>
          <w:sz w:val="24"/>
          <w:szCs w:val="24"/>
        </w:rPr>
        <w:t xml:space="preserve"> обучающихся с умственной отсталостью (интеллектуальными нарушениями) в процессе приобщения их к физической куль</w:t>
      </w:r>
      <w:r w:rsidR="00B77771">
        <w:rPr>
          <w:rFonts w:ascii="Times New Roman" w:hAnsi="Times New Roman" w:cs="Times New Roman"/>
          <w:sz w:val="24"/>
          <w:szCs w:val="24"/>
        </w:rPr>
        <w:t>туре, корректировать недостатки</w:t>
      </w:r>
      <w:r w:rsidR="00F90E7F" w:rsidRPr="00F52EA9">
        <w:rPr>
          <w:rFonts w:ascii="Times New Roman" w:hAnsi="Times New Roman" w:cs="Times New Roman"/>
          <w:sz w:val="24"/>
          <w:szCs w:val="24"/>
        </w:rPr>
        <w:t xml:space="preserve"> пс</w:t>
      </w:r>
      <w:r w:rsidR="00B77771">
        <w:rPr>
          <w:rFonts w:ascii="Times New Roman" w:hAnsi="Times New Roman" w:cs="Times New Roman"/>
          <w:sz w:val="24"/>
          <w:szCs w:val="24"/>
        </w:rPr>
        <w:t>ихофизического развития, расшири</w:t>
      </w:r>
      <w:r w:rsidR="00F90E7F" w:rsidRPr="00F52EA9">
        <w:rPr>
          <w:rFonts w:ascii="Times New Roman" w:hAnsi="Times New Roman" w:cs="Times New Roman"/>
          <w:sz w:val="24"/>
          <w:szCs w:val="24"/>
        </w:rPr>
        <w:t xml:space="preserve">ть индивидуальные двигательные возможности, социальной адаптации. </w:t>
      </w:r>
    </w:p>
    <w:p w:rsidR="00F90E7F" w:rsidRPr="00F52EA9" w:rsidRDefault="00F90E7F" w:rsidP="0047290A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2EA9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F90E7F" w:rsidRPr="00F52EA9" w:rsidRDefault="001A1ACE" w:rsidP="001A1ACE">
      <w:pPr>
        <w:pStyle w:val="a3"/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90E7F" w:rsidRPr="00F52EA9">
        <w:rPr>
          <w:rFonts w:ascii="Times New Roman" w:hAnsi="Times New Roman"/>
          <w:sz w:val="24"/>
          <w:szCs w:val="24"/>
        </w:rPr>
        <w:t xml:space="preserve">корректировать нарушения физического развития; </w:t>
      </w:r>
    </w:p>
    <w:p w:rsidR="00F90E7F" w:rsidRPr="00F52EA9" w:rsidRDefault="001A1ACE" w:rsidP="001A1ACE">
      <w:pPr>
        <w:pStyle w:val="a3"/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90E7F" w:rsidRPr="00F52EA9">
        <w:rPr>
          <w:rFonts w:ascii="Times New Roman" w:hAnsi="Times New Roman"/>
          <w:sz w:val="24"/>
          <w:szCs w:val="24"/>
        </w:rPr>
        <w:t xml:space="preserve">формировать двигательные умения и навыки; </w:t>
      </w:r>
    </w:p>
    <w:p w:rsidR="00F90E7F" w:rsidRPr="00F52EA9" w:rsidRDefault="001A1ACE" w:rsidP="001A1ACE">
      <w:pPr>
        <w:pStyle w:val="a3"/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90E7F" w:rsidRPr="00F52EA9">
        <w:rPr>
          <w:rFonts w:ascii="Times New Roman" w:hAnsi="Times New Roman"/>
          <w:sz w:val="24"/>
          <w:szCs w:val="24"/>
        </w:rPr>
        <w:t xml:space="preserve">развивать двигательные способности в процессе обучения; </w:t>
      </w:r>
    </w:p>
    <w:p w:rsidR="00F90E7F" w:rsidRPr="00F52EA9" w:rsidRDefault="001A1ACE" w:rsidP="001A1ACE">
      <w:pPr>
        <w:pStyle w:val="a3"/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90E7F" w:rsidRPr="00F52EA9">
        <w:rPr>
          <w:rFonts w:ascii="Times New Roman" w:hAnsi="Times New Roman"/>
          <w:sz w:val="24"/>
          <w:szCs w:val="24"/>
        </w:rPr>
        <w:t>укреплять здоровье и закаливание организма, формировать правильную осанку;</w:t>
      </w:r>
    </w:p>
    <w:p w:rsidR="001A1ACE" w:rsidRDefault="001A1ACE" w:rsidP="001A1ACE">
      <w:pPr>
        <w:pStyle w:val="a3"/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90E7F" w:rsidRPr="00F52EA9">
        <w:rPr>
          <w:rFonts w:ascii="Times New Roman" w:hAnsi="Times New Roman"/>
          <w:sz w:val="24"/>
          <w:szCs w:val="24"/>
        </w:rPr>
        <w:t>формировать и воспитывать гигиенические навыки при выполнении физических упражнений;</w:t>
      </w:r>
    </w:p>
    <w:p w:rsidR="00F90E7F" w:rsidRPr="001A1ACE" w:rsidRDefault="001A1ACE" w:rsidP="001A1ACE">
      <w:pPr>
        <w:pStyle w:val="a3"/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90E7F" w:rsidRPr="001A1ACE">
        <w:rPr>
          <w:rFonts w:ascii="Times New Roman" w:hAnsi="Times New Roman"/>
          <w:sz w:val="24"/>
          <w:szCs w:val="24"/>
        </w:rPr>
        <w:t xml:space="preserve">формировать установки на сохранение и укрепление здоровья, навыков здорового и безопасного образа жизни; </w:t>
      </w:r>
    </w:p>
    <w:p w:rsidR="00F20304" w:rsidRPr="001A1ACE" w:rsidRDefault="001A1ACE" w:rsidP="001A1ACE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90E7F" w:rsidRPr="00F52EA9">
        <w:rPr>
          <w:rFonts w:ascii="Times New Roman" w:hAnsi="Times New Roman"/>
          <w:sz w:val="24"/>
          <w:szCs w:val="24"/>
        </w:rPr>
        <w:t xml:space="preserve">поддерживать устойчивую физическую работоспособность на достигнутом уровне; </w:t>
      </w:r>
      <w:r>
        <w:rPr>
          <w:rFonts w:ascii="Times New Roman" w:hAnsi="Times New Roman"/>
          <w:sz w:val="24"/>
          <w:szCs w:val="24"/>
        </w:rPr>
        <w:t xml:space="preserve">       - </w:t>
      </w:r>
      <w:r w:rsidR="00F90E7F" w:rsidRPr="001A1ACE">
        <w:rPr>
          <w:rFonts w:ascii="Times New Roman" w:hAnsi="Times New Roman"/>
          <w:sz w:val="24"/>
          <w:szCs w:val="24"/>
        </w:rPr>
        <w:t>воспитывать  нравственные, морально-волевые качества (настойчивости, смелости)</w:t>
      </w:r>
      <w:r w:rsidR="00F20304" w:rsidRPr="001A1ACE">
        <w:rPr>
          <w:rFonts w:ascii="Times New Roman" w:hAnsi="Times New Roman"/>
          <w:sz w:val="24"/>
          <w:szCs w:val="24"/>
        </w:rPr>
        <w:t>, навыков культурного поведения.</w:t>
      </w:r>
    </w:p>
    <w:p w:rsidR="00F20304" w:rsidRPr="00F52EA9" w:rsidRDefault="00F20304" w:rsidP="00F20304">
      <w:pPr>
        <w:pStyle w:val="a3"/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F90E7F" w:rsidRPr="00F52EA9" w:rsidRDefault="00F90E7F" w:rsidP="00F52EA9">
      <w:pPr>
        <w:pStyle w:val="a3"/>
        <w:spacing w:line="240" w:lineRule="auto"/>
        <w:ind w:left="0" w:firstLine="567"/>
        <w:rPr>
          <w:rFonts w:ascii="Times New Roman" w:hAnsi="Times New Roman"/>
          <w:b/>
          <w:sz w:val="24"/>
          <w:szCs w:val="24"/>
        </w:rPr>
      </w:pPr>
      <w:r w:rsidRPr="00F52EA9">
        <w:rPr>
          <w:rFonts w:ascii="Times New Roman" w:hAnsi="Times New Roman"/>
          <w:b/>
          <w:sz w:val="24"/>
          <w:szCs w:val="24"/>
        </w:rPr>
        <w:t xml:space="preserve">Направления коррекционно-развивающей работы: 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обогащать чувственный опыт</w:t>
      </w:r>
      <w:r w:rsidR="00F90E7F" w:rsidRPr="00F52EA9">
        <w:rPr>
          <w:rFonts w:ascii="Times New Roman" w:hAnsi="Times New Roman"/>
          <w:sz w:val="24"/>
          <w:szCs w:val="24"/>
        </w:rPr>
        <w:t xml:space="preserve">; 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корректировать  и развивать сенсомоторную  сферу</w:t>
      </w:r>
      <w:r w:rsidR="00F90E7F" w:rsidRPr="00F52EA9">
        <w:rPr>
          <w:rFonts w:ascii="Times New Roman" w:hAnsi="Times New Roman"/>
          <w:sz w:val="24"/>
          <w:szCs w:val="24"/>
        </w:rPr>
        <w:t xml:space="preserve">; </w:t>
      </w:r>
    </w:p>
    <w:p w:rsidR="007F3189" w:rsidRDefault="0047290A" w:rsidP="0073298A">
      <w:pPr>
        <w:pStyle w:val="a3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формировать навык</w:t>
      </w:r>
      <w:r w:rsidR="00F90E7F" w:rsidRPr="00F52EA9">
        <w:rPr>
          <w:rFonts w:ascii="Times New Roman" w:hAnsi="Times New Roman"/>
          <w:sz w:val="24"/>
          <w:szCs w:val="24"/>
        </w:rPr>
        <w:t xml:space="preserve"> общения, предметно-практической и познавательной деятельности. </w:t>
      </w:r>
    </w:p>
    <w:p w:rsidR="00F20304" w:rsidRPr="0073298A" w:rsidRDefault="00F20304" w:rsidP="0073298A">
      <w:pPr>
        <w:pStyle w:val="a3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7F3189" w:rsidRPr="0073298A" w:rsidRDefault="007F3189" w:rsidP="0073298A">
      <w:pPr>
        <w:pStyle w:val="a3"/>
        <w:spacing w:line="240" w:lineRule="auto"/>
        <w:ind w:left="0"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Тематическое содержание</w:t>
      </w:r>
    </w:p>
    <w:tbl>
      <w:tblPr>
        <w:tblW w:w="0" w:type="auto"/>
        <w:tblInd w:w="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8"/>
        <w:gridCol w:w="6384"/>
        <w:gridCol w:w="1500"/>
      </w:tblGrid>
      <w:tr w:rsidR="00B77771" w:rsidTr="00B77771">
        <w:trPr>
          <w:trHeight w:val="552"/>
        </w:trPr>
        <w:tc>
          <w:tcPr>
            <w:tcW w:w="708" w:type="dxa"/>
          </w:tcPr>
          <w:p w:rsidR="00B77771" w:rsidRDefault="00B77771" w:rsidP="00B77771">
            <w:pPr>
              <w:pStyle w:val="a3"/>
              <w:spacing w:line="240" w:lineRule="auto"/>
              <w:ind w:left="0" w:firstLine="567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771" w:rsidRPr="00B77771" w:rsidRDefault="00B77771" w:rsidP="00B7777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B77771" w:rsidRDefault="00B77771" w:rsidP="00B77771">
            <w:pPr>
              <w:pStyle w:val="a3"/>
              <w:spacing w:line="240" w:lineRule="auto"/>
              <w:ind w:left="0" w:firstLine="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84" w:type="dxa"/>
          </w:tcPr>
          <w:p w:rsidR="00B77771" w:rsidRDefault="00B77771" w:rsidP="00B7777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771" w:rsidRDefault="00B77771" w:rsidP="00B7777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1500" w:type="dxa"/>
          </w:tcPr>
          <w:p w:rsidR="00B77771" w:rsidRDefault="00B77771" w:rsidP="00B7777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:rsidR="00B77771" w:rsidRDefault="00B77771" w:rsidP="00B7777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</w:tr>
      <w:tr w:rsidR="00B77771" w:rsidTr="007F3189">
        <w:trPr>
          <w:trHeight w:val="629"/>
        </w:trPr>
        <w:tc>
          <w:tcPr>
            <w:tcW w:w="708" w:type="dxa"/>
          </w:tcPr>
          <w:p w:rsidR="00B77771" w:rsidRPr="00B77771" w:rsidRDefault="00B77771" w:rsidP="00B7777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384" w:type="dxa"/>
          </w:tcPr>
          <w:p w:rsidR="00B77771" w:rsidRPr="00F52EA9" w:rsidRDefault="00B77771" w:rsidP="00B7777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771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пространственно-временной ориентировки и точности движений</w:t>
            </w:r>
            <w:r w:rsidRPr="00F52EA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77771" w:rsidRDefault="00B77771" w:rsidP="00B7777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00" w:type="dxa"/>
          </w:tcPr>
          <w:p w:rsidR="00B77771" w:rsidRPr="00B77771" w:rsidRDefault="00B77771" w:rsidP="00B7777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77771" w:rsidTr="00B77771">
        <w:trPr>
          <w:trHeight w:val="768"/>
        </w:trPr>
        <w:tc>
          <w:tcPr>
            <w:tcW w:w="708" w:type="dxa"/>
          </w:tcPr>
          <w:p w:rsidR="00B77771" w:rsidRPr="00B77771" w:rsidRDefault="00B77771" w:rsidP="00B7777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384" w:type="dxa"/>
          </w:tcPr>
          <w:p w:rsidR="00B77771" w:rsidRPr="00B77771" w:rsidRDefault="00B77771" w:rsidP="00B7777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7771">
              <w:rPr>
                <w:rFonts w:ascii="Times New Roman" w:hAnsi="Times New Roman"/>
                <w:sz w:val="24"/>
                <w:szCs w:val="24"/>
              </w:rPr>
              <w:t>Упражнения для формирования правильной осанки</w:t>
            </w:r>
          </w:p>
        </w:tc>
        <w:tc>
          <w:tcPr>
            <w:tcW w:w="1500" w:type="dxa"/>
          </w:tcPr>
          <w:p w:rsidR="00B77771" w:rsidRPr="00000C7E" w:rsidRDefault="00000C7E" w:rsidP="00000C7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C7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77771" w:rsidTr="007F3189">
        <w:trPr>
          <w:trHeight w:val="567"/>
        </w:trPr>
        <w:tc>
          <w:tcPr>
            <w:tcW w:w="708" w:type="dxa"/>
          </w:tcPr>
          <w:p w:rsidR="00B77771" w:rsidRDefault="00B77771" w:rsidP="00B77771">
            <w:pPr>
              <w:pStyle w:val="a3"/>
              <w:spacing w:line="240" w:lineRule="auto"/>
              <w:ind w:left="0" w:firstLine="567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771" w:rsidRPr="00000C7E" w:rsidRDefault="00000C7E" w:rsidP="00000C7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384" w:type="dxa"/>
          </w:tcPr>
          <w:p w:rsidR="00B77771" w:rsidRPr="00000C7E" w:rsidRDefault="00000C7E" w:rsidP="00B77771">
            <w:pPr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000C7E">
              <w:rPr>
                <w:rFonts w:ascii="Times New Roman" w:hAnsi="Times New Roman" w:cs="Times New Roman"/>
                <w:sz w:val="24"/>
                <w:szCs w:val="24"/>
              </w:rPr>
              <w:t>Упражнения для коррекции моторной неловкости</w:t>
            </w:r>
          </w:p>
          <w:p w:rsidR="00B77771" w:rsidRDefault="00B77771" w:rsidP="00B7777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00" w:type="dxa"/>
          </w:tcPr>
          <w:p w:rsidR="00B77771" w:rsidRDefault="00B77771" w:rsidP="00B77771">
            <w:pPr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B77771" w:rsidRPr="007F3189" w:rsidRDefault="007F3189" w:rsidP="007F3189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318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B77771" w:rsidTr="007F3189">
        <w:trPr>
          <w:trHeight w:val="824"/>
        </w:trPr>
        <w:tc>
          <w:tcPr>
            <w:tcW w:w="708" w:type="dxa"/>
          </w:tcPr>
          <w:p w:rsidR="00B77771" w:rsidRDefault="00B77771" w:rsidP="00B77771">
            <w:pPr>
              <w:pStyle w:val="a3"/>
              <w:spacing w:line="240" w:lineRule="auto"/>
              <w:ind w:left="0" w:firstLine="567"/>
              <w:rPr>
                <w:rFonts w:ascii="Times New Roman" w:hAnsi="Times New Roman"/>
                <w:sz w:val="24"/>
                <w:szCs w:val="24"/>
              </w:rPr>
            </w:pPr>
          </w:p>
          <w:p w:rsidR="00B77771" w:rsidRPr="007F3189" w:rsidRDefault="007F3189" w:rsidP="007F318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B77771" w:rsidRDefault="00B77771" w:rsidP="00B77771">
            <w:pPr>
              <w:pStyle w:val="a3"/>
              <w:spacing w:line="240" w:lineRule="auto"/>
              <w:ind w:left="0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4" w:type="dxa"/>
          </w:tcPr>
          <w:p w:rsidR="00B77771" w:rsidRDefault="007F3189" w:rsidP="007F31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1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Упражнения для укрепления мышц туловища.</w:t>
            </w:r>
          </w:p>
          <w:p w:rsidR="007F3189" w:rsidRPr="007F3189" w:rsidRDefault="007F3189" w:rsidP="007F31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B77771" w:rsidRDefault="007F3189" w:rsidP="007F3189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77771" w:rsidTr="00B77771">
        <w:trPr>
          <w:trHeight w:val="888"/>
        </w:trPr>
        <w:tc>
          <w:tcPr>
            <w:tcW w:w="708" w:type="dxa"/>
          </w:tcPr>
          <w:p w:rsidR="00B77771" w:rsidRPr="007F3189" w:rsidRDefault="007F3189" w:rsidP="007F318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384" w:type="dxa"/>
          </w:tcPr>
          <w:p w:rsidR="007F3189" w:rsidRPr="007F3189" w:rsidRDefault="007F3189" w:rsidP="007F31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189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чувства ритма.</w:t>
            </w:r>
          </w:p>
          <w:p w:rsidR="007F3189" w:rsidRPr="007F3189" w:rsidRDefault="007F3189" w:rsidP="00B77771">
            <w:pPr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</w:p>
          <w:p w:rsidR="00B77771" w:rsidRDefault="00B77771" w:rsidP="00B7777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B77771" w:rsidRDefault="00E5609F" w:rsidP="007F3189">
            <w:pPr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4</w:t>
            </w:r>
          </w:p>
          <w:p w:rsidR="00B77771" w:rsidRDefault="00B77771" w:rsidP="00B7777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77771" w:rsidRDefault="00B77771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</w:p>
    <w:p w:rsidR="00B77771" w:rsidRPr="00954460" w:rsidRDefault="00B77771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</w:p>
    <w:p w:rsidR="00F90E7F" w:rsidRPr="00F52EA9" w:rsidRDefault="00482A09" w:rsidP="00CB0B50">
      <w:pPr>
        <w:pStyle w:val="a3"/>
        <w:spacing w:line="240" w:lineRule="auto"/>
        <w:ind w:left="0" w:firstLine="567"/>
        <w:jc w:val="center"/>
        <w:rPr>
          <w:rFonts w:ascii="Times New Roman" w:hAnsi="Times New Roman"/>
          <w:sz w:val="24"/>
          <w:szCs w:val="24"/>
        </w:rPr>
      </w:pPr>
      <w:r w:rsidRPr="00F52EA9">
        <w:rPr>
          <w:rFonts w:ascii="Times New Roman" w:hAnsi="Times New Roman"/>
          <w:b/>
          <w:sz w:val="24"/>
          <w:szCs w:val="24"/>
        </w:rPr>
        <w:t xml:space="preserve">Программа коррекционного курса </w:t>
      </w:r>
      <w:proofErr w:type="gramStart"/>
      <w:r w:rsidRPr="00F52EA9">
        <w:rPr>
          <w:rFonts w:ascii="Times New Roman" w:hAnsi="Times New Roman"/>
          <w:b/>
          <w:sz w:val="24"/>
          <w:szCs w:val="24"/>
        </w:rPr>
        <w:t>« Двигательное</w:t>
      </w:r>
      <w:proofErr w:type="gramEnd"/>
      <w:r w:rsidRPr="00F52EA9">
        <w:rPr>
          <w:rFonts w:ascii="Times New Roman" w:hAnsi="Times New Roman"/>
          <w:b/>
          <w:sz w:val="24"/>
          <w:szCs w:val="24"/>
        </w:rPr>
        <w:t xml:space="preserve"> развитие» рассчитана</w:t>
      </w:r>
      <w:r w:rsidR="00CB0B50">
        <w:rPr>
          <w:rFonts w:ascii="Times New Roman" w:hAnsi="Times New Roman"/>
          <w:b/>
          <w:sz w:val="24"/>
          <w:szCs w:val="24"/>
        </w:rPr>
        <w:t xml:space="preserve">          </w:t>
      </w:r>
      <w:r w:rsidRPr="00F52EA9">
        <w:rPr>
          <w:rFonts w:ascii="Times New Roman" w:hAnsi="Times New Roman"/>
          <w:b/>
          <w:sz w:val="24"/>
          <w:szCs w:val="24"/>
        </w:rPr>
        <w:t xml:space="preserve"> </w:t>
      </w:r>
      <w:r w:rsidR="00CB0B50">
        <w:rPr>
          <w:rFonts w:ascii="Times New Roman" w:hAnsi="Times New Roman"/>
          <w:b/>
          <w:sz w:val="24"/>
          <w:szCs w:val="24"/>
        </w:rPr>
        <w:t xml:space="preserve">         </w:t>
      </w:r>
      <w:r w:rsidRPr="00F52EA9">
        <w:rPr>
          <w:rFonts w:ascii="Times New Roman" w:hAnsi="Times New Roman"/>
          <w:b/>
          <w:sz w:val="24"/>
          <w:szCs w:val="24"/>
        </w:rPr>
        <w:t>на 3</w:t>
      </w:r>
      <w:r w:rsidR="00E5609F">
        <w:rPr>
          <w:rFonts w:ascii="Times New Roman" w:hAnsi="Times New Roman"/>
          <w:b/>
          <w:sz w:val="24"/>
          <w:szCs w:val="24"/>
        </w:rPr>
        <w:t>3</w:t>
      </w:r>
      <w:bookmarkStart w:id="0" w:name="_GoBack"/>
      <w:bookmarkEnd w:id="0"/>
      <w:r w:rsidR="00CB0B50">
        <w:rPr>
          <w:rFonts w:ascii="Times New Roman" w:hAnsi="Times New Roman"/>
          <w:b/>
          <w:sz w:val="24"/>
          <w:szCs w:val="24"/>
        </w:rPr>
        <w:t xml:space="preserve"> часа.</w:t>
      </w:r>
    </w:p>
    <w:p w:rsidR="00F90E7F" w:rsidRPr="00F52EA9" w:rsidRDefault="00F90E7F" w:rsidP="00F52EA9">
      <w:pPr>
        <w:pStyle w:val="a3"/>
        <w:spacing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 w:rsidRPr="00F52EA9">
        <w:rPr>
          <w:rFonts w:ascii="Times New Roman" w:hAnsi="Times New Roman"/>
          <w:b/>
          <w:sz w:val="24"/>
          <w:szCs w:val="24"/>
        </w:rPr>
        <w:t>Планируемые результаты</w:t>
      </w:r>
    </w:p>
    <w:p w:rsidR="00F90E7F" w:rsidRDefault="00F90E7F" w:rsidP="00F52EA9">
      <w:pPr>
        <w:pStyle w:val="a3"/>
        <w:spacing w:line="240" w:lineRule="auto"/>
        <w:ind w:left="0" w:firstLine="567"/>
        <w:rPr>
          <w:rFonts w:ascii="Times New Roman" w:hAnsi="Times New Roman"/>
          <w:b/>
          <w:sz w:val="24"/>
          <w:szCs w:val="24"/>
          <w:u w:val="single"/>
        </w:rPr>
      </w:pPr>
      <w:r w:rsidRPr="00F52EA9">
        <w:rPr>
          <w:rFonts w:ascii="Times New Roman" w:hAnsi="Times New Roman"/>
          <w:b/>
          <w:sz w:val="24"/>
          <w:szCs w:val="24"/>
          <w:u w:val="single"/>
        </w:rPr>
        <w:t>Предметные результаты</w:t>
      </w:r>
    </w:p>
    <w:p w:rsidR="00E14B66" w:rsidRPr="00F52EA9" w:rsidRDefault="00E14B66" w:rsidP="00F52EA9">
      <w:pPr>
        <w:pStyle w:val="a3"/>
        <w:spacing w:line="240" w:lineRule="auto"/>
        <w:ind w:left="0" w:firstLine="567"/>
        <w:rPr>
          <w:rFonts w:ascii="Times New Roman" w:hAnsi="Times New Roman"/>
          <w:b/>
          <w:sz w:val="24"/>
          <w:szCs w:val="24"/>
          <w:u w:val="single"/>
        </w:rPr>
      </w:pPr>
    </w:p>
    <w:p w:rsidR="00F90E7F" w:rsidRPr="00F52EA9" w:rsidRDefault="00E14B66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</w:t>
      </w:r>
      <w:r w:rsidR="00F90E7F" w:rsidRPr="00E14B66">
        <w:rPr>
          <w:rFonts w:ascii="Times New Roman" w:hAnsi="Times New Roman"/>
          <w:sz w:val="24"/>
          <w:szCs w:val="24"/>
        </w:rPr>
        <w:t>инимальный уровень</w:t>
      </w:r>
      <w:r w:rsidR="00F90E7F" w:rsidRPr="00F52EA9">
        <w:rPr>
          <w:rFonts w:ascii="Times New Roman" w:hAnsi="Times New Roman"/>
          <w:sz w:val="24"/>
          <w:szCs w:val="24"/>
        </w:rPr>
        <w:t xml:space="preserve">: 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выполняют комплекс </w:t>
      </w:r>
      <w:r w:rsidR="00F90E7F" w:rsidRPr="00F52EA9">
        <w:rPr>
          <w:rFonts w:ascii="Times New Roman" w:hAnsi="Times New Roman"/>
          <w:sz w:val="24"/>
          <w:szCs w:val="24"/>
        </w:rPr>
        <w:t xml:space="preserve"> утренней гимнастики под руководством учителя; 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знают  основные</w:t>
      </w:r>
      <w:r w:rsidR="00F90E7F" w:rsidRPr="00F52EA9">
        <w:rPr>
          <w:rFonts w:ascii="Times New Roman" w:hAnsi="Times New Roman"/>
          <w:sz w:val="24"/>
          <w:szCs w:val="24"/>
        </w:rPr>
        <w:t xml:space="preserve"> правил</w:t>
      </w:r>
      <w:r>
        <w:rPr>
          <w:rFonts w:ascii="Times New Roman" w:hAnsi="Times New Roman"/>
          <w:sz w:val="24"/>
          <w:szCs w:val="24"/>
        </w:rPr>
        <w:t>а</w:t>
      </w:r>
      <w:r w:rsidR="00F90E7F" w:rsidRPr="00F52EA9">
        <w:rPr>
          <w:rFonts w:ascii="Times New Roman" w:hAnsi="Times New Roman"/>
          <w:sz w:val="24"/>
          <w:szCs w:val="24"/>
        </w:rPr>
        <w:t xml:space="preserve"> поведения на уроках физической культуры; 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выполняют  несложные упражнения </w:t>
      </w:r>
      <w:r w:rsidR="00F90E7F" w:rsidRPr="00F52EA9">
        <w:rPr>
          <w:rFonts w:ascii="Times New Roman" w:hAnsi="Times New Roman"/>
          <w:sz w:val="24"/>
          <w:szCs w:val="24"/>
        </w:rPr>
        <w:t xml:space="preserve"> по словесной инструкции при выполнении строевых команд; 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знают</w:t>
      </w:r>
      <w:r w:rsidR="00F90E7F" w:rsidRPr="00F52EA9">
        <w:rPr>
          <w:rFonts w:ascii="Times New Roman" w:hAnsi="Times New Roman"/>
          <w:sz w:val="24"/>
          <w:szCs w:val="24"/>
        </w:rPr>
        <w:t xml:space="preserve"> о таких понятиях как шеренга, колонна, круг; </w:t>
      </w:r>
    </w:p>
    <w:p w:rsidR="00F90E7F" w:rsidRPr="00F52EA9" w:rsidRDefault="00F90E7F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F52EA9">
        <w:rPr>
          <w:rFonts w:ascii="Times New Roman" w:hAnsi="Times New Roman"/>
          <w:sz w:val="24"/>
          <w:szCs w:val="24"/>
        </w:rPr>
        <w:t xml:space="preserve">- ходьба в различном темпе с различными исходными положениями; </w:t>
      </w:r>
    </w:p>
    <w:p w:rsidR="0047290A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чередуют  бег с ходьбой; 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-выполняют</w:t>
      </w:r>
      <w:r w:rsidR="00F90E7F" w:rsidRPr="00F52EA9">
        <w:rPr>
          <w:rFonts w:ascii="Times New Roman" w:hAnsi="Times New Roman"/>
          <w:sz w:val="24"/>
          <w:szCs w:val="24"/>
        </w:rPr>
        <w:t xml:space="preserve"> простейшие упражнения на броски и ловлю с мячом и гимнастической палкой;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-выполняют </w:t>
      </w:r>
      <w:r w:rsidR="00F90E7F" w:rsidRPr="00F52EA9">
        <w:rPr>
          <w:rFonts w:ascii="Times New Roman" w:hAnsi="Times New Roman"/>
          <w:sz w:val="24"/>
          <w:szCs w:val="24"/>
        </w:rPr>
        <w:t xml:space="preserve"> простейшие упражнения на лазание, </w:t>
      </w:r>
      <w:r w:rsidR="00CB0B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B0B50">
        <w:rPr>
          <w:rFonts w:ascii="Times New Roman" w:hAnsi="Times New Roman"/>
          <w:sz w:val="24"/>
          <w:szCs w:val="24"/>
        </w:rPr>
        <w:t>подлезание</w:t>
      </w:r>
      <w:proofErr w:type="spellEnd"/>
      <w:r w:rsidR="00F90E7F" w:rsidRPr="00F52EA9">
        <w:rPr>
          <w:rFonts w:ascii="Times New Roman" w:hAnsi="Times New Roman"/>
          <w:sz w:val="24"/>
          <w:szCs w:val="24"/>
        </w:rPr>
        <w:t xml:space="preserve">, </w:t>
      </w:r>
      <w:r w:rsidR="00CB0B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90E7F" w:rsidRPr="00F52EA9">
        <w:rPr>
          <w:rFonts w:ascii="Times New Roman" w:hAnsi="Times New Roman"/>
          <w:sz w:val="24"/>
          <w:szCs w:val="24"/>
        </w:rPr>
        <w:t>перелезание</w:t>
      </w:r>
      <w:proofErr w:type="spellEnd"/>
      <w:r w:rsidR="00F90E7F" w:rsidRPr="00F52EA9">
        <w:rPr>
          <w:rFonts w:ascii="Times New Roman" w:hAnsi="Times New Roman"/>
          <w:sz w:val="24"/>
          <w:szCs w:val="24"/>
        </w:rPr>
        <w:t xml:space="preserve">; 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-играют </w:t>
      </w:r>
      <w:r w:rsidR="00F90E7F" w:rsidRPr="00F52EA9">
        <w:rPr>
          <w:rFonts w:ascii="Times New Roman" w:hAnsi="Times New Roman"/>
          <w:sz w:val="24"/>
          <w:szCs w:val="24"/>
        </w:rPr>
        <w:t xml:space="preserve"> в игры по инструкции педагога;</w:t>
      </w:r>
    </w:p>
    <w:p w:rsidR="00F90E7F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взаимодействуют </w:t>
      </w:r>
      <w:r w:rsidR="00F90E7F" w:rsidRPr="00F52EA9">
        <w:rPr>
          <w:rFonts w:ascii="Times New Roman" w:hAnsi="Times New Roman"/>
          <w:sz w:val="24"/>
          <w:szCs w:val="24"/>
        </w:rPr>
        <w:t xml:space="preserve"> со сверстниками в организации и проведении подвижных игр; </w:t>
      </w:r>
    </w:p>
    <w:p w:rsidR="00E14B66" w:rsidRPr="00F52EA9" w:rsidRDefault="00E14B66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</w:p>
    <w:p w:rsidR="00F90E7F" w:rsidRPr="00F52EA9" w:rsidRDefault="00E14B66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F90E7F" w:rsidRPr="00E14B66">
        <w:rPr>
          <w:rFonts w:ascii="Times New Roman" w:hAnsi="Times New Roman"/>
          <w:sz w:val="24"/>
          <w:szCs w:val="24"/>
        </w:rPr>
        <w:t>остаточный уровень</w:t>
      </w:r>
      <w:r w:rsidR="00F90E7F" w:rsidRPr="00F52EA9">
        <w:rPr>
          <w:rFonts w:ascii="Times New Roman" w:hAnsi="Times New Roman"/>
          <w:sz w:val="24"/>
          <w:szCs w:val="24"/>
        </w:rPr>
        <w:t>: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-самостоятельно  выполняют комплекс </w:t>
      </w:r>
      <w:r w:rsidR="00F90E7F" w:rsidRPr="00F52EA9">
        <w:rPr>
          <w:rFonts w:ascii="Times New Roman" w:hAnsi="Times New Roman"/>
          <w:sz w:val="24"/>
          <w:szCs w:val="24"/>
        </w:rPr>
        <w:t>утренней гимнастики;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-участвуют </w:t>
      </w:r>
      <w:r w:rsidR="00F90E7F" w:rsidRPr="00F52EA9">
        <w:rPr>
          <w:rFonts w:ascii="Times New Roman" w:hAnsi="Times New Roman"/>
          <w:sz w:val="24"/>
          <w:szCs w:val="24"/>
        </w:rPr>
        <w:t xml:space="preserve"> в оздоровительных занятиях в режиме дня (физкультминутки); </w:t>
      </w:r>
    </w:p>
    <w:p w:rsidR="00CB0B50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-выполняют  основные двигательные действия</w:t>
      </w:r>
      <w:r w:rsidR="00F90E7F" w:rsidRPr="00F52EA9">
        <w:rPr>
          <w:rFonts w:ascii="Times New Roman" w:hAnsi="Times New Roman"/>
          <w:sz w:val="24"/>
          <w:szCs w:val="24"/>
        </w:rPr>
        <w:t xml:space="preserve"> в соответствии с заданием учителя: бег, ходьба, прыжки и др</w:t>
      </w:r>
      <w:r w:rsidR="00CB0B50">
        <w:rPr>
          <w:rFonts w:ascii="Times New Roman" w:hAnsi="Times New Roman"/>
          <w:sz w:val="24"/>
          <w:szCs w:val="24"/>
        </w:rPr>
        <w:t xml:space="preserve">.; </w:t>
      </w:r>
    </w:p>
    <w:p w:rsidR="00F90E7F" w:rsidRPr="00F52EA9" w:rsidRDefault="00CB0B50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47290A">
        <w:rPr>
          <w:rFonts w:ascii="Times New Roman" w:hAnsi="Times New Roman"/>
          <w:sz w:val="24"/>
          <w:szCs w:val="24"/>
        </w:rPr>
        <w:t xml:space="preserve">знают </w:t>
      </w:r>
      <w:r w:rsidR="00F90E7F" w:rsidRPr="00F52EA9">
        <w:rPr>
          <w:rFonts w:ascii="Times New Roman" w:hAnsi="Times New Roman"/>
          <w:sz w:val="24"/>
          <w:szCs w:val="24"/>
        </w:rPr>
        <w:t xml:space="preserve"> правила поведения во время игр; 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-умеют </w:t>
      </w:r>
      <w:r w:rsidR="00F90E7F" w:rsidRPr="00F52EA9">
        <w:rPr>
          <w:rFonts w:ascii="Times New Roman" w:hAnsi="Times New Roman"/>
          <w:sz w:val="24"/>
          <w:szCs w:val="24"/>
        </w:rPr>
        <w:t xml:space="preserve">целенаправленно действовать в подвижных играх под руководством учителя; 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-знают  и применяют  правила </w:t>
      </w:r>
      <w:r w:rsidR="00F90E7F" w:rsidRPr="00F52EA9">
        <w:rPr>
          <w:rFonts w:ascii="Times New Roman" w:hAnsi="Times New Roman"/>
          <w:sz w:val="24"/>
          <w:szCs w:val="24"/>
        </w:rPr>
        <w:t xml:space="preserve">бережного обращения с инвентарём и оборудованием в повседневной жизни; </w:t>
      </w:r>
    </w:p>
    <w:p w:rsidR="00F90E7F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-соблюдают  требования</w:t>
      </w:r>
      <w:r w:rsidR="00F90E7F" w:rsidRPr="00F52EA9">
        <w:rPr>
          <w:rFonts w:ascii="Times New Roman" w:hAnsi="Times New Roman"/>
          <w:sz w:val="24"/>
          <w:szCs w:val="24"/>
        </w:rPr>
        <w:t xml:space="preserve"> техники безопасности в процессе участия в физкультурно</w:t>
      </w:r>
      <w:r w:rsidR="00CB0B50">
        <w:rPr>
          <w:rFonts w:ascii="Times New Roman" w:hAnsi="Times New Roman"/>
          <w:sz w:val="24"/>
          <w:szCs w:val="24"/>
        </w:rPr>
        <w:t>-</w:t>
      </w:r>
      <w:r w:rsidR="00F90E7F" w:rsidRPr="00F52EA9">
        <w:rPr>
          <w:rFonts w:ascii="Times New Roman" w:hAnsi="Times New Roman"/>
          <w:sz w:val="24"/>
          <w:szCs w:val="24"/>
        </w:rPr>
        <w:t xml:space="preserve">спортивных мероприятиях. </w:t>
      </w:r>
    </w:p>
    <w:p w:rsidR="00E14B66" w:rsidRPr="00F52EA9" w:rsidRDefault="00E14B66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</w:p>
    <w:p w:rsidR="00F90E7F" w:rsidRPr="00F52EA9" w:rsidRDefault="00F90E7F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  <w:u w:val="single"/>
        </w:rPr>
      </w:pPr>
      <w:r w:rsidRPr="00F52EA9">
        <w:rPr>
          <w:rFonts w:ascii="Times New Roman" w:hAnsi="Times New Roman"/>
          <w:b/>
          <w:sz w:val="24"/>
          <w:szCs w:val="24"/>
          <w:u w:val="single"/>
        </w:rPr>
        <w:t>Личностные результаты</w:t>
      </w:r>
      <w:r w:rsidRPr="00F52EA9">
        <w:rPr>
          <w:rFonts w:ascii="Times New Roman" w:hAnsi="Times New Roman"/>
          <w:sz w:val="24"/>
          <w:szCs w:val="24"/>
          <w:u w:val="single"/>
        </w:rPr>
        <w:t xml:space="preserve">: </w:t>
      </w:r>
    </w:p>
    <w:p w:rsidR="00F90E7F" w:rsidRPr="00F52EA9" w:rsidRDefault="00E14B66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управляют</w:t>
      </w:r>
      <w:r w:rsidR="00F90E7F" w:rsidRPr="00F52EA9">
        <w:rPr>
          <w:rFonts w:ascii="Times New Roman" w:hAnsi="Times New Roman"/>
          <w:sz w:val="24"/>
          <w:szCs w:val="24"/>
        </w:rPr>
        <w:t xml:space="preserve"> своими эмоциями в различных (нестандартных) ситуациях и условиях; </w:t>
      </w:r>
    </w:p>
    <w:p w:rsidR="00F90E7F" w:rsidRPr="00F52EA9" w:rsidRDefault="00E14B66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-освоили </w:t>
      </w:r>
      <w:r w:rsidR="00F90E7F" w:rsidRPr="00F52EA9">
        <w:rPr>
          <w:rFonts w:ascii="Times New Roman" w:hAnsi="Times New Roman"/>
          <w:sz w:val="24"/>
          <w:szCs w:val="24"/>
        </w:rPr>
        <w:t xml:space="preserve"> со</w:t>
      </w:r>
      <w:r>
        <w:rPr>
          <w:rFonts w:ascii="Times New Roman" w:hAnsi="Times New Roman"/>
          <w:sz w:val="24"/>
          <w:szCs w:val="24"/>
        </w:rPr>
        <w:t xml:space="preserve">циальную роль ученика, проявляют </w:t>
      </w:r>
      <w:r w:rsidR="00F90E7F" w:rsidRPr="00F52EA9">
        <w:rPr>
          <w:rFonts w:ascii="Times New Roman" w:hAnsi="Times New Roman"/>
          <w:sz w:val="24"/>
          <w:szCs w:val="24"/>
        </w:rPr>
        <w:t xml:space="preserve"> интерес к занятиям физкультурой;</w:t>
      </w:r>
    </w:p>
    <w:p w:rsidR="00F90E7F" w:rsidRPr="00F52EA9" w:rsidRDefault="00E14B66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-проявляют</w:t>
      </w:r>
      <w:r w:rsidR="00F90E7F" w:rsidRPr="00F52EA9">
        <w:rPr>
          <w:rFonts w:ascii="Times New Roman" w:hAnsi="Times New Roman"/>
          <w:sz w:val="24"/>
          <w:szCs w:val="24"/>
        </w:rPr>
        <w:t xml:space="preserve"> дисциплинированность, трудолюбие в достижении поставленных целей; </w:t>
      </w:r>
    </w:p>
    <w:p w:rsidR="00F90E7F" w:rsidRPr="00F52EA9" w:rsidRDefault="00E14B66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-имеют </w:t>
      </w:r>
      <w:r w:rsidR="00F90E7F" w:rsidRPr="00F52EA9">
        <w:rPr>
          <w:rFonts w:ascii="Times New Roman" w:hAnsi="Times New Roman"/>
          <w:sz w:val="24"/>
          <w:szCs w:val="24"/>
        </w:rPr>
        <w:t xml:space="preserve"> представления о здоровом и безопасном образе жизни: гигиенические навыки; режимные моменты (разминка, подвижные игры); </w:t>
      </w:r>
    </w:p>
    <w:p w:rsidR="005E2C2C" w:rsidRDefault="00E14B66" w:rsidP="00E14B66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 xml:space="preserve">следуют </w:t>
      </w:r>
      <w:r w:rsidR="00F90E7F" w:rsidRPr="00F52EA9">
        <w:rPr>
          <w:rFonts w:ascii="Times New Roman" w:hAnsi="Times New Roman"/>
          <w:sz w:val="24"/>
          <w:szCs w:val="24"/>
        </w:rPr>
        <w:t xml:space="preserve"> Т</w:t>
      </w:r>
      <w:proofErr w:type="gramEnd"/>
      <w:r w:rsidR="00F90E7F" w:rsidRPr="00F52EA9">
        <w:rPr>
          <w:rFonts w:ascii="Times New Roman" w:hAnsi="Times New Roman"/>
          <w:sz w:val="24"/>
          <w:szCs w:val="24"/>
        </w:rPr>
        <w:t xml:space="preserve">\Б на уроках. </w:t>
      </w:r>
    </w:p>
    <w:p w:rsidR="00E14B66" w:rsidRDefault="00E14B66" w:rsidP="00E14B66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5E2C2C" w:rsidRDefault="005E2C2C" w:rsidP="00E14B66">
      <w:pPr>
        <w:pStyle w:val="a3"/>
        <w:spacing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E2C2C" w:rsidRDefault="005E2C2C" w:rsidP="00E14B66">
      <w:pPr>
        <w:pStyle w:val="a3"/>
        <w:spacing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E2C2C" w:rsidRDefault="005E2C2C" w:rsidP="00E14B66">
      <w:pPr>
        <w:pStyle w:val="a3"/>
        <w:spacing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E2C2C" w:rsidRDefault="005E2C2C" w:rsidP="00E14B66">
      <w:pPr>
        <w:pStyle w:val="a3"/>
        <w:spacing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14B66" w:rsidRDefault="00F90E7F" w:rsidP="00E14B66">
      <w:pPr>
        <w:pStyle w:val="a3"/>
        <w:spacing w:line="240" w:lineRule="auto"/>
        <w:ind w:left="0" w:firstLine="567"/>
        <w:jc w:val="center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E14B66">
        <w:rPr>
          <w:rFonts w:ascii="Times New Roman" w:hAnsi="Times New Roman"/>
          <w:b/>
          <w:sz w:val="24"/>
          <w:szCs w:val="24"/>
        </w:rPr>
        <w:lastRenderedPageBreak/>
        <w:t>Учебно</w:t>
      </w:r>
      <w:proofErr w:type="spellEnd"/>
      <w:r w:rsidR="00E14B66" w:rsidRPr="00E14B66">
        <w:rPr>
          <w:rFonts w:ascii="Times New Roman" w:hAnsi="Times New Roman"/>
          <w:b/>
          <w:sz w:val="24"/>
          <w:szCs w:val="24"/>
        </w:rPr>
        <w:t xml:space="preserve"> </w:t>
      </w:r>
      <w:r w:rsidRPr="00E14B66">
        <w:rPr>
          <w:rFonts w:ascii="Times New Roman" w:hAnsi="Times New Roman"/>
          <w:b/>
          <w:sz w:val="24"/>
          <w:szCs w:val="24"/>
        </w:rPr>
        <w:t xml:space="preserve"> -</w:t>
      </w:r>
      <w:proofErr w:type="gramEnd"/>
      <w:r w:rsidRPr="00E14B66">
        <w:rPr>
          <w:rFonts w:ascii="Times New Roman" w:hAnsi="Times New Roman"/>
          <w:b/>
          <w:sz w:val="24"/>
          <w:szCs w:val="24"/>
        </w:rPr>
        <w:t xml:space="preserve"> методическая литература</w:t>
      </w:r>
      <w:r w:rsidRPr="00E14B66">
        <w:rPr>
          <w:rFonts w:ascii="Times New Roman" w:hAnsi="Times New Roman"/>
          <w:sz w:val="24"/>
          <w:szCs w:val="24"/>
        </w:rPr>
        <w:t xml:space="preserve"> :</w:t>
      </w:r>
    </w:p>
    <w:p w:rsidR="005E2C2C" w:rsidRDefault="00E14B66" w:rsidP="0073298A">
      <w:pPr>
        <w:pStyle w:val="a5"/>
        <w:spacing w:line="384" w:lineRule="atLeast"/>
        <w:jc w:val="center"/>
      </w:pPr>
      <w:r w:rsidRPr="00E14B66">
        <w:t>1. Аксенова О. Э. Адаптивная физическая культура в школе. О. Э. Аксенова, С. П. Евсеев// Под общей редакцией С. П. Евсеева, СПб ГА</w:t>
      </w:r>
      <w:r>
        <w:t>ФК им. П. Ф. Лесгафта. СП. 2003.</w:t>
      </w:r>
    </w:p>
    <w:p w:rsidR="006F0F28" w:rsidRPr="00F52EA9" w:rsidRDefault="0073298A" w:rsidP="005E2C2C">
      <w:pPr>
        <w:pStyle w:val="a5"/>
        <w:spacing w:line="384" w:lineRule="atLeast"/>
      </w:pPr>
      <w:r>
        <w:t xml:space="preserve"> </w:t>
      </w:r>
      <w:r w:rsidR="00E14B66">
        <w:rPr>
          <w:b/>
          <w:bCs/>
          <w:bdr w:val="none" w:sz="0" w:space="0" w:color="auto" w:frame="1"/>
        </w:rPr>
        <w:t>2.</w:t>
      </w:r>
      <w:r w:rsidR="006F0F28" w:rsidRPr="00F52EA9">
        <w:rPr>
          <w:b/>
          <w:bCs/>
          <w:bdr w:val="none" w:sz="0" w:space="0" w:color="auto" w:frame="1"/>
        </w:rPr>
        <w:t>  </w:t>
      </w:r>
      <w:r w:rsidR="006F0F28" w:rsidRPr="00E14B66">
        <w:rPr>
          <w:bCs/>
          <w:bdr w:val="none" w:sz="0" w:space="0" w:color="auto" w:frame="1"/>
        </w:rPr>
        <w:t>Уроки физической культуры</w:t>
      </w:r>
      <w:r w:rsidR="006F0F28" w:rsidRPr="00F52EA9">
        <w:rPr>
          <w:bdr w:val="none" w:sz="0" w:space="0" w:color="auto" w:frame="1"/>
        </w:rPr>
        <w:t> в начальных классах: пособие для учителя спец. (</w:t>
      </w:r>
      <w:proofErr w:type="spellStart"/>
      <w:r w:rsidR="006F0F28" w:rsidRPr="00F52EA9">
        <w:rPr>
          <w:bdr w:val="none" w:sz="0" w:space="0" w:color="auto" w:frame="1"/>
        </w:rPr>
        <w:t>коррекц</w:t>
      </w:r>
      <w:proofErr w:type="spellEnd"/>
      <w:r w:rsidR="006F0F28" w:rsidRPr="00F52EA9">
        <w:rPr>
          <w:bdr w:val="none" w:sz="0" w:space="0" w:color="auto" w:frame="1"/>
        </w:rPr>
        <w:t>.)</w:t>
      </w:r>
      <w:r w:rsidR="00E14B66">
        <w:rPr>
          <w:bdr w:val="none" w:sz="0" w:space="0" w:color="auto" w:frame="1"/>
        </w:rPr>
        <w:t xml:space="preserve"> </w:t>
      </w:r>
      <w:r w:rsidR="006F0F28" w:rsidRPr="00F52EA9">
        <w:rPr>
          <w:bdr w:val="none" w:sz="0" w:space="0" w:color="auto" w:frame="1"/>
        </w:rPr>
        <w:t xml:space="preserve"> </w:t>
      </w:r>
      <w:proofErr w:type="spellStart"/>
      <w:proofErr w:type="gramStart"/>
      <w:r w:rsidR="006F0F28" w:rsidRPr="00F52EA9">
        <w:rPr>
          <w:bdr w:val="none" w:sz="0" w:space="0" w:color="auto" w:frame="1"/>
        </w:rPr>
        <w:t>образоват</w:t>
      </w:r>
      <w:proofErr w:type="spellEnd"/>
      <w:r w:rsidR="00E14B66">
        <w:rPr>
          <w:bdr w:val="none" w:sz="0" w:space="0" w:color="auto" w:frame="1"/>
        </w:rPr>
        <w:t xml:space="preserve">  </w:t>
      </w:r>
      <w:r w:rsidR="006F0F28" w:rsidRPr="00F52EA9">
        <w:rPr>
          <w:bdr w:val="none" w:sz="0" w:space="0" w:color="auto" w:frame="1"/>
        </w:rPr>
        <w:t>.</w:t>
      </w:r>
      <w:proofErr w:type="gramEnd"/>
      <w:r w:rsidR="00E14B66">
        <w:rPr>
          <w:bdr w:val="none" w:sz="0" w:space="0" w:color="auto" w:frame="1"/>
        </w:rPr>
        <w:t xml:space="preserve"> </w:t>
      </w:r>
      <w:r w:rsidR="006F0F28" w:rsidRPr="00F52EA9">
        <w:rPr>
          <w:bdr w:val="none" w:sz="0" w:space="0" w:color="auto" w:frame="1"/>
        </w:rPr>
        <w:t>учреждений VIII вида /В.</w:t>
      </w:r>
      <w:r w:rsidR="00E14B66">
        <w:rPr>
          <w:bdr w:val="none" w:sz="0" w:space="0" w:color="auto" w:frame="1"/>
        </w:rPr>
        <w:t xml:space="preserve"> </w:t>
      </w:r>
      <w:r w:rsidR="006F0F28" w:rsidRPr="00F52EA9">
        <w:rPr>
          <w:bdr w:val="none" w:sz="0" w:space="0" w:color="auto" w:frame="1"/>
        </w:rPr>
        <w:t>М</w:t>
      </w:r>
      <w:r w:rsidR="00E14B66">
        <w:rPr>
          <w:bdr w:val="none" w:sz="0" w:space="0" w:color="auto" w:frame="1"/>
        </w:rPr>
        <w:t xml:space="preserve"> </w:t>
      </w:r>
      <w:r w:rsidR="006F0F28" w:rsidRPr="00F52EA9">
        <w:rPr>
          <w:bdr w:val="none" w:sz="0" w:space="0" w:color="auto" w:frame="1"/>
        </w:rPr>
        <w:t>.</w:t>
      </w:r>
      <w:r w:rsidR="00E14B66">
        <w:rPr>
          <w:bdr w:val="none" w:sz="0" w:space="0" w:color="auto" w:frame="1"/>
        </w:rPr>
        <w:t xml:space="preserve"> </w:t>
      </w:r>
      <w:r w:rsidR="006F0F28" w:rsidRPr="00F52EA9">
        <w:rPr>
          <w:bdr w:val="none" w:sz="0" w:space="0" w:color="auto" w:frame="1"/>
        </w:rPr>
        <w:t>Мозговой – М.: Просвещение, 2009</w:t>
      </w:r>
      <w:r w:rsidR="006F0F28" w:rsidRPr="00F52EA9">
        <w:rPr>
          <w:b/>
          <w:bCs/>
          <w:bdr w:val="none" w:sz="0" w:space="0" w:color="auto" w:frame="1"/>
        </w:rPr>
        <w:t>.</w:t>
      </w:r>
    </w:p>
    <w:p w:rsidR="00E14B66" w:rsidRDefault="00E14B66" w:rsidP="00F52EA9">
      <w:pPr>
        <w:rPr>
          <w:rFonts w:ascii="Times New Roman" w:hAnsi="Times New Roman" w:cs="Times New Roman"/>
          <w:sz w:val="24"/>
          <w:szCs w:val="24"/>
        </w:rPr>
      </w:pPr>
    </w:p>
    <w:p w:rsidR="00E14B66" w:rsidRDefault="00E14B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858BC" w:rsidRPr="005858BC" w:rsidRDefault="005858BC" w:rsidP="005858BC">
      <w:pPr>
        <w:tabs>
          <w:tab w:val="left" w:pos="1560"/>
          <w:tab w:val="left" w:pos="2410"/>
          <w:tab w:val="left" w:pos="255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8BC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5858BC" w:rsidRPr="005858BC" w:rsidRDefault="005858BC" w:rsidP="005858BC">
      <w:pPr>
        <w:tabs>
          <w:tab w:val="left" w:pos="1560"/>
          <w:tab w:val="left" w:pos="2410"/>
          <w:tab w:val="left" w:pos="255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8BC">
        <w:rPr>
          <w:rFonts w:ascii="Times New Roman" w:hAnsi="Times New Roman" w:cs="Times New Roman"/>
          <w:b/>
          <w:sz w:val="24"/>
          <w:szCs w:val="24"/>
        </w:rPr>
        <w:t>Класс 1б (</w:t>
      </w:r>
      <w:proofErr w:type="spellStart"/>
      <w:r w:rsidRPr="005858BC">
        <w:rPr>
          <w:rFonts w:ascii="Times New Roman" w:hAnsi="Times New Roman" w:cs="Times New Roman"/>
          <w:b/>
          <w:sz w:val="24"/>
          <w:szCs w:val="24"/>
        </w:rPr>
        <w:t>доп</w:t>
      </w:r>
      <w:proofErr w:type="spellEnd"/>
      <w:r w:rsidRPr="005858BC">
        <w:rPr>
          <w:rFonts w:ascii="Times New Roman" w:hAnsi="Times New Roman" w:cs="Times New Roman"/>
          <w:b/>
          <w:sz w:val="24"/>
          <w:szCs w:val="24"/>
        </w:rPr>
        <w:t>)</w:t>
      </w:r>
    </w:p>
    <w:p w:rsidR="005858BC" w:rsidRPr="005858BC" w:rsidRDefault="005858BC" w:rsidP="005858BC">
      <w:pPr>
        <w:tabs>
          <w:tab w:val="left" w:pos="1560"/>
          <w:tab w:val="left" w:pos="2410"/>
          <w:tab w:val="left" w:pos="255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8BC">
        <w:rPr>
          <w:rFonts w:ascii="Times New Roman" w:hAnsi="Times New Roman" w:cs="Times New Roman"/>
          <w:b/>
          <w:sz w:val="24"/>
          <w:szCs w:val="24"/>
        </w:rPr>
        <w:t>33 часа, 1 час в неделю</w:t>
      </w:r>
    </w:p>
    <w:p w:rsidR="005858BC" w:rsidRPr="005858BC" w:rsidRDefault="005858BC" w:rsidP="005858BC">
      <w:pPr>
        <w:tabs>
          <w:tab w:val="left" w:pos="1560"/>
          <w:tab w:val="left" w:pos="2410"/>
          <w:tab w:val="left" w:pos="255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2"/>
        <w:tblW w:w="9575" w:type="dxa"/>
        <w:tblLayout w:type="fixed"/>
        <w:tblLook w:val="04A0" w:firstRow="1" w:lastRow="0" w:firstColumn="1" w:lastColumn="0" w:noHBand="0" w:noVBand="1"/>
      </w:tblPr>
      <w:tblGrid>
        <w:gridCol w:w="594"/>
        <w:gridCol w:w="2772"/>
        <w:gridCol w:w="1132"/>
        <w:gridCol w:w="1839"/>
        <w:gridCol w:w="1698"/>
        <w:gridCol w:w="6"/>
        <w:gridCol w:w="1534"/>
      </w:tblGrid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Планируемый результат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Планируемая дата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Фактическая дата</w:t>
            </w: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ТБ и правила поведения. Построение в обозначенном месте 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построение в круге и квадрате, следуя инструкции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5.09.25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Шаг вперед, назад, в сторону и воспроизведение его закрытыми глазами.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шаги по инструкции и воспроизводить их с закрытыми глазами.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12.09.25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Ходьба по начерченной линии с предметом на голове. Игра </w:t>
            </w:r>
            <w:proofErr w:type="gramStart"/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« Гуси</w:t>
            </w:r>
            <w:proofErr w:type="gramEnd"/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- Лебеди»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Ходить по линии с предметами на голове, сохраняя правильную осанку.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19.09.25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Ходьба на пяточках, носочках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Следим за осанкой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26.09.25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Ходьба с предметами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Ходить по линии с предметами на голове, сохраняя правильную осанку.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3.10.25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6-7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8BC">
              <w:rPr>
                <w:rFonts w:ascii="Times New Roman" w:hAnsi="Times New Roman"/>
                <w:sz w:val="24"/>
                <w:szCs w:val="24"/>
              </w:rPr>
              <w:t>Захва</w:t>
            </w:r>
            <w:proofErr w:type="spellEnd"/>
            <w:r w:rsidRPr="005858BC">
              <w:rPr>
                <w:rFonts w:ascii="Times New Roman" w:hAnsi="Times New Roman"/>
                <w:sz w:val="24"/>
                <w:szCs w:val="24"/>
              </w:rPr>
              <w:t xml:space="preserve"> предметов пальцами ног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10.10.25</w:t>
            </w:r>
          </w:p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17.10.25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Упражнения у стены. Игра «Быстро в домик».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упражнения у стены, сохраняя правильную осанку.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24.10.25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Упражнения в парах, стоя спиной друг к другу. Игра «Левые- правые».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упражнения в парах с соблюдением правильной осанки.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7.11.25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Ходьба по гимнастической скамье </w:t>
            </w: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без предметов с разным положением рук.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 xml:space="preserve">Выполнять ходьбу по </w:t>
            </w:r>
            <w:r w:rsidRPr="005858BC">
              <w:rPr>
                <w:rFonts w:ascii="Times New Roman" w:hAnsi="Times New Roman"/>
                <w:sz w:val="24"/>
                <w:szCs w:val="24"/>
              </w:rPr>
              <w:lastRenderedPageBreak/>
              <w:t>гимнастической скамье с разным положением рук, соблюдая правильную осанку.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lastRenderedPageBreak/>
              <w:t>14.11.25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ТБ на уроке. Сгибание, разгибание пальцев рук в кулак. Игра «Фигуры из пальцев».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по образцу упражнения для пальцев и кистей рук.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21.11.25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Массаж пальцев, кистей рук. Игра «Морские фигуры»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по образцу массаж пальцев и кистей рук.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28.11.25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Перекладывание мяча из руки в руку, катание мяча. Игра «Прокати мяч»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перекладывание и катание мяча, следуя инструкции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5.12.25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Подбрасывание мяча на разную высоту. Игра «Кого назвали тот и ловит»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подбрасывание мяча по инструкции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12.12.25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Ловля мяча после хлопка над головой.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Ловить мяч после хлопка над головой по инструкции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19.12.25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Собирание крышек, составление фигур. Игра «Кто быстрее».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Самостоятельно и по образцу составлять фигуры из крышек.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26.12.25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Ловля мяча после отскока от пола двумя руками, одной.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Ловить мяч после отскока от пола, следуя инструкции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16.01.26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ТБ на уроке. Ловля мяча от стены. Игра «Кто быстрей поймает?».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Ловить мяч после отскока от стены, следуя инструкции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23.01.26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ТБ и правила поведения. Самомассаж рук, головы, ног. Игра «Ну-ка отними».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 xml:space="preserve">Выполнять по образцу самомассаж рук, ног, </w:t>
            </w:r>
            <w:r w:rsidRPr="005858BC">
              <w:rPr>
                <w:rFonts w:ascii="Times New Roman" w:hAnsi="Times New Roman"/>
                <w:sz w:val="24"/>
                <w:szCs w:val="24"/>
              </w:rPr>
              <w:lastRenderedPageBreak/>
              <w:t>головы.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lastRenderedPageBreak/>
              <w:t>30.01.26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Подбрасывание мяча вверх, три хлопка. Игра «Поймай мяч»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3 хлопка после подбрасывания мяча, следуя инструкции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6.02.26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Упражнение с барьерами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13.02.26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Упражнения с обручами. Игра «Проскачи через круг».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упражнения с обручами по образцу и инструкции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20.02.26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Подъем предметов различной величины.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Самостоятельно поднимать предметы различной величины.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6.03.26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Эстафеты с применением мячей, скакалок, гимнастических палок.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эстафеты с применением мячей, скакалок, гимнастических палок.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13.03.26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Перекатывание мячей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20.03.26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Ловля мяча двумя руками.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3.04.26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ТБ на уроке. Ловля мяча двумя руками.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10.04.26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Лежа на животе на гимнастической скамейке продвижение по ней сгибанием рук (подтягивание на руках).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продвижение по гимнастической скамье подтягиванием на руках по образцу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17.04.26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Лежа на спине (груди) поднимание ног с отягощением. Медленное поднимание и опускание ног. Игра «кот и воробушки».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Выполнять,</w:t>
            </w: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лежа на спине (груди), поднимание и опускание ног с отягощением по образцу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24.04.26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ТБ и правила поведения. </w:t>
            </w:r>
            <w:proofErr w:type="spellStart"/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Прохлопывание</w:t>
            </w:r>
            <w:proofErr w:type="spellEnd"/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и отстукивание простого </w:t>
            </w: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ритмического рисунка. Игра «поймай хлопок».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</w:rPr>
              <w:t xml:space="preserve">Выполнять </w:t>
            </w:r>
            <w:proofErr w:type="spellStart"/>
            <w:r w:rsidRPr="005858BC">
              <w:rPr>
                <w:rFonts w:ascii="Times New Roman" w:hAnsi="Times New Roman"/>
                <w:sz w:val="24"/>
              </w:rPr>
              <w:t>прохлопывание</w:t>
            </w:r>
            <w:proofErr w:type="spellEnd"/>
            <w:r w:rsidRPr="005858BC">
              <w:rPr>
                <w:rFonts w:ascii="Times New Roman" w:hAnsi="Times New Roman"/>
                <w:sz w:val="24"/>
              </w:rPr>
              <w:t xml:space="preserve"> и </w:t>
            </w:r>
            <w:r w:rsidRPr="005858BC">
              <w:rPr>
                <w:rFonts w:ascii="Times New Roman" w:hAnsi="Times New Roman"/>
                <w:sz w:val="24"/>
              </w:rPr>
              <w:lastRenderedPageBreak/>
              <w:t>простукивание простого ритмического рисунка следуя инструкции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lastRenderedPageBreak/>
              <w:t>8.05.26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31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Ускорение и замедление ходьбы при соответствующем изменении звучания музыки.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</w:rPr>
              <w:t>Выполнять ходьбу с разной скоростью в зависимости от изменения звучания музыки.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15.05.26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Движение в одном ритме со словами.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</w:rPr>
              <w:t>Выполнять</w:t>
            </w: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движение в одном ритме со словами.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22.05.26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Ритмические импровизации. Игра «Музыкальный молоточек»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</w:rPr>
              <w:t>Выполнять ритмические импровизации, следуя инструкции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29.05.26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Tr="005858BC">
        <w:tblPrEx>
          <w:tblLook w:val="0000" w:firstRow="0" w:lastRow="0" w:firstColumn="0" w:lastColumn="0" w:noHBand="0" w:noVBand="0"/>
        </w:tblPrEx>
        <w:trPr>
          <w:trHeight w:val="2280"/>
        </w:trPr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ind w:left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ind w:left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772" w:type="dxa"/>
          </w:tcPr>
          <w:p w:rsidR="005858BC" w:rsidRDefault="005858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Ритмические импровизации на тему природы (шум дождя, ветер, звуки животных)</w:t>
            </w:r>
          </w:p>
        </w:tc>
        <w:tc>
          <w:tcPr>
            <w:tcW w:w="1132" w:type="dxa"/>
          </w:tcPr>
          <w:p w:rsidR="005858BC" w:rsidRDefault="005858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9" w:type="dxa"/>
          </w:tcPr>
          <w:p w:rsidR="005858BC" w:rsidRDefault="005858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  <w:gridSpan w:val="2"/>
          </w:tcPr>
          <w:p w:rsidR="005858BC" w:rsidRDefault="005858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4" w:type="dxa"/>
          </w:tcPr>
          <w:p w:rsidR="005858BC" w:rsidRDefault="005858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6702A" w:rsidRPr="00F52EA9" w:rsidRDefault="00A6702A" w:rsidP="00F52EA9">
      <w:pPr>
        <w:rPr>
          <w:rFonts w:ascii="Times New Roman" w:hAnsi="Times New Roman" w:cs="Times New Roman"/>
          <w:sz w:val="24"/>
          <w:szCs w:val="24"/>
        </w:rPr>
      </w:pPr>
    </w:p>
    <w:sectPr w:rsidR="00A6702A" w:rsidRPr="00F52EA9" w:rsidSect="006A70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4D7" w:rsidRDefault="00A574D7" w:rsidP="007F3189">
      <w:pPr>
        <w:spacing w:after="0" w:line="240" w:lineRule="auto"/>
      </w:pPr>
      <w:r>
        <w:separator/>
      </w:r>
    </w:p>
  </w:endnote>
  <w:endnote w:type="continuationSeparator" w:id="0">
    <w:p w:rsidR="00A574D7" w:rsidRDefault="00A574D7" w:rsidP="007F3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189" w:rsidRDefault="007F318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189" w:rsidRPr="007F3189" w:rsidRDefault="007F3189">
    <w:pPr>
      <w:pStyle w:val="a8"/>
      <w:rPr>
        <w:b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189" w:rsidRDefault="007F318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4D7" w:rsidRDefault="00A574D7" w:rsidP="007F3189">
      <w:pPr>
        <w:spacing w:after="0" w:line="240" w:lineRule="auto"/>
      </w:pPr>
      <w:r>
        <w:separator/>
      </w:r>
    </w:p>
  </w:footnote>
  <w:footnote w:type="continuationSeparator" w:id="0">
    <w:p w:rsidR="00A574D7" w:rsidRDefault="00A574D7" w:rsidP="007F3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189" w:rsidRDefault="007F318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189" w:rsidRDefault="007F318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189" w:rsidRDefault="007F318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64BE6"/>
    <w:multiLevelType w:val="hybridMultilevel"/>
    <w:tmpl w:val="12ACB19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E7F"/>
    <w:rsid w:val="00000C7E"/>
    <w:rsid w:val="000039FB"/>
    <w:rsid w:val="0008715A"/>
    <w:rsid w:val="000A4D14"/>
    <w:rsid w:val="001552F4"/>
    <w:rsid w:val="001A1ACE"/>
    <w:rsid w:val="001E21BF"/>
    <w:rsid w:val="001F715A"/>
    <w:rsid w:val="002221E7"/>
    <w:rsid w:val="00256C44"/>
    <w:rsid w:val="0030081A"/>
    <w:rsid w:val="0047290A"/>
    <w:rsid w:val="00482A09"/>
    <w:rsid w:val="004A6AE7"/>
    <w:rsid w:val="004D365E"/>
    <w:rsid w:val="00577E34"/>
    <w:rsid w:val="005858BC"/>
    <w:rsid w:val="005E2C2C"/>
    <w:rsid w:val="006A70E3"/>
    <w:rsid w:val="006F0F28"/>
    <w:rsid w:val="0073298A"/>
    <w:rsid w:val="00783787"/>
    <w:rsid w:val="007F3189"/>
    <w:rsid w:val="008111BD"/>
    <w:rsid w:val="0086069B"/>
    <w:rsid w:val="00886AC0"/>
    <w:rsid w:val="00933092"/>
    <w:rsid w:val="00953B95"/>
    <w:rsid w:val="00954460"/>
    <w:rsid w:val="00A0797C"/>
    <w:rsid w:val="00A542F0"/>
    <w:rsid w:val="00A574D7"/>
    <w:rsid w:val="00A6702A"/>
    <w:rsid w:val="00B77771"/>
    <w:rsid w:val="00B9044D"/>
    <w:rsid w:val="00C56EE4"/>
    <w:rsid w:val="00C7672C"/>
    <w:rsid w:val="00CA059A"/>
    <w:rsid w:val="00CB0B50"/>
    <w:rsid w:val="00DD7C7A"/>
    <w:rsid w:val="00E14B66"/>
    <w:rsid w:val="00E5609F"/>
    <w:rsid w:val="00E650C2"/>
    <w:rsid w:val="00F20304"/>
    <w:rsid w:val="00F52EA9"/>
    <w:rsid w:val="00F90E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5522CA-FA86-4DA0-9030-FF18B748F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90E7F"/>
    <w:pPr>
      <w:ind w:left="720"/>
      <w:contextualSpacing/>
    </w:pPr>
    <w:rPr>
      <w:rFonts w:ascii="Calibri" w:eastAsia="Courier New" w:hAnsi="Calibri" w:cs="Times New Roman"/>
      <w:lang w:eastAsia="en-US"/>
    </w:rPr>
  </w:style>
  <w:style w:type="table" w:styleId="a4">
    <w:name w:val="Table Grid"/>
    <w:basedOn w:val="a1"/>
    <w:uiPriority w:val="39"/>
    <w:rsid w:val="00F90E7F"/>
    <w:pPr>
      <w:spacing w:after="0" w:line="240" w:lineRule="auto"/>
    </w:pPr>
    <w:rPr>
      <w:rFonts w:ascii="Times New Roman" w:eastAsia="Courier New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6F0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4"/>
    <w:uiPriority w:val="59"/>
    <w:rsid w:val="00E14B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5858B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F3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3189"/>
  </w:style>
  <w:style w:type="paragraph" w:styleId="a8">
    <w:name w:val="footer"/>
    <w:basedOn w:val="a"/>
    <w:link w:val="a9"/>
    <w:uiPriority w:val="99"/>
    <w:unhideWhenUsed/>
    <w:rsid w:val="007F3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3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Рустам</cp:lastModifiedBy>
  <cp:revision>25</cp:revision>
  <dcterms:created xsi:type="dcterms:W3CDTF">2024-09-23T12:31:00Z</dcterms:created>
  <dcterms:modified xsi:type="dcterms:W3CDTF">2026-09-07T14:43:00Z</dcterms:modified>
</cp:coreProperties>
</file>