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2E2" w:rsidRPr="005E42E2" w:rsidRDefault="005E42E2" w:rsidP="005E42E2">
      <w:pPr>
        <w:widowControl w:val="0"/>
        <w:suppressAutoHyphens/>
        <w:spacing w:after="0"/>
        <w:ind w:firstLine="360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>Аннотация к рабочей программе</w:t>
      </w:r>
      <w:r w:rsidRPr="005E42E2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 xml:space="preserve"> по предмету «История Отечества», 8а класс</w:t>
      </w:r>
    </w:p>
    <w:p w:rsidR="005E42E2" w:rsidRPr="005E42E2" w:rsidRDefault="005E42E2" w:rsidP="005E42E2">
      <w:pPr>
        <w:widowControl w:val="0"/>
        <w:suppressAutoHyphens/>
        <w:spacing w:after="0" w:line="240" w:lineRule="auto"/>
        <w:ind w:firstLine="360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Рабочая программа по данному предмету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КОУ «Волжская школа № 1» на 2026-2027</w:t>
      </w:r>
      <w:r w:rsidRPr="005E42E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учебный год (вариант 1).</w:t>
      </w:r>
    </w:p>
    <w:p w:rsidR="005E42E2" w:rsidRPr="005E42E2" w:rsidRDefault="005E42E2" w:rsidP="005E42E2">
      <w:pPr>
        <w:widowControl w:val="0"/>
        <w:suppressAutoHyphens/>
        <w:spacing w:after="0" w:line="240" w:lineRule="auto"/>
        <w:ind w:firstLine="360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</w:p>
    <w:p w:rsidR="005E42E2" w:rsidRPr="005E42E2" w:rsidRDefault="005E42E2" w:rsidP="005E42E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  <w:t xml:space="preserve">      Цель</w:t>
      </w:r>
      <w:r w:rsidRPr="005E42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  <w:t>:</w:t>
      </w:r>
      <w:r w:rsidRPr="005E42E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сформировать знания о самых значительных исторических событиях в становлении и развитии основ Российской государственности с древнейших времён до новейшей истории на основе ярких ключевых событий, эволюции России, как государства, явлениях, обогащавших науку, производство, культуру, общественный уклад.</w:t>
      </w:r>
    </w:p>
    <w:p w:rsidR="005E42E2" w:rsidRPr="005E42E2" w:rsidRDefault="005E42E2" w:rsidP="005E42E2">
      <w:pPr>
        <w:widowControl w:val="0"/>
        <w:numPr>
          <w:ilvl w:val="0"/>
          <w:numId w:val="7"/>
        </w:numPr>
        <w:suppressAutoHyphens/>
        <w:autoSpaceDE w:val="0"/>
        <w:autoSpaceDN w:val="0"/>
        <w:spacing w:after="0" w:line="240" w:lineRule="auto"/>
        <w:ind w:left="0" w:firstLine="426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сформировать нравственное сознание развивающейся личности обучающихся с умственной отсталостью (интеллектуальными нарушениями), способных к определению своих ценностных приоритетов на основе осмысления исторического опыта своей страны;</w:t>
      </w:r>
    </w:p>
    <w:p w:rsidR="005E42E2" w:rsidRPr="005E42E2" w:rsidRDefault="005E42E2" w:rsidP="005E42E2">
      <w:pPr>
        <w:widowControl w:val="0"/>
        <w:numPr>
          <w:ilvl w:val="0"/>
          <w:numId w:val="7"/>
        </w:numPr>
        <w:suppressAutoHyphens/>
        <w:autoSpaceDE w:val="0"/>
        <w:autoSpaceDN w:val="0"/>
        <w:spacing w:after="0" w:line="240" w:lineRule="auto"/>
        <w:ind w:left="0" w:firstLine="426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развить умения применять исторические знания в учебной и социальной деятельности; развитие нарушенных при умственной отсталости высших психических функций.</w:t>
      </w:r>
    </w:p>
    <w:p w:rsidR="005E42E2" w:rsidRPr="005E42E2" w:rsidRDefault="005E42E2" w:rsidP="005E42E2">
      <w:pPr>
        <w:widowControl w:val="0"/>
        <w:tabs>
          <w:tab w:val="left" w:pos="5039"/>
          <w:tab w:val="right" w:pos="9187"/>
        </w:tabs>
        <w:suppressAutoHyphens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</w:pPr>
    </w:p>
    <w:p w:rsidR="005E42E2" w:rsidRPr="005E42E2" w:rsidRDefault="005E42E2" w:rsidP="005E42E2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  <w:t>Задачи:</w:t>
      </w:r>
      <w:r w:rsidRPr="005E42E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</w:p>
    <w:p w:rsidR="005E42E2" w:rsidRPr="005E42E2" w:rsidRDefault="005E42E2" w:rsidP="005E42E2">
      <w:pPr>
        <w:widowControl w:val="0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</w:pPr>
      <w:r w:rsidRPr="005E42E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Формировать у учащихся доступные для них исторические понятия, понимание временных, локальных причинно-следственных связей, закономерностей общественного развития;</w:t>
      </w:r>
    </w:p>
    <w:p w:rsidR="005E42E2" w:rsidRPr="005E42E2" w:rsidRDefault="005E42E2" w:rsidP="005E42E2">
      <w:pPr>
        <w:widowControl w:val="0"/>
        <w:numPr>
          <w:ilvl w:val="0"/>
          <w:numId w:val="8"/>
        </w:numPr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Вырабатывать умения и навыки самостоятельной работы с историческим материалом, с текстом учебника, историческими документами, различным наглядным материалом;</w:t>
      </w:r>
    </w:p>
    <w:p w:rsidR="005E42E2" w:rsidRPr="005E42E2" w:rsidRDefault="005E42E2" w:rsidP="005E42E2">
      <w:pPr>
        <w:widowControl w:val="0"/>
        <w:numPr>
          <w:ilvl w:val="0"/>
          <w:numId w:val="8"/>
        </w:numPr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Формировать умение применять знания по истории, пользоваться ими при изучении исторического материала.</w:t>
      </w:r>
    </w:p>
    <w:p w:rsidR="005E42E2" w:rsidRPr="005E42E2" w:rsidRDefault="005E42E2" w:rsidP="005E42E2">
      <w:pPr>
        <w:widowControl w:val="0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Воспитывать социальную активность, способность участвовать в общественной жизни; воспитывать чувство ответственности за судьбу своей страны.</w:t>
      </w:r>
    </w:p>
    <w:p w:rsidR="005E42E2" w:rsidRPr="005E42E2" w:rsidRDefault="005E42E2" w:rsidP="005E42E2">
      <w:pPr>
        <w:widowControl w:val="0"/>
        <w:suppressLineNumbers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:rsidR="005E42E2" w:rsidRPr="005E42E2" w:rsidRDefault="005E42E2" w:rsidP="005E42E2">
      <w:pPr>
        <w:widowControl w:val="0"/>
        <w:suppressAutoHyphens/>
        <w:spacing w:after="0"/>
        <w:ind w:firstLine="709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Рабочая программа по учебному предмету «История Отечества» в 8 классе определяет следующие задачи:</w:t>
      </w:r>
    </w:p>
    <w:p w:rsidR="005E42E2" w:rsidRPr="005E42E2" w:rsidRDefault="005E42E2" w:rsidP="005E42E2">
      <w:pPr>
        <w:widowControl w:val="0"/>
        <w:numPr>
          <w:ilvl w:val="0"/>
          <w:numId w:val="9"/>
        </w:numPr>
        <w:suppressAutoHyphens/>
        <w:spacing w:after="0" w:line="240" w:lineRule="auto"/>
        <w:ind w:left="0" w:firstLine="426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овладение представлениями об историческом пути России с конца X</w:t>
      </w:r>
      <w:r w:rsidRPr="005E42E2">
        <w:rPr>
          <w:rFonts w:ascii="Times New Roman" w:eastAsia="SimSun" w:hAnsi="Times New Roman" w:cs="Mangal"/>
          <w:kern w:val="2"/>
          <w:sz w:val="24"/>
          <w:szCs w:val="24"/>
          <w:lang w:val="en-US" w:eastAsia="zh-CN" w:bidi="hi-IN"/>
        </w:rPr>
        <w:t>VII</w:t>
      </w:r>
      <w:r w:rsidRPr="005E42E2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по XX век;</w:t>
      </w:r>
    </w:p>
    <w:p w:rsidR="005E42E2" w:rsidRPr="005E42E2" w:rsidRDefault="005E42E2" w:rsidP="005E42E2">
      <w:pPr>
        <w:widowControl w:val="0"/>
        <w:numPr>
          <w:ilvl w:val="0"/>
          <w:numId w:val="9"/>
        </w:numPr>
        <w:suppressAutoHyphens/>
        <w:spacing w:after="0" w:line="240" w:lineRule="auto"/>
        <w:ind w:left="0" w:firstLine="426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формирование у обучающихся представлений о жизни, быте, труде людей в данное время;</w:t>
      </w:r>
    </w:p>
    <w:p w:rsidR="005E42E2" w:rsidRPr="005E42E2" w:rsidRDefault="005E42E2" w:rsidP="005E42E2">
      <w:pPr>
        <w:widowControl w:val="0"/>
        <w:numPr>
          <w:ilvl w:val="0"/>
          <w:numId w:val="9"/>
        </w:numPr>
        <w:suppressAutoHyphens/>
        <w:spacing w:after="0" w:line="240" w:lineRule="auto"/>
        <w:ind w:left="0" w:firstLine="426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знакомство </w:t>
      </w:r>
      <w:proofErr w:type="gramStart"/>
      <w:r w:rsidRPr="005E42E2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обучающихся</w:t>
      </w:r>
      <w:proofErr w:type="gramEnd"/>
      <w:r w:rsidRPr="005E42E2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с историческими личностями, важнейшими датами и событиями данного периода истории России; </w:t>
      </w:r>
    </w:p>
    <w:p w:rsidR="005E42E2" w:rsidRPr="005E42E2" w:rsidRDefault="005E42E2" w:rsidP="005E42E2">
      <w:pPr>
        <w:widowControl w:val="0"/>
        <w:numPr>
          <w:ilvl w:val="0"/>
          <w:numId w:val="9"/>
        </w:numPr>
        <w:suppressAutoHyphens/>
        <w:spacing w:after="0" w:line="240" w:lineRule="auto"/>
        <w:ind w:left="0" w:firstLine="426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усвоение доступных для обучающихся исторических понятий, понимание некоторых закономерностей общественного развития;</w:t>
      </w:r>
    </w:p>
    <w:p w:rsidR="005E42E2" w:rsidRPr="005E42E2" w:rsidRDefault="005E42E2" w:rsidP="005E42E2">
      <w:pPr>
        <w:widowControl w:val="0"/>
        <w:numPr>
          <w:ilvl w:val="0"/>
          <w:numId w:val="9"/>
        </w:numPr>
        <w:suppressAutoHyphens/>
        <w:spacing w:after="0" w:line="240" w:lineRule="auto"/>
        <w:ind w:left="0" w:firstLine="426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выработка умений и навыков самостоятельной работы с историческим материалом;</w:t>
      </w:r>
    </w:p>
    <w:p w:rsidR="005E42E2" w:rsidRPr="005E42E2" w:rsidRDefault="005E42E2" w:rsidP="005E42E2">
      <w:pPr>
        <w:widowControl w:val="0"/>
        <w:numPr>
          <w:ilvl w:val="0"/>
          <w:numId w:val="9"/>
        </w:numPr>
        <w:suppressAutoHyphens/>
        <w:spacing w:after="0" w:line="240" w:lineRule="auto"/>
        <w:ind w:left="0" w:firstLine="426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воспитание </w:t>
      </w:r>
      <w:proofErr w:type="gramStart"/>
      <w:r w:rsidRPr="005E42E2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обучающихся</w:t>
      </w:r>
      <w:proofErr w:type="gramEnd"/>
      <w:r w:rsidRPr="005E42E2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в духе патриотизма, уважения к своему Отечеству.</w:t>
      </w:r>
    </w:p>
    <w:p w:rsidR="005E42E2" w:rsidRPr="005E42E2" w:rsidRDefault="005E42E2" w:rsidP="005E42E2">
      <w:pPr>
        <w:widowControl w:val="0"/>
        <w:suppressLineNumbers/>
        <w:suppressAutoHyphens/>
        <w:spacing w:after="0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:rsidR="005E42E2" w:rsidRPr="005E42E2" w:rsidRDefault="005E42E2" w:rsidP="005E42E2">
      <w:pPr>
        <w:widowControl w:val="0"/>
        <w:suppressLineNumbers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:rsidR="005E42E2" w:rsidRPr="005E42E2" w:rsidRDefault="005E42E2" w:rsidP="005E42E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  <w:t xml:space="preserve">                                  Основные направления коррекционной работы:</w:t>
      </w:r>
    </w:p>
    <w:p w:rsidR="005E42E2" w:rsidRPr="005E42E2" w:rsidRDefault="005E42E2" w:rsidP="005E42E2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- развитие пространственных представлений и ориентации;</w:t>
      </w:r>
    </w:p>
    <w:p w:rsidR="005E42E2" w:rsidRPr="005E42E2" w:rsidRDefault="005E42E2" w:rsidP="005E42E2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- развитие наглядно-образного, словесно-логического и аналитического мышления;</w:t>
      </w:r>
    </w:p>
    <w:p w:rsidR="005E42E2" w:rsidRPr="005E42E2" w:rsidRDefault="005E42E2" w:rsidP="005E42E2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- коррекция нарушений эмоционально-личностной сферы;</w:t>
      </w:r>
    </w:p>
    <w:p w:rsidR="005E42E2" w:rsidRPr="005E42E2" w:rsidRDefault="005E42E2" w:rsidP="005E42E2">
      <w:pPr>
        <w:widowControl w:val="0"/>
        <w:suppressAutoHyphens/>
        <w:spacing w:after="0" w:line="240" w:lineRule="auto"/>
        <w:ind w:left="360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        обогащение словаря;</w:t>
      </w:r>
    </w:p>
    <w:p w:rsidR="005E42E2" w:rsidRPr="005E42E2" w:rsidRDefault="005E42E2" w:rsidP="005E42E2">
      <w:pPr>
        <w:widowControl w:val="0"/>
        <w:suppressAutoHyphens/>
        <w:spacing w:after="0" w:line="240" w:lineRule="auto"/>
        <w:ind w:left="360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     - коррекция индивидуальных пробелов в знаниях, умениях, навыках.</w:t>
      </w:r>
    </w:p>
    <w:p w:rsidR="005E42E2" w:rsidRPr="005E42E2" w:rsidRDefault="005E42E2" w:rsidP="005E42E2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- развитие произвольного восприятия и внимания. </w:t>
      </w:r>
    </w:p>
    <w:p w:rsidR="005E42E2" w:rsidRPr="005E42E2" w:rsidRDefault="005E42E2" w:rsidP="005E42E2">
      <w:pPr>
        <w:widowControl w:val="0"/>
        <w:suppressAutoHyphens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</w:pPr>
    </w:p>
    <w:p w:rsidR="005E42E2" w:rsidRPr="005E42E2" w:rsidRDefault="005E42E2" w:rsidP="005E42E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zh-CN" w:bidi="hi-IN"/>
        </w:rPr>
        <w:t xml:space="preserve">                                                     Тематическое содержание </w:t>
      </w:r>
    </w:p>
    <w:tbl>
      <w:tblPr>
        <w:tblStyle w:val="a3"/>
        <w:tblW w:w="0" w:type="auto"/>
        <w:tblInd w:w="0" w:type="dxa"/>
        <w:tblLayout w:type="fixed"/>
        <w:tblLook w:val="06A0" w:firstRow="1" w:lastRow="0" w:firstColumn="1" w:lastColumn="0" w:noHBand="1" w:noVBand="1"/>
      </w:tblPr>
      <w:tblGrid>
        <w:gridCol w:w="3213"/>
        <w:gridCol w:w="3213"/>
        <w:gridCol w:w="3213"/>
      </w:tblGrid>
      <w:tr w:rsidR="005E42E2" w:rsidRPr="005E42E2" w:rsidTr="005E42E2"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kern w:val="2"/>
                <w:sz w:val="24"/>
                <w:szCs w:val="24"/>
                <w:lang w:eastAsia="zh-CN" w:bidi="hi-IN"/>
              </w:rPr>
              <w:lastRenderedPageBreak/>
              <w:t xml:space="preserve">№ </w:t>
            </w:r>
            <w:proofErr w:type="gramStart"/>
            <w:r w:rsidRPr="005E42E2">
              <w:rPr>
                <w:b/>
                <w:bCs/>
                <w:kern w:val="2"/>
                <w:sz w:val="24"/>
                <w:szCs w:val="24"/>
                <w:lang w:eastAsia="zh-CN" w:bidi="hi-IN"/>
              </w:rPr>
              <w:t>п</w:t>
            </w:r>
            <w:proofErr w:type="gramEnd"/>
            <w:r w:rsidRPr="005E42E2">
              <w:rPr>
                <w:b/>
                <w:bCs/>
                <w:kern w:val="2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b/>
                <w:bCs/>
                <w:kern w:val="2"/>
                <w:sz w:val="24"/>
                <w:szCs w:val="24"/>
                <w:lang w:eastAsia="zh-CN" w:bidi="hi-IN"/>
              </w:rPr>
              <w:t>Название раздела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b/>
                <w:bCs/>
                <w:kern w:val="2"/>
                <w:sz w:val="24"/>
                <w:szCs w:val="24"/>
                <w:lang w:eastAsia="zh-CN" w:bidi="hi-IN"/>
              </w:rPr>
              <w:t>Кол-во часов</w:t>
            </w:r>
          </w:p>
        </w:tc>
      </w:tr>
      <w:tr w:rsidR="005E42E2" w:rsidRPr="005E42E2" w:rsidTr="005E42E2"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kern w:val="2"/>
                <w:sz w:val="24"/>
                <w:szCs w:val="24"/>
                <w:lang w:eastAsia="zh-CN" w:bidi="hi-IN"/>
              </w:rPr>
              <w:t>Российское государство в конце XVII -  начале XVIII века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  <w:t>20</w:t>
            </w:r>
          </w:p>
        </w:tc>
      </w:tr>
      <w:tr w:rsidR="005E42E2" w:rsidRPr="005E42E2" w:rsidTr="005E42E2"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kern w:val="2"/>
                <w:sz w:val="24"/>
                <w:szCs w:val="24"/>
                <w:lang w:eastAsia="zh-CN" w:bidi="hi-IN"/>
              </w:rPr>
              <w:t>Российская империя после Петра I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  <w:t>13</w:t>
            </w:r>
          </w:p>
        </w:tc>
      </w:tr>
      <w:tr w:rsidR="005E42E2" w:rsidRPr="005E42E2" w:rsidTr="005E42E2"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kern w:val="2"/>
                <w:sz w:val="24"/>
                <w:szCs w:val="24"/>
                <w:lang w:eastAsia="zh-CN" w:bidi="hi-IN"/>
              </w:rPr>
              <w:t>Российская империя в первой половине XIX века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  <w:t>15</w:t>
            </w:r>
          </w:p>
        </w:tc>
      </w:tr>
      <w:tr w:rsidR="005E42E2" w:rsidRPr="005E42E2" w:rsidTr="005E42E2"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kern w:val="2"/>
                <w:sz w:val="24"/>
                <w:szCs w:val="24"/>
                <w:lang w:eastAsia="zh-CN" w:bidi="hi-IN"/>
              </w:rPr>
              <w:t>Россия в конце XIX - начале XX века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  <w:t>16</w:t>
            </w:r>
          </w:p>
        </w:tc>
      </w:tr>
      <w:tr w:rsidR="005E42E2" w:rsidRPr="005E42E2" w:rsidTr="005E42E2"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kern w:val="2"/>
                <w:sz w:val="24"/>
                <w:szCs w:val="24"/>
                <w:lang w:eastAsia="zh-CN" w:bidi="hi-IN"/>
              </w:rPr>
              <w:t>Контрольные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</w:tr>
      <w:tr w:rsidR="005E42E2" w:rsidRPr="005E42E2" w:rsidTr="005E42E2"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kern w:val="2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eastAsia="SimSun" w:cs="Mangal"/>
                <w:kern w:val="2"/>
                <w:sz w:val="24"/>
                <w:szCs w:val="24"/>
                <w:lang w:eastAsia="zh-CN" w:bidi="hi-IN"/>
              </w:rPr>
              <w:t>68</w:t>
            </w:r>
          </w:p>
        </w:tc>
      </w:tr>
    </w:tbl>
    <w:p w:rsidR="005E42E2" w:rsidRPr="005E42E2" w:rsidRDefault="005E42E2" w:rsidP="005E42E2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:rsidR="005E42E2" w:rsidRPr="005E42E2" w:rsidRDefault="005E42E2" w:rsidP="005E42E2">
      <w:pPr>
        <w:widowControl w:val="0"/>
        <w:suppressAutoHyphens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</w:pPr>
      <w:r w:rsidRPr="005E42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  <w:t xml:space="preserve">                             </w:t>
      </w:r>
      <w:r w:rsidRPr="005E42E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  <w:t xml:space="preserve"> </w:t>
      </w:r>
    </w:p>
    <w:p w:rsidR="005E42E2" w:rsidRDefault="005E42E2" w:rsidP="005E42E2">
      <w:pPr>
        <w:widowControl w:val="0"/>
        <w:suppressAutoHyphens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</w:pPr>
      <w:r w:rsidRPr="005E42E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  <w:t xml:space="preserve">                          Программа рассчитана на 68 часов (по 2 часа в неделю)</w:t>
      </w:r>
    </w:p>
    <w:p w:rsidR="005E42E2" w:rsidRPr="005E42E2" w:rsidRDefault="005E42E2" w:rsidP="005E42E2">
      <w:pPr>
        <w:widowControl w:val="0"/>
        <w:suppressAutoHyphens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13"/>
        <w:gridCol w:w="2914"/>
        <w:gridCol w:w="2914"/>
        <w:gridCol w:w="2914"/>
        <w:gridCol w:w="2915"/>
      </w:tblGrid>
      <w:tr w:rsidR="005E42E2" w:rsidRPr="005E42E2" w:rsidTr="005E42E2"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I </w:t>
            </w:r>
            <w:r w:rsidRPr="005E42E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четверть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II </w:t>
            </w:r>
            <w:r w:rsidRPr="005E42E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четверть 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III </w:t>
            </w:r>
            <w:r w:rsidRPr="005E42E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четверть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zh-CN" w:bidi="hi-IN"/>
              </w:rPr>
              <w:t xml:space="preserve">IV </w:t>
            </w:r>
            <w:r w:rsidRPr="005E42E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четверть</w:t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Всего за год</w:t>
            </w:r>
          </w:p>
        </w:tc>
      </w:tr>
      <w:tr w:rsidR="005E42E2" w:rsidRPr="005E42E2" w:rsidTr="005E42E2"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E42E2" w:rsidRPr="005E42E2" w:rsidRDefault="005E42E2" w:rsidP="005E42E2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5E42E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zh-CN" w:bidi="hi-IN"/>
              </w:rPr>
              <w:t>68</w:t>
            </w:r>
          </w:p>
        </w:tc>
      </w:tr>
    </w:tbl>
    <w:p w:rsidR="005E42E2" w:rsidRPr="005E42E2" w:rsidRDefault="005E42E2" w:rsidP="005E42E2">
      <w:pPr>
        <w:widowControl w:val="0"/>
        <w:tabs>
          <w:tab w:val="right" w:pos="9346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</w:pPr>
    </w:p>
    <w:p w:rsidR="005E42E2" w:rsidRPr="005E42E2" w:rsidRDefault="005E42E2" w:rsidP="005E42E2">
      <w:pPr>
        <w:widowControl w:val="0"/>
        <w:tabs>
          <w:tab w:val="right" w:pos="9346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</w:pPr>
    </w:p>
    <w:p w:rsidR="005E42E2" w:rsidRPr="005E42E2" w:rsidRDefault="005E42E2" w:rsidP="005E42E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</w:pPr>
      <w:r w:rsidRPr="005E42E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  <w:t>Планируемые результаты обучения</w:t>
      </w:r>
    </w:p>
    <w:p w:rsidR="005E42E2" w:rsidRPr="005E42E2" w:rsidRDefault="005E42E2" w:rsidP="005E42E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</w:pPr>
      <w:r w:rsidRPr="005E42E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  <w:t>Предметные результаты</w:t>
      </w:r>
    </w:p>
    <w:p w:rsidR="005E42E2" w:rsidRPr="005E42E2" w:rsidRDefault="005E42E2" w:rsidP="005E42E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</w:pPr>
    </w:p>
    <w:p w:rsidR="005E42E2" w:rsidRPr="005E42E2" w:rsidRDefault="005E42E2" w:rsidP="005E42E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 w:bidi="hi-IN"/>
        </w:rPr>
      </w:pPr>
      <w:r w:rsidRPr="005E42E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 w:bidi="hi-IN"/>
        </w:rPr>
        <w:t>Минимальный уровень:</w:t>
      </w:r>
    </w:p>
    <w:p w:rsidR="005E42E2" w:rsidRDefault="005E42E2" w:rsidP="005E42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знание некоторых дат важнейших событий отечественной истории; знание некоторых </w:t>
      </w:r>
      <w:bookmarkStart w:id="0" w:name="_GoBack"/>
      <w:bookmarkEnd w:id="0"/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основных фактов исторических событий, явлений, процессов;</w:t>
      </w:r>
    </w:p>
    <w:p w:rsidR="005E42E2" w:rsidRPr="005E42E2" w:rsidRDefault="005E42E2" w:rsidP="005E42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знание имен некоторых наиболее известных исторических деятелей (князей, царей, политиков, полководцев, ученых, деятелей культуры); понимание значения основных терминов-понятий;</w:t>
      </w:r>
    </w:p>
    <w:p w:rsidR="005E42E2" w:rsidRPr="005E42E2" w:rsidRDefault="005E42E2" w:rsidP="005E42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установление по датам последовательности и длительности исторических событий, пользование «Лентой времени»;</w:t>
      </w:r>
    </w:p>
    <w:p w:rsidR="005E42E2" w:rsidRPr="005E42E2" w:rsidRDefault="005E42E2" w:rsidP="005E42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Знание имён исторических личностей: Петр 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Екатерина 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Суворов, Александр 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Наполеон, Кутузов, Александр 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E42E2" w:rsidRPr="005E42E2" w:rsidRDefault="005E42E2" w:rsidP="005E42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Знание исторических событий: строительство флота Петром 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победа над шведами в Северной войне, просветительская деятельность Екатерины 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присоединение Крыма, Отечественная война 1812 г., восстание декабристов в 1825 г., отмена крепостного права в 1861г.</w:t>
      </w:r>
    </w:p>
    <w:p w:rsidR="005E42E2" w:rsidRPr="005E42E2" w:rsidRDefault="005E42E2" w:rsidP="005E42E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  <w:t>Достаточный уровень:</w:t>
      </w:r>
      <w:r w:rsidRPr="005E42E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</w:p>
    <w:p w:rsidR="005E42E2" w:rsidRPr="005E42E2" w:rsidRDefault="005E42E2" w:rsidP="005E42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знание хронологических рамок ключевых процессов, дат важнейших событий отечественной истории;</w:t>
      </w:r>
    </w:p>
    <w:p w:rsidR="005E42E2" w:rsidRPr="005E42E2" w:rsidRDefault="005E42E2" w:rsidP="005E42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знание некоторых основных исторических фактов, событий, явлений, процессов; их причины, участников, результаты и значение; составление рассказов об исторических событиях, формулировка выводов об их значении;</w:t>
      </w:r>
    </w:p>
    <w:p w:rsidR="005E42E2" w:rsidRPr="005E42E2" w:rsidRDefault="005E42E2" w:rsidP="005E42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знание мест совершения основных исторических событий; знание имен известных исторических деятелей (князей, царей, политиков, полководцев, ученых, деятелей культуры) и составление элементарной характеристики исторических героев;</w:t>
      </w:r>
    </w:p>
    <w:p w:rsidR="005E42E2" w:rsidRPr="005E42E2" w:rsidRDefault="005E42E2" w:rsidP="005E42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Знание имён исторических личностей: </w:t>
      </w:r>
      <w:proofErr w:type="gramStart"/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Петр 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царевна Софья, Анна </w:t>
      </w:r>
      <w:proofErr w:type="spellStart"/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Иоановна</w:t>
      </w:r>
      <w:proofErr w:type="spellEnd"/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Екатерина 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Суворов, Павел 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Александр 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Наполеон, Кутузов, Александр 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Николай 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.Знание исторических событий: борьба Петра 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Софьей за власть, стрелецкие бунты, строительство флота Петром 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Азовские походы, победа над шведами в Северной войне, основание Санкт-Петербурга, просветительская деятельность Екатерины 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присоединение Крыма, строительство Черноморского флота, Отечественная война 1812 г. (основные этапы</w:t>
      </w:r>
      <w:proofErr w:type="gramEnd"/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герои: Багратион, Раевский, Барклай-де-Толли), восстание декабристов в 1825 г. </w:t>
      </w:r>
      <w:proofErr w:type="gramStart"/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имена организаторов: </w:t>
      </w:r>
      <w:proofErr w:type="gramStart"/>
      <w:r w:rsidRPr="005E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Рылеев, Муравьёв-Апостол, Пестель), отмена крепостного права в 1861г., </w:t>
      </w:r>
      <w:r w:rsidRPr="005E42E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император Николай II, революционные выступления 1905-1907 годов.</w:t>
      </w:r>
      <w:proofErr w:type="gramEnd"/>
    </w:p>
    <w:p w:rsidR="005E42E2" w:rsidRPr="005E42E2" w:rsidRDefault="005E42E2" w:rsidP="005E42E2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</w:p>
    <w:p w:rsidR="005E42E2" w:rsidRPr="005E42E2" w:rsidRDefault="005E42E2" w:rsidP="005E42E2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  <w:t>Личностные результаты:</w:t>
      </w:r>
    </w:p>
    <w:p w:rsidR="005E42E2" w:rsidRPr="005E42E2" w:rsidRDefault="005E42E2" w:rsidP="005E42E2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</w:pPr>
      <w:r w:rsidRPr="005E42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  <w:t>-формировать учебное поведение:  </w:t>
      </w:r>
    </w:p>
    <w:p w:rsidR="005E42E2" w:rsidRPr="005E42E2" w:rsidRDefault="005E42E2" w:rsidP="005E42E2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</w:pPr>
      <w:r w:rsidRPr="005E42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  <w:t>-уметь выполнять инструкции педагога;</w:t>
      </w:r>
    </w:p>
    <w:p w:rsidR="005E42E2" w:rsidRPr="005E42E2" w:rsidRDefault="005E42E2" w:rsidP="005E42E2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</w:pPr>
      <w:r w:rsidRPr="005E42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  <w:t>-использовать по назначению учебные материалы;</w:t>
      </w:r>
    </w:p>
    <w:p w:rsidR="005E42E2" w:rsidRPr="005E42E2" w:rsidRDefault="005E42E2" w:rsidP="005E42E2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</w:pPr>
      <w:r w:rsidRPr="005E42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  <w:t>-уметь выполнять действия по образцу и по подражанию;</w:t>
      </w:r>
    </w:p>
    <w:p w:rsidR="005E42E2" w:rsidRPr="005E42E2" w:rsidRDefault="005E42E2" w:rsidP="005E42E2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</w:pPr>
      <w:r w:rsidRPr="005E42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  <w:t>-формировать умения выполнять задание: в течение определенного периода времени,</w:t>
      </w:r>
    </w:p>
    <w:p w:rsidR="005E42E2" w:rsidRPr="005E42E2" w:rsidRDefault="005E42E2" w:rsidP="005E42E2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</w:pPr>
      <w:r w:rsidRPr="005E42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  <w:t xml:space="preserve"> от начала до конца, с заданными качественными параметрами;</w:t>
      </w:r>
    </w:p>
    <w:p w:rsidR="005E42E2" w:rsidRPr="005E42E2" w:rsidRDefault="005E42E2" w:rsidP="005E42E2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</w:pPr>
      <w:r w:rsidRPr="005E42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 w:bidi="hi-IN"/>
        </w:rPr>
        <w:t>-формировать умения самостоятельно переходить от одного задания (операции, действия) к другому в соответствии с расписанием занятий, алгоритмом действия и т.д.</w:t>
      </w:r>
    </w:p>
    <w:p w:rsidR="005E42E2" w:rsidRPr="005E42E2" w:rsidRDefault="005E42E2" w:rsidP="005E42E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</w:pPr>
      <w:r w:rsidRPr="005E42E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 w:bidi="hi-IN"/>
        </w:rPr>
        <w:t xml:space="preserve">                                            </w:t>
      </w:r>
    </w:p>
    <w:p w:rsidR="005E42E2" w:rsidRPr="005E42E2" w:rsidRDefault="005E42E2" w:rsidP="005E42E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</w:pPr>
      <w:r w:rsidRPr="005E42E2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>Содержание обучения</w:t>
      </w:r>
    </w:p>
    <w:p w:rsidR="005E42E2" w:rsidRPr="005E42E2" w:rsidRDefault="005E42E2" w:rsidP="005E42E2">
      <w:pPr>
        <w:tabs>
          <w:tab w:val="left" w:pos="567"/>
        </w:tabs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2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8 классе продолжается системное изучение истории Отечества. Происходит преобразование первичных представлений и понятий, полученных в 7 классе. Программа «История Отечества» для 8 класса хронологически охватывает период с конца XVII по XX век. </w:t>
      </w:r>
    </w:p>
    <w:p w:rsidR="005E42E2" w:rsidRPr="005E42E2" w:rsidRDefault="005E42E2" w:rsidP="005E42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2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программе основным принципом является принцип коррекционной направленности. </w:t>
      </w:r>
      <w:proofErr w:type="gramStart"/>
      <w:r w:rsidRPr="005E42E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внимание обращено на коррекцию имеющихся у обучающихся специфических нарушений.</w:t>
      </w:r>
      <w:proofErr w:type="gramEnd"/>
    </w:p>
    <w:p w:rsidR="005E42E2" w:rsidRPr="005E42E2" w:rsidRDefault="005E42E2" w:rsidP="005E42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2E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программы учебного предмета «История Отечества» предусматривает проведение традиционных уроков, нетрадиционных уроков и обобщающих уроков. Основными организационными формами работы на уроках истории являются: фронтальная, групповая, коллективная, индивидуальная работа, работа в парах. При проведении уроков предполагается использование методических средств и приёмов, необходимых для формирования осознанного усвоения учебного материала.</w:t>
      </w:r>
    </w:p>
    <w:p w:rsidR="005E42E2" w:rsidRPr="005E42E2" w:rsidRDefault="005E42E2" w:rsidP="005E42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2E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Работа с учебником:</w:t>
      </w:r>
      <w:r w:rsidRPr="005E42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комментированное чтение учебника или дополнительного материала; чтение вслух отрывков, отдельных абзацев, устные ответы на вопросы, нахождение ответов в тексте учебника на вопросы учителя. Работа с учебником проводится в сочетании с наглядными методами обучения (иллюстрации, макеты, схемы, таблицы, видеосюжеты).</w:t>
      </w:r>
    </w:p>
    <w:p w:rsidR="005E42E2" w:rsidRPr="005E42E2" w:rsidRDefault="005E42E2" w:rsidP="005E42E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2E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Работа с наглядно-дидактическими материалами: </w:t>
      </w:r>
      <w:r w:rsidRPr="005E42E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используются</w:t>
      </w:r>
      <w:r w:rsidRPr="005E42E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E42E2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иллюстрации в учебнике, репродукции, опорные схемы, таблицы, маркерные рисунки на доске, макеты, что способствует развитию воображения, умению элементарно анализировать изучаемые события, формировать вопросы, составлять развёрнутые ответы, используя зрительную опору, воспроизводить изученный материал.</w:t>
      </w:r>
    </w:p>
    <w:p w:rsidR="005E42E2" w:rsidRPr="005E42E2" w:rsidRDefault="005E42E2" w:rsidP="005E42E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5E42E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Работа с исторической картой: </w:t>
      </w:r>
      <w:r w:rsidRPr="005E42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одной из форм </w:t>
      </w:r>
      <w:proofErr w:type="spellStart"/>
      <w:r w:rsidRPr="005E42E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деятельностного</w:t>
      </w:r>
      <w:proofErr w:type="spellEnd"/>
      <w:r w:rsidRPr="005E42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подхода</w:t>
      </w:r>
      <w:r w:rsidRPr="005E42E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E42E2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позволяет</w:t>
      </w:r>
      <w:r w:rsidRPr="005E42E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E42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у обучающихся пространственные представления.  </w:t>
      </w:r>
      <w:proofErr w:type="gramEnd"/>
    </w:p>
    <w:p w:rsidR="005E42E2" w:rsidRPr="005E42E2" w:rsidRDefault="005E42E2" w:rsidP="005E42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42E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Словарная работа: </w:t>
      </w:r>
      <w:r w:rsidRPr="005E42E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рассматривается как обязательный вид деятельности на каждом уроке, где обучающиеся знакомятся с новыми терминами и понятиями, учатся их объяснять, выделять, находить в тексте учебника, употреблять новые слова в ответе. За счёт многократного, вариативного повторения новых терминов формируется активный и пассивный исторический словарь обучающихся.</w:t>
      </w:r>
    </w:p>
    <w:p w:rsidR="00FD5054" w:rsidRDefault="00FD5054" w:rsidP="005E42E2">
      <w:pPr>
        <w:spacing w:line="240" w:lineRule="auto"/>
      </w:pPr>
    </w:p>
    <w:sectPr w:rsidR="00FD5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F74BB"/>
    <w:multiLevelType w:val="hybridMultilevel"/>
    <w:tmpl w:val="390AB9E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C28B5"/>
    <w:multiLevelType w:val="hybridMultilevel"/>
    <w:tmpl w:val="AFD63F4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AC58C7"/>
    <w:multiLevelType w:val="hybridMultilevel"/>
    <w:tmpl w:val="3746D47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A05933"/>
    <w:multiLevelType w:val="hybridMultilevel"/>
    <w:tmpl w:val="A9E8B46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591450"/>
    <w:multiLevelType w:val="hybridMultilevel"/>
    <w:tmpl w:val="EEF4BD1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F85536"/>
    <w:multiLevelType w:val="hybridMultilevel"/>
    <w:tmpl w:val="78CA723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FE094C"/>
    <w:multiLevelType w:val="hybridMultilevel"/>
    <w:tmpl w:val="CF8CB81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5E5C2F"/>
    <w:multiLevelType w:val="hybridMultilevel"/>
    <w:tmpl w:val="9FEC8A76"/>
    <w:lvl w:ilvl="0" w:tplc="C8DE6FB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7B8E39B1"/>
    <w:multiLevelType w:val="hybridMultilevel"/>
    <w:tmpl w:val="E3A48F0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8"/>
  </w:num>
  <w:num w:numId="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1B7"/>
    <w:rsid w:val="001C31B7"/>
    <w:rsid w:val="005E42E2"/>
    <w:rsid w:val="00FD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42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42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0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1196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2</cp:revision>
  <dcterms:created xsi:type="dcterms:W3CDTF">2026-09-14T19:19:00Z</dcterms:created>
  <dcterms:modified xsi:type="dcterms:W3CDTF">2026-09-14T19:19:00Z</dcterms:modified>
</cp:coreProperties>
</file>