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C3039" w14:textId="77777777" w:rsidR="00277CA1" w:rsidRPr="00785EF8" w:rsidRDefault="00277CA1" w:rsidP="00785EF8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785EF8">
        <w:rPr>
          <w:b/>
          <w:sz w:val="28"/>
          <w:szCs w:val="28"/>
          <w:lang w:val="ru-RU"/>
        </w:rPr>
        <w:t xml:space="preserve">Аннотация к рабочей программе </w:t>
      </w:r>
    </w:p>
    <w:p w14:paraId="7B12B333" w14:textId="77777777" w:rsidR="00B36E92" w:rsidRDefault="00277CA1" w:rsidP="00B36E92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785EF8">
        <w:rPr>
          <w:b/>
          <w:sz w:val="28"/>
          <w:szCs w:val="28"/>
          <w:lang w:val="ru-RU"/>
        </w:rPr>
        <w:t>по предмету «</w:t>
      </w:r>
      <w:r w:rsidR="006A1987" w:rsidRPr="00785EF8">
        <w:rPr>
          <w:b/>
          <w:sz w:val="28"/>
          <w:szCs w:val="28"/>
          <w:lang w:val="ru-RU"/>
        </w:rPr>
        <w:t>Человек</w:t>
      </w:r>
      <w:r w:rsidRPr="00785EF8">
        <w:rPr>
          <w:b/>
          <w:sz w:val="28"/>
          <w:szCs w:val="28"/>
          <w:lang w:val="ru-RU"/>
        </w:rPr>
        <w:t>»</w:t>
      </w:r>
    </w:p>
    <w:p w14:paraId="1771AA16" w14:textId="77777777" w:rsidR="00B36E92" w:rsidRPr="00B36E92" w:rsidRDefault="00B36E92" w:rsidP="00B36E92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>
        <w:rPr>
          <w:b/>
          <w:szCs w:val="24"/>
          <w:lang w:val="ru-RU"/>
        </w:rPr>
        <w:t xml:space="preserve"> </w:t>
      </w:r>
    </w:p>
    <w:p w14:paraId="7E96B986" w14:textId="42F8E13D" w:rsidR="00B36E92" w:rsidRPr="00B36E92" w:rsidRDefault="00B36E92" w:rsidP="00B36E92">
      <w:pPr>
        <w:spacing w:after="0" w:line="240" w:lineRule="auto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           Рабочая программа </w:t>
      </w:r>
      <w:r w:rsidR="00802F11">
        <w:rPr>
          <w:szCs w:val="24"/>
          <w:lang w:val="ru-RU"/>
        </w:rPr>
        <w:t xml:space="preserve">для </w:t>
      </w:r>
      <w:r w:rsidR="009A200E">
        <w:rPr>
          <w:szCs w:val="24"/>
          <w:lang w:val="ru-RU"/>
        </w:rPr>
        <w:t>3</w:t>
      </w:r>
      <w:r w:rsidR="00802F11">
        <w:rPr>
          <w:szCs w:val="24"/>
          <w:lang w:val="ru-RU"/>
        </w:rPr>
        <w:t xml:space="preserve"> б </w:t>
      </w:r>
      <w:r w:rsidR="00336ED1">
        <w:rPr>
          <w:szCs w:val="24"/>
          <w:lang w:val="ru-RU"/>
        </w:rPr>
        <w:t xml:space="preserve">класса </w:t>
      </w:r>
      <w:r w:rsidRPr="00B36E92">
        <w:rPr>
          <w:szCs w:val="24"/>
          <w:lang w:val="ru-RU"/>
        </w:rPr>
        <w:t>по предмету «Человек»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</w:t>
      </w:r>
      <w:r w:rsidR="007D7048">
        <w:rPr>
          <w:szCs w:val="24"/>
          <w:lang w:val="ru-RU"/>
        </w:rPr>
        <w:t>ОУ «Волжская школа №</w:t>
      </w:r>
      <w:proofErr w:type="gramStart"/>
      <w:r w:rsidR="007D7048">
        <w:rPr>
          <w:szCs w:val="24"/>
          <w:lang w:val="ru-RU"/>
        </w:rPr>
        <w:t>1»  на</w:t>
      </w:r>
      <w:proofErr w:type="gramEnd"/>
      <w:r w:rsidR="007D7048">
        <w:rPr>
          <w:szCs w:val="24"/>
          <w:lang w:val="ru-RU"/>
        </w:rPr>
        <w:t xml:space="preserve">  </w:t>
      </w:r>
      <w:proofErr w:type="gramStart"/>
      <w:r w:rsidR="007D7048">
        <w:rPr>
          <w:szCs w:val="24"/>
          <w:lang w:val="ru-RU"/>
        </w:rPr>
        <w:t>202</w:t>
      </w:r>
      <w:r w:rsidR="009A200E">
        <w:rPr>
          <w:szCs w:val="24"/>
          <w:lang w:val="ru-RU"/>
        </w:rPr>
        <w:t>6</w:t>
      </w:r>
      <w:r w:rsidR="007D7048">
        <w:rPr>
          <w:szCs w:val="24"/>
          <w:lang w:val="ru-RU"/>
        </w:rPr>
        <w:t>-202</w:t>
      </w:r>
      <w:r w:rsidR="009A200E">
        <w:rPr>
          <w:szCs w:val="24"/>
          <w:lang w:val="ru-RU"/>
        </w:rPr>
        <w:t>7</w:t>
      </w:r>
      <w:proofErr w:type="gramEnd"/>
      <w:r w:rsidRPr="00B36E92">
        <w:rPr>
          <w:szCs w:val="24"/>
          <w:lang w:val="ru-RU"/>
        </w:rPr>
        <w:t xml:space="preserve"> учебный год (вариант 2).</w:t>
      </w:r>
    </w:p>
    <w:p w14:paraId="775837F9" w14:textId="77777777" w:rsidR="00B36E92" w:rsidRPr="00B36E92" w:rsidRDefault="00B36E92" w:rsidP="00B36E92">
      <w:pPr>
        <w:spacing w:after="0" w:line="240" w:lineRule="auto"/>
        <w:ind w:left="-1" w:right="66"/>
        <w:rPr>
          <w:b/>
          <w:szCs w:val="24"/>
          <w:lang w:val="ru-RU"/>
        </w:rPr>
      </w:pPr>
      <w:r>
        <w:rPr>
          <w:szCs w:val="24"/>
          <w:lang w:val="ru-RU"/>
        </w:rPr>
        <w:t xml:space="preserve">     </w:t>
      </w:r>
      <w:r>
        <w:rPr>
          <w:b/>
          <w:szCs w:val="24"/>
          <w:lang w:val="ru-RU"/>
        </w:rPr>
        <w:t xml:space="preserve">    </w:t>
      </w:r>
      <w:r w:rsidRPr="00B36E92">
        <w:rPr>
          <w:b/>
          <w:szCs w:val="24"/>
          <w:lang w:val="ru-RU"/>
        </w:rPr>
        <w:t xml:space="preserve">  Цель – </w:t>
      </w:r>
      <w:r w:rsidRPr="00B36E92">
        <w:rPr>
          <w:szCs w:val="24"/>
          <w:lang w:val="ru-RU"/>
        </w:rPr>
        <w:t>создать условия для</w:t>
      </w:r>
      <w:r w:rsidRPr="00B36E92">
        <w:rPr>
          <w:b/>
          <w:szCs w:val="24"/>
          <w:lang w:val="ru-RU"/>
        </w:rPr>
        <w:t xml:space="preserve"> </w:t>
      </w:r>
      <w:r w:rsidRPr="00B36E92">
        <w:rPr>
          <w:szCs w:val="24"/>
          <w:lang w:val="ru-RU"/>
        </w:rPr>
        <w:t>формирования у учащихся  представлений  о себе самом, ближайшем окружении и  осознания себя в системе социального мира</w:t>
      </w:r>
      <w:r w:rsidR="007D7048">
        <w:rPr>
          <w:szCs w:val="24"/>
          <w:lang w:val="ru-RU"/>
        </w:rPr>
        <w:t>.</w:t>
      </w:r>
    </w:p>
    <w:p w14:paraId="0E6833B0" w14:textId="77777777" w:rsidR="00B36E92" w:rsidRPr="0013425A" w:rsidRDefault="00B36E92" w:rsidP="00B36E92">
      <w:pPr>
        <w:spacing w:after="0" w:line="240" w:lineRule="auto"/>
        <w:rPr>
          <w:b/>
          <w:szCs w:val="24"/>
        </w:rPr>
      </w:pPr>
      <w:r w:rsidRPr="00B36E92">
        <w:rPr>
          <w:b/>
          <w:szCs w:val="24"/>
          <w:lang w:val="ru-RU"/>
        </w:rPr>
        <w:t xml:space="preserve">           </w:t>
      </w:r>
      <w:proofErr w:type="spellStart"/>
      <w:r w:rsidRPr="0013425A">
        <w:rPr>
          <w:b/>
          <w:szCs w:val="24"/>
        </w:rPr>
        <w:t>Задачи</w:t>
      </w:r>
      <w:proofErr w:type="spellEnd"/>
      <w:r w:rsidRPr="0013425A">
        <w:rPr>
          <w:b/>
          <w:szCs w:val="24"/>
        </w:rPr>
        <w:t xml:space="preserve">: </w:t>
      </w:r>
    </w:p>
    <w:p w14:paraId="4E938D86" w14:textId="77777777" w:rsidR="00B36E92" w:rsidRPr="0013425A" w:rsidRDefault="003C4F97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B36E92" w:rsidRPr="0013425A">
        <w:rPr>
          <w:rFonts w:ascii="Times New Roman" w:hAnsi="Times New Roman" w:cs="Times New Roman"/>
        </w:rPr>
        <w:t>ормировать представления о самом себе, собственном теле, своих потребностях, возрастных изменениях;</w:t>
      </w:r>
    </w:p>
    <w:p w14:paraId="0DA93C6D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формировать  умения  выполнять  гигиенические  процедуры  (умываться, мыться под душем, чистить зубы, мыть голову, стричь ногти, причесываться и т.п.);</w:t>
      </w:r>
    </w:p>
    <w:p w14:paraId="307FE6E8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формировать  умения ориентироваться в одежде, обуви,  соблюдать последовательность действий при одевании и снятии предметов одежды, обуви;</w:t>
      </w:r>
    </w:p>
    <w:p w14:paraId="35CA2CCC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формировать  навыки  обслуживания себя в туалете;</w:t>
      </w:r>
    </w:p>
    <w:p w14:paraId="282551C5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формировать представления о продуктах питания и правилах приема пищи;</w:t>
      </w:r>
    </w:p>
    <w:p w14:paraId="3ABECD3B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формировать  представления о своем ближайшем окружении: членах семьи, взаимоотношениях между ними, семейных традициях;</w:t>
      </w:r>
    </w:p>
    <w:p w14:paraId="44D42208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формировать  умения  </w:t>
      </w:r>
      <w:r w:rsidRPr="0013425A">
        <w:rPr>
          <w:rFonts w:ascii="Times New Roman" w:hAnsi="Times New Roman" w:cs="Times New Roman"/>
          <w:shd w:val="clear" w:color="auto" w:fill="FFFFFF"/>
        </w:rPr>
        <w:t xml:space="preserve">соблюдать правила и нормы культуры поведения и общения в семье, в школе;  </w:t>
      </w:r>
    </w:p>
    <w:p w14:paraId="192A5F54" w14:textId="77777777" w:rsidR="00B36E92" w:rsidRPr="0013425A" w:rsidRDefault="00B36E92" w:rsidP="00B36E92">
      <w:pPr>
        <w:pStyle w:val="a4"/>
        <w:widowControl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учить </w:t>
      </w:r>
      <w:r w:rsidRPr="0013425A">
        <w:rPr>
          <w:rFonts w:ascii="Times New Roman" w:hAnsi="Times New Roman" w:cs="Times New Roman"/>
          <w:shd w:val="clear" w:color="auto" w:fill="FFFFFF"/>
        </w:rPr>
        <w:t>понимать окружающих людей, проявлять к ним внимание, общаться и взаимодействовать с ними.</w:t>
      </w:r>
    </w:p>
    <w:p w14:paraId="0997EBDE" w14:textId="77777777" w:rsidR="00B36E92" w:rsidRPr="0013425A" w:rsidRDefault="00B36E92" w:rsidP="00B36E92">
      <w:pPr>
        <w:pStyle w:val="a6"/>
        <w:shd w:val="clear" w:color="auto" w:fill="FFFFFF"/>
        <w:ind w:right="48"/>
        <w:jc w:val="center"/>
        <w:rPr>
          <w:rFonts w:ascii="Times New Roman" w:eastAsia="Calibri" w:hAnsi="Times New Roman"/>
          <w:b/>
          <w:bCs/>
          <w:spacing w:val="2"/>
          <w:sz w:val="24"/>
          <w:szCs w:val="24"/>
        </w:rPr>
      </w:pPr>
      <w:r w:rsidRPr="0013425A">
        <w:rPr>
          <w:rFonts w:ascii="Times New Roman" w:eastAsia="Calibri" w:hAnsi="Times New Roman"/>
          <w:b/>
          <w:bCs/>
          <w:spacing w:val="2"/>
          <w:sz w:val="24"/>
          <w:szCs w:val="24"/>
        </w:rPr>
        <w:t>Основные направления коррекционной работы:</w:t>
      </w:r>
    </w:p>
    <w:p w14:paraId="244048AA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pacing w:val="-1"/>
          <w:szCs w:val="24"/>
          <w:lang w:val="ru-RU"/>
        </w:rPr>
        <w:t>- преодоление речевой замкнутости учащихся, формирование у детей уме</w:t>
      </w:r>
      <w:r w:rsidRPr="00B36E92">
        <w:rPr>
          <w:rFonts w:eastAsia="Calibri"/>
          <w:szCs w:val="24"/>
          <w:lang w:val="ru-RU"/>
        </w:rPr>
        <w:t>ния сотрудничать</w:t>
      </w:r>
    </w:p>
    <w:p w14:paraId="51307142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zCs w:val="24"/>
          <w:lang w:val="ru-RU"/>
        </w:rPr>
        <w:t xml:space="preserve">   со взрослыми в различных видах деятельности: в игре, </w:t>
      </w:r>
      <w:r w:rsidRPr="00B36E92">
        <w:rPr>
          <w:rFonts w:eastAsia="Calibri"/>
          <w:iCs/>
          <w:spacing w:val="2"/>
          <w:szCs w:val="24"/>
          <w:lang w:val="ru-RU"/>
        </w:rPr>
        <w:t>в</w:t>
      </w:r>
      <w:r w:rsidRPr="00B36E92">
        <w:rPr>
          <w:rFonts w:eastAsia="Calibri"/>
          <w:i/>
          <w:iCs/>
          <w:spacing w:val="2"/>
          <w:szCs w:val="24"/>
          <w:lang w:val="ru-RU"/>
        </w:rPr>
        <w:t xml:space="preserve"> </w:t>
      </w:r>
      <w:r w:rsidRPr="00B36E92">
        <w:rPr>
          <w:rFonts w:eastAsia="Calibri"/>
          <w:spacing w:val="2"/>
          <w:szCs w:val="24"/>
          <w:lang w:val="ru-RU"/>
        </w:rPr>
        <w:t xml:space="preserve">учебной ситуации, в решении   </w:t>
      </w:r>
    </w:p>
    <w:p w14:paraId="4A75C01A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pacing w:val="2"/>
          <w:szCs w:val="24"/>
          <w:lang w:val="ru-RU"/>
        </w:rPr>
        <w:t xml:space="preserve">   бытовых задач;</w:t>
      </w:r>
    </w:p>
    <w:p w14:paraId="22577818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zCs w:val="24"/>
          <w:lang w:val="ru-RU"/>
        </w:rPr>
        <w:t>-  развитие умения слушать и понимать учителя, выполнять несложные ре</w:t>
      </w:r>
      <w:r w:rsidRPr="00B36E92">
        <w:rPr>
          <w:rFonts w:eastAsia="Calibri"/>
          <w:szCs w:val="24"/>
          <w:lang w:val="ru-RU"/>
        </w:rPr>
        <w:softHyphen/>
      </w:r>
      <w:r w:rsidRPr="00B36E92">
        <w:rPr>
          <w:rFonts w:eastAsia="Calibri"/>
          <w:spacing w:val="2"/>
          <w:szCs w:val="24"/>
          <w:lang w:val="ru-RU"/>
        </w:rPr>
        <w:t>чевые</w:t>
      </w:r>
    </w:p>
    <w:p w14:paraId="10A6F19C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pacing w:val="2"/>
          <w:szCs w:val="24"/>
          <w:lang w:val="ru-RU"/>
        </w:rPr>
        <w:t xml:space="preserve">   инструкции, внятно выражать свои просьбы и желания;</w:t>
      </w:r>
    </w:p>
    <w:p w14:paraId="6F8FACAF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pacing w:val="3"/>
          <w:szCs w:val="24"/>
          <w:lang w:val="ru-RU"/>
        </w:rPr>
        <w:t xml:space="preserve">-  коррекция недостатков сенсомоторной сферы младших школьников на </w:t>
      </w:r>
      <w:r w:rsidRPr="00B36E92">
        <w:rPr>
          <w:rFonts w:eastAsia="Calibri"/>
          <w:spacing w:val="4"/>
          <w:szCs w:val="24"/>
          <w:lang w:val="ru-RU"/>
        </w:rPr>
        <w:t>основе</w:t>
      </w:r>
    </w:p>
    <w:p w14:paraId="75E0AC8F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pacing w:val="4"/>
          <w:szCs w:val="24"/>
          <w:lang w:val="ru-RU"/>
        </w:rPr>
        <w:t xml:space="preserve">   различных упражнений, направленных на развитие </w:t>
      </w:r>
      <w:r w:rsidRPr="00B36E92">
        <w:rPr>
          <w:rFonts w:eastAsia="Calibri"/>
          <w:spacing w:val="2"/>
          <w:szCs w:val="24"/>
          <w:lang w:val="ru-RU"/>
        </w:rPr>
        <w:t>зрительного,</w:t>
      </w:r>
    </w:p>
    <w:p w14:paraId="4748D4DF" w14:textId="77777777" w:rsidR="00B36E92" w:rsidRPr="00B36E92" w:rsidRDefault="00B36E92" w:rsidP="00B36E92">
      <w:p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pacing w:val="2"/>
          <w:szCs w:val="24"/>
          <w:lang w:val="ru-RU"/>
        </w:rPr>
        <w:t xml:space="preserve">   тактильного восприятия, мо</w:t>
      </w:r>
      <w:r w:rsidRPr="00B36E92">
        <w:rPr>
          <w:rFonts w:eastAsia="Calibri"/>
          <w:spacing w:val="2"/>
          <w:szCs w:val="24"/>
          <w:lang w:val="ru-RU"/>
        </w:rPr>
        <w:softHyphen/>
      </w:r>
      <w:r w:rsidRPr="00B36E92">
        <w:rPr>
          <w:rFonts w:eastAsia="Calibri"/>
          <w:spacing w:val="4"/>
          <w:szCs w:val="24"/>
          <w:lang w:val="ru-RU"/>
        </w:rPr>
        <w:t>торики мелких мышц руки;</w:t>
      </w:r>
    </w:p>
    <w:p w14:paraId="501B50A5" w14:textId="77777777" w:rsidR="00B36E92" w:rsidRPr="00B36E92" w:rsidRDefault="00B36E92" w:rsidP="00B36E92">
      <w:pPr>
        <w:shd w:val="clear" w:color="auto" w:fill="FFFFFF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zCs w:val="24"/>
          <w:lang w:val="ru-RU"/>
        </w:rPr>
        <w:t xml:space="preserve">-  развитие речи школьников, </w:t>
      </w:r>
      <w:r w:rsidRPr="00B36E92">
        <w:rPr>
          <w:rFonts w:eastAsia="Calibri"/>
          <w:spacing w:val="3"/>
          <w:szCs w:val="24"/>
          <w:lang w:val="ru-RU"/>
        </w:rPr>
        <w:t>особенно ее коммуникативной функции;</w:t>
      </w:r>
    </w:p>
    <w:p w14:paraId="42F1976B" w14:textId="77777777" w:rsidR="00B36E92" w:rsidRPr="00B36E92" w:rsidRDefault="00B36E92" w:rsidP="00B36E92">
      <w:pPr>
        <w:shd w:val="clear" w:color="auto" w:fill="FFFFFF"/>
        <w:spacing w:after="0" w:line="240" w:lineRule="auto"/>
        <w:rPr>
          <w:rFonts w:eastAsia="Calibri"/>
          <w:szCs w:val="24"/>
          <w:lang w:val="ru-RU"/>
        </w:rPr>
      </w:pPr>
      <w:r w:rsidRPr="00B36E92">
        <w:rPr>
          <w:rFonts w:eastAsia="Calibri"/>
          <w:szCs w:val="24"/>
          <w:lang w:val="ru-RU"/>
        </w:rPr>
        <w:t xml:space="preserve">-  формирование понимания смыслового содержания речевого материала, с  которым работают  </w:t>
      </w:r>
    </w:p>
    <w:p w14:paraId="494AB6AB" w14:textId="77777777" w:rsidR="00B36E92" w:rsidRPr="00B36E92" w:rsidRDefault="00B36E92" w:rsidP="00B36E92">
      <w:pPr>
        <w:shd w:val="clear" w:color="auto" w:fill="FFFFFF"/>
        <w:spacing w:after="0" w:line="240" w:lineRule="auto"/>
        <w:rPr>
          <w:rFonts w:eastAsia="Calibri"/>
          <w:b/>
          <w:szCs w:val="24"/>
          <w:lang w:val="ru-RU"/>
        </w:rPr>
      </w:pPr>
      <w:r w:rsidRPr="00B36E92">
        <w:rPr>
          <w:rFonts w:eastAsia="Calibri"/>
          <w:szCs w:val="24"/>
          <w:lang w:val="ru-RU"/>
        </w:rPr>
        <w:t xml:space="preserve">   учащиеся.</w:t>
      </w:r>
    </w:p>
    <w:p w14:paraId="524E8CF2" w14:textId="77777777" w:rsidR="00B36E92" w:rsidRDefault="00B36E92" w:rsidP="00B36E92">
      <w:pPr>
        <w:spacing w:after="0" w:line="240" w:lineRule="auto"/>
        <w:ind w:left="0" w:firstLine="0"/>
        <w:rPr>
          <w:szCs w:val="24"/>
          <w:lang w:val="ru-RU"/>
        </w:rPr>
      </w:pPr>
    </w:p>
    <w:p w14:paraId="2A81FD0D" w14:textId="6340A5BD" w:rsidR="00FB60E7" w:rsidRPr="00FB60E7" w:rsidRDefault="00FB60E7" w:rsidP="00FB60E7">
      <w:pPr>
        <w:ind w:left="-1" w:right="66" w:firstLine="708"/>
        <w:rPr>
          <w:lang w:val="ru-RU"/>
        </w:rPr>
      </w:pPr>
      <w:r w:rsidRPr="00FB60E7">
        <w:rPr>
          <w:lang w:val="ru-RU"/>
        </w:rPr>
        <w:t>В Федеральном компоненте государственного стандарта «Человек» обозначен как самостоятельный предмет. На его из</w:t>
      </w:r>
      <w:r w:rsidR="003A59A7">
        <w:rPr>
          <w:lang w:val="ru-RU"/>
        </w:rPr>
        <w:t xml:space="preserve">учение в </w:t>
      </w:r>
      <w:proofErr w:type="gramStart"/>
      <w:r w:rsidR="009A200E">
        <w:rPr>
          <w:lang w:val="ru-RU"/>
        </w:rPr>
        <w:t>3</w:t>
      </w:r>
      <w:r w:rsidR="003A59A7">
        <w:rPr>
          <w:lang w:val="ru-RU"/>
        </w:rPr>
        <w:t xml:space="preserve">  классе</w:t>
      </w:r>
      <w:proofErr w:type="gramEnd"/>
      <w:r w:rsidR="003A59A7">
        <w:rPr>
          <w:lang w:val="ru-RU"/>
        </w:rPr>
        <w:t xml:space="preserve"> отведено 68 часов, 2</w:t>
      </w:r>
      <w:r w:rsidRPr="00FB60E7">
        <w:rPr>
          <w:lang w:val="ru-RU"/>
        </w:rPr>
        <w:t xml:space="preserve"> часа в неделю, 34 учебные недели. </w:t>
      </w:r>
    </w:p>
    <w:p w14:paraId="57D5AD18" w14:textId="77777777" w:rsidR="00B36E92" w:rsidRPr="00FB60E7" w:rsidRDefault="00B36E92" w:rsidP="00FB60E7">
      <w:pPr>
        <w:spacing w:after="0" w:line="240" w:lineRule="auto"/>
        <w:ind w:left="0" w:firstLine="0"/>
        <w:jc w:val="center"/>
        <w:rPr>
          <w:b/>
          <w:szCs w:val="24"/>
          <w:lang w:val="ru-RU"/>
        </w:rPr>
      </w:pPr>
      <w:r w:rsidRPr="00FB60E7">
        <w:rPr>
          <w:b/>
          <w:szCs w:val="24"/>
          <w:lang w:val="ru-RU"/>
        </w:rPr>
        <w:t>Количество часов по четвертям.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9"/>
        <w:gridCol w:w="2041"/>
        <w:gridCol w:w="2041"/>
        <w:gridCol w:w="2043"/>
        <w:gridCol w:w="2031"/>
      </w:tblGrid>
      <w:tr w:rsidR="00B36E92" w:rsidRPr="0013425A" w14:paraId="22E3B199" w14:textId="77777777" w:rsidTr="001C2BFD">
        <w:tc>
          <w:tcPr>
            <w:tcW w:w="2055" w:type="dxa"/>
          </w:tcPr>
          <w:p w14:paraId="3B5E5599" w14:textId="77777777" w:rsidR="00B36E92" w:rsidRPr="0013425A" w:rsidRDefault="00B36E92" w:rsidP="001C2BFD">
            <w:pPr>
              <w:spacing w:after="0" w:line="240" w:lineRule="auto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 xml:space="preserve">1 </w:t>
            </w:r>
            <w:proofErr w:type="spellStart"/>
            <w:r w:rsidRPr="0013425A">
              <w:rPr>
                <w:szCs w:val="24"/>
              </w:rPr>
              <w:t>четверть</w:t>
            </w:r>
            <w:proofErr w:type="spellEnd"/>
          </w:p>
        </w:tc>
        <w:tc>
          <w:tcPr>
            <w:tcW w:w="2056" w:type="dxa"/>
          </w:tcPr>
          <w:p w14:paraId="2D06AD4B" w14:textId="77777777" w:rsidR="00B36E92" w:rsidRPr="0013425A" w:rsidRDefault="00B36E92" w:rsidP="001C2BFD">
            <w:pPr>
              <w:spacing w:after="0" w:line="240" w:lineRule="auto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 xml:space="preserve">2 </w:t>
            </w:r>
            <w:proofErr w:type="spellStart"/>
            <w:r w:rsidRPr="0013425A">
              <w:rPr>
                <w:szCs w:val="24"/>
              </w:rPr>
              <w:t>четверть</w:t>
            </w:r>
            <w:proofErr w:type="spellEnd"/>
          </w:p>
        </w:tc>
        <w:tc>
          <w:tcPr>
            <w:tcW w:w="2056" w:type="dxa"/>
          </w:tcPr>
          <w:p w14:paraId="7432E07F" w14:textId="77777777" w:rsidR="00B36E92" w:rsidRPr="0013425A" w:rsidRDefault="00B36E92" w:rsidP="001C2BFD">
            <w:pPr>
              <w:spacing w:after="0" w:line="240" w:lineRule="auto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 xml:space="preserve">3 </w:t>
            </w:r>
            <w:proofErr w:type="spellStart"/>
            <w:r w:rsidRPr="0013425A">
              <w:rPr>
                <w:szCs w:val="24"/>
              </w:rPr>
              <w:t>четверть</w:t>
            </w:r>
            <w:proofErr w:type="spellEnd"/>
          </w:p>
        </w:tc>
        <w:tc>
          <w:tcPr>
            <w:tcW w:w="2056" w:type="dxa"/>
          </w:tcPr>
          <w:p w14:paraId="5EDB6890" w14:textId="77777777" w:rsidR="00B36E92" w:rsidRPr="0013425A" w:rsidRDefault="00B36E92" w:rsidP="001C2BFD">
            <w:pPr>
              <w:spacing w:after="0" w:line="240" w:lineRule="auto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4четверть</w:t>
            </w:r>
          </w:p>
        </w:tc>
        <w:tc>
          <w:tcPr>
            <w:tcW w:w="2056" w:type="dxa"/>
          </w:tcPr>
          <w:p w14:paraId="2247430B" w14:textId="77777777" w:rsidR="00B36E92" w:rsidRPr="0013425A" w:rsidRDefault="00B36E92" w:rsidP="001C2BFD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13425A">
              <w:rPr>
                <w:szCs w:val="24"/>
              </w:rPr>
              <w:t>за</w:t>
            </w:r>
            <w:proofErr w:type="spellEnd"/>
            <w:r w:rsidRPr="0013425A">
              <w:rPr>
                <w:szCs w:val="24"/>
              </w:rPr>
              <w:t xml:space="preserve"> </w:t>
            </w:r>
            <w:proofErr w:type="spellStart"/>
            <w:r w:rsidRPr="0013425A">
              <w:rPr>
                <w:szCs w:val="24"/>
              </w:rPr>
              <w:t>год</w:t>
            </w:r>
            <w:proofErr w:type="spellEnd"/>
          </w:p>
        </w:tc>
      </w:tr>
      <w:tr w:rsidR="00B36E92" w:rsidRPr="0013425A" w14:paraId="6485D660" w14:textId="77777777" w:rsidTr="001C2BFD">
        <w:tc>
          <w:tcPr>
            <w:tcW w:w="2055" w:type="dxa"/>
          </w:tcPr>
          <w:p w14:paraId="142101B1" w14:textId="77777777" w:rsidR="00B36E92" w:rsidRPr="0013425A" w:rsidRDefault="00FE5B60" w:rsidP="001C2BF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16</w:t>
            </w:r>
            <w:r w:rsidR="00B36E92" w:rsidRPr="0013425A">
              <w:rPr>
                <w:szCs w:val="24"/>
              </w:rPr>
              <w:t xml:space="preserve"> ч.</w:t>
            </w:r>
          </w:p>
        </w:tc>
        <w:tc>
          <w:tcPr>
            <w:tcW w:w="2056" w:type="dxa"/>
          </w:tcPr>
          <w:p w14:paraId="514AA53D" w14:textId="77777777" w:rsidR="00B36E92" w:rsidRPr="0013425A" w:rsidRDefault="00FE5B60" w:rsidP="001C2BF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16</w:t>
            </w:r>
            <w:r w:rsidR="00B36E92" w:rsidRPr="0013425A">
              <w:rPr>
                <w:szCs w:val="24"/>
              </w:rPr>
              <w:t xml:space="preserve"> ч.</w:t>
            </w:r>
          </w:p>
        </w:tc>
        <w:tc>
          <w:tcPr>
            <w:tcW w:w="2056" w:type="dxa"/>
          </w:tcPr>
          <w:p w14:paraId="37B1E901" w14:textId="5C76B7E6" w:rsidR="00B36E92" w:rsidRPr="0013425A" w:rsidRDefault="00FE5B60" w:rsidP="001C2BF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2</w:t>
            </w:r>
            <w:r w:rsidR="009A200E">
              <w:rPr>
                <w:szCs w:val="24"/>
                <w:lang w:val="ru-RU"/>
              </w:rPr>
              <w:t>0</w:t>
            </w:r>
            <w:r w:rsidR="00B36E92" w:rsidRPr="0013425A">
              <w:rPr>
                <w:szCs w:val="24"/>
              </w:rPr>
              <w:t xml:space="preserve"> ч.</w:t>
            </w:r>
          </w:p>
        </w:tc>
        <w:tc>
          <w:tcPr>
            <w:tcW w:w="2056" w:type="dxa"/>
          </w:tcPr>
          <w:p w14:paraId="3F44AF05" w14:textId="48FC2C5B" w:rsidR="00B36E92" w:rsidRPr="0013425A" w:rsidRDefault="00FE5B60" w:rsidP="001C2BF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1</w:t>
            </w:r>
            <w:r w:rsidR="009A200E">
              <w:rPr>
                <w:szCs w:val="24"/>
                <w:lang w:val="ru-RU"/>
              </w:rPr>
              <w:t>6</w:t>
            </w:r>
            <w:r w:rsidR="00B36E92" w:rsidRPr="0013425A">
              <w:rPr>
                <w:szCs w:val="24"/>
              </w:rPr>
              <w:t xml:space="preserve"> ч.</w:t>
            </w:r>
          </w:p>
        </w:tc>
        <w:tc>
          <w:tcPr>
            <w:tcW w:w="2056" w:type="dxa"/>
          </w:tcPr>
          <w:p w14:paraId="48FB1C9F" w14:textId="77777777" w:rsidR="00B36E92" w:rsidRPr="0013425A" w:rsidRDefault="00FE5B60" w:rsidP="001C2BF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68</w:t>
            </w:r>
            <w:r w:rsidR="00B36E92" w:rsidRPr="0013425A">
              <w:rPr>
                <w:szCs w:val="24"/>
              </w:rPr>
              <w:t>ч</w:t>
            </w:r>
          </w:p>
        </w:tc>
      </w:tr>
    </w:tbl>
    <w:p w14:paraId="7D7E202D" w14:textId="77777777" w:rsidR="00B36E92" w:rsidRDefault="00B36E92" w:rsidP="00B36E92">
      <w:pPr>
        <w:pStyle w:val="a6"/>
        <w:shd w:val="clear" w:color="auto" w:fill="FFFFFF"/>
        <w:ind w:right="48"/>
        <w:jc w:val="center"/>
        <w:rPr>
          <w:rFonts w:ascii="Times New Roman" w:eastAsia="Calibri" w:hAnsi="Times New Roman"/>
          <w:b/>
          <w:bCs/>
          <w:spacing w:val="2"/>
          <w:sz w:val="24"/>
          <w:szCs w:val="24"/>
        </w:rPr>
      </w:pPr>
    </w:p>
    <w:p w14:paraId="6AA54F7D" w14:textId="77777777" w:rsidR="00FB60E7" w:rsidRDefault="00FB60E7" w:rsidP="00FB60E7">
      <w:pPr>
        <w:spacing w:after="0" w:line="240" w:lineRule="auto"/>
        <w:jc w:val="center"/>
        <w:rPr>
          <w:b/>
          <w:szCs w:val="24"/>
          <w:lang w:val="ru-RU" w:eastAsia="ar-SA"/>
        </w:rPr>
      </w:pPr>
      <w:r w:rsidRPr="00B36E92">
        <w:rPr>
          <w:b/>
          <w:szCs w:val="24"/>
          <w:lang w:val="ru-RU" w:eastAsia="ar-SA"/>
        </w:rPr>
        <w:t>Рабочая программа представлена следующими разделами:</w:t>
      </w:r>
    </w:p>
    <w:p w14:paraId="62E75309" w14:textId="77777777" w:rsidR="00802F11" w:rsidRPr="00FB60E7" w:rsidRDefault="00802F11" w:rsidP="00FB60E7">
      <w:pPr>
        <w:spacing w:after="0" w:line="240" w:lineRule="auto"/>
        <w:jc w:val="center"/>
        <w:rPr>
          <w:b/>
          <w:szCs w:val="24"/>
          <w:lang w:val="ru-RU"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7354"/>
        <w:gridCol w:w="2167"/>
      </w:tblGrid>
      <w:tr w:rsidR="00FB60E7" w:rsidRPr="0013425A" w14:paraId="4FB13015" w14:textId="77777777" w:rsidTr="00BA41DF">
        <w:tc>
          <w:tcPr>
            <w:tcW w:w="677" w:type="dxa"/>
          </w:tcPr>
          <w:p w14:paraId="5F697E4C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b/>
                <w:szCs w:val="24"/>
              </w:rPr>
            </w:pPr>
            <w:r w:rsidRPr="0013425A">
              <w:rPr>
                <w:b/>
                <w:szCs w:val="24"/>
              </w:rPr>
              <w:t>№ п/п</w:t>
            </w:r>
          </w:p>
        </w:tc>
        <w:tc>
          <w:tcPr>
            <w:tcW w:w="7795" w:type="dxa"/>
          </w:tcPr>
          <w:p w14:paraId="6D1F1760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b/>
                <w:szCs w:val="24"/>
              </w:rPr>
            </w:pPr>
            <w:proofErr w:type="spellStart"/>
            <w:r w:rsidRPr="0013425A">
              <w:rPr>
                <w:b/>
                <w:szCs w:val="24"/>
              </w:rPr>
              <w:t>Название</w:t>
            </w:r>
            <w:proofErr w:type="spellEnd"/>
            <w:r w:rsidRPr="0013425A">
              <w:rPr>
                <w:b/>
                <w:szCs w:val="24"/>
              </w:rPr>
              <w:t xml:space="preserve"> </w:t>
            </w:r>
            <w:proofErr w:type="spellStart"/>
            <w:r w:rsidRPr="0013425A">
              <w:rPr>
                <w:b/>
                <w:szCs w:val="24"/>
              </w:rPr>
              <w:t>раздела</w:t>
            </w:r>
            <w:proofErr w:type="spellEnd"/>
          </w:p>
        </w:tc>
        <w:tc>
          <w:tcPr>
            <w:tcW w:w="2268" w:type="dxa"/>
          </w:tcPr>
          <w:p w14:paraId="5CD0C20C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b/>
                <w:szCs w:val="24"/>
              </w:rPr>
            </w:pPr>
            <w:proofErr w:type="spellStart"/>
            <w:r w:rsidRPr="0013425A">
              <w:rPr>
                <w:b/>
                <w:szCs w:val="24"/>
              </w:rPr>
              <w:t>Кол-во</w:t>
            </w:r>
            <w:proofErr w:type="spellEnd"/>
            <w:r w:rsidRPr="0013425A">
              <w:rPr>
                <w:b/>
                <w:szCs w:val="24"/>
              </w:rPr>
              <w:t xml:space="preserve"> </w:t>
            </w:r>
            <w:proofErr w:type="spellStart"/>
            <w:r w:rsidRPr="0013425A">
              <w:rPr>
                <w:b/>
                <w:szCs w:val="24"/>
              </w:rPr>
              <w:t>часов</w:t>
            </w:r>
            <w:proofErr w:type="spellEnd"/>
          </w:p>
        </w:tc>
      </w:tr>
      <w:tr w:rsidR="00FB60E7" w:rsidRPr="0013425A" w14:paraId="58F6778F" w14:textId="77777777" w:rsidTr="00BA41DF">
        <w:tc>
          <w:tcPr>
            <w:tcW w:w="677" w:type="dxa"/>
          </w:tcPr>
          <w:p w14:paraId="5B8E7AC8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1</w:t>
            </w:r>
          </w:p>
        </w:tc>
        <w:tc>
          <w:tcPr>
            <w:tcW w:w="7795" w:type="dxa"/>
          </w:tcPr>
          <w:p w14:paraId="04092CBE" w14:textId="77777777" w:rsidR="00FB60E7" w:rsidRPr="0013425A" w:rsidRDefault="00FB60E7" w:rsidP="00BA41DF">
            <w:pPr>
              <w:spacing w:after="0" w:line="240" w:lineRule="auto"/>
              <w:rPr>
                <w:szCs w:val="24"/>
              </w:rPr>
            </w:pPr>
            <w:proofErr w:type="spellStart"/>
            <w:r w:rsidRPr="0013425A">
              <w:rPr>
                <w:szCs w:val="24"/>
              </w:rPr>
              <w:t>Представления</w:t>
            </w:r>
            <w:proofErr w:type="spellEnd"/>
            <w:r w:rsidRPr="0013425A">
              <w:rPr>
                <w:szCs w:val="24"/>
              </w:rPr>
              <w:t xml:space="preserve"> о </w:t>
            </w:r>
            <w:proofErr w:type="spellStart"/>
            <w:r w:rsidRPr="0013425A">
              <w:rPr>
                <w:szCs w:val="24"/>
              </w:rPr>
              <w:t>себе</w:t>
            </w:r>
            <w:proofErr w:type="spellEnd"/>
            <w:r w:rsidRPr="0013425A">
              <w:rPr>
                <w:szCs w:val="24"/>
              </w:rPr>
              <w:t>.</w:t>
            </w:r>
          </w:p>
        </w:tc>
        <w:tc>
          <w:tcPr>
            <w:tcW w:w="2268" w:type="dxa"/>
          </w:tcPr>
          <w:p w14:paraId="6F061F95" w14:textId="77777777" w:rsidR="00FB60E7" w:rsidRPr="0013425A" w:rsidRDefault="001A5EC1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16</w:t>
            </w:r>
            <w:r w:rsidR="00FB60E7" w:rsidRPr="0013425A">
              <w:rPr>
                <w:szCs w:val="24"/>
              </w:rPr>
              <w:t xml:space="preserve"> ч</w:t>
            </w:r>
          </w:p>
        </w:tc>
      </w:tr>
      <w:tr w:rsidR="00FB60E7" w:rsidRPr="0013425A" w14:paraId="0E90C0D9" w14:textId="77777777" w:rsidTr="00BA41DF">
        <w:tc>
          <w:tcPr>
            <w:tcW w:w="677" w:type="dxa"/>
          </w:tcPr>
          <w:p w14:paraId="0255A077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2</w:t>
            </w:r>
          </w:p>
        </w:tc>
        <w:tc>
          <w:tcPr>
            <w:tcW w:w="7795" w:type="dxa"/>
          </w:tcPr>
          <w:p w14:paraId="29F99DD8" w14:textId="77777777" w:rsidR="00FB60E7" w:rsidRPr="0013425A" w:rsidRDefault="00FB60E7" w:rsidP="00BA41DF">
            <w:pPr>
              <w:spacing w:after="0" w:line="240" w:lineRule="auto"/>
              <w:ind w:right="66"/>
              <w:rPr>
                <w:szCs w:val="24"/>
              </w:rPr>
            </w:pPr>
            <w:proofErr w:type="spellStart"/>
            <w:r w:rsidRPr="0013425A">
              <w:rPr>
                <w:szCs w:val="24"/>
              </w:rPr>
              <w:t>Гигиена</w:t>
            </w:r>
            <w:proofErr w:type="spellEnd"/>
            <w:r w:rsidRPr="0013425A">
              <w:rPr>
                <w:szCs w:val="24"/>
              </w:rPr>
              <w:t xml:space="preserve"> </w:t>
            </w:r>
            <w:proofErr w:type="spellStart"/>
            <w:r w:rsidRPr="0013425A">
              <w:rPr>
                <w:szCs w:val="24"/>
              </w:rPr>
              <w:t>тела</w:t>
            </w:r>
            <w:proofErr w:type="spellEnd"/>
          </w:p>
        </w:tc>
        <w:tc>
          <w:tcPr>
            <w:tcW w:w="2268" w:type="dxa"/>
          </w:tcPr>
          <w:p w14:paraId="68292C2E" w14:textId="77777777" w:rsidR="00FB60E7" w:rsidRPr="0013425A" w:rsidRDefault="001A5EC1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18</w:t>
            </w:r>
            <w:r w:rsidR="00FB60E7" w:rsidRPr="0013425A">
              <w:rPr>
                <w:szCs w:val="24"/>
              </w:rPr>
              <w:t xml:space="preserve"> ч</w:t>
            </w:r>
          </w:p>
        </w:tc>
      </w:tr>
      <w:tr w:rsidR="00FB60E7" w:rsidRPr="0013425A" w14:paraId="3C7201CF" w14:textId="77777777" w:rsidTr="00BA41DF">
        <w:tc>
          <w:tcPr>
            <w:tcW w:w="677" w:type="dxa"/>
          </w:tcPr>
          <w:p w14:paraId="6242FA08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3</w:t>
            </w:r>
          </w:p>
        </w:tc>
        <w:tc>
          <w:tcPr>
            <w:tcW w:w="7795" w:type="dxa"/>
          </w:tcPr>
          <w:p w14:paraId="3E7EDD66" w14:textId="77777777" w:rsidR="00FB60E7" w:rsidRPr="0013425A" w:rsidRDefault="00FB60E7" w:rsidP="00BA41DF">
            <w:pPr>
              <w:spacing w:after="0" w:line="240" w:lineRule="auto"/>
              <w:rPr>
                <w:szCs w:val="24"/>
              </w:rPr>
            </w:pPr>
            <w:proofErr w:type="spellStart"/>
            <w:r w:rsidRPr="0013425A">
              <w:rPr>
                <w:szCs w:val="24"/>
              </w:rPr>
              <w:t>Туалет</w:t>
            </w:r>
            <w:proofErr w:type="spellEnd"/>
            <w:r w:rsidRPr="0013425A">
              <w:rPr>
                <w:szCs w:val="24"/>
              </w:rPr>
              <w:t>.</w:t>
            </w:r>
          </w:p>
        </w:tc>
        <w:tc>
          <w:tcPr>
            <w:tcW w:w="2268" w:type="dxa"/>
          </w:tcPr>
          <w:p w14:paraId="24005963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6 ч</w:t>
            </w:r>
          </w:p>
        </w:tc>
      </w:tr>
      <w:tr w:rsidR="00FB60E7" w:rsidRPr="0013425A" w14:paraId="20FA55FE" w14:textId="77777777" w:rsidTr="00BA41DF">
        <w:tc>
          <w:tcPr>
            <w:tcW w:w="677" w:type="dxa"/>
          </w:tcPr>
          <w:p w14:paraId="7CBC29AD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4</w:t>
            </w:r>
          </w:p>
        </w:tc>
        <w:tc>
          <w:tcPr>
            <w:tcW w:w="7795" w:type="dxa"/>
          </w:tcPr>
          <w:p w14:paraId="5997DCFD" w14:textId="77777777" w:rsidR="00FB60E7" w:rsidRPr="00B36E92" w:rsidRDefault="00FB60E7" w:rsidP="00BA41DF">
            <w:pPr>
              <w:spacing w:after="0" w:line="240" w:lineRule="auto"/>
              <w:rPr>
                <w:szCs w:val="24"/>
                <w:lang w:val="ru-RU"/>
              </w:rPr>
            </w:pPr>
            <w:r w:rsidRPr="00B36E92">
              <w:rPr>
                <w:szCs w:val="24"/>
                <w:lang w:val="ru-RU"/>
              </w:rPr>
              <w:t>Обращение с одеждой и обувью.</w:t>
            </w:r>
          </w:p>
        </w:tc>
        <w:tc>
          <w:tcPr>
            <w:tcW w:w="2268" w:type="dxa"/>
          </w:tcPr>
          <w:p w14:paraId="3205BB97" w14:textId="77777777" w:rsidR="00FB60E7" w:rsidRPr="0013425A" w:rsidRDefault="001A5EC1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>
              <w:rPr>
                <w:szCs w:val="24"/>
                <w:lang w:val="ru-RU"/>
              </w:rPr>
              <w:t>2</w:t>
            </w:r>
            <w:r w:rsidR="00FB60E7" w:rsidRPr="0013425A">
              <w:rPr>
                <w:szCs w:val="24"/>
              </w:rPr>
              <w:t xml:space="preserve"> ч</w:t>
            </w:r>
          </w:p>
        </w:tc>
      </w:tr>
      <w:tr w:rsidR="00FB60E7" w:rsidRPr="0013425A" w14:paraId="3D4DF4F9" w14:textId="77777777" w:rsidTr="00BA41DF">
        <w:tc>
          <w:tcPr>
            <w:tcW w:w="677" w:type="dxa"/>
          </w:tcPr>
          <w:p w14:paraId="3EC1A559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5</w:t>
            </w:r>
          </w:p>
        </w:tc>
        <w:tc>
          <w:tcPr>
            <w:tcW w:w="7795" w:type="dxa"/>
          </w:tcPr>
          <w:p w14:paraId="25F12A64" w14:textId="77777777" w:rsidR="00FB60E7" w:rsidRPr="0013425A" w:rsidRDefault="00FB60E7" w:rsidP="00BA41DF">
            <w:pPr>
              <w:spacing w:after="0" w:line="240" w:lineRule="auto"/>
              <w:rPr>
                <w:szCs w:val="24"/>
              </w:rPr>
            </w:pPr>
            <w:proofErr w:type="spellStart"/>
            <w:r w:rsidRPr="0013425A">
              <w:rPr>
                <w:szCs w:val="24"/>
              </w:rPr>
              <w:t>Прием</w:t>
            </w:r>
            <w:proofErr w:type="spellEnd"/>
            <w:r w:rsidRPr="0013425A">
              <w:rPr>
                <w:szCs w:val="24"/>
              </w:rPr>
              <w:t xml:space="preserve"> </w:t>
            </w:r>
            <w:proofErr w:type="spellStart"/>
            <w:r w:rsidRPr="0013425A">
              <w:rPr>
                <w:szCs w:val="24"/>
              </w:rPr>
              <w:t>пищи</w:t>
            </w:r>
            <w:proofErr w:type="spellEnd"/>
            <w:r w:rsidRPr="0013425A">
              <w:rPr>
                <w:szCs w:val="24"/>
              </w:rPr>
              <w:t>.</w:t>
            </w:r>
          </w:p>
        </w:tc>
        <w:tc>
          <w:tcPr>
            <w:tcW w:w="2268" w:type="dxa"/>
          </w:tcPr>
          <w:p w14:paraId="2FF3F6C0" w14:textId="77777777" w:rsidR="00FB60E7" w:rsidRPr="0013425A" w:rsidRDefault="001A5EC1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>
              <w:rPr>
                <w:szCs w:val="24"/>
                <w:lang w:val="ru-RU"/>
              </w:rPr>
              <w:t>0</w:t>
            </w:r>
            <w:r w:rsidR="00FB60E7" w:rsidRPr="0013425A">
              <w:rPr>
                <w:szCs w:val="24"/>
              </w:rPr>
              <w:t xml:space="preserve"> ч</w:t>
            </w:r>
          </w:p>
        </w:tc>
      </w:tr>
      <w:tr w:rsidR="00FB60E7" w:rsidRPr="0013425A" w14:paraId="3A2D1848" w14:textId="77777777" w:rsidTr="00BA41DF">
        <w:tc>
          <w:tcPr>
            <w:tcW w:w="677" w:type="dxa"/>
          </w:tcPr>
          <w:p w14:paraId="72BBCA66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 w:rsidRPr="0013425A">
              <w:rPr>
                <w:szCs w:val="24"/>
              </w:rPr>
              <w:t>6</w:t>
            </w:r>
          </w:p>
        </w:tc>
        <w:tc>
          <w:tcPr>
            <w:tcW w:w="7795" w:type="dxa"/>
          </w:tcPr>
          <w:p w14:paraId="29509202" w14:textId="77777777" w:rsidR="00FB60E7" w:rsidRPr="0013425A" w:rsidRDefault="00FB60E7" w:rsidP="00BA41DF">
            <w:pPr>
              <w:spacing w:after="0" w:line="240" w:lineRule="auto"/>
              <w:rPr>
                <w:szCs w:val="24"/>
              </w:rPr>
            </w:pPr>
            <w:proofErr w:type="spellStart"/>
            <w:r w:rsidRPr="0013425A">
              <w:rPr>
                <w:szCs w:val="24"/>
              </w:rPr>
              <w:t>Семья</w:t>
            </w:r>
            <w:proofErr w:type="spellEnd"/>
            <w:r w:rsidRPr="0013425A">
              <w:rPr>
                <w:szCs w:val="24"/>
              </w:rPr>
              <w:t>.</w:t>
            </w:r>
          </w:p>
        </w:tc>
        <w:tc>
          <w:tcPr>
            <w:tcW w:w="2268" w:type="dxa"/>
          </w:tcPr>
          <w:p w14:paraId="12FE2062" w14:textId="77777777" w:rsidR="00FB60E7" w:rsidRPr="0013425A" w:rsidRDefault="001A5EC1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6 </w:t>
            </w:r>
            <w:r w:rsidR="00FB60E7" w:rsidRPr="0013425A">
              <w:rPr>
                <w:szCs w:val="24"/>
              </w:rPr>
              <w:t>ч</w:t>
            </w:r>
          </w:p>
        </w:tc>
      </w:tr>
      <w:tr w:rsidR="00FB60E7" w:rsidRPr="0013425A" w14:paraId="5B9EF373" w14:textId="77777777" w:rsidTr="00BA41DF">
        <w:tc>
          <w:tcPr>
            <w:tcW w:w="677" w:type="dxa"/>
          </w:tcPr>
          <w:p w14:paraId="6F096356" w14:textId="77777777" w:rsidR="00FB60E7" w:rsidRPr="0013425A" w:rsidRDefault="00FB60E7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</w:p>
        </w:tc>
        <w:tc>
          <w:tcPr>
            <w:tcW w:w="7795" w:type="dxa"/>
          </w:tcPr>
          <w:p w14:paraId="5634CAA2" w14:textId="77777777" w:rsidR="00FB60E7" w:rsidRPr="0013425A" w:rsidRDefault="00FB60E7" w:rsidP="00BA41DF">
            <w:pPr>
              <w:spacing w:after="0" w:line="240" w:lineRule="auto"/>
              <w:ind w:right="66"/>
              <w:jc w:val="right"/>
              <w:rPr>
                <w:i/>
                <w:szCs w:val="24"/>
              </w:rPr>
            </w:pPr>
            <w:proofErr w:type="spellStart"/>
            <w:r w:rsidRPr="0013425A">
              <w:rPr>
                <w:i/>
                <w:szCs w:val="24"/>
              </w:rPr>
              <w:t>Всего</w:t>
            </w:r>
            <w:proofErr w:type="spellEnd"/>
          </w:p>
        </w:tc>
        <w:tc>
          <w:tcPr>
            <w:tcW w:w="2268" w:type="dxa"/>
          </w:tcPr>
          <w:p w14:paraId="424E9460" w14:textId="77777777" w:rsidR="00FB60E7" w:rsidRPr="0013425A" w:rsidRDefault="001A5EC1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68</w:t>
            </w:r>
            <w:r w:rsidR="00FB60E7" w:rsidRPr="0013425A">
              <w:rPr>
                <w:szCs w:val="24"/>
              </w:rPr>
              <w:t xml:space="preserve"> ч</w:t>
            </w:r>
          </w:p>
        </w:tc>
      </w:tr>
    </w:tbl>
    <w:p w14:paraId="7BEE750A" w14:textId="77777777" w:rsidR="00802F11" w:rsidRDefault="00802F11" w:rsidP="00FB60E7">
      <w:pPr>
        <w:spacing w:after="0" w:line="240" w:lineRule="auto"/>
        <w:ind w:left="0" w:firstLine="0"/>
        <w:jc w:val="center"/>
        <w:rPr>
          <w:b/>
          <w:szCs w:val="24"/>
          <w:lang w:val="ru-RU"/>
        </w:rPr>
      </w:pPr>
    </w:p>
    <w:p w14:paraId="060D00EA" w14:textId="77777777" w:rsidR="00B36E92" w:rsidRPr="00B36E92" w:rsidRDefault="00B36E92" w:rsidP="00FB60E7">
      <w:pPr>
        <w:spacing w:after="0" w:line="240" w:lineRule="auto"/>
        <w:ind w:left="0" w:firstLine="0"/>
        <w:jc w:val="center"/>
        <w:rPr>
          <w:b/>
          <w:szCs w:val="24"/>
          <w:lang w:val="ru-RU"/>
        </w:rPr>
      </w:pPr>
      <w:r w:rsidRPr="00B36E92">
        <w:rPr>
          <w:b/>
          <w:szCs w:val="24"/>
          <w:lang w:val="ru-RU"/>
        </w:rPr>
        <w:t>Планируемые результаты освоения учебного предмета.</w:t>
      </w:r>
    </w:p>
    <w:p w14:paraId="3BE8C349" w14:textId="77777777" w:rsidR="00B36E92" w:rsidRPr="00B36E92" w:rsidRDefault="00B36E92" w:rsidP="00B36E92">
      <w:pPr>
        <w:spacing w:after="0" w:line="240" w:lineRule="auto"/>
        <w:jc w:val="center"/>
        <w:rPr>
          <w:b/>
          <w:szCs w:val="24"/>
          <w:lang w:val="ru-RU"/>
        </w:rPr>
      </w:pPr>
    </w:p>
    <w:p w14:paraId="6B989CC9" w14:textId="77777777" w:rsidR="00B36E92" w:rsidRPr="00802F11" w:rsidRDefault="00B36E92" w:rsidP="00B36E92">
      <w:pPr>
        <w:shd w:val="clear" w:color="auto" w:fill="FFFFFF"/>
        <w:spacing w:after="0" w:line="240" w:lineRule="auto"/>
        <w:rPr>
          <w:b/>
          <w:bCs/>
          <w:i/>
          <w:iCs/>
          <w:szCs w:val="24"/>
          <w:lang w:val="ru-RU"/>
        </w:rPr>
      </w:pPr>
      <w:r w:rsidRPr="00802F11">
        <w:rPr>
          <w:b/>
          <w:bCs/>
          <w:i/>
          <w:iCs/>
          <w:szCs w:val="24"/>
          <w:lang w:val="ru-RU"/>
        </w:rPr>
        <w:t>Личностные</w:t>
      </w:r>
      <w:r w:rsidRPr="0013425A">
        <w:rPr>
          <w:b/>
          <w:bCs/>
          <w:i/>
          <w:iCs/>
          <w:szCs w:val="24"/>
        </w:rPr>
        <w:t> </w:t>
      </w:r>
      <w:r w:rsidRPr="00802F11">
        <w:rPr>
          <w:b/>
          <w:bCs/>
          <w:i/>
          <w:iCs/>
          <w:szCs w:val="24"/>
          <w:lang w:val="ru-RU"/>
        </w:rPr>
        <w:t>результаты освоения программы:</w:t>
      </w:r>
    </w:p>
    <w:p w14:paraId="58C3BFFB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основы персональной идентичности, осознание своей принадлежности к определенному полу, осознание себя как "Я";</w:t>
      </w:r>
    </w:p>
    <w:p w14:paraId="68A8EEDA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социально-эмоциональное участие в процессе общения и совместной деятельности;</w:t>
      </w:r>
    </w:p>
    <w:p w14:paraId="33E005E6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формирование социально ориентированного взгляда на окружающий мир в его органичном единстве и разнообразии природной и социальной частей;</w:t>
      </w:r>
    </w:p>
    <w:p w14:paraId="344F2731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формирование уважительного отношения к окружающим;</w:t>
      </w:r>
    </w:p>
    <w:p w14:paraId="5B9F4616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14:paraId="0850982E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освоение доступных социальных ролей (обучающегося, сына (дочери), пассажира, покупателя и т.д.), развитие мотивов учебной деятельности и формирование личностного смысла учения;</w:t>
      </w:r>
    </w:p>
    <w:p w14:paraId="16EADC8D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14:paraId="4B1BDDC5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формирование эстетических потребностей, ценностей и чувств;</w:t>
      </w:r>
    </w:p>
    <w:p w14:paraId="0717B286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33287DFF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337665C5" w14:textId="77777777" w:rsidR="00B36E92" w:rsidRPr="0013425A" w:rsidRDefault="00B36E92" w:rsidP="00B36E92">
      <w:pPr>
        <w:pStyle w:val="a6"/>
        <w:widowControl w:val="0"/>
        <w:numPr>
          <w:ilvl w:val="0"/>
          <w:numId w:val="3"/>
        </w:numPr>
        <w:ind w:left="357" w:hanging="357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14:paraId="602B1101" w14:textId="77777777" w:rsidR="00B36E92" w:rsidRPr="00B36E92" w:rsidRDefault="00B36E92" w:rsidP="00B36E92">
      <w:pPr>
        <w:shd w:val="clear" w:color="auto" w:fill="FFFFFF"/>
        <w:spacing w:after="0" w:line="240" w:lineRule="auto"/>
        <w:rPr>
          <w:szCs w:val="24"/>
          <w:lang w:val="ru-RU"/>
        </w:rPr>
      </w:pPr>
    </w:p>
    <w:p w14:paraId="6F38366A" w14:textId="77777777" w:rsidR="00B36E92" w:rsidRPr="0013425A" w:rsidRDefault="00B36E92" w:rsidP="00B36E92">
      <w:pPr>
        <w:spacing w:after="0" w:line="240" w:lineRule="auto"/>
        <w:rPr>
          <w:b/>
          <w:bCs/>
          <w:i/>
          <w:iCs/>
          <w:szCs w:val="24"/>
        </w:rPr>
      </w:pPr>
      <w:proofErr w:type="spellStart"/>
      <w:r w:rsidRPr="0013425A">
        <w:rPr>
          <w:b/>
          <w:bCs/>
          <w:i/>
          <w:iCs/>
          <w:szCs w:val="24"/>
        </w:rPr>
        <w:t>Предметные</w:t>
      </w:r>
      <w:proofErr w:type="spellEnd"/>
      <w:r w:rsidRPr="0013425A">
        <w:rPr>
          <w:b/>
          <w:bCs/>
          <w:i/>
          <w:iCs/>
          <w:szCs w:val="24"/>
        </w:rPr>
        <w:t xml:space="preserve"> </w:t>
      </w:r>
      <w:proofErr w:type="spellStart"/>
      <w:r w:rsidRPr="0013425A">
        <w:rPr>
          <w:b/>
          <w:bCs/>
          <w:i/>
          <w:iCs/>
          <w:szCs w:val="24"/>
        </w:rPr>
        <w:t>результаты</w:t>
      </w:r>
      <w:proofErr w:type="spellEnd"/>
      <w:r w:rsidRPr="0013425A">
        <w:rPr>
          <w:b/>
          <w:bCs/>
          <w:i/>
          <w:iCs/>
          <w:szCs w:val="24"/>
        </w:rPr>
        <w:t xml:space="preserve"> </w:t>
      </w:r>
      <w:proofErr w:type="spellStart"/>
      <w:r w:rsidRPr="0013425A">
        <w:rPr>
          <w:b/>
          <w:bCs/>
          <w:i/>
          <w:iCs/>
          <w:szCs w:val="24"/>
        </w:rPr>
        <w:t>освоения</w:t>
      </w:r>
      <w:proofErr w:type="spellEnd"/>
      <w:r w:rsidRPr="0013425A">
        <w:rPr>
          <w:b/>
          <w:bCs/>
          <w:i/>
          <w:iCs/>
          <w:szCs w:val="24"/>
        </w:rPr>
        <w:t xml:space="preserve"> </w:t>
      </w:r>
      <w:proofErr w:type="spellStart"/>
      <w:r w:rsidRPr="0013425A">
        <w:rPr>
          <w:b/>
          <w:bCs/>
          <w:i/>
          <w:iCs/>
          <w:szCs w:val="24"/>
        </w:rPr>
        <w:t>программы</w:t>
      </w:r>
      <w:proofErr w:type="spellEnd"/>
      <w:r w:rsidRPr="0013425A">
        <w:rPr>
          <w:b/>
          <w:bCs/>
          <w:i/>
          <w:iCs/>
          <w:szCs w:val="24"/>
        </w:rPr>
        <w:t>:</w:t>
      </w:r>
    </w:p>
    <w:p w14:paraId="5A8C85A7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Иметь представление о себе как "Я", осознание общности и различий "Я" от других:</w:t>
      </w:r>
    </w:p>
    <w:p w14:paraId="5BF04F54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Соотносить себя со своим именем, своим изображением на фотографии, отражением в зеркале;</w:t>
      </w:r>
    </w:p>
    <w:p w14:paraId="2D20266E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относить себя к определенному полу;</w:t>
      </w:r>
    </w:p>
    <w:p w14:paraId="456F066E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определять "мое" и "не мое", осознавать и выражать свои интересы, желания;</w:t>
      </w:r>
    </w:p>
    <w:p w14:paraId="4F5673D7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сообщать общие сведения о себе: имя, фамилия, возраст, пол, место жительства, интересы;</w:t>
      </w:r>
    </w:p>
    <w:p w14:paraId="42A6DCB1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 xml:space="preserve">Знать основные части тела человека (голова, туловище, руки, ноги). </w:t>
      </w:r>
    </w:p>
    <w:p w14:paraId="166D471F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 xml:space="preserve">Знать более детальные части тела (нос, рот, уши). </w:t>
      </w:r>
    </w:p>
    <w:p w14:paraId="794E3B69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 xml:space="preserve">Знать последовательность надевания различных предметов одежды. </w:t>
      </w:r>
    </w:p>
    <w:p w14:paraId="494A3277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 xml:space="preserve">Знать правила поведения за столом, уметь правильно сидеть за столом, пользоваться столовыми приборами, салфетками, красиво и аккуратно принимать пищу. </w:t>
      </w:r>
    </w:p>
    <w:p w14:paraId="3E7EDADE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bCs/>
          <w:iCs/>
          <w:sz w:val="24"/>
          <w:szCs w:val="24"/>
        </w:rPr>
        <w:t xml:space="preserve">Уметь </w:t>
      </w:r>
      <w:r w:rsidRPr="0013425A">
        <w:rPr>
          <w:rFonts w:ascii="Times New Roman" w:hAnsi="Times New Roman"/>
          <w:sz w:val="24"/>
          <w:szCs w:val="24"/>
        </w:rPr>
        <w:t xml:space="preserve">самостоятельно пользоваться носовым платком, салфетками, расческой. </w:t>
      </w:r>
    </w:p>
    <w:p w14:paraId="239F561C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одеваться и обуваться самостоятельно или с помощью взрослого.</w:t>
      </w:r>
    </w:p>
    <w:p w14:paraId="32B73362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самостоятельно или с помощью мыть руки.</w:t>
      </w:r>
    </w:p>
    <w:p w14:paraId="393B0DD2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Иметь представления о собственном теле;</w:t>
      </w:r>
    </w:p>
    <w:p w14:paraId="298DF540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Иметь представления о возрастных изменениях человека, адекватное отношение к своим возрастным изменениям.</w:t>
      </w:r>
    </w:p>
    <w:p w14:paraId="4606686C" w14:textId="77777777" w:rsidR="00B36E92" w:rsidRPr="0013425A" w:rsidRDefault="00B36E92" w:rsidP="00B36E92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решать каждодневные жизненные задачи, связанные с удовлетворением первоочередных потребностей:</w:t>
      </w:r>
    </w:p>
    <w:p w14:paraId="7EE0DEB5" w14:textId="77777777" w:rsidR="00B36E92" w:rsidRPr="0013425A" w:rsidRDefault="00B36E92" w:rsidP="00B36E92">
      <w:pPr>
        <w:pStyle w:val="a6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умение обслуживать себя: принимать пищу и пить, ходить в туалет, выполнять гигиенические процедуры, одеваться и раздеваться и другое;</w:t>
      </w:r>
    </w:p>
    <w:p w14:paraId="13CCC00A" w14:textId="77777777" w:rsidR="00B36E92" w:rsidRPr="0013425A" w:rsidRDefault="00B36E92" w:rsidP="00B36E92">
      <w:pPr>
        <w:pStyle w:val="a6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умение сообщать о своих потребностях и желаниях.</w:t>
      </w:r>
    </w:p>
    <w:p w14:paraId="30F003E5" w14:textId="77777777" w:rsidR="00B36E92" w:rsidRPr="0013425A" w:rsidRDefault="00B36E92" w:rsidP="00B36E92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поддерживать образ жизни, соответствующий возрасту, потребностям и ограничениям здоровья; поддерживать режим дня с необходимыми оздоровительными процедурами:</w:t>
      </w:r>
    </w:p>
    <w:p w14:paraId="02D22DE1" w14:textId="77777777" w:rsidR="00B36E92" w:rsidRPr="0013425A" w:rsidRDefault="00B36E92" w:rsidP="00B36E92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определять свое самочувствие (как хорошее или плохое), показывать или сообщать о болезненных ощущениях взрослому;</w:t>
      </w:r>
    </w:p>
    <w:p w14:paraId="5436C15E" w14:textId="77777777" w:rsidR="00B36E92" w:rsidRPr="0013425A" w:rsidRDefault="00B36E92" w:rsidP="00B36E92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lastRenderedPageBreak/>
        <w:t>Уметь соблюдать гигиенические правила в соответствии с режимом дня (чистка зубов утром и вечером, мытье рук перед едой и после посещения туалета);</w:t>
      </w:r>
    </w:p>
    <w:p w14:paraId="53A50891" w14:textId="77777777" w:rsidR="00B36E92" w:rsidRPr="0013425A" w:rsidRDefault="00B36E92" w:rsidP="00B36E92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Уметь следить за своим внешним видом.</w:t>
      </w:r>
    </w:p>
    <w:p w14:paraId="7D469636" w14:textId="77777777" w:rsidR="00B36E92" w:rsidRPr="0013425A" w:rsidRDefault="00B36E92" w:rsidP="00B36E92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Иметь представления о своей семье, взаимоотношениях в семье:</w:t>
      </w:r>
    </w:p>
    <w:p w14:paraId="17FD9945" w14:textId="77777777" w:rsidR="00B36E92" w:rsidRPr="008C5C02" w:rsidRDefault="00B36E92" w:rsidP="00B36E92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425A">
        <w:rPr>
          <w:rFonts w:ascii="Times New Roman" w:hAnsi="Times New Roman"/>
          <w:sz w:val="24"/>
          <w:szCs w:val="24"/>
        </w:rPr>
        <w:t>представления о членах семьи, родственных отношениях в семье и своей социальной роли, обязанностях членов семьи, бытовой и досуговой деятельности семьи.</w:t>
      </w:r>
    </w:p>
    <w:p w14:paraId="76EDA515" w14:textId="77777777" w:rsidR="00B36E92" w:rsidRPr="00B36E92" w:rsidRDefault="00B36E92" w:rsidP="00B36E92">
      <w:pPr>
        <w:spacing w:after="0" w:line="240" w:lineRule="auto"/>
        <w:rPr>
          <w:b/>
          <w:i/>
          <w:szCs w:val="24"/>
          <w:lang w:val="ru-RU"/>
        </w:rPr>
      </w:pPr>
      <w:r w:rsidRPr="00B36E92">
        <w:rPr>
          <w:b/>
          <w:i/>
          <w:szCs w:val="24"/>
          <w:lang w:val="ru-RU"/>
        </w:rPr>
        <w:t xml:space="preserve">Формируемые базовые учебные действия. </w:t>
      </w:r>
    </w:p>
    <w:p w14:paraId="15E31F9A" w14:textId="77777777" w:rsidR="00B36E92" w:rsidRPr="00B36E92" w:rsidRDefault="00B36E92" w:rsidP="00B36E92">
      <w:pPr>
        <w:spacing w:after="0" w:line="240" w:lineRule="auto"/>
        <w:rPr>
          <w:b/>
          <w:szCs w:val="24"/>
          <w:lang w:val="ru-RU"/>
        </w:rPr>
      </w:pPr>
      <w:r w:rsidRPr="00B36E92">
        <w:rPr>
          <w:b/>
          <w:szCs w:val="24"/>
          <w:lang w:val="ru-RU"/>
        </w:rPr>
        <w:t xml:space="preserve">Подготовка ребенка к нахождению и обучению в среде сверстников, к эмоциональному, коммуникативному взаимодействию с группой обучающихся: </w:t>
      </w:r>
    </w:p>
    <w:p w14:paraId="45400BEB" w14:textId="77777777" w:rsidR="00B36E92" w:rsidRPr="00B36E92" w:rsidRDefault="00B36E92" w:rsidP="00B36E92">
      <w:pPr>
        <w:numPr>
          <w:ilvl w:val="0"/>
          <w:numId w:val="18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входить и выходить из учебного помещения со звонком;  </w:t>
      </w:r>
    </w:p>
    <w:p w14:paraId="45162052" w14:textId="77777777" w:rsidR="00B36E92" w:rsidRPr="00B36E92" w:rsidRDefault="00B36E92" w:rsidP="00B36E92">
      <w:pPr>
        <w:numPr>
          <w:ilvl w:val="0"/>
          <w:numId w:val="18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ориентироваться в пространстве класса (зала, учебного помещения), пользоваться учебной мебелью;  </w:t>
      </w:r>
    </w:p>
    <w:p w14:paraId="7CE2BD7B" w14:textId="77777777" w:rsidR="00B36E92" w:rsidRPr="00B36E92" w:rsidRDefault="00B36E92" w:rsidP="00B36E92">
      <w:pPr>
        <w:numPr>
          <w:ilvl w:val="0"/>
          <w:numId w:val="18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адекватно использовать ритуалы школьного поведения (поднимать руку, вставать и выходить из-за парты и т. д.);  - организовывать рабочее место;  </w:t>
      </w:r>
    </w:p>
    <w:p w14:paraId="218C13C4" w14:textId="77777777" w:rsidR="00B36E92" w:rsidRPr="00B36E92" w:rsidRDefault="00B36E92" w:rsidP="00B36E92">
      <w:pPr>
        <w:numPr>
          <w:ilvl w:val="0"/>
          <w:numId w:val="18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принимать цели и произвольно включаться в деятельность;  </w:t>
      </w:r>
    </w:p>
    <w:p w14:paraId="15DF1841" w14:textId="77777777" w:rsidR="00B36E92" w:rsidRPr="00B36E92" w:rsidRDefault="00B36E92" w:rsidP="00B36E92">
      <w:pPr>
        <w:numPr>
          <w:ilvl w:val="0"/>
          <w:numId w:val="18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следовать предложенному плану и работать в общем темпе;  </w:t>
      </w:r>
    </w:p>
    <w:p w14:paraId="2AB2251F" w14:textId="77777777" w:rsidR="00B36E92" w:rsidRPr="00B36E92" w:rsidRDefault="00B36E92" w:rsidP="00B36E92">
      <w:pPr>
        <w:numPr>
          <w:ilvl w:val="0"/>
          <w:numId w:val="18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передвигаться по школе, находить свой класс, другие необходимые помещения. </w:t>
      </w:r>
    </w:p>
    <w:p w14:paraId="0F46CFE3" w14:textId="77777777" w:rsidR="00B36E92" w:rsidRPr="00B36E92" w:rsidRDefault="00B36E92" w:rsidP="00B36E92">
      <w:pPr>
        <w:spacing w:after="0" w:line="240" w:lineRule="auto"/>
        <w:ind w:left="9"/>
        <w:rPr>
          <w:b/>
          <w:szCs w:val="24"/>
          <w:lang w:val="ru-RU"/>
        </w:rPr>
      </w:pPr>
      <w:r w:rsidRPr="00B36E92">
        <w:rPr>
          <w:b/>
          <w:szCs w:val="24"/>
          <w:lang w:val="ru-RU"/>
        </w:rPr>
        <w:t xml:space="preserve">Формирование учебного поведения:  </w:t>
      </w:r>
    </w:p>
    <w:p w14:paraId="2AA1DEBB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i/>
          <w:szCs w:val="24"/>
          <w:u w:val="single" w:color="000000"/>
          <w:lang w:val="ru-RU"/>
        </w:rPr>
        <w:t>1) направленность взгляда (на говорящего взрослого, на задание):</w:t>
      </w:r>
      <w:r w:rsidRPr="00B36E92">
        <w:rPr>
          <w:i/>
          <w:szCs w:val="24"/>
          <w:lang w:val="ru-RU"/>
        </w:rPr>
        <w:t xml:space="preserve"> </w:t>
      </w:r>
    </w:p>
    <w:p w14:paraId="1EEA664E" w14:textId="77777777" w:rsidR="00B36E92" w:rsidRPr="00B36E92" w:rsidRDefault="00B36E92" w:rsidP="00B36E92">
      <w:pPr>
        <w:numPr>
          <w:ilvl w:val="0"/>
          <w:numId w:val="19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переключать взгляд с одного предмета на другой; </w:t>
      </w:r>
    </w:p>
    <w:p w14:paraId="216384EC" w14:textId="77777777" w:rsidR="00B36E92" w:rsidRPr="00B36E92" w:rsidRDefault="00B36E92" w:rsidP="00B36E92">
      <w:pPr>
        <w:numPr>
          <w:ilvl w:val="0"/>
          <w:numId w:val="19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фиксировать взгляд на лице педагога с использованием утрированной мимики; </w:t>
      </w:r>
    </w:p>
    <w:p w14:paraId="01EF0943" w14:textId="77777777" w:rsidR="00B36E92" w:rsidRPr="00B36E92" w:rsidRDefault="00B36E92" w:rsidP="00B36E92">
      <w:pPr>
        <w:numPr>
          <w:ilvl w:val="0"/>
          <w:numId w:val="19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фиксировать взгляд на лице педагога с использованием голоса; - фиксирует взгляд на изображении; </w:t>
      </w:r>
    </w:p>
    <w:p w14:paraId="4A42F34E" w14:textId="77777777" w:rsidR="00B36E92" w:rsidRPr="00B36E92" w:rsidRDefault="00B36E92" w:rsidP="00B36E92">
      <w:pPr>
        <w:numPr>
          <w:ilvl w:val="0"/>
          <w:numId w:val="19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фиксировать взгляд на экране монитора. </w:t>
      </w:r>
    </w:p>
    <w:p w14:paraId="057CD860" w14:textId="77777777" w:rsidR="00B36E92" w:rsidRPr="0013425A" w:rsidRDefault="00B36E92" w:rsidP="00B36E92">
      <w:pPr>
        <w:spacing w:after="0" w:line="240" w:lineRule="auto"/>
        <w:ind w:left="9"/>
        <w:rPr>
          <w:szCs w:val="24"/>
        </w:rPr>
      </w:pPr>
      <w:r w:rsidRPr="0013425A">
        <w:rPr>
          <w:i/>
          <w:szCs w:val="24"/>
          <w:u w:val="single" w:color="000000"/>
        </w:rPr>
        <w:t xml:space="preserve">2) </w:t>
      </w:r>
      <w:proofErr w:type="spellStart"/>
      <w:r w:rsidRPr="0013425A">
        <w:rPr>
          <w:i/>
          <w:szCs w:val="24"/>
          <w:u w:val="single" w:color="000000"/>
        </w:rPr>
        <w:t>умение</w:t>
      </w:r>
      <w:proofErr w:type="spellEnd"/>
      <w:r w:rsidRPr="0013425A">
        <w:rPr>
          <w:i/>
          <w:szCs w:val="24"/>
          <w:u w:val="single" w:color="000000"/>
        </w:rPr>
        <w:t xml:space="preserve"> </w:t>
      </w:r>
      <w:proofErr w:type="spellStart"/>
      <w:r w:rsidRPr="0013425A">
        <w:rPr>
          <w:i/>
          <w:szCs w:val="24"/>
          <w:u w:val="single" w:color="000000"/>
        </w:rPr>
        <w:t>выполнять</w:t>
      </w:r>
      <w:proofErr w:type="spellEnd"/>
      <w:r w:rsidRPr="0013425A">
        <w:rPr>
          <w:i/>
          <w:szCs w:val="24"/>
          <w:u w:val="single" w:color="000000"/>
        </w:rPr>
        <w:t xml:space="preserve"> </w:t>
      </w:r>
      <w:proofErr w:type="spellStart"/>
      <w:r w:rsidRPr="0013425A">
        <w:rPr>
          <w:i/>
          <w:szCs w:val="24"/>
          <w:u w:val="single" w:color="000000"/>
        </w:rPr>
        <w:t>инструкции</w:t>
      </w:r>
      <w:proofErr w:type="spellEnd"/>
      <w:r w:rsidRPr="0013425A">
        <w:rPr>
          <w:i/>
          <w:szCs w:val="24"/>
          <w:u w:val="single" w:color="000000"/>
        </w:rPr>
        <w:t xml:space="preserve"> </w:t>
      </w:r>
      <w:proofErr w:type="spellStart"/>
      <w:r w:rsidRPr="0013425A">
        <w:rPr>
          <w:i/>
          <w:szCs w:val="24"/>
          <w:u w:val="single" w:color="000000"/>
        </w:rPr>
        <w:t>педагога</w:t>
      </w:r>
      <w:proofErr w:type="spellEnd"/>
      <w:r w:rsidRPr="0013425A">
        <w:rPr>
          <w:i/>
          <w:szCs w:val="24"/>
          <w:u w:val="single" w:color="000000"/>
        </w:rPr>
        <w:t>:</w:t>
      </w:r>
      <w:r w:rsidRPr="0013425A">
        <w:rPr>
          <w:i/>
          <w:szCs w:val="24"/>
        </w:rPr>
        <w:t xml:space="preserve"> </w:t>
      </w:r>
    </w:p>
    <w:p w14:paraId="2185879C" w14:textId="77777777" w:rsidR="00B36E92" w:rsidRPr="0013425A" w:rsidRDefault="00B36E92" w:rsidP="00B36E92">
      <w:pPr>
        <w:numPr>
          <w:ilvl w:val="0"/>
          <w:numId w:val="20"/>
        </w:numPr>
        <w:spacing w:after="0" w:line="240" w:lineRule="auto"/>
        <w:ind w:right="66" w:hanging="139"/>
        <w:rPr>
          <w:szCs w:val="24"/>
        </w:rPr>
      </w:pPr>
      <w:proofErr w:type="spellStart"/>
      <w:r w:rsidRPr="0013425A">
        <w:rPr>
          <w:szCs w:val="24"/>
        </w:rPr>
        <w:t>понимать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жестовую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инструкцию</w:t>
      </w:r>
      <w:proofErr w:type="spellEnd"/>
      <w:r w:rsidRPr="0013425A">
        <w:rPr>
          <w:szCs w:val="24"/>
        </w:rPr>
        <w:t xml:space="preserve">; </w:t>
      </w:r>
    </w:p>
    <w:p w14:paraId="1AB03002" w14:textId="77777777" w:rsidR="00B36E92" w:rsidRPr="00B36E92" w:rsidRDefault="00B36E92" w:rsidP="00B36E92">
      <w:pPr>
        <w:numPr>
          <w:ilvl w:val="0"/>
          <w:numId w:val="20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понимать инструкцию по инструкционным картам; </w:t>
      </w:r>
    </w:p>
    <w:p w14:paraId="742E8960" w14:textId="77777777" w:rsidR="00B36E92" w:rsidRPr="0013425A" w:rsidRDefault="00B36E92" w:rsidP="00B36E92">
      <w:pPr>
        <w:numPr>
          <w:ilvl w:val="0"/>
          <w:numId w:val="20"/>
        </w:numPr>
        <w:spacing w:after="0" w:line="240" w:lineRule="auto"/>
        <w:ind w:right="66" w:hanging="139"/>
        <w:rPr>
          <w:szCs w:val="24"/>
        </w:rPr>
      </w:pPr>
      <w:proofErr w:type="spellStart"/>
      <w:r w:rsidRPr="0013425A">
        <w:rPr>
          <w:szCs w:val="24"/>
        </w:rPr>
        <w:t>понимать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инструкцию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по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пиктограммам</w:t>
      </w:r>
      <w:proofErr w:type="spellEnd"/>
      <w:r w:rsidRPr="0013425A">
        <w:rPr>
          <w:szCs w:val="24"/>
        </w:rPr>
        <w:t xml:space="preserve">;  </w:t>
      </w:r>
    </w:p>
    <w:p w14:paraId="3859211C" w14:textId="77777777" w:rsidR="00B36E92" w:rsidRPr="00B36E92" w:rsidRDefault="00B36E92" w:rsidP="00B36E92">
      <w:pPr>
        <w:numPr>
          <w:ilvl w:val="0"/>
          <w:numId w:val="20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выполнять стереотипную инструкцию (отрабатываемая с конкретным учеником на данном этапе обучения). </w:t>
      </w:r>
    </w:p>
    <w:p w14:paraId="4E58051D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i/>
          <w:szCs w:val="24"/>
          <w:u w:val="single" w:color="000000"/>
          <w:lang w:val="ru-RU"/>
        </w:rPr>
        <w:t>3) использование по назначению учебных материалов:</w:t>
      </w:r>
      <w:r w:rsidRPr="00B36E92">
        <w:rPr>
          <w:i/>
          <w:szCs w:val="24"/>
          <w:lang w:val="ru-RU"/>
        </w:rPr>
        <w:t xml:space="preserve"> </w:t>
      </w:r>
    </w:p>
    <w:p w14:paraId="21C9107D" w14:textId="77777777" w:rsidR="00B36E92" w:rsidRPr="00B36E92" w:rsidRDefault="00B36E92" w:rsidP="00B36E92">
      <w:pPr>
        <w:spacing w:after="0" w:line="240" w:lineRule="auto"/>
        <w:ind w:left="9" w:right="7396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- бумаги; </w:t>
      </w:r>
    </w:p>
    <w:p w14:paraId="398A54EA" w14:textId="77777777" w:rsidR="00B36E92" w:rsidRPr="00B36E92" w:rsidRDefault="00B36E92" w:rsidP="00B36E92">
      <w:pPr>
        <w:spacing w:after="0" w:line="240" w:lineRule="auto"/>
        <w:ind w:left="9" w:right="7396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- цветной бумаги;  </w:t>
      </w:r>
    </w:p>
    <w:p w14:paraId="0AE8761E" w14:textId="77777777" w:rsidR="00B36E92" w:rsidRPr="00B36E92" w:rsidRDefault="00B36E92" w:rsidP="00B36E92">
      <w:pPr>
        <w:spacing w:after="0" w:line="240" w:lineRule="auto"/>
        <w:ind w:left="9" w:right="7396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- пластилина. </w:t>
      </w:r>
    </w:p>
    <w:p w14:paraId="13081FF6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i/>
          <w:szCs w:val="24"/>
          <w:u w:val="single" w:color="000000"/>
          <w:lang w:val="ru-RU"/>
        </w:rPr>
        <w:t>4) умение выполнять действия по образцу и по подражанию:</w:t>
      </w:r>
      <w:r w:rsidRPr="00B36E92">
        <w:rPr>
          <w:i/>
          <w:szCs w:val="24"/>
          <w:lang w:val="ru-RU"/>
        </w:rPr>
        <w:t xml:space="preserve"> </w:t>
      </w:r>
    </w:p>
    <w:p w14:paraId="39BEE9A6" w14:textId="77777777" w:rsidR="00B36E92" w:rsidRPr="00B36E92" w:rsidRDefault="00B36E92" w:rsidP="00B36E92">
      <w:pPr>
        <w:numPr>
          <w:ilvl w:val="0"/>
          <w:numId w:val="21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выполнять действие способом рука-в-руке; </w:t>
      </w:r>
    </w:p>
    <w:p w14:paraId="6C165181" w14:textId="77777777" w:rsidR="00B36E92" w:rsidRPr="0013425A" w:rsidRDefault="00B36E92" w:rsidP="00B36E92">
      <w:pPr>
        <w:numPr>
          <w:ilvl w:val="0"/>
          <w:numId w:val="21"/>
        </w:numPr>
        <w:spacing w:after="0" w:line="240" w:lineRule="auto"/>
        <w:ind w:right="66" w:hanging="139"/>
        <w:rPr>
          <w:szCs w:val="24"/>
        </w:rPr>
      </w:pPr>
      <w:proofErr w:type="spellStart"/>
      <w:r w:rsidRPr="0013425A">
        <w:rPr>
          <w:szCs w:val="24"/>
        </w:rPr>
        <w:t>подражать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действиям</w:t>
      </w:r>
      <w:proofErr w:type="spellEnd"/>
      <w:r w:rsidRPr="0013425A">
        <w:rPr>
          <w:szCs w:val="24"/>
        </w:rPr>
        <w:t xml:space="preserve">, </w:t>
      </w:r>
      <w:proofErr w:type="spellStart"/>
      <w:r w:rsidRPr="0013425A">
        <w:rPr>
          <w:szCs w:val="24"/>
        </w:rPr>
        <w:t>выполняемых</w:t>
      </w:r>
      <w:proofErr w:type="spellEnd"/>
      <w:r w:rsidRPr="0013425A">
        <w:rPr>
          <w:szCs w:val="24"/>
        </w:rPr>
        <w:t xml:space="preserve"> </w:t>
      </w:r>
      <w:proofErr w:type="spellStart"/>
      <w:r w:rsidRPr="0013425A">
        <w:rPr>
          <w:szCs w:val="24"/>
        </w:rPr>
        <w:t>педагогом</w:t>
      </w:r>
      <w:proofErr w:type="spellEnd"/>
      <w:r w:rsidRPr="0013425A">
        <w:rPr>
          <w:szCs w:val="24"/>
        </w:rPr>
        <w:t xml:space="preserve">; </w:t>
      </w:r>
    </w:p>
    <w:p w14:paraId="2F41B7A7" w14:textId="77777777" w:rsidR="00B36E92" w:rsidRPr="00B36E92" w:rsidRDefault="00B36E92" w:rsidP="00B36E92">
      <w:pPr>
        <w:numPr>
          <w:ilvl w:val="0"/>
          <w:numId w:val="21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последовательно выполнять отдельные операции действия по образцу педагога; </w:t>
      </w:r>
    </w:p>
    <w:p w14:paraId="072F49D4" w14:textId="77777777" w:rsidR="00B36E92" w:rsidRPr="00B36E92" w:rsidRDefault="00B36E92" w:rsidP="00B36E92">
      <w:pPr>
        <w:numPr>
          <w:ilvl w:val="0"/>
          <w:numId w:val="21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- выполнять действия с опорой на картинный план с помощью педагога. </w:t>
      </w:r>
    </w:p>
    <w:p w14:paraId="3C2FFA6B" w14:textId="77777777" w:rsidR="00B36E92" w:rsidRPr="00B36E92" w:rsidRDefault="00B36E92" w:rsidP="00B36E92">
      <w:pPr>
        <w:spacing w:after="0" w:line="240" w:lineRule="auto"/>
        <w:ind w:left="9"/>
        <w:rPr>
          <w:b/>
          <w:szCs w:val="24"/>
          <w:lang w:val="ru-RU"/>
        </w:rPr>
      </w:pPr>
      <w:r w:rsidRPr="00B36E92">
        <w:rPr>
          <w:b/>
          <w:szCs w:val="24"/>
          <w:lang w:val="ru-RU"/>
        </w:rPr>
        <w:t xml:space="preserve">Формирование умения выполнять задание: </w:t>
      </w:r>
    </w:p>
    <w:p w14:paraId="17A6C1C0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i/>
          <w:szCs w:val="24"/>
          <w:u w:val="single" w:color="000000"/>
          <w:lang w:val="ru-RU"/>
        </w:rPr>
        <w:t>1) в течение определенного периода времени:</w:t>
      </w:r>
      <w:r w:rsidRPr="00B36E92">
        <w:rPr>
          <w:i/>
          <w:szCs w:val="24"/>
          <w:lang w:val="ru-RU"/>
        </w:rPr>
        <w:t xml:space="preserve"> </w:t>
      </w:r>
    </w:p>
    <w:p w14:paraId="7363A549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- удерживать произвольное внимание на выполнении посильного задания в течении определенного времени. </w:t>
      </w:r>
    </w:p>
    <w:p w14:paraId="50C8C6BF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i/>
          <w:szCs w:val="24"/>
          <w:u w:val="single" w:color="000000"/>
          <w:lang w:val="ru-RU"/>
        </w:rPr>
        <w:t>2) от начала до конца:</w:t>
      </w:r>
      <w:r w:rsidRPr="00B36E92">
        <w:rPr>
          <w:i/>
          <w:szCs w:val="24"/>
          <w:lang w:val="ru-RU"/>
        </w:rPr>
        <w:t xml:space="preserve"> </w:t>
      </w:r>
    </w:p>
    <w:p w14:paraId="417D7683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szCs w:val="24"/>
          <w:lang w:val="ru-RU"/>
        </w:rPr>
        <w:t>- выполнять посильное задание от начала до конца при организующей, направляющей помощи педагога.</w:t>
      </w:r>
    </w:p>
    <w:p w14:paraId="0538535D" w14:textId="77777777" w:rsidR="00B36E92" w:rsidRPr="0013425A" w:rsidRDefault="00B36E92" w:rsidP="00B36E92">
      <w:pPr>
        <w:spacing w:after="0" w:line="240" w:lineRule="auto"/>
        <w:ind w:left="9"/>
        <w:rPr>
          <w:szCs w:val="24"/>
        </w:rPr>
      </w:pPr>
      <w:r w:rsidRPr="0013425A">
        <w:rPr>
          <w:i/>
          <w:szCs w:val="24"/>
          <w:u w:val="single" w:color="000000"/>
        </w:rPr>
        <w:t xml:space="preserve">3) с </w:t>
      </w:r>
      <w:proofErr w:type="spellStart"/>
      <w:r w:rsidRPr="0013425A">
        <w:rPr>
          <w:i/>
          <w:szCs w:val="24"/>
          <w:u w:val="single" w:color="000000"/>
        </w:rPr>
        <w:t>заданными</w:t>
      </w:r>
      <w:proofErr w:type="spellEnd"/>
      <w:r w:rsidRPr="0013425A">
        <w:rPr>
          <w:i/>
          <w:szCs w:val="24"/>
          <w:u w:val="single" w:color="000000"/>
        </w:rPr>
        <w:t xml:space="preserve"> </w:t>
      </w:r>
      <w:proofErr w:type="spellStart"/>
      <w:r w:rsidRPr="0013425A">
        <w:rPr>
          <w:i/>
          <w:szCs w:val="24"/>
          <w:u w:val="single" w:color="000000"/>
        </w:rPr>
        <w:t>качественными</w:t>
      </w:r>
      <w:proofErr w:type="spellEnd"/>
      <w:r w:rsidRPr="0013425A">
        <w:rPr>
          <w:i/>
          <w:szCs w:val="24"/>
          <w:u w:val="single" w:color="000000"/>
        </w:rPr>
        <w:t xml:space="preserve"> </w:t>
      </w:r>
      <w:proofErr w:type="spellStart"/>
      <w:r w:rsidRPr="0013425A">
        <w:rPr>
          <w:i/>
          <w:szCs w:val="24"/>
          <w:u w:val="single" w:color="000000"/>
        </w:rPr>
        <w:t>параметрами</w:t>
      </w:r>
      <w:proofErr w:type="spellEnd"/>
      <w:r w:rsidRPr="0013425A">
        <w:rPr>
          <w:i/>
          <w:szCs w:val="24"/>
          <w:u w:val="single" w:color="000000"/>
        </w:rPr>
        <w:t>:</w:t>
      </w:r>
      <w:r w:rsidRPr="0013425A">
        <w:rPr>
          <w:i/>
          <w:szCs w:val="24"/>
        </w:rPr>
        <w:t xml:space="preserve"> </w:t>
      </w:r>
    </w:p>
    <w:p w14:paraId="5CE2CD1B" w14:textId="77777777" w:rsidR="00B36E92" w:rsidRPr="00B36E92" w:rsidRDefault="00B36E92" w:rsidP="00B36E92">
      <w:pPr>
        <w:numPr>
          <w:ilvl w:val="0"/>
          <w:numId w:val="22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>ориентироваться в качественных параметрах задания в соответствии с содержанием программы.</w:t>
      </w:r>
    </w:p>
    <w:p w14:paraId="03E3791A" w14:textId="77777777" w:rsidR="00B36E92" w:rsidRPr="00B36E92" w:rsidRDefault="00B36E92" w:rsidP="00B36E92">
      <w:pPr>
        <w:spacing w:after="0" w:line="240" w:lineRule="auto"/>
        <w:ind w:left="9"/>
        <w:rPr>
          <w:szCs w:val="24"/>
          <w:lang w:val="ru-RU"/>
        </w:rPr>
      </w:pPr>
      <w:r w:rsidRPr="00B36E92">
        <w:rPr>
          <w:i/>
          <w:szCs w:val="24"/>
          <w:u w:val="single" w:color="000000"/>
          <w:lang w:val="ru-RU"/>
        </w:rPr>
        <w:t>Формирование умения самостоятельно переходить от одного задания (операции,</w:t>
      </w:r>
      <w:r w:rsidRPr="00B36E92">
        <w:rPr>
          <w:i/>
          <w:szCs w:val="24"/>
          <w:lang w:val="ru-RU"/>
        </w:rPr>
        <w:t xml:space="preserve"> </w:t>
      </w:r>
      <w:r w:rsidRPr="00B36E92">
        <w:rPr>
          <w:i/>
          <w:szCs w:val="24"/>
          <w:u w:val="single" w:color="000000"/>
          <w:lang w:val="ru-RU"/>
        </w:rPr>
        <w:t>действия) к другому в соответствии с расписанием занятий, алгоритмом действия и</w:t>
      </w:r>
      <w:r w:rsidRPr="00B36E92">
        <w:rPr>
          <w:i/>
          <w:szCs w:val="24"/>
          <w:lang w:val="ru-RU"/>
        </w:rPr>
        <w:t xml:space="preserve"> </w:t>
      </w:r>
      <w:proofErr w:type="spellStart"/>
      <w:r w:rsidRPr="00B36E92">
        <w:rPr>
          <w:i/>
          <w:szCs w:val="24"/>
          <w:u w:val="single" w:color="000000"/>
          <w:lang w:val="ru-RU"/>
        </w:rPr>
        <w:t>т.д</w:t>
      </w:r>
      <w:proofErr w:type="spellEnd"/>
      <w:r w:rsidRPr="00B36E92">
        <w:rPr>
          <w:i/>
          <w:szCs w:val="24"/>
          <w:u w:val="single" w:color="000000"/>
          <w:lang w:val="ru-RU"/>
        </w:rPr>
        <w:t>:</w:t>
      </w:r>
      <w:r w:rsidRPr="00B36E92">
        <w:rPr>
          <w:i/>
          <w:szCs w:val="24"/>
          <w:lang w:val="ru-RU"/>
        </w:rPr>
        <w:t xml:space="preserve"> </w:t>
      </w:r>
    </w:p>
    <w:p w14:paraId="48A98A53" w14:textId="77777777" w:rsidR="00B36E92" w:rsidRPr="00B36E92" w:rsidRDefault="00B36E92" w:rsidP="00B36E92">
      <w:pPr>
        <w:numPr>
          <w:ilvl w:val="0"/>
          <w:numId w:val="22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ориентироваться в режиме дня, расписании уроков с помощью педагога; </w:t>
      </w:r>
    </w:p>
    <w:p w14:paraId="2B2C6E9E" w14:textId="77777777" w:rsidR="00FB60E7" w:rsidRDefault="00B36E92" w:rsidP="00802F11">
      <w:pPr>
        <w:numPr>
          <w:ilvl w:val="0"/>
          <w:numId w:val="22"/>
        </w:numPr>
        <w:spacing w:after="0" w:line="240" w:lineRule="auto"/>
        <w:ind w:right="66" w:hanging="139"/>
        <w:rPr>
          <w:szCs w:val="24"/>
          <w:lang w:val="ru-RU"/>
        </w:rPr>
      </w:pPr>
      <w:r w:rsidRPr="00B36E92">
        <w:rPr>
          <w:szCs w:val="24"/>
          <w:lang w:val="ru-RU"/>
        </w:rPr>
        <w:t xml:space="preserve">выстраивать алгоритм предстоящей деятельности (словесный или наглядный план) с помощью педагога. </w:t>
      </w:r>
    </w:p>
    <w:p w14:paraId="629C5C6B" w14:textId="77777777" w:rsidR="00802F11" w:rsidRPr="00802F11" w:rsidRDefault="00802F11" w:rsidP="00802F11">
      <w:pPr>
        <w:numPr>
          <w:ilvl w:val="0"/>
          <w:numId w:val="22"/>
        </w:numPr>
        <w:spacing w:after="0" w:line="240" w:lineRule="auto"/>
        <w:ind w:right="66" w:hanging="139"/>
        <w:rPr>
          <w:szCs w:val="24"/>
          <w:lang w:val="ru-RU"/>
        </w:rPr>
      </w:pPr>
    </w:p>
    <w:p w14:paraId="2392577B" w14:textId="77777777" w:rsidR="00FB60E7" w:rsidRPr="00B36E92" w:rsidRDefault="00FB60E7" w:rsidP="00FB60E7">
      <w:pPr>
        <w:spacing w:after="0" w:line="240" w:lineRule="auto"/>
        <w:ind w:left="139" w:right="66" w:firstLine="0"/>
        <w:rPr>
          <w:szCs w:val="24"/>
          <w:lang w:val="ru-RU"/>
        </w:rPr>
      </w:pPr>
    </w:p>
    <w:p w14:paraId="4032BEA9" w14:textId="77777777" w:rsidR="00B36E92" w:rsidRPr="00B36E92" w:rsidRDefault="00B36E92" w:rsidP="00B36E92">
      <w:pPr>
        <w:tabs>
          <w:tab w:val="left" w:pos="2374"/>
        </w:tabs>
        <w:spacing w:after="0" w:line="240" w:lineRule="auto"/>
        <w:ind w:left="0" w:firstLine="0"/>
        <w:jc w:val="center"/>
        <w:outlineLvl w:val="2"/>
        <w:rPr>
          <w:b/>
          <w:szCs w:val="24"/>
          <w:lang w:val="ru-RU"/>
        </w:rPr>
      </w:pPr>
      <w:r w:rsidRPr="00B36E92">
        <w:rPr>
          <w:b/>
          <w:szCs w:val="24"/>
          <w:lang w:val="ru-RU"/>
        </w:rPr>
        <w:lastRenderedPageBreak/>
        <w:t>Учебно-методический комплекс учебного предмета.</w:t>
      </w:r>
    </w:p>
    <w:p w14:paraId="75C91CFA" w14:textId="77777777" w:rsidR="00B36E92" w:rsidRPr="0013425A" w:rsidRDefault="00B36E92" w:rsidP="00B36E92">
      <w:pPr>
        <w:spacing w:after="0" w:line="240" w:lineRule="auto"/>
        <w:rPr>
          <w:b/>
          <w:szCs w:val="24"/>
        </w:rPr>
      </w:pPr>
      <w:proofErr w:type="spellStart"/>
      <w:r w:rsidRPr="0013425A">
        <w:rPr>
          <w:b/>
          <w:szCs w:val="24"/>
        </w:rPr>
        <w:t>Дидактические</w:t>
      </w:r>
      <w:proofErr w:type="spellEnd"/>
      <w:r w:rsidRPr="0013425A">
        <w:rPr>
          <w:b/>
          <w:szCs w:val="24"/>
        </w:rPr>
        <w:t xml:space="preserve"> </w:t>
      </w:r>
      <w:proofErr w:type="spellStart"/>
      <w:r w:rsidRPr="0013425A">
        <w:rPr>
          <w:b/>
          <w:szCs w:val="24"/>
        </w:rPr>
        <w:t>материалы</w:t>
      </w:r>
      <w:proofErr w:type="spellEnd"/>
    </w:p>
    <w:p w14:paraId="3F699CE1" w14:textId="77777777" w:rsidR="00B36E92" w:rsidRPr="0013425A" w:rsidRDefault="00B36E92" w:rsidP="00B36E92">
      <w:pPr>
        <w:spacing w:after="0" w:line="240" w:lineRule="auto"/>
        <w:ind w:right="66"/>
        <w:rPr>
          <w:i/>
          <w:szCs w:val="24"/>
        </w:rPr>
      </w:pPr>
      <w:proofErr w:type="spellStart"/>
      <w:r w:rsidRPr="0013425A">
        <w:rPr>
          <w:i/>
          <w:szCs w:val="24"/>
        </w:rPr>
        <w:t>Раздаточный</w:t>
      </w:r>
      <w:proofErr w:type="spellEnd"/>
      <w:r w:rsidRPr="0013425A">
        <w:rPr>
          <w:i/>
          <w:szCs w:val="24"/>
        </w:rPr>
        <w:t xml:space="preserve"> </w:t>
      </w:r>
      <w:proofErr w:type="spellStart"/>
      <w:r w:rsidRPr="0013425A">
        <w:rPr>
          <w:i/>
          <w:szCs w:val="24"/>
        </w:rPr>
        <w:t>материал</w:t>
      </w:r>
      <w:proofErr w:type="spellEnd"/>
      <w:r w:rsidRPr="0013425A">
        <w:rPr>
          <w:i/>
          <w:szCs w:val="24"/>
        </w:rPr>
        <w:t>:</w:t>
      </w:r>
    </w:p>
    <w:p w14:paraId="51B43988" w14:textId="77777777" w:rsidR="00B36E92" w:rsidRPr="0013425A" w:rsidRDefault="00B36E92" w:rsidP="00B36E92">
      <w:pPr>
        <w:pStyle w:val="a4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карточки с заданиями для индивидуальной работы;</w:t>
      </w:r>
    </w:p>
    <w:p w14:paraId="0A0FEF6D" w14:textId="77777777" w:rsidR="00B36E92" w:rsidRPr="0013425A" w:rsidRDefault="00B36E92" w:rsidP="00B36E92">
      <w:pPr>
        <w:pStyle w:val="a4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коррекционно-развивающие задания и упражнения на печатной основе;</w:t>
      </w:r>
    </w:p>
    <w:p w14:paraId="2060D3FC" w14:textId="77777777" w:rsidR="00B36E92" w:rsidRPr="0013425A" w:rsidRDefault="00B36E92" w:rsidP="00B36E92">
      <w:pPr>
        <w:pStyle w:val="a4"/>
        <w:widowControl/>
        <w:numPr>
          <w:ilvl w:val="0"/>
          <w:numId w:val="30"/>
        </w:numPr>
        <w:ind w:right="66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альбомы с фотографиями детей изображений предметов, людей,</w:t>
      </w:r>
      <w:r w:rsidRPr="0013425A">
        <w:rPr>
          <w:rFonts w:ascii="Times New Roman" w:hAnsi="Times New Roman" w:cs="Times New Roman"/>
          <w:shd w:val="clear" w:color="auto" w:fill="FFFFFF"/>
        </w:rPr>
        <w:t xml:space="preserve"> различными</w:t>
      </w:r>
      <w:r w:rsidRPr="0013425A">
        <w:rPr>
          <w:rFonts w:ascii="Times New Roman" w:hAnsi="Times New Roman" w:cs="Times New Roman"/>
        </w:rPr>
        <w:t xml:space="preserve"> </w:t>
      </w:r>
      <w:r w:rsidRPr="0013425A">
        <w:rPr>
          <w:rFonts w:ascii="Times New Roman" w:hAnsi="Times New Roman" w:cs="Times New Roman"/>
          <w:shd w:val="clear" w:color="auto" w:fill="FFFFFF"/>
        </w:rPr>
        <w:t>объектами окружающего социального мира для раскрашивания, вырезания, наклеивания</w:t>
      </w:r>
    </w:p>
    <w:p w14:paraId="3DB1248B" w14:textId="77777777" w:rsidR="00B36E92" w:rsidRPr="0013425A" w:rsidRDefault="00B36E92" w:rsidP="00B36E92">
      <w:pPr>
        <w:spacing w:after="0" w:line="240" w:lineRule="auto"/>
        <w:rPr>
          <w:szCs w:val="24"/>
        </w:rPr>
      </w:pPr>
      <w:proofErr w:type="spellStart"/>
      <w:r w:rsidRPr="0013425A">
        <w:rPr>
          <w:i/>
          <w:szCs w:val="24"/>
        </w:rPr>
        <w:t>Наглядный</w:t>
      </w:r>
      <w:proofErr w:type="spellEnd"/>
      <w:r w:rsidRPr="0013425A">
        <w:rPr>
          <w:i/>
          <w:szCs w:val="24"/>
        </w:rPr>
        <w:t xml:space="preserve"> и </w:t>
      </w:r>
      <w:proofErr w:type="spellStart"/>
      <w:r w:rsidRPr="0013425A">
        <w:rPr>
          <w:i/>
          <w:szCs w:val="24"/>
        </w:rPr>
        <w:t>демонстрационный</w:t>
      </w:r>
      <w:proofErr w:type="spellEnd"/>
      <w:r w:rsidRPr="0013425A">
        <w:rPr>
          <w:i/>
          <w:szCs w:val="24"/>
        </w:rPr>
        <w:t xml:space="preserve"> </w:t>
      </w:r>
      <w:proofErr w:type="spellStart"/>
      <w:r w:rsidRPr="0013425A">
        <w:rPr>
          <w:i/>
          <w:szCs w:val="24"/>
        </w:rPr>
        <w:t>материал</w:t>
      </w:r>
      <w:proofErr w:type="spellEnd"/>
    </w:p>
    <w:p w14:paraId="4FD3B299" w14:textId="77777777" w:rsidR="00B36E92" w:rsidRPr="0013425A" w:rsidRDefault="00B36E92" w:rsidP="00B36E92">
      <w:pPr>
        <w:pStyle w:val="a4"/>
        <w:widowControl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 xml:space="preserve">картины, наглядные пособия; графические схемы, таблицы-пиктограммы   с   изображениями   занятий, режимных моментов и др. событий;  </w:t>
      </w:r>
    </w:p>
    <w:p w14:paraId="07778A14" w14:textId="77777777" w:rsidR="00B36E92" w:rsidRPr="0013425A" w:rsidRDefault="00B36E92" w:rsidP="00B36E92">
      <w:pPr>
        <w:pStyle w:val="a4"/>
        <w:widowControl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дидактические игры по темам;</w:t>
      </w:r>
    </w:p>
    <w:p w14:paraId="0FF8C35C" w14:textId="77777777" w:rsidR="00B36E92" w:rsidRPr="0013425A" w:rsidRDefault="00B36E92" w:rsidP="00B36E92">
      <w:pPr>
        <w:pStyle w:val="a4"/>
        <w:widowControl/>
        <w:numPr>
          <w:ilvl w:val="0"/>
          <w:numId w:val="29"/>
        </w:numPr>
        <w:ind w:right="66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атрибуты для сюжетно-ролевых игр;</w:t>
      </w:r>
    </w:p>
    <w:p w14:paraId="556B6CB3" w14:textId="77777777" w:rsidR="00B36E92" w:rsidRPr="0013425A" w:rsidRDefault="00B36E92" w:rsidP="00B36E92">
      <w:pPr>
        <w:pStyle w:val="a4"/>
        <w:widowControl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 xml:space="preserve">шнуровки, липучки;  </w:t>
      </w:r>
    </w:p>
    <w:p w14:paraId="1535E56C" w14:textId="77777777" w:rsidR="00B36E92" w:rsidRPr="0013425A" w:rsidRDefault="00B36E92" w:rsidP="00B36E92">
      <w:pPr>
        <w:pStyle w:val="a4"/>
        <w:widowControl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 xml:space="preserve">принадлежности для ухода за своим телом -оборудования, позволяющего   выполнять   упражнения   на   сортировку, группировку   различных   предметов, их   соотнесения   по   определенным признакам; </w:t>
      </w:r>
    </w:p>
    <w:p w14:paraId="4FAF2445" w14:textId="77777777" w:rsidR="00B36E92" w:rsidRPr="0013425A" w:rsidRDefault="00B36E92" w:rsidP="00B36E92">
      <w:pPr>
        <w:pStyle w:val="a4"/>
        <w:widowControl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 xml:space="preserve">пазлы, лото, разрезные картинки; </w:t>
      </w:r>
    </w:p>
    <w:p w14:paraId="0D0F4236" w14:textId="77777777" w:rsidR="00B36E92" w:rsidRPr="0013425A" w:rsidRDefault="00B36E92" w:rsidP="00B36E92">
      <w:pPr>
        <w:spacing w:after="0" w:line="240" w:lineRule="auto"/>
        <w:ind w:right="66"/>
        <w:rPr>
          <w:szCs w:val="24"/>
        </w:rPr>
      </w:pPr>
      <w:proofErr w:type="spellStart"/>
      <w:r w:rsidRPr="0013425A">
        <w:rPr>
          <w:i/>
          <w:szCs w:val="24"/>
        </w:rPr>
        <w:t>Информационно-программное</w:t>
      </w:r>
      <w:proofErr w:type="spellEnd"/>
      <w:r w:rsidRPr="0013425A">
        <w:rPr>
          <w:i/>
          <w:szCs w:val="24"/>
        </w:rPr>
        <w:t xml:space="preserve"> </w:t>
      </w:r>
      <w:proofErr w:type="spellStart"/>
      <w:r w:rsidRPr="0013425A">
        <w:rPr>
          <w:i/>
          <w:szCs w:val="24"/>
        </w:rPr>
        <w:t>обеспечение</w:t>
      </w:r>
      <w:proofErr w:type="spellEnd"/>
      <w:r w:rsidRPr="0013425A">
        <w:rPr>
          <w:i/>
          <w:szCs w:val="24"/>
        </w:rPr>
        <w:t>:</w:t>
      </w:r>
    </w:p>
    <w:p w14:paraId="1D6BCE9C" w14:textId="77777777" w:rsidR="00B36E92" w:rsidRPr="0013425A" w:rsidRDefault="00B36E92" w:rsidP="00B36E92">
      <w:pPr>
        <w:pStyle w:val="a4"/>
        <w:widowControl/>
        <w:numPr>
          <w:ilvl w:val="0"/>
          <w:numId w:val="30"/>
        </w:numPr>
        <w:ind w:right="66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электронные (тематические) презентации</w:t>
      </w:r>
    </w:p>
    <w:p w14:paraId="4BE20AF7" w14:textId="77777777" w:rsidR="00B36E92" w:rsidRPr="0013425A" w:rsidRDefault="00B36E92" w:rsidP="00B36E92">
      <w:pPr>
        <w:pStyle w:val="a4"/>
        <w:widowControl/>
        <w:numPr>
          <w:ilvl w:val="0"/>
          <w:numId w:val="30"/>
        </w:numPr>
        <w:ind w:right="66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>а</w:t>
      </w:r>
      <w:r w:rsidRPr="0013425A">
        <w:rPr>
          <w:rFonts w:ascii="Times New Roman" w:hAnsi="Times New Roman" w:cs="Times New Roman"/>
          <w:shd w:val="clear" w:color="auto" w:fill="FFFFFF"/>
        </w:rPr>
        <w:t xml:space="preserve">удио и </w:t>
      </w:r>
      <w:proofErr w:type="gramStart"/>
      <w:r w:rsidRPr="0013425A">
        <w:rPr>
          <w:rFonts w:ascii="Times New Roman" w:hAnsi="Times New Roman" w:cs="Times New Roman"/>
          <w:shd w:val="clear" w:color="auto" w:fill="FFFFFF"/>
        </w:rPr>
        <w:t>видео-материалы</w:t>
      </w:r>
      <w:proofErr w:type="gramEnd"/>
      <w:r w:rsidRPr="0013425A">
        <w:rPr>
          <w:rFonts w:ascii="Times New Roman" w:hAnsi="Times New Roman" w:cs="Times New Roman"/>
          <w:shd w:val="clear" w:color="auto" w:fill="FFFFFF"/>
        </w:rPr>
        <w:t xml:space="preserve">, мультипликационные фильмы по темам, </w:t>
      </w:r>
      <w:r w:rsidRPr="0013425A">
        <w:rPr>
          <w:rFonts w:ascii="Times New Roman" w:hAnsi="Times New Roman" w:cs="Times New Roman"/>
        </w:rPr>
        <w:t xml:space="preserve">иллюстрирующие социальную жизнь </w:t>
      </w:r>
      <w:proofErr w:type="gramStart"/>
      <w:r w:rsidRPr="0013425A">
        <w:rPr>
          <w:rFonts w:ascii="Times New Roman" w:hAnsi="Times New Roman" w:cs="Times New Roman"/>
        </w:rPr>
        <w:t xml:space="preserve">людей,   </w:t>
      </w:r>
      <w:proofErr w:type="gramEnd"/>
      <w:r w:rsidRPr="0013425A">
        <w:rPr>
          <w:rFonts w:ascii="Times New Roman" w:hAnsi="Times New Roman" w:cs="Times New Roman"/>
        </w:rPr>
        <w:t>правила поведения в быту и общественных местах.</w:t>
      </w:r>
    </w:p>
    <w:p w14:paraId="39CB8CD5" w14:textId="77777777" w:rsidR="00B36E92" w:rsidRPr="00B36E92" w:rsidRDefault="00B36E92" w:rsidP="00B36E92">
      <w:pPr>
        <w:pStyle w:val="a4"/>
        <w:widowControl/>
        <w:numPr>
          <w:ilvl w:val="0"/>
          <w:numId w:val="30"/>
        </w:numPr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  <w:shd w:val="clear" w:color="auto" w:fill="FFFFFF"/>
        </w:rPr>
        <w:t xml:space="preserve">обучающие компьютерные программы для формирования доступных </w:t>
      </w:r>
      <w:proofErr w:type="gramStart"/>
      <w:r w:rsidRPr="0013425A">
        <w:rPr>
          <w:rFonts w:ascii="Times New Roman" w:hAnsi="Times New Roman" w:cs="Times New Roman"/>
          <w:shd w:val="clear" w:color="auto" w:fill="FFFFFF"/>
        </w:rPr>
        <w:t>гигиенических  представлений</w:t>
      </w:r>
      <w:proofErr w:type="gramEnd"/>
      <w:r w:rsidRPr="0013425A">
        <w:rPr>
          <w:rFonts w:ascii="Times New Roman" w:hAnsi="Times New Roman" w:cs="Times New Roman"/>
          <w:shd w:val="clear" w:color="auto" w:fill="FFFFFF"/>
        </w:rPr>
        <w:t>.</w:t>
      </w:r>
      <w:r w:rsidRPr="0013425A">
        <w:rPr>
          <w:rFonts w:ascii="Times New Roman" w:hAnsi="Times New Roman" w:cs="Times New Roman"/>
        </w:rPr>
        <w:t xml:space="preserve">   (например, «Лунтик познает мир»)</w:t>
      </w:r>
      <w:r w:rsidRPr="00B36E92">
        <w:rPr>
          <w:rFonts w:ascii="Times New Roman" w:hAnsi="Times New Roman" w:cs="Times New Roman"/>
          <w:b/>
        </w:rPr>
        <w:t xml:space="preserve"> </w:t>
      </w:r>
    </w:p>
    <w:p w14:paraId="50E69ED2" w14:textId="77777777" w:rsidR="00B36E92" w:rsidRPr="0013425A" w:rsidRDefault="00B36E92" w:rsidP="00B36E92">
      <w:pPr>
        <w:spacing w:after="0" w:line="240" w:lineRule="auto"/>
        <w:jc w:val="left"/>
        <w:rPr>
          <w:b/>
          <w:szCs w:val="24"/>
        </w:rPr>
      </w:pPr>
      <w:proofErr w:type="spellStart"/>
      <w:r w:rsidRPr="0013425A">
        <w:rPr>
          <w:b/>
          <w:szCs w:val="24"/>
        </w:rPr>
        <w:t>Учебник</w:t>
      </w:r>
      <w:proofErr w:type="spellEnd"/>
      <w:r w:rsidRPr="0013425A">
        <w:rPr>
          <w:b/>
          <w:szCs w:val="24"/>
        </w:rPr>
        <w:t>:</w:t>
      </w:r>
    </w:p>
    <w:p w14:paraId="3A67B728" w14:textId="77777777" w:rsidR="00B36E92" w:rsidRPr="0013425A" w:rsidRDefault="00B36E92" w:rsidP="00B36E92">
      <w:pPr>
        <w:pStyle w:val="a4"/>
        <w:widowControl/>
        <w:numPr>
          <w:ilvl w:val="0"/>
          <w:numId w:val="26"/>
        </w:numPr>
        <w:ind w:right="66"/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 xml:space="preserve">Кудрина </w:t>
      </w:r>
      <w:proofErr w:type="gramStart"/>
      <w:r w:rsidRPr="0013425A">
        <w:rPr>
          <w:rFonts w:ascii="Times New Roman" w:hAnsi="Times New Roman" w:cs="Times New Roman"/>
        </w:rPr>
        <w:t>С.В.</w:t>
      </w:r>
      <w:proofErr w:type="gramEnd"/>
      <w:r w:rsidRPr="0013425A">
        <w:rPr>
          <w:rFonts w:ascii="Times New Roman" w:hAnsi="Times New Roman" w:cs="Times New Roman"/>
        </w:rPr>
        <w:t xml:space="preserve"> Окружающий мир: учеб. для 1 кл. специальных (коррекционных) образовательных учреждений </w:t>
      </w:r>
      <w:proofErr w:type="gramStart"/>
      <w:r w:rsidRPr="0013425A">
        <w:rPr>
          <w:rFonts w:ascii="Times New Roman" w:hAnsi="Times New Roman" w:cs="Times New Roman"/>
          <w:lang w:val="en-US"/>
        </w:rPr>
        <w:t>VIII</w:t>
      </w:r>
      <w:r w:rsidRPr="0013425A">
        <w:rPr>
          <w:rFonts w:ascii="Times New Roman" w:hAnsi="Times New Roman" w:cs="Times New Roman"/>
        </w:rPr>
        <w:t xml:space="preserve">  вида</w:t>
      </w:r>
      <w:proofErr w:type="gramEnd"/>
      <w:r w:rsidRPr="0013425A">
        <w:rPr>
          <w:rFonts w:ascii="Times New Roman" w:hAnsi="Times New Roman" w:cs="Times New Roman"/>
        </w:rPr>
        <w:t xml:space="preserve"> / </w:t>
      </w:r>
      <w:proofErr w:type="gramStart"/>
      <w:r w:rsidRPr="0013425A">
        <w:rPr>
          <w:rFonts w:ascii="Times New Roman" w:hAnsi="Times New Roman" w:cs="Times New Roman"/>
        </w:rPr>
        <w:t>С.В.</w:t>
      </w:r>
      <w:proofErr w:type="gramEnd"/>
      <w:r w:rsidRPr="0013425A">
        <w:rPr>
          <w:rFonts w:ascii="Times New Roman" w:hAnsi="Times New Roman" w:cs="Times New Roman"/>
        </w:rPr>
        <w:t xml:space="preserve"> Кудрина. – М.: </w:t>
      </w:r>
      <w:proofErr w:type="spellStart"/>
      <w:r w:rsidRPr="0013425A">
        <w:rPr>
          <w:rFonts w:ascii="Times New Roman" w:hAnsi="Times New Roman" w:cs="Times New Roman"/>
        </w:rPr>
        <w:t>Гуманитар</w:t>
      </w:r>
      <w:proofErr w:type="spellEnd"/>
      <w:r w:rsidRPr="0013425A">
        <w:rPr>
          <w:rFonts w:ascii="Times New Roman" w:hAnsi="Times New Roman" w:cs="Times New Roman"/>
        </w:rPr>
        <w:t>. изд. центр ВЛАДОС, 2014. – 111с.</w:t>
      </w:r>
    </w:p>
    <w:p w14:paraId="37EA3D58" w14:textId="77777777" w:rsidR="00B36E92" w:rsidRPr="00B36E92" w:rsidRDefault="00B36E92" w:rsidP="00B36E92">
      <w:pPr>
        <w:pStyle w:val="a4"/>
        <w:widowControl/>
        <w:numPr>
          <w:ilvl w:val="0"/>
          <w:numId w:val="26"/>
        </w:numPr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  <w:bCs/>
        </w:rPr>
        <w:t>Матвеева Н.Б. Мир природы и человека. 2 класс.</w:t>
      </w:r>
      <w:r w:rsidRPr="0013425A">
        <w:rPr>
          <w:rFonts w:ascii="Times New Roman" w:hAnsi="Times New Roman" w:cs="Times New Roman"/>
        </w:rPr>
        <w:t xml:space="preserve"> Учеб, для </w:t>
      </w:r>
      <w:proofErr w:type="spellStart"/>
      <w:r w:rsidRPr="0013425A">
        <w:rPr>
          <w:rFonts w:ascii="Times New Roman" w:hAnsi="Times New Roman" w:cs="Times New Roman"/>
        </w:rPr>
        <w:t>общеобразоват</w:t>
      </w:r>
      <w:proofErr w:type="spellEnd"/>
      <w:r w:rsidRPr="0013425A">
        <w:rPr>
          <w:rFonts w:ascii="Times New Roman" w:hAnsi="Times New Roman" w:cs="Times New Roman"/>
        </w:rPr>
        <w:t xml:space="preserve">. организаций, реализующих </w:t>
      </w:r>
      <w:proofErr w:type="spellStart"/>
      <w:r w:rsidRPr="0013425A">
        <w:rPr>
          <w:rFonts w:ascii="Times New Roman" w:hAnsi="Times New Roman" w:cs="Times New Roman"/>
        </w:rPr>
        <w:t>адапт</w:t>
      </w:r>
      <w:proofErr w:type="spellEnd"/>
      <w:r w:rsidRPr="0013425A">
        <w:rPr>
          <w:rFonts w:ascii="Times New Roman" w:hAnsi="Times New Roman" w:cs="Times New Roman"/>
        </w:rPr>
        <w:t xml:space="preserve">. основные </w:t>
      </w:r>
      <w:proofErr w:type="spellStart"/>
      <w:r w:rsidRPr="0013425A">
        <w:rPr>
          <w:rFonts w:ascii="Times New Roman" w:hAnsi="Times New Roman" w:cs="Times New Roman"/>
        </w:rPr>
        <w:t>общеобразоват</w:t>
      </w:r>
      <w:proofErr w:type="spellEnd"/>
      <w:r w:rsidRPr="0013425A">
        <w:rPr>
          <w:rFonts w:ascii="Times New Roman" w:hAnsi="Times New Roman" w:cs="Times New Roman"/>
        </w:rPr>
        <w:t xml:space="preserve">. программы. В 2 ч. Ч.1  / [Н. Б. Матвеева, И. А. Ярочкина, М. А. Попова и др.]. — М. : Просвещение, 2018. — 71 с.  </w:t>
      </w:r>
    </w:p>
    <w:p w14:paraId="30401B35" w14:textId="77777777" w:rsidR="00B36E92" w:rsidRPr="0013425A" w:rsidRDefault="00B36E92" w:rsidP="00B36E92">
      <w:pPr>
        <w:spacing w:after="0" w:line="240" w:lineRule="auto"/>
        <w:ind w:left="60"/>
        <w:rPr>
          <w:szCs w:val="24"/>
        </w:rPr>
      </w:pPr>
      <w:proofErr w:type="spellStart"/>
      <w:r w:rsidRPr="0013425A">
        <w:rPr>
          <w:b/>
          <w:szCs w:val="24"/>
        </w:rPr>
        <w:t>Учебное</w:t>
      </w:r>
      <w:proofErr w:type="spellEnd"/>
      <w:r w:rsidRPr="0013425A">
        <w:rPr>
          <w:b/>
          <w:szCs w:val="24"/>
        </w:rPr>
        <w:t xml:space="preserve"> </w:t>
      </w:r>
      <w:proofErr w:type="spellStart"/>
      <w:r w:rsidRPr="0013425A">
        <w:rPr>
          <w:b/>
          <w:szCs w:val="24"/>
        </w:rPr>
        <w:t>пособие</w:t>
      </w:r>
      <w:proofErr w:type="spellEnd"/>
      <w:r w:rsidRPr="0013425A">
        <w:rPr>
          <w:b/>
          <w:szCs w:val="24"/>
        </w:rPr>
        <w:t xml:space="preserve"> </w:t>
      </w:r>
      <w:proofErr w:type="spellStart"/>
      <w:r w:rsidRPr="0013425A">
        <w:rPr>
          <w:b/>
          <w:szCs w:val="24"/>
        </w:rPr>
        <w:t>для</w:t>
      </w:r>
      <w:proofErr w:type="spellEnd"/>
      <w:r w:rsidRPr="0013425A">
        <w:rPr>
          <w:b/>
          <w:szCs w:val="24"/>
        </w:rPr>
        <w:t xml:space="preserve"> </w:t>
      </w:r>
      <w:proofErr w:type="spellStart"/>
      <w:r w:rsidRPr="0013425A">
        <w:rPr>
          <w:b/>
          <w:szCs w:val="24"/>
        </w:rPr>
        <w:t>учащихся</w:t>
      </w:r>
      <w:proofErr w:type="spellEnd"/>
    </w:p>
    <w:p w14:paraId="2660899C" w14:textId="77777777" w:rsidR="00B36E92" w:rsidRPr="00B36E92" w:rsidRDefault="00B36E92" w:rsidP="00B36E92">
      <w:pPr>
        <w:pStyle w:val="a4"/>
        <w:widowControl/>
        <w:numPr>
          <w:ilvl w:val="0"/>
          <w:numId w:val="28"/>
        </w:numPr>
        <w:rPr>
          <w:rFonts w:ascii="Times New Roman" w:hAnsi="Times New Roman" w:cs="Times New Roman"/>
        </w:rPr>
      </w:pPr>
      <w:r w:rsidRPr="0013425A">
        <w:rPr>
          <w:rFonts w:ascii="Times New Roman" w:hAnsi="Times New Roman" w:cs="Times New Roman"/>
        </w:rPr>
        <w:t xml:space="preserve">Комплект рабочих тетрадей "Я-говорю!" под редакцией Л. Б. </w:t>
      </w:r>
      <w:proofErr w:type="spellStart"/>
      <w:r w:rsidRPr="0013425A">
        <w:rPr>
          <w:rFonts w:ascii="Times New Roman" w:hAnsi="Times New Roman" w:cs="Times New Roman"/>
        </w:rPr>
        <w:t>Баряевой</w:t>
      </w:r>
      <w:proofErr w:type="spellEnd"/>
      <w:r w:rsidRPr="0013425A">
        <w:rPr>
          <w:rFonts w:ascii="Times New Roman" w:hAnsi="Times New Roman" w:cs="Times New Roman"/>
        </w:rPr>
        <w:t>, Е. Т. Логиновой, Л. В. Лопатиной (из серии "Ребенок в семье", "Ребенок и его игрушки", "Ребенок в школе", "Ребенок и его дом"</w:t>
      </w:r>
      <w:proofErr w:type="gramStart"/>
      <w:r w:rsidRPr="0013425A">
        <w:rPr>
          <w:rFonts w:ascii="Times New Roman" w:hAnsi="Times New Roman" w:cs="Times New Roman"/>
        </w:rPr>
        <w:t>. )</w:t>
      </w:r>
      <w:proofErr w:type="gramEnd"/>
      <w:r w:rsidRPr="0013425A">
        <w:rPr>
          <w:rFonts w:ascii="Times New Roman" w:hAnsi="Times New Roman" w:cs="Times New Roman"/>
        </w:rPr>
        <w:t xml:space="preserve"> </w:t>
      </w:r>
    </w:p>
    <w:p w14:paraId="608BF8D7" w14:textId="77777777" w:rsidR="00B36E92" w:rsidRPr="00B36E92" w:rsidRDefault="00B36E92" w:rsidP="00B36E92">
      <w:pPr>
        <w:spacing w:after="0" w:line="240" w:lineRule="auto"/>
        <w:ind w:left="0" w:firstLine="0"/>
        <w:rPr>
          <w:b/>
          <w:szCs w:val="24"/>
          <w:lang w:val="ru-RU"/>
        </w:rPr>
      </w:pPr>
      <w:r w:rsidRPr="00B36E92">
        <w:rPr>
          <w:b/>
          <w:szCs w:val="24"/>
          <w:lang w:val="ru-RU"/>
        </w:rPr>
        <w:t>Методические материалы</w:t>
      </w:r>
    </w:p>
    <w:p w14:paraId="74D641C5" w14:textId="77777777" w:rsidR="00B36E92" w:rsidRPr="00B36E92" w:rsidRDefault="00B36E92" w:rsidP="00B36E92">
      <w:pPr>
        <w:pStyle w:val="a6"/>
        <w:widowControl w:val="0"/>
        <w:ind w:left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   </w:t>
      </w:r>
      <w:r w:rsidRPr="0013425A">
        <w:rPr>
          <w:rFonts w:ascii="Times New Roman" w:hAnsi="Times New Roman"/>
          <w:sz w:val="24"/>
          <w:szCs w:val="24"/>
        </w:rPr>
        <w:t xml:space="preserve">В.В.Гладкая. Методическое пособие - Социально–бытовая подготовка воспитанников специальных (коррекционных) общеобразовательных учреждений </w:t>
      </w:r>
      <w:r w:rsidRPr="0013425A">
        <w:rPr>
          <w:rFonts w:ascii="Times New Roman" w:hAnsi="Times New Roman"/>
          <w:sz w:val="24"/>
          <w:szCs w:val="24"/>
          <w:lang w:val="en-US"/>
        </w:rPr>
        <w:t>VIII</w:t>
      </w:r>
      <w:r w:rsidRPr="0013425A">
        <w:rPr>
          <w:rFonts w:ascii="Times New Roman" w:hAnsi="Times New Roman"/>
          <w:sz w:val="24"/>
          <w:szCs w:val="24"/>
        </w:rPr>
        <w:t xml:space="preserve"> вида -М.: НЦ ЭНАС, 2006</w:t>
      </w:r>
    </w:p>
    <w:p w14:paraId="5AA61175" w14:textId="2EEE9403" w:rsidR="00B36E92" w:rsidRPr="00B36E92" w:rsidRDefault="00B36E92" w:rsidP="00B36E92">
      <w:pPr>
        <w:pStyle w:val="a4"/>
        <w:widowControl/>
        <w:numPr>
          <w:ilvl w:val="0"/>
          <w:numId w:val="28"/>
        </w:numPr>
        <w:spacing w:after="200" w:line="276" w:lineRule="auto"/>
        <w:ind w:right="66"/>
        <w:rPr>
          <w:rFonts w:ascii="Times New Roman" w:hAnsi="Times New Roman" w:cs="Times New Roman"/>
        </w:rPr>
        <w:sectPr w:rsidR="00B36E92" w:rsidRPr="00B36E92" w:rsidSect="00F80AB4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075BB2">
        <w:rPr>
          <w:rFonts w:ascii="Times New Roman" w:hAnsi="Times New Roman" w:cs="Times New Roman"/>
        </w:rPr>
        <w:t>И.Г.Божкова</w:t>
      </w:r>
      <w:proofErr w:type="spellEnd"/>
      <w:r w:rsidRPr="00075BB2">
        <w:rPr>
          <w:rFonts w:ascii="Times New Roman" w:hAnsi="Times New Roman" w:cs="Times New Roman"/>
        </w:rPr>
        <w:t>. Пособие для учителя- Обучение в</w:t>
      </w:r>
      <w:r>
        <w:rPr>
          <w:rFonts w:ascii="Times New Roman" w:hAnsi="Times New Roman" w:cs="Times New Roman"/>
        </w:rPr>
        <w:t xml:space="preserve"> игре - Волгоград: Учитель,</w:t>
      </w:r>
      <w:r w:rsidR="00802F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2003</w:t>
      </w:r>
    </w:p>
    <w:p w14:paraId="2FF8AF1D" w14:textId="77777777" w:rsidR="00785EF8" w:rsidRDefault="00785EF8" w:rsidP="00B36E92">
      <w:pPr>
        <w:tabs>
          <w:tab w:val="left" w:pos="5675"/>
        </w:tabs>
        <w:spacing w:after="0" w:line="240" w:lineRule="auto"/>
        <w:ind w:left="0" w:firstLine="0"/>
        <w:jc w:val="left"/>
        <w:rPr>
          <w:b/>
          <w:szCs w:val="24"/>
          <w:lang w:val="ru-RU"/>
        </w:rPr>
      </w:pPr>
    </w:p>
    <w:p w14:paraId="5CF6ABAA" w14:textId="77777777" w:rsidR="009A200E" w:rsidRPr="009A200E" w:rsidRDefault="009A200E" w:rsidP="009A200E">
      <w:pPr>
        <w:ind w:left="0" w:firstLine="0"/>
        <w:rPr>
          <w:szCs w:val="24"/>
          <w:lang w:val="ru-RU"/>
        </w:rPr>
      </w:pPr>
    </w:p>
    <w:sectPr w:rsidR="009A200E" w:rsidRPr="009A200E" w:rsidSect="00B36E92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4646"/>
    <w:multiLevelType w:val="hybridMultilevel"/>
    <w:tmpl w:val="68B2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047D6"/>
    <w:multiLevelType w:val="hybridMultilevel"/>
    <w:tmpl w:val="9F368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35D39"/>
    <w:multiLevelType w:val="hybridMultilevel"/>
    <w:tmpl w:val="17E894B2"/>
    <w:lvl w:ilvl="0" w:tplc="FB1C271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52A49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9A52F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04D7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2535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40F7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603E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8C5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AEB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4B7161"/>
    <w:multiLevelType w:val="hybridMultilevel"/>
    <w:tmpl w:val="BC302038"/>
    <w:lvl w:ilvl="0" w:tplc="6A92CF8E">
      <w:start w:val="1"/>
      <w:numFmt w:val="bullet"/>
      <w:lvlText w:val="-"/>
      <w:lvlJc w:val="left"/>
      <w:pPr>
        <w:ind w:left="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C0B464">
      <w:start w:val="1"/>
      <w:numFmt w:val="bullet"/>
      <w:lvlText w:val="o"/>
      <w:lvlJc w:val="left"/>
      <w:pPr>
        <w:ind w:left="1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EC3CFC">
      <w:start w:val="1"/>
      <w:numFmt w:val="bullet"/>
      <w:lvlText w:val="▪"/>
      <w:lvlJc w:val="left"/>
      <w:pPr>
        <w:ind w:left="2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C1B64">
      <w:start w:val="1"/>
      <w:numFmt w:val="bullet"/>
      <w:lvlText w:val="•"/>
      <w:lvlJc w:val="left"/>
      <w:pPr>
        <w:ind w:left="2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06FA98">
      <w:start w:val="1"/>
      <w:numFmt w:val="bullet"/>
      <w:lvlText w:val="o"/>
      <w:lvlJc w:val="left"/>
      <w:pPr>
        <w:ind w:left="3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449368">
      <w:start w:val="1"/>
      <w:numFmt w:val="bullet"/>
      <w:lvlText w:val="▪"/>
      <w:lvlJc w:val="left"/>
      <w:pPr>
        <w:ind w:left="4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DA6A2C">
      <w:start w:val="1"/>
      <w:numFmt w:val="bullet"/>
      <w:lvlText w:val="•"/>
      <w:lvlJc w:val="left"/>
      <w:pPr>
        <w:ind w:left="5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4A016">
      <w:start w:val="1"/>
      <w:numFmt w:val="bullet"/>
      <w:lvlText w:val="o"/>
      <w:lvlJc w:val="left"/>
      <w:pPr>
        <w:ind w:left="5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DA5BFE">
      <w:start w:val="1"/>
      <w:numFmt w:val="bullet"/>
      <w:lvlText w:val="▪"/>
      <w:lvlJc w:val="left"/>
      <w:pPr>
        <w:ind w:left="6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A37D7C"/>
    <w:multiLevelType w:val="hybridMultilevel"/>
    <w:tmpl w:val="B6042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608BC"/>
    <w:multiLevelType w:val="hybridMultilevel"/>
    <w:tmpl w:val="91526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270AF"/>
    <w:multiLevelType w:val="hybridMultilevel"/>
    <w:tmpl w:val="5E544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D5447"/>
    <w:multiLevelType w:val="hybridMultilevel"/>
    <w:tmpl w:val="03EA6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D6112"/>
    <w:multiLevelType w:val="hybridMultilevel"/>
    <w:tmpl w:val="8B26AB4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338707B8"/>
    <w:multiLevelType w:val="hybridMultilevel"/>
    <w:tmpl w:val="C7602DC8"/>
    <w:lvl w:ilvl="0" w:tplc="3D821D34">
      <w:start w:val="1"/>
      <w:numFmt w:val="decimal"/>
      <w:lvlText w:val="%1)"/>
      <w:lvlJc w:val="left"/>
      <w:pPr>
        <w:ind w:left="6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3" w:hanging="360"/>
      </w:pPr>
    </w:lvl>
    <w:lvl w:ilvl="2" w:tplc="0419001B" w:tentative="1">
      <w:start w:val="1"/>
      <w:numFmt w:val="lowerRoman"/>
      <w:lvlText w:val="%3."/>
      <w:lvlJc w:val="right"/>
      <w:pPr>
        <w:ind w:left="2093" w:hanging="180"/>
      </w:pPr>
    </w:lvl>
    <w:lvl w:ilvl="3" w:tplc="0419000F" w:tentative="1">
      <w:start w:val="1"/>
      <w:numFmt w:val="decimal"/>
      <w:lvlText w:val="%4."/>
      <w:lvlJc w:val="left"/>
      <w:pPr>
        <w:ind w:left="2813" w:hanging="360"/>
      </w:pPr>
    </w:lvl>
    <w:lvl w:ilvl="4" w:tplc="04190019" w:tentative="1">
      <w:start w:val="1"/>
      <w:numFmt w:val="lowerLetter"/>
      <w:lvlText w:val="%5."/>
      <w:lvlJc w:val="left"/>
      <w:pPr>
        <w:ind w:left="3533" w:hanging="360"/>
      </w:pPr>
    </w:lvl>
    <w:lvl w:ilvl="5" w:tplc="0419001B" w:tentative="1">
      <w:start w:val="1"/>
      <w:numFmt w:val="lowerRoman"/>
      <w:lvlText w:val="%6."/>
      <w:lvlJc w:val="right"/>
      <w:pPr>
        <w:ind w:left="4253" w:hanging="180"/>
      </w:pPr>
    </w:lvl>
    <w:lvl w:ilvl="6" w:tplc="0419000F" w:tentative="1">
      <w:start w:val="1"/>
      <w:numFmt w:val="decimal"/>
      <w:lvlText w:val="%7."/>
      <w:lvlJc w:val="left"/>
      <w:pPr>
        <w:ind w:left="4973" w:hanging="360"/>
      </w:pPr>
    </w:lvl>
    <w:lvl w:ilvl="7" w:tplc="04190019" w:tentative="1">
      <w:start w:val="1"/>
      <w:numFmt w:val="lowerLetter"/>
      <w:lvlText w:val="%8."/>
      <w:lvlJc w:val="left"/>
      <w:pPr>
        <w:ind w:left="5693" w:hanging="360"/>
      </w:pPr>
    </w:lvl>
    <w:lvl w:ilvl="8" w:tplc="0419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0" w15:restartNumberingAfterBreak="0">
    <w:nsid w:val="3FB713AE"/>
    <w:multiLevelType w:val="hybridMultilevel"/>
    <w:tmpl w:val="7BB081DC"/>
    <w:lvl w:ilvl="0" w:tplc="19EA891A">
      <w:start w:val="1"/>
      <w:numFmt w:val="bullet"/>
      <w:lvlText w:val="-"/>
      <w:lvlJc w:val="left"/>
      <w:pPr>
        <w:ind w:left="101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A7996"/>
    <w:multiLevelType w:val="hybridMultilevel"/>
    <w:tmpl w:val="205E3A30"/>
    <w:lvl w:ilvl="0" w:tplc="40F2E6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853575"/>
    <w:multiLevelType w:val="hybridMultilevel"/>
    <w:tmpl w:val="1CE4C216"/>
    <w:lvl w:ilvl="0" w:tplc="6CBAAA6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5A047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2AB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F461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2A3D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BE98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E81F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1251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27E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0934E5F"/>
    <w:multiLevelType w:val="hybridMultilevel"/>
    <w:tmpl w:val="CF0A3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F08F5"/>
    <w:multiLevelType w:val="hybridMultilevel"/>
    <w:tmpl w:val="9C94800E"/>
    <w:lvl w:ilvl="0" w:tplc="FA041CC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FE529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3E114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40E12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1AD7F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50E2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0D2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80C2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6F31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2A519B"/>
    <w:multiLevelType w:val="hybridMultilevel"/>
    <w:tmpl w:val="5BDA5174"/>
    <w:lvl w:ilvl="0" w:tplc="19EA891A">
      <w:start w:val="1"/>
      <w:numFmt w:val="bullet"/>
      <w:lvlText w:val="-"/>
      <w:lvlJc w:val="left"/>
      <w:pPr>
        <w:ind w:left="101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6" w15:restartNumberingAfterBreak="0">
    <w:nsid w:val="5EC749D2"/>
    <w:multiLevelType w:val="hybridMultilevel"/>
    <w:tmpl w:val="9C10B8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F86AE5"/>
    <w:multiLevelType w:val="hybridMultilevel"/>
    <w:tmpl w:val="29A4E24A"/>
    <w:lvl w:ilvl="0" w:tplc="19EA89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E55E9"/>
    <w:multiLevelType w:val="hybridMultilevel"/>
    <w:tmpl w:val="294478FE"/>
    <w:lvl w:ilvl="0" w:tplc="19EA891A">
      <w:start w:val="1"/>
      <w:numFmt w:val="bullet"/>
      <w:lvlText w:val="-"/>
      <w:lvlJc w:val="left"/>
      <w:pPr>
        <w:ind w:left="101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9" w15:restartNumberingAfterBreak="0">
    <w:nsid w:val="64444440"/>
    <w:multiLevelType w:val="hybridMultilevel"/>
    <w:tmpl w:val="280E0D60"/>
    <w:lvl w:ilvl="0" w:tplc="5CEC3874">
      <w:start w:val="1"/>
      <w:numFmt w:val="bullet"/>
      <w:lvlText w:val="-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D09B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64F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248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0A24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2E26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2012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A4708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BECA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CD28C6"/>
    <w:multiLevelType w:val="hybridMultilevel"/>
    <w:tmpl w:val="FE1294CC"/>
    <w:lvl w:ilvl="0" w:tplc="041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21" w15:restartNumberingAfterBreak="0">
    <w:nsid w:val="6A53430E"/>
    <w:multiLevelType w:val="hybridMultilevel"/>
    <w:tmpl w:val="729E8446"/>
    <w:lvl w:ilvl="0" w:tplc="19EA89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1E28F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4A8ED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EA44C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4D6C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D266F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2068F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A22C6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96D54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CF1523"/>
    <w:multiLevelType w:val="hybridMultilevel"/>
    <w:tmpl w:val="94CCBDC2"/>
    <w:lvl w:ilvl="0" w:tplc="B0D67EE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4396E89"/>
    <w:multiLevelType w:val="hybridMultilevel"/>
    <w:tmpl w:val="A3405F5A"/>
    <w:lvl w:ilvl="0" w:tplc="B0D67EE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64A6D"/>
    <w:multiLevelType w:val="hybridMultilevel"/>
    <w:tmpl w:val="F7D8D6D4"/>
    <w:lvl w:ilvl="0" w:tplc="19EA891A">
      <w:start w:val="1"/>
      <w:numFmt w:val="bullet"/>
      <w:lvlText w:val="-"/>
      <w:lvlJc w:val="left"/>
      <w:pPr>
        <w:ind w:left="101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25" w15:restartNumberingAfterBreak="0">
    <w:nsid w:val="76CD7558"/>
    <w:multiLevelType w:val="hybridMultilevel"/>
    <w:tmpl w:val="098210D6"/>
    <w:lvl w:ilvl="0" w:tplc="8FFA12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87751C3"/>
    <w:multiLevelType w:val="hybridMultilevel"/>
    <w:tmpl w:val="B502A4B4"/>
    <w:lvl w:ilvl="0" w:tplc="16844AF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BE612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700AE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06CF4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2A2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B4F1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0234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AF5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E2C64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87877E4"/>
    <w:multiLevelType w:val="hybridMultilevel"/>
    <w:tmpl w:val="1B40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85472"/>
    <w:multiLevelType w:val="hybridMultilevel"/>
    <w:tmpl w:val="E214DE7A"/>
    <w:lvl w:ilvl="0" w:tplc="3D821D34">
      <w:start w:val="1"/>
      <w:numFmt w:val="decimal"/>
      <w:lvlText w:val="%1)"/>
      <w:lvlJc w:val="left"/>
      <w:pPr>
        <w:ind w:left="6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266D7C"/>
    <w:multiLevelType w:val="hybridMultilevel"/>
    <w:tmpl w:val="DE96BFB2"/>
    <w:lvl w:ilvl="0" w:tplc="8FEA90C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88B4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A4C1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ACDA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22676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BAC2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CA9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BC06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6E5D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1047372">
    <w:abstractNumId w:val="21"/>
  </w:num>
  <w:num w:numId="2" w16cid:durableId="677587312">
    <w:abstractNumId w:val="7"/>
  </w:num>
  <w:num w:numId="3" w16cid:durableId="837379713">
    <w:abstractNumId w:val="27"/>
  </w:num>
  <w:num w:numId="4" w16cid:durableId="2130733344">
    <w:abstractNumId w:val="8"/>
  </w:num>
  <w:num w:numId="5" w16cid:durableId="2029521069">
    <w:abstractNumId w:val="22"/>
  </w:num>
  <w:num w:numId="6" w16cid:durableId="106655921">
    <w:abstractNumId w:val="23"/>
  </w:num>
  <w:num w:numId="7" w16cid:durableId="1719629096">
    <w:abstractNumId w:val="9"/>
  </w:num>
  <w:num w:numId="8" w16cid:durableId="1139687542">
    <w:abstractNumId w:val="28"/>
  </w:num>
  <w:num w:numId="9" w16cid:durableId="314920511">
    <w:abstractNumId w:val="15"/>
  </w:num>
  <w:num w:numId="10" w16cid:durableId="666592947">
    <w:abstractNumId w:val="24"/>
  </w:num>
  <w:num w:numId="11" w16cid:durableId="1631863601">
    <w:abstractNumId w:val="17"/>
  </w:num>
  <w:num w:numId="12" w16cid:durableId="76097274">
    <w:abstractNumId w:val="16"/>
  </w:num>
  <w:num w:numId="13" w16cid:durableId="1812670655">
    <w:abstractNumId w:val="10"/>
  </w:num>
  <w:num w:numId="14" w16cid:durableId="1831753613">
    <w:abstractNumId w:val="0"/>
  </w:num>
  <w:num w:numId="15" w16cid:durableId="761217416">
    <w:abstractNumId w:val="20"/>
  </w:num>
  <w:num w:numId="16" w16cid:durableId="112140602">
    <w:abstractNumId w:val="13"/>
  </w:num>
  <w:num w:numId="17" w16cid:durableId="1356465980">
    <w:abstractNumId w:val="18"/>
  </w:num>
  <w:num w:numId="18" w16cid:durableId="1374385185">
    <w:abstractNumId w:val="29"/>
  </w:num>
  <w:num w:numId="19" w16cid:durableId="432476224">
    <w:abstractNumId w:val="12"/>
  </w:num>
  <w:num w:numId="20" w16cid:durableId="831483439">
    <w:abstractNumId w:val="2"/>
  </w:num>
  <w:num w:numId="21" w16cid:durableId="1918977326">
    <w:abstractNumId w:val="14"/>
  </w:num>
  <w:num w:numId="22" w16cid:durableId="2009559259">
    <w:abstractNumId w:val="26"/>
  </w:num>
  <w:num w:numId="23" w16cid:durableId="291323437">
    <w:abstractNumId w:val="19"/>
  </w:num>
  <w:num w:numId="24" w16cid:durableId="177624427">
    <w:abstractNumId w:val="4"/>
  </w:num>
  <w:num w:numId="25" w16cid:durableId="1846747423">
    <w:abstractNumId w:val="5"/>
  </w:num>
  <w:num w:numId="26" w16cid:durableId="226303468">
    <w:abstractNumId w:val="25"/>
  </w:num>
  <w:num w:numId="27" w16cid:durableId="1331375859">
    <w:abstractNumId w:val="3"/>
  </w:num>
  <w:num w:numId="28" w16cid:durableId="1527523627">
    <w:abstractNumId w:val="11"/>
  </w:num>
  <w:num w:numId="29" w16cid:durableId="520316448">
    <w:abstractNumId w:val="1"/>
  </w:num>
  <w:num w:numId="30" w16cid:durableId="104910876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CD"/>
    <w:rsid w:val="00035232"/>
    <w:rsid w:val="000B30D6"/>
    <w:rsid w:val="0010226A"/>
    <w:rsid w:val="001075F6"/>
    <w:rsid w:val="001176D6"/>
    <w:rsid w:val="0014310B"/>
    <w:rsid w:val="001A5EC1"/>
    <w:rsid w:val="001C4474"/>
    <w:rsid w:val="00211D8C"/>
    <w:rsid w:val="00242AD2"/>
    <w:rsid w:val="00277CA1"/>
    <w:rsid w:val="002A20E7"/>
    <w:rsid w:val="002C6D69"/>
    <w:rsid w:val="002E3927"/>
    <w:rsid w:val="0032408B"/>
    <w:rsid w:val="00336ED1"/>
    <w:rsid w:val="00352B43"/>
    <w:rsid w:val="003A59A7"/>
    <w:rsid w:val="003C4F97"/>
    <w:rsid w:val="00403F53"/>
    <w:rsid w:val="00443884"/>
    <w:rsid w:val="0045480F"/>
    <w:rsid w:val="004C390C"/>
    <w:rsid w:val="004C5675"/>
    <w:rsid w:val="00531512"/>
    <w:rsid w:val="00533525"/>
    <w:rsid w:val="005663EC"/>
    <w:rsid w:val="005B2C2C"/>
    <w:rsid w:val="005D39CD"/>
    <w:rsid w:val="0064531F"/>
    <w:rsid w:val="00655A1B"/>
    <w:rsid w:val="0066707C"/>
    <w:rsid w:val="006707C9"/>
    <w:rsid w:val="00686149"/>
    <w:rsid w:val="006A1987"/>
    <w:rsid w:val="00703D02"/>
    <w:rsid w:val="00731F5B"/>
    <w:rsid w:val="007332D9"/>
    <w:rsid w:val="00785EF8"/>
    <w:rsid w:val="007B3A37"/>
    <w:rsid w:val="007B7DEC"/>
    <w:rsid w:val="007D7048"/>
    <w:rsid w:val="00802F11"/>
    <w:rsid w:val="00877DBD"/>
    <w:rsid w:val="00891F98"/>
    <w:rsid w:val="008934E2"/>
    <w:rsid w:val="008C0354"/>
    <w:rsid w:val="00914CF3"/>
    <w:rsid w:val="009A17E5"/>
    <w:rsid w:val="009A200E"/>
    <w:rsid w:val="009E31F5"/>
    <w:rsid w:val="009E4707"/>
    <w:rsid w:val="00A03B28"/>
    <w:rsid w:val="00B20FA0"/>
    <w:rsid w:val="00B36E92"/>
    <w:rsid w:val="00B5097B"/>
    <w:rsid w:val="00B5602D"/>
    <w:rsid w:val="00B85B42"/>
    <w:rsid w:val="00BF7969"/>
    <w:rsid w:val="00C02428"/>
    <w:rsid w:val="00C23345"/>
    <w:rsid w:val="00C652EB"/>
    <w:rsid w:val="00D35118"/>
    <w:rsid w:val="00D43BDA"/>
    <w:rsid w:val="00E01E7A"/>
    <w:rsid w:val="00E24F24"/>
    <w:rsid w:val="00E72DE3"/>
    <w:rsid w:val="00EC25EC"/>
    <w:rsid w:val="00EE2F94"/>
    <w:rsid w:val="00F34987"/>
    <w:rsid w:val="00F64FDE"/>
    <w:rsid w:val="00FB60E7"/>
    <w:rsid w:val="00FE5B60"/>
    <w:rsid w:val="00FE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1988"/>
  <w15:docId w15:val="{8FE1F2E0-00CA-4132-9E64-6BCC3A71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9CD"/>
    <w:pPr>
      <w:spacing w:after="12" w:line="269" w:lineRule="auto"/>
      <w:ind w:left="10" w:right="65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nhideWhenUsed/>
    <w:qFormat/>
    <w:rsid w:val="005D39CD"/>
    <w:pPr>
      <w:keepNext/>
      <w:keepLines/>
      <w:spacing w:after="0" w:line="259" w:lineRule="auto"/>
      <w:ind w:left="10" w:right="63" w:hanging="10"/>
      <w:jc w:val="right"/>
      <w:outlineLvl w:val="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heading 2"/>
    <w:next w:val="a"/>
    <w:link w:val="20"/>
    <w:unhideWhenUsed/>
    <w:qFormat/>
    <w:rsid w:val="005D39CD"/>
    <w:pPr>
      <w:keepNext/>
      <w:keepLines/>
      <w:spacing w:after="0" w:line="259" w:lineRule="auto"/>
      <w:ind w:left="10" w:right="68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39CD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D39CD"/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table" w:customStyle="1" w:styleId="TableGrid">
    <w:name w:val="TableGrid"/>
    <w:rsid w:val="005D39CD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1C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63EC"/>
    <w:pPr>
      <w:widowControl w:val="0"/>
      <w:spacing w:after="0" w:line="240" w:lineRule="auto"/>
      <w:ind w:left="720" w:right="0" w:firstLine="0"/>
      <w:contextualSpacing/>
      <w:jc w:val="left"/>
    </w:pPr>
    <w:rPr>
      <w:rFonts w:ascii="Courier New" w:hAnsi="Courier New" w:cs="Courier New"/>
      <w:szCs w:val="24"/>
      <w:lang w:val="ru-RU" w:eastAsia="ru-RU"/>
    </w:rPr>
  </w:style>
  <w:style w:type="paragraph" w:styleId="a5">
    <w:name w:val="Normal (Web)"/>
    <w:basedOn w:val="a"/>
    <w:uiPriority w:val="99"/>
    <w:rsid w:val="00891F98"/>
    <w:pPr>
      <w:autoSpaceDE w:val="0"/>
      <w:spacing w:before="130" w:after="130" w:line="360" w:lineRule="auto"/>
      <w:ind w:left="0" w:right="0" w:firstLine="0"/>
      <w:jc w:val="left"/>
    </w:pPr>
    <w:rPr>
      <w:color w:val="auto"/>
      <w:kern w:val="1"/>
      <w:szCs w:val="24"/>
      <w:lang w:val="ru-RU" w:eastAsia="ar-SA"/>
    </w:rPr>
  </w:style>
  <w:style w:type="paragraph" w:customStyle="1" w:styleId="14TexstOSNOVA1012">
    <w:name w:val="14TexstOSNOVA_10/12"/>
    <w:basedOn w:val="a"/>
    <w:rsid w:val="008934E2"/>
    <w:pPr>
      <w:autoSpaceDE w:val="0"/>
      <w:spacing w:after="0" w:line="240" w:lineRule="atLeast"/>
      <w:ind w:left="0" w:right="0" w:firstLine="340"/>
      <w:textAlignment w:val="center"/>
    </w:pPr>
    <w:rPr>
      <w:rFonts w:ascii="PragmaticaC" w:hAnsi="PragmaticaC" w:cs="PragmaticaC"/>
      <w:kern w:val="1"/>
      <w:sz w:val="20"/>
      <w:szCs w:val="20"/>
      <w:lang w:val="ru-RU" w:eastAsia="ar-SA"/>
    </w:rPr>
  </w:style>
  <w:style w:type="paragraph" w:customStyle="1" w:styleId="western">
    <w:name w:val="western"/>
    <w:basedOn w:val="a"/>
    <w:rsid w:val="00A03B28"/>
    <w:pPr>
      <w:shd w:val="clear" w:color="auto" w:fill="FFFFFF"/>
      <w:spacing w:before="100" w:beforeAutospacing="1" w:after="142" w:line="288" w:lineRule="auto"/>
      <w:ind w:left="0" w:right="0" w:firstLine="0"/>
      <w:jc w:val="left"/>
    </w:pPr>
    <w:rPr>
      <w:rFonts w:ascii="Courier New" w:hAnsi="Courier New" w:cs="Courier New"/>
      <w:szCs w:val="24"/>
      <w:lang w:val="ru-RU" w:eastAsia="ru-RU"/>
    </w:rPr>
  </w:style>
  <w:style w:type="paragraph" w:styleId="a6">
    <w:name w:val="Plain Text"/>
    <w:basedOn w:val="a"/>
    <w:link w:val="a7"/>
    <w:rsid w:val="00B36E92"/>
    <w:pPr>
      <w:spacing w:after="0" w:line="240" w:lineRule="auto"/>
      <w:ind w:left="0" w:right="0" w:firstLine="0"/>
      <w:jc w:val="left"/>
    </w:pPr>
    <w:rPr>
      <w:rFonts w:ascii="Courier New" w:hAnsi="Courier New"/>
      <w:color w:val="auto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B36E9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C7AFA-8DDA-40F9-91E2-E6812A33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alina.vdovinnaa@gmail.com</cp:lastModifiedBy>
  <cp:revision>2</cp:revision>
  <dcterms:created xsi:type="dcterms:W3CDTF">2026-09-04T10:20:00Z</dcterms:created>
  <dcterms:modified xsi:type="dcterms:W3CDTF">2026-09-04T10:20:00Z</dcterms:modified>
</cp:coreProperties>
</file>