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E6901" w14:textId="77777777" w:rsidR="0065122A" w:rsidRPr="0065122A" w:rsidRDefault="002368D4" w:rsidP="0065122A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5122A">
        <w:rPr>
          <w:rFonts w:ascii="Times New Roman" w:hAnsi="Times New Roman"/>
          <w:sz w:val="24"/>
          <w:szCs w:val="24"/>
        </w:rPr>
        <w:tab/>
      </w:r>
      <w:r w:rsidR="0065122A" w:rsidRPr="006512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Аннотация к рабочей программе по предмету </w:t>
      </w:r>
    </w:p>
    <w:p w14:paraId="07FF39BD" w14:textId="7DB9EC0B" w:rsidR="0065122A" w:rsidRPr="0065122A" w:rsidRDefault="0065122A" w:rsidP="0065122A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512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</w:t>
      </w:r>
      <w:r w:rsidRPr="006512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исование </w:t>
      </w:r>
      <w:r w:rsidRPr="006512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«Изобразительное искусство» для 1</w:t>
      </w:r>
      <w:r w:rsidRPr="006512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а</w:t>
      </w:r>
      <w:r w:rsidRPr="006512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класса</w:t>
      </w:r>
      <w:r w:rsidRPr="006512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150DDE7F" w14:textId="77777777" w:rsidR="0065122A" w:rsidRPr="0065122A" w:rsidRDefault="0065122A" w:rsidP="0065122A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556AA20" w14:textId="28A0431A" w:rsidR="0065122A" w:rsidRPr="0065122A" w:rsidRDefault="0065122A" w:rsidP="0065122A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122A">
        <w:rPr>
          <w:rFonts w:ascii="Times New Roman" w:hAnsi="Times New Roman"/>
          <w:sz w:val="24"/>
          <w:szCs w:val="24"/>
          <w:lang w:eastAsia="ru-RU"/>
        </w:rPr>
        <w:t>Рабочая программа по предмету</w:t>
      </w:r>
      <w:r w:rsidRPr="0065122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65122A">
        <w:rPr>
          <w:rFonts w:ascii="Times New Roman" w:hAnsi="Times New Roman"/>
          <w:sz w:val="24"/>
          <w:szCs w:val="24"/>
          <w:lang w:eastAsia="ru-RU"/>
        </w:rPr>
        <w:t>исование</w:t>
      </w:r>
      <w:r w:rsidRPr="0065122A">
        <w:rPr>
          <w:rFonts w:ascii="Times New Roman" w:hAnsi="Times New Roman"/>
          <w:sz w:val="24"/>
          <w:szCs w:val="24"/>
          <w:lang w:eastAsia="ru-RU"/>
        </w:rPr>
        <w:t xml:space="preserve"> «Изобразительное искусство»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Pr="0065122A">
        <w:rPr>
          <w:rFonts w:ascii="Times New Roman" w:hAnsi="Times New Roman"/>
          <w:sz w:val="24"/>
          <w:szCs w:val="24"/>
          <w:lang w:eastAsia="ru-RU"/>
        </w:rPr>
        <w:t>6</w:t>
      </w:r>
      <w:r w:rsidRPr="0065122A">
        <w:rPr>
          <w:rFonts w:ascii="Times New Roman" w:hAnsi="Times New Roman"/>
          <w:sz w:val="24"/>
          <w:szCs w:val="24"/>
          <w:lang w:eastAsia="ru-RU"/>
        </w:rPr>
        <w:t>-202</w:t>
      </w:r>
      <w:r w:rsidRPr="0065122A">
        <w:rPr>
          <w:rFonts w:ascii="Times New Roman" w:hAnsi="Times New Roman"/>
          <w:sz w:val="24"/>
          <w:szCs w:val="24"/>
          <w:lang w:eastAsia="ru-RU"/>
        </w:rPr>
        <w:t>7</w:t>
      </w:r>
      <w:r w:rsidRPr="0065122A">
        <w:rPr>
          <w:rFonts w:ascii="Times New Roman" w:hAnsi="Times New Roman"/>
          <w:sz w:val="24"/>
          <w:szCs w:val="24"/>
          <w:lang w:eastAsia="ru-RU"/>
        </w:rPr>
        <w:t xml:space="preserve"> учебный год (вариант 1).</w:t>
      </w:r>
    </w:p>
    <w:p w14:paraId="3B91E50D" w14:textId="48C97CBE" w:rsidR="002368D4" w:rsidRPr="0065122A" w:rsidRDefault="002368D4" w:rsidP="0065122A">
      <w:pPr>
        <w:tabs>
          <w:tab w:val="left" w:pos="3315"/>
        </w:tabs>
        <w:spacing w:after="0" w:line="360" w:lineRule="auto"/>
        <w:ind w:firstLine="57"/>
        <w:rPr>
          <w:rFonts w:ascii="Times New Roman" w:hAnsi="Times New Roman"/>
          <w:b/>
          <w:sz w:val="24"/>
          <w:szCs w:val="24"/>
        </w:rPr>
      </w:pPr>
    </w:p>
    <w:p w14:paraId="3B91E50E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b/>
          <w:sz w:val="24"/>
          <w:szCs w:val="24"/>
        </w:rPr>
        <w:t>Цель программы:</w:t>
      </w:r>
      <w:r w:rsidR="002368D4" w:rsidRPr="0065122A">
        <w:rPr>
          <w:rFonts w:ascii="Times New Roman" w:hAnsi="Times New Roman"/>
          <w:b/>
          <w:sz w:val="24"/>
          <w:szCs w:val="24"/>
        </w:rPr>
        <w:t xml:space="preserve"> </w:t>
      </w:r>
      <w:r w:rsidRPr="0065122A">
        <w:rPr>
          <w:rFonts w:ascii="Times New Roman" w:hAnsi="Times New Roman"/>
          <w:sz w:val="24"/>
          <w:szCs w:val="24"/>
        </w:rPr>
        <w:t>формирование элементарных знаний об изобразительном искусстве, общих и специальных умений и навыков изобразительной деятельности (в рисовании, лепке, аппликации).</w:t>
      </w:r>
    </w:p>
    <w:p w14:paraId="3B91E50F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color w:val="000000"/>
          <w:kern w:val="1"/>
          <w:sz w:val="24"/>
          <w:szCs w:val="24"/>
          <w:lang w:eastAsia="ru-RU"/>
        </w:rPr>
      </w:pPr>
    </w:p>
    <w:p w14:paraId="3B91E510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b/>
          <w:sz w:val="24"/>
          <w:szCs w:val="24"/>
          <w:lang w:eastAsia="ru-RU"/>
        </w:rPr>
      </w:pPr>
      <w:r w:rsidRPr="0065122A">
        <w:rPr>
          <w:rFonts w:ascii="Times New Roman" w:hAnsi="Times New Roman"/>
          <w:sz w:val="24"/>
          <w:szCs w:val="24"/>
          <w:lang w:eastAsia="ru-RU"/>
        </w:rPr>
        <w:t>З</w:t>
      </w:r>
      <w:r w:rsidRPr="0065122A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14:paraId="3B91E511" w14:textId="77777777" w:rsidR="007A5D05" w:rsidRPr="0065122A" w:rsidRDefault="007A5D05" w:rsidP="002368D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Воспитание интереса к изобразительному искусству. </w:t>
      </w:r>
    </w:p>
    <w:p w14:paraId="3B91E512" w14:textId="77777777" w:rsidR="007A5D05" w:rsidRPr="0065122A" w:rsidRDefault="007A5D05" w:rsidP="002368D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Развитие эмоционального восприятия произведений искусства, умения анализировать их содержание и формулировать своего мнения о них.</w:t>
      </w:r>
    </w:p>
    <w:p w14:paraId="3B91E513" w14:textId="77777777" w:rsidR="007A5D05" w:rsidRPr="0065122A" w:rsidRDefault="007A5D05" w:rsidP="002368D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Формирование знаний элементарных основ реалистического рисунка.</w:t>
      </w:r>
    </w:p>
    <w:p w14:paraId="3B91E514" w14:textId="77777777" w:rsidR="007A5D05" w:rsidRPr="0065122A" w:rsidRDefault="007A5D05" w:rsidP="002368D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Обучение изобразительным техникам и приёмам с использованием различных материалов, инструментов и приспособлений, в том числе экспериментирование и работа в нетрадиционных техниках.</w:t>
      </w:r>
    </w:p>
    <w:p w14:paraId="3B91E515" w14:textId="77777777" w:rsidR="007A5D05" w:rsidRPr="0065122A" w:rsidRDefault="007A5D05" w:rsidP="002368D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Обучение разным видам изобразительной деятельности (рисованию, аппликации, лепке).</w:t>
      </w:r>
    </w:p>
    <w:p w14:paraId="3B91E516" w14:textId="77777777" w:rsidR="007A5D05" w:rsidRPr="0065122A" w:rsidRDefault="007A5D05" w:rsidP="002368D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Формирование умения создавать простейшие художественные образы с натуры и по образцу, по памяти, представлению и воображению. </w:t>
      </w:r>
    </w:p>
    <w:p w14:paraId="3B91E517" w14:textId="77777777" w:rsidR="007A5D05" w:rsidRPr="0065122A" w:rsidRDefault="007A5D05" w:rsidP="002368D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Развитие умения выполнять тематические и декоративные композиции.</w:t>
      </w:r>
    </w:p>
    <w:p w14:paraId="3B91E518" w14:textId="77777777" w:rsidR="007A5D05" w:rsidRPr="0065122A" w:rsidRDefault="007A5D05" w:rsidP="00A36D9E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Воспитание у учащихся умения согласованно и продуктивно работать в группах, выполняя определенный этап работы для получения результата общей изобразительной деятельности («коллективное рисование», «коллективная аппликация»).</w:t>
      </w:r>
    </w:p>
    <w:p w14:paraId="3B91E519" w14:textId="77777777" w:rsidR="00A36D9E" w:rsidRPr="0065122A" w:rsidRDefault="00A36D9E" w:rsidP="00A36D9E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</w:p>
    <w:p w14:paraId="3B91E51A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b/>
          <w:sz w:val="24"/>
          <w:szCs w:val="24"/>
        </w:rPr>
      </w:pPr>
      <w:r w:rsidRPr="0065122A">
        <w:rPr>
          <w:rFonts w:ascii="Times New Roman" w:hAnsi="Times New Roman"/>
          <w:b/>
          <w:sz w:val="24"/>
          <w:szCs w:val="24"/>
        </w:rPr>
        <w:t>Направления коррекционной работы:</w:t>
      </w:r>
    </w:p>
    <w:p w14:paraId="3B91E51B" w14:textId="77777777" w:rsidR="007A5D05" w:rsidRPr="0065122A" w:rsidRDefault="007A5D05" w:rsidP="002368D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коррекция познавательной деятельности учащихся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изображаемом объекте существенные признаки, устанавливать сходство и различие между предметами;</w:t>
      </w:r>
    </w:p>
    <w:p w14:paraId="3B91E51C" w14:textId="77777777" w:rsidR="007A5D05" w:rsidRPr="0065122A" w:rsidRDefault="007A5D05" w:rsidP="002368D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развитие аналитических способностей, умений сравнивать, обобщать; формирование умения ориентироваться в задании, планировать художественные работы, </w:t>
      </w:r>
      <w:r w:rsidRPr="0065122A">
        <w:rPr>
          <w:rFonts w:ascii="Times New Roman" w:hAnsi="Times New Roman"/>
          <w:sz w:val="24"/>
          <w:szCs w:val="24"/>
        </w:rPr>
        <w:lastRenderedPageBreak/>
        <w:t>последовательно выполнять рисунок, аппликацию, лепку предмета; контролировать свои действия;</w:t>
      </w:r>
    </w:p>
    <w:p w14:paraId="3B91E51D" w14:textId="77777777" w:rsidR="007A5D05" w:rsidRPr="0065122A" w:rsidRDefault="007A5D05" w:rsidP="002368D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коррекция ручной моторики; улучшение зрительно-двигательной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рисования, лепки и выполнения аппликации. </w:t>
      </w:r>
    </w:p>
    <w:p w14:paraId="3B91E51E" w14:textId="77777777" w:rsidR="007A5D05" w:rsidRPr="0065122A" w:rsidRDefault="007A5D05" w:rsidP="002368D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развитие зрительной памяти, внимания, наблюдательности, образного мышления, представления и воображения.</w:t>
      </w:r>
    </w:p>
    <w:p w14:paraId="3B91E51F" w14:textId="77777777" w:rsidR="008B7C1B" w:rsidRPr="0065122A" w:rsidRDefault="008B7C1B" w:rsidP="00A36D9E">
      <w:pPr>
        <w:pStyle w:val="a3"/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</w:p>
    <w:p w14:paraId="6AD484F1" w14:textId="77777777" w:rsidR="0065122A" w:rsidRPr="0065122A" w:rsidRDefault="0065122A" w:rsidP="0065122A">
      <w:pPr>
        <w:autoSpaceDE w:val="0"/>
        <w:autoSpaceDN w:val="0"/>
        <w:adjustRightInd w:val="0"/>
        <w:spacing w:after="0" w:line="360" w:lineRule="auto"/>
        <w:ind w:right="-143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FD11AD" w14:textId="24D670C2" w:rsidR="0065122A" w:rsidRPr="0065122A" w:rsidRDefault="0065122A" w:rsidP="0065122A">
      <w:pPr>
        <w:autoSpaceDE w:val="0"/>
        <w:autoSpaceDN w:val="0"/>
        <w:adjustRightInd w:val="0"/>
        <w:spacing w:after="0" w:line="360" w:lineRule="auto"/>
        <w:ind w:right="-143"/>
        <w:jc w:val="both"/>
        <w:rPr>
          <w:rFonts w:ascii="Times New Roman" w:hAnsi="Times New Roman"/>
          <w:b/>
          <w:bCs/>
          <w:sz w:val="24"/>
          <w:szCs w:val="24"/>
        </w:rPr>
      </w:pPr>
      <w:r w:rsidRPr="0065122A">
        <w:rPr>
          <w:rFonts w:ascii="Times New Roman" w:hAnsi="Times New Roman"/>
          <w:b/>
          <w:bCs/>
          <w:sz w:val="24"/>
          <w:szCs w:val="24"/>
        </w:rPr>
        <w:t>Программа рассчитана на 3</w:t>
      </w:r>
      <w:r w:rsidRPr="0065122A">
        <w:rPr>
          <w:rFonts w:ascii="Times New Roman" w:hAnsi="Times New Roman"/>
          <w:b/>
          <w:bCs/>
          <w:sz w:val="24"/>
          <w:szCs w:val="24"/>
        </w:rPr>
        <w:t>3</w:t>
      </w:r>
      <w:r w:rsidRPr="0065122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5122A">
        <w:rPr>
          <w:rFonts w:ascii="Times New Roman" w:hAnsi="Times New Roman"/>
          <w:b/>
          <w:bCs/>
          <w:sz w:val="24"/>
          <w:szCs w:val="24"/>
        </w:rPr>
        <w:t>часа</w:t>
      </w:r>
      <w:r w:rsidRPr="0065122A">
        <w:rPr>
          <w:rFonts w:ascii="Times New Roman" w:hAnsi="Times New Roman"/>
          <w:b/>
          <w:bCs/>
          <w:sz w:val="24"/>
          <w:szCs w:val="24"/>
        </w:rPr>
        <w:t>, 1 час в неделю.</w:t>
      </w:r>
    </w:p>
    <w:p w14:paraId="3B91E522" w14:textId="77777777" w:rsidR="008B7C1B" w:rsidRPr="0065122A" w:rsidRDefault="008B7C1B" w:rsidP="008B7C1B">
      <w:pPr>
        <w:autoSpaceDE w:val="0"/>
        <w:autoSpaceDN w:val="0"/>
        <w:adjustRightInd w:val="0"/>
        <w:spacing w:after="0" w:line="360" w:lineRule="auto"/>
        <w:ind w:right="-143"/>
        <w:jc w:val="both"/>
        <w:rPr>
          <w:rFonts w:ascii="Times New Roman" w:hAnsi="Times New Roman"/>
          <w:sz w:val="24"/>
          <w:szCs w:val="24"/>
        </w:rPr>
      </w:pPr>
    </w:p>
    <w:tbl>
      <w:tblPr>
        <w:tblW w:w="99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6"/>
        <w:gridCol w:w="2016"/>
        <w:gridCol w:w="2016"/>
        <w:gridCol w:w="2016"/>
        <w:gridCol w:w="2016"/>
      </w:tblGrid>
      <w:tr w:rsidR="008B7C1B" w:rsidRPr="0065122A" w14:paraId="3B91E528" w14:textId="77777777" w:rsidTr="00347D37">
        <w:tc>
          <w:tcPr>
            <w:tcW w:w="1836" w:type="dxa"/>
            <w:shd w:val="clear" w:color="auto" w:fill="auto"/>
          </w:tcPr>
          <w:p w14:paraId="3B91E523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5122A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2016" w:type="dxa"/>
            <w:shd w:val="clear" w:color="auto" w:fill="auto"/>
          </w:tcPr>
          <w:p w14:paraId="3B91E524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5122A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3B91E525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5122A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3B91E526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65122A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3B91E527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8B7C1B" w:rsidRPr="0065122A" w14:paraId="3B91E52E" w14:textId="77777777" w:rsidTr="00347D37">
        <w:tc>
          <w:tcPr>
            <w:tcW w:w="1836" w:type="dxa"/>
            <w:shd w:val="clear" w:color="auto" w:fill="auto"/>
          </w:tcPr>
          <w:p w14:paraId="3B91E529" w14:textId="7DBA747E" w:rsidR="008B7C1B" w:rsidRPr="0065122A" w:rsidRDefault="0065122A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16" w:type="dxa"/>
            <w:shd w:val="clear" w:color="auto" w:fill="auto"/>
          </w:tcPr>
          <w:p w14:paraId="3B91E52A" w14:textId="1CCB92D8" w:rsidR="008B7C1B" w:rsidRPr="0065122A" w:rsidRDefault="0065122A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16" w:type="dxa"/>
            <w:shd w:val="clear" w:color="auto" w:fill="auto"/>
          </w:tcPr>
          <w:p w14:paraId="3B91E52B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16" w:type="dxa"/>
            <w:shd w:val="clear" w:color="auto" w:fill="auto"/>
          </w:tcPr>
          <w:p w14:paraId="3B91E52C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16" w:type="dxa"/>
            <w:shd w:val="clear" w:color="auto" w:fill="auto"/>
          </w:tcPr>
          <w:p w14:paraId="3B91E52D" w14:textId="77777777" w:rsidR="008B7C1B" w:rsidRPr="0065122A" w:rsidRDefault="008B7C1B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22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</w:tbl>
    <w:p w14:paraId="3B91E52F" w14:textId="77777777" w:rsidR="008B7C1B" w:rsidRPr="0065122A" w:rsidRDefault="008B7C1B" w:rsidP="008B7C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B91E530" w14:textId="77777777" w:rsidR="00A36D9E" w:rsidRPr="0065122A" w:rsidRDefault="00A36D9E" w:rsidP="00A36D9E">
      <w:pPr>
        <w:overflowPunct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5122A">
        <w:rPr>
          <w:rFonts w:ascii="Times New Roman" w:hAnsi="Times New Roman"/>
          <w:b/>
          <w:sz w:val="24"/>
          <w:szCs w:val="24"/>
        </w:rPr>
        <w:t>Разделы:</w:t>
      </w:r>
      <w:r w:rsidRPr="006512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14:paraId="3B91E531" w14:textId="46622C64" w:rsidR="00A36D9E" w:rsidRPr="0065122A" w:rsidRDefault="00A36D9E" w:rsidP="00A36D9E">
      <w:pPr>
        <w:numPr>
          <w:ilvl w:val="0"/>
          <w:numId w:val="14"/>
        </w:numPr>
        <w:overflowPunct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122A">
        <w:rPr>
          <w:rFonts w:ascii="Times New Roman" w:hAnsi="Times New Roman"/>
          <w:sz w:val="24"/>
          <w:szCs w:val="24"/>
          <w:lang w:eastAsia="ru-RU"/>
        </w:rPr>
        <w:t xml:space="preserve">В мире волшебных линий </w:t>
      </w:r>
    </w:p>
    <w:p w14:paraId="3B91E532" w14:textId="00FF5A6D" w:rsidR="00A36D9E" w:rsidRPr="0065122A" w:rsidRDefault="00A36D9E" w:rsidP="00A36D9E">
      <w:pPr>
        <w:numPr>
          <w:ilvl w:val="0"/>
          <w:numId w:val="14"/>
        </w:numPr>
        <w:overflowPunct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122A">
        <w:rPr>
          <w:rFonts w:ascii="Times New Roman" w:hAnsi="Times New Roman"/>
          <w:sz w:val="24"/>
          <w:szCs w:val="24"/>
          <w:lang w:eastAsia="ru-RU"/>
        </w:rPr>
        <w:t xml:space="preserve">От линии к рисунку, бумажной пластике и лепке </w:t>
      </w:r>
    </w:p>
    <w:p w14:paraId="3B91E533" w14:textId="200C4719" w:rsidR="00A36D9E" w:rsidRPr="0065122A" w:rsidRDefault="00A36D9E" w:rsidP="00A36D9E">
      <w:pPr>
        <w:numPr>
          <w:ilvl w:val="0"/>
          <w:numId w:val="14"/>
        </w:numPr>
        <w:overflowPunct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122A">
        <w:rPr>
          <w:rFonts w:ascii="Times New Roman" w:hAnsi="Times New Roman"/>
          <w:sz w:val="24"/>
          <w:szCs w:val="24"/>
          <w:lang w:eastAsia="ru-RU"/>
        </w:rPr>
        <w:t xml:space="preserve">От замысла к воплощению </w:t>
      </w:r>
    </w:p>
    <w:p w14:paraId="3B91E534" w14:textId="5DC19492" w:rsidR="00A36D9E" w:rsidRPr="0065122A" w:rsidRDefault="00A36D9E" w:rsidP="00A36D9E">
      <w:pPr>
        <w:numPr>
          <w:ilvl w:val="0"/>
          <w:numId w:val="14"/>
        </w:numPr>
        <w:overflowPunct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122A">
        <w:rPr>
          <w:rFonts w:ascii="Times New Roman" w:hAnsi="Times New Roman"/>
          <w:sz w:val="24"/>
          <w:szCs w:val="24"/>
          <w:lang w:eastAsia="ru-RU"/>
        </w:rPr>
        <w:t xml:space="preserve">Замысел плюс опыт равно творчество </w:t>
      </w:r>
    </w:p>
    <w:p w14:paraId="3B91E535" w14:textId="77777777" w:rsidR="007A5D05" w:rsidRPr="0065122A" w:rsidRDefault="007A5D05" w:rsidP="008B7C1B">
      <w:pPr>
        <w:pStyle w:val="a3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3B91E536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b/>
          <w:sz w:val="24"/>
          <w:szCs w:val="24"/>
        </w:rPr>
      </w:pPr>
      <w:r w:rsidRPr="0065122A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14:paraId="3B91E538" w14:textId="77777777" w:rsidR="007A5D05" w:rsidRPr="0065122A" w:rsidRDefault="007A5D05" w:rsidP="0065122A">
      <w:pPr>
        <w:pStyle w:val="a3"/>
        <w:spacing w:after="0" w:line="36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65122A">
        <w:rPr>
          <w:rFonts w:ascii="Times New Roman" w:hAnsi="Times New Roman"/>
          <w:b/>
          <w:sz w:val="24"/>
          <w:szCs w:val="24"/>
          <w:u w:val="single"/>
        </w:rPr>
        <w:t>Минимальный уровень:</w:t>
      </w:r>
    </w:p>
    <w:p w14:paraId="3B91E539" w14:textId="77777777" w:rsidR="007A5D05" w:rsidRPr="0065122A" w:rsidRDefault="007A5D05" w:rsidP="002368D4">
      <w:pPr>
        <w:widowControl w:val="0"/>
        <w:numPr>
          <w:ilvl w:val="0"/>
          <w:numId w:val="3"/>
        </w:numPr>
        <w:tabs>
          <w:tab w:val="clear" w:pos="1429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b/>
          <w:color w:val="000000"/>
          <w:sz w:val="24"/>
          <w:szCs w:val="24"/>
          <w:lang w:eastAsia="ru-RU"/>
        </w:rPr>
        <w:t>з</w:t>
      </w: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нание выразительных средств изобразительного искусства «цвет», «линия»;</w:t>
      </w:r>
    </w:p>
    <w:p w14:paraId="3B91E53A" w14:textId="77777777" w:rsidR="007A5D05" w:rsidRPr="0065122A" w:rsidRDefault="007A5D05" w:rsidP="002368D4">
      <w:pPr>
        <w:widowControl w:val="0"/>
        <w:numPr>
          <w:ilvl w:val="0"/>
          <w:numId w:val="3"/>
        </w:numPr>
        <w:tabs>
          <w:tab w:val="clear" w:pos="1429"/>
          <w:tab w:val="left" w:pos="-1448"/>
          <w:tab w:val="num" w:pos="-362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знание названий и назначение художественных материалов, инструментов и принадлежностей, используемых на уроках; </w:t>
      </w:r>
    </w:p>
    <w:p w14:paraId="3B91E53B" w14:textId="77777777" w:rsidR="007A5D05" w:rsidRPr="0065122A" w:rsidRDefault="007A5D05" w:rsidP="002368D4">
      <w:pPr>
        <w:widowControl w:val="0"/>
        <w:numPr>
          <w:ilvl w:val="0"/>
          <w:numId w:val="3"/>
        </w:numPr>
        <w:tabs>
          <w:tab w:val="clear" w:pos="1429"/>
          <w:tab w:val="left" w:pos="-1448"/>
          <w:tab w:val="num" w:pos="-1086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знание правила работы с краской, пластилином, клеем, карандашом;</w:t>
      </w:r>
    </w:p>
    <w:p w14:paraId="3B91E53C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знание названий изображаемых на уроке предметов, действий объектов; </w:t>
      </w:r>
    </w:p>
    <w:p w14:paraId="3B91E53D" w14:textId="77777777" w:rsidR="007A5D05" w:rsidRPr="0065122A" w:rsidRDefault="007A5D05" w:rsidP="002368D4">
      <w:pPr>
        <w:widowControl w:val="0"/>
        <w:numPr>
          <w:ilvl w:val="0"/>
          <w:numId w:val="2"/>
        </w:numPr>
        <w:tabs>
          <w:tab w:val="clear" w:pos="720"/>
          <w:tab w:val="num" w:pos="709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знание строения (конструкции) изображаемых предметов (части тела человека, части дерева, дома);</w:t>
      </w:r>
    </w:p>
    <w:p w14:paraId="3B91E53E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знание порядка расположения одного или нескольких изображений на листе бумаги;</w:t>
      </w:r>
    </w:p>
    <w:p w14:paraId="3B91E53F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умение правильно сидеть за партой, правильно располагать лист бумаги на парте, придерживая его рукой; </w:t>
      </w:r>
    </w:p>
    <w:p w14:paraId="3B91E540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ориентирование на изобразительной плоскости: середина, край листа бумаги;</w:t>
      </w:r>
    </w:p>
    <w:p w14:paraId="3B91E541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различение цвета, которым окрашены предметы или их изображения;</w:t>
      </w:r>
    </w:p>
    <w:p w14:paraId="3B91E542" w14:textId="77777777" w:rsidR="007A5D05" w:rsidRPr="0065122A" w:rsidRDefault="007A5D05" w:rsidP="002368D4">
      <w:pPr>
        <w:widowControl w:val="0"/>
        <w:numPr>
          <w:ilvl w:val="0"/>
          <w:numId w:val="2"/>
        </w:numPr>
        <w:tabs>
          <w:tab w:val="left" w:pos="-1448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обводка карандашом шаблонов несложной формы, использование трафаретов;</w:t>
      </w:r>
    </w:p>
    <w:p w14:paraId="3B91E543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отождествление своего рисунка с предметом; </w:t>
      </w:r>
    </w:p>
    <w:p w14:paraId="3B91E544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подготовка к работе пластилина; </w:t>
      </w:r>
    </w:p>
    <w:p w14:paraId="3B91E545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использование приемов лепки: кругообразные и продольные движения;</w:t>
      </w:r>
    </w:p>
    <w:p w14:paraId="3B91E546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вырезание ножницами по прямой линии и аккуратное наклеивание.</w:t>
      </w:r>
    </w:p>
    <w:p w14:paraId="3B91E547" w14:textId="77777777" w:rsidR="007A5D05" w:rsidRPr="0065122A" w:rsidRDefault="007A5D05" w:rsidP="002368D4">
      <w:pPr>
        <w:widowControl w:val="0"/>
        <w:numPr>
          <w:ilvl w:val="0"/>
          <w:numId w:val="2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узнавание и различение в книжных иллюстрациях, репродукциях изображенных предметов и действий.</w:t>
      </w:r>
    </w:p>
    <w:p w14:paraId="3B91E548" w14:textId="77777777" w:rsidR="007A5D05" w:rsidRPr="0065122A" w:rsidRDefault="007A5D05" w:rsidP="002368D4">
      <w:pPr>
        <w:widowControl w:val="0"/>
        <w:tabs>
          <w:tab w:val="num" w:pos="851"/>
        </w:tabs>
        <w:spacing w:after="0" w:line="360" w:lineRule="auto"/>
        <w:ind w:firstLine="57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B91E549" w14:textId="77777777" w:rsidR="007A5D05" w:rsidRPr="0065122A" w:rsidRDefault="007A5D05" w:rsidP="002368D4">
      <w:pPr>
        <w:widowControl w:val="0"/>
        <w:spacing w:after="0" w:line="360" w:lineRule="auto"/>
        <w:ind w:firstLine="57"/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65122A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Достаточный уровень:</w:t>
      </w:r>
    </w:p>
    <w:p w14:paraId="3B91E54A" w14:textId="77777777" w:rsidR="007A5D05" w:rsidRPr="0065122A" w:rsidRDefault="007A5D05" w:rsidP="002368D4">
      <w:pPr>
        <w:widowControl w:val="0"/>
        <w:numPr>
          <w:ilvl w:val="0"/>
          <w:numId w:val="5"/>
        </w:numPr>
        <w:tabs>
          <w:tab w:val="clear" w:pos="840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знание основных цветов солнечного спектра, цветов ахроматического ряда;</w:t>
      </w:r>
    </w:p>
    <w:p w14:paraId="3B91E54B" w14:textId="77777777" w:rsidR="007A5D05" w:rsidRPr="0065122A" w:rsidRDefault="007A5D05" w:rsidP="002368D4">
      <w:pPr>
        <w:widowControl w:val="0"/>
        <w:numPr>
          <w:ilvl w:val="0"/>
          <w:numId w:val="4"/>
        </w:numPr>
        <w:tabs>
          <w:tab w:val="left" w:pos="-1448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умение правильно держать при рисовании карандаш, кисть;</w:t>
      </w:r>
    </w:p>
    <w:p w14:paraId="3B91E54C" w14:textId="77777777" w:rsidR="007A5D05" w:rsidRPr="0065122A" w:rsidRDefault="007A5D05" w:rsidP="002368D4">
      <w:pPr>
        <w:widowControl w:val="0"/>
        <w:numPr>
          <w:ilvl w:val="0"/>
          <w:numId w:val="4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подготовка к работе и аккуратная уборка после работы своего рабочего места;</w:t>
      </w:r>
    </w:p>
    <w:p w14:paraId="3B91E54D" w14:textId="77777777" w:rsidR="007A5D05" w:rsidRPr="0065122A" w:rsidRDefault="007A5D05" w:rsidP="002368D4">
      <w:pPr>
        <w:widowControl w:val="0"/>
        <w:numPr>
          <w:ilvl w:val="0"/>
          <w:numId w:val="4"/>
        </w:numPr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передача в рисунках формы несложных плоскостных и объемных объектов, устанавливание (с помощью учителя) её сходства с известными геометрическими формами; </w:t>
      </w:r>
    </w:p>
    <w:p w14:paraId="3B91E54E" w14:textId="77777777" w:rsidR="007A5D05" w:rsidRPr="0065122A" w:rsidRDefault="007A5D05" w:rsidP="002368D4">
      <w:pPr>
        <w:widowControl w:val="0"/>
        <w:numPr>
          <w:ilvl w:val="0"/>
          <w:numId w:val="4"/>
        </w:numPr>
        <w:tabs>
          <w:tab w:val="left" w:pos="-1448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проведение от руки вертикальных, горизонтальных и наклонных линий, не вращая лист бумаги, соединение линией точки;</w:t>
      </w:r>
    </w:p>
    <w:p w14:paraId="3B91E54F" w14:textId="77777777" w:rsidR="007A5D05" w:rsidRPr="0065122A" w:rsidRDefault="007A5D05" w:rsidP="002368D4">
      <w:pPr>
        <w:widowControl w:val="0"/>
        <w:numPr>
          <w:ilvl w:val="0"/>
          <w:numId w:val="4"/>
        </w:numPr>
        <w:tabs>
          <w:tab w:val="left" w:pos="-1448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закрашивание цветными карандашами, соблюдая контуры; </w:t>
      </w:r>
    </w:p>
    <w:p w14:paraId="3B91E550" w14:textId="77777777" w:rsidR="007A5D05" w:rsidRPr="0065122A" w:rsidRDefault="007A5D05" w:rsidP="002368D4">
      <w:pPr>
        <w:widowControl w:val="0"/>
        <w:numPr>
          <w:ilvl w:val="0"/>
          <w:numId w:val="4"/>
        </w:numPr>
        <w:tabs>
          <w:tab w:val="left" w:pos="-1448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рисование сразу кистью, пятном, без предварительного изображения карандашом;</w:t>
      </w:r>
    </w:p>
    <w:p w14:paraId="3B91E551" w14:textId="77777777" w:rsidR="007A5D05" w:rsidRPr="0065122A" w:rsidRDefault="007A5D05" w:rsidP="002368D4">
      <w:pPr>
        <w:widowControl w:val="0"/>
        <w:numPr>
          <w:ilvl w:val="0"/>
          <w:numId w:val="2"/>
        </w:numPr>
        <w:tabs>
          <w:tab w:val="left" w:pos="-1448"/>
        </w:tabs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использование приемов лепки: раскатывание комка кругообразными движениями ладоней до образования палочки, сплющивание, </w:t>
      </w:r>
      <w:proofErr w:type="spellStart"/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отщипывание</w:t>
      </w:r>
      <w:proofErr w:type="spellEnd"/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т.д.; </w:t>
      </w:r>
      <w:proofErr w:type="spellStart"/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>примазывание</w:t>
      </w:r>
      <w:proofErr w:type="spellEnd"/>
      <w:r w:rsidRPr="006512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отдельных частей при составлении целой формы.</w:t>
      </w:r>
    </w:p>
    <w:p w14:paraId="3B91E552" w14:textId="77777777" w:rsidR="007A5D05" w:rsidRPr="0065122A" w:rsidRDefault="007A5D05" w:rsidP="002368D4">
      <w:pPr>
        <w:widowControl w:val="0"/>
        <w:spacing w:after="0" w:line="360" w:lineRule="auto"/>
        <w:ind w:left="709" w:hanging="652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B91E553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b/>
          <w:sz w:val="24"/>
          <w:szCs w:val="24"/>
        </w:rPr>
      </w:pPr>
      <w:r w:rsidRPr="0065122A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14:paraId="3B91E554" w14:textId="77777777" w:rsidR="007A5D05" w:rsidRPr="0065122A" w:rsidRDefault="007A5D05" w:rsidP="002368D4">
      <w:pPr>
        <w:numPr>
          <w:ilvl w:val="0"/>
          <w:numId w:val="7"/>
        </w:numPr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положительное отношение и интерес к изобразительной деятельности;</w:t>
      </w:r>
    </w:p>
    <w:p w14:paraId="3B91E555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понимание красоты в окружающей действительности и возникновение эмоциональной реакции «красиво» или «некрасиво»; </w:t>
      </w:r>
    </w:p>
    <w:p w14:paraId="3B91E556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адекватные представления о собственных возможностях; </w:t>
      </w:r>
    </w:p>
    <w:p w14:paraId="3B91E557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осознание своих достижений в области изобразительной деятельности; способность к самооценке;</w:t>
      </w:r>
    </w:p>
    <w:p w14:paraId="3B91E558" w14:textId="77777777" w:rsidR="007A5D05" w:rsidRPr="0065122A" w:rsidRDefault="007A5D05" w:rsidP="002368D4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умение выражать свое отношение к результатам собственной и чужой творческой деятельности «нравится» или «не нравится»</w:t>
      </w:r>
    </w:p>
    <w:p w14:paraId="3B91E559" w14:textId="77777777" w:rsidR="007A5D05" w:rsidRPr="0065122A" w:rsidRDefault="007A5D05" w:rsidP="002368D4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проявление уважительного отношения к чужому мнению и чужому творчеству;</w:t>
      </w:r>
    </w:p>
    <w:p w14:paraId="3B91E55A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привычка к организованности, порядку, аккуратности;</w:t>
      </w:r>
    </w:p>
    <w:p w14:paraId="3B91E55B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стремление к творческому досугу на основе предметно-практической и изобразительной деятельности;</w:t>
      </w:r>
    </w:p>
    <w:p w14:paraId="3B91E55C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установка на дальнейшее расширение и углубление знаний и умений по различным видам изобразительной и творческой предметно-практической деятельности.</w:t>
      </w:r>
    </w:p>
    <w:p w14:paraId="3B91E55D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lastRenderedPageBreak/>
        <w:t xml:space="preserve">овладение социально-бытовыми навыками, используемыми в повседневной жизни; </w:t>
      </w:r>
    </w:p>
    <w:p w14:paraId="3B91E55E" w14:textId="77777777" w:rsidR="007A5D05" w:rsidRPr="0065122A" w:rsidRDefault="007A5D05" w:rsidP="002368D4">
      <w:pPr>
        <w:numPr>
          <w:ilvl w:val="0"/>
          <w:numId w:val="7"/>
        </w:numPr>
        <w:shd w:val="clear" w:color="auto" w:fill="FFFFFF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овладение навыками коммуникации и принятыми нормами социального взаимодействия; </w:t>
      </w:r>
    </w:p>
    <w:p w14:paraId="3B91E55F" w14:textId="77777777" w:rsidR="007A5D05" w:rsidRPr="0065122A" w:rsidRDefault="007A5D05" w:rsidP="002368D4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элементарные представления о социальном окружении, своего места в нем; </w:t>
      </w:r>
    </w:p>
    <w:p w14:paraId="3B91E560" w14:textId="77777777" w:rsidR="007A5D05" w:rsidRPr="0065122A" w:rsidRDefault="007A5D05" w:rsidP="002368D4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принятие и освоение социальной роли обучающегося, проявление социально значимых мотивов учебной деятельности; </w:t>
      </w:r>
    </w:p>
    <w:p w14:paraId="3B91E561" w14:textId="77777777" w:rsidR="007A5D05" w:rsidRPr="0065122A" w:rsidRDefault="007A5D05" w:rsidP="002368D4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 xml:space="preserve">сформированность навыков сотрудничества со взрослыми и сверстниками в разных социальных ситуациях; </w:t>
      </w:r>
    </w:p>
    <w:p w14:paraId="3B91E562" w14:textId="77777777" w:rsidR="007A5D05" w:rsidRPr="0065122A" w:rsidRDefault="007A5D05" w:rsidP="002368D4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567" w:hanging="510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развитие эстетических потребностей и чувств, проявление доброжелательности, эмоционально-нравственной отзывчивости и взаимопомощи, проявление сопереживания к чувствам других людей.</w:t>
      </w:r>
    </w:p>
    <w:p w14:paraId="3B91E563" w14:textId="77777777" w:rsidR="007A5D05" w:rsidRPr="0065122A" w:rsidRDefault="007A5D05" w:rsidP="002368D4">
      <w:pPr>
        <w:spacing w:after="0" w:line="360" w:lineRule="auto"/>
        <w:ind w:left="567" w:hanging="510"/>
        <w:rPr>
          <w:rFonts w:ascii="Times New Roman" w:hAnsi="Times New Roman"/>
          <w:b/>
          <w:sz w:val="24"/>
          <w:szCs w:val="24"/>
        </w:rPr>
      </w:pPr>
    </w:p>
    <w:p w14:paraId="3B91E564" w14:textId="77777777" w:rsidR="007A5D05" w:rsidRPr="0065122A" w:rsidRDefault="007A5D05" w:rsidP="00A36D9E">
      <w:pPr>
        <w:pStyle w:val="a3"/>
        <w:spacing w:after="0" w:line="360" w:lineRule="auto"/>
        <w:ind w:left="0" w:firstLine="57"/>
        <w:rPr>
          <w:rFonts w:ascii="Times New Roman" w:hAnsi="Times New Roman"/>
          <w:b/>
          <w:sz w:val="24"/>
          <w:szCs w:val="24"/>
        </w:rPr>
      </w:pPr>
      <w:r w:rsidRPr="0065122A">
        <w:rPr>
          <w:rFonts w:ascii="Times New Roman" w:hAnsi="Times New Roman"/>
          <w:b/>
          <w:sz w:val="24"/>
          <w:szCs w:val="24"/>
        </w:rPr>
        <w:t xml:space="preserve">4. </w:t>
      </w:r>
      <w:proofErr w:type="spellStart"/>
      <w:r w:rsidRPr="0065122A">
        <w:rPr>
          <w:rFonts w:ascii="Times New Roman" w:hAnsi="Times New Roman"/>
          <w:b/>
          <w:sz w:val="24"/>
          <w:szCs w:val="24"/>
        </w:rPr>
        <w:t>Учебно</w:t>
      </w:r>
      <w:proofErr w:type="spellEnd"/>
      <w:r w:rsidRPr="0065122A">
        <w:rPr>
          <w:rFonts w:ascii="Times New Roman" w:hAnsi="Times New Roman"/>
          <w:b/>
          <w:sz w:val="24"/>
          <w:szCs w:val="24"/>
        </w:rPr>
        <w:t xml:space="preserve"> – методическое сопровождение:</w:t>
      </w:r>
    </w:p>
    <w:p w14:paraId="3B91E565" w14:textId="77777777" w:rsidR="007A5D05" w:rsidRPr="0065122A" w:rsidRDefault="007A5D05" w:rsidP="00A36D9E">
      <w:pPr>
        <w:pStyle w:val="a3"/>
        <w:spacing w:after="0" w:line="360" w:lineRule="auto"/>
        <w:ind w:left="0" w:firstLine="57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b/>
          <w:bCs/>
          <w:sz w:val="24"/>
          <w:szCs w:val="24"/>
          <w:lang w:eastAsia="ru-RU"/>
        </w:rPr>
        <w:t>Учебник:</w:t>
      </w:r>
      <w:r w:rsidR="002368D4" w:rsidRPr="0065122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65122A">
        <w:rPr>
          <w:rFonts w:ascii="Times New Roman" w:hAnsi="Times New Roman"/>
          <w:sz w:val="24"/>
          <w:szCs w:val="24"/>
        </w:rPr>
        <w:t>Рау М.Ю., Зыкова М.А.            Изобразительное искусство. 1 класс           Учебник для спец.(</w:t>
      </w:r>
      <w:proofErr w:type="spellStart"/>
      <w:r w:rsidRPr="0065122A">
        <w:rPr>
          <w:rFonts w:ascii="Times New Roman" w:hAnsi="Times New Roman"/>
          <w:sz w:val="24"/>
          <w:szCs w:val="24"/>
        </w:rPr>
        <w:t>коррекц</w:t>
      </w:r>
      <w:proofErr w:type="spellEnd"/>
      <w:r w:rsidRPr="0065122A">
        <w:rPr>
          <w:rFonts w:ascii="Times New Roman" w:hAnsi="Times New Roman"/>
          <w:sz w:val="24"/>
          <w:szCs w:val="24"/>
        </w:rPr>
        <w:t>.) образ.            учреждений VIII вида. М.: Просвещение, 2018 – 111 с.: ил</w:t>
      </w:r>
    </w:p>
    <w:p w14:paraId="3B91E566" w14:textId="77777777" w:rsidR="007A5D05" w:rsidRPr="0065122A" w:rsidRDefault="007A5D05" w:rsidP="002368D4">
      <w:pPr>
        <w:pStyle w:val="a3"/>
        <w:widowControl w:val="0"/>
        <w:snapToGrid w:val="0"/>
        <w:spacing w:after="0" w:line="360" w:lineRule="auto"/>
        <w:ind w:left="0" w:firstLine="57"/>
        <w:rPr>
          <w:rFonts w:ascii="Times New Roman" w:hAnsi="Times New Roman"/>
          <w:sz w:val="24"/>
          <w:szCs w:val="24"/>
          <w:lang w:eastAsia="ru-RU"/>
        </w:rPr>
      </w:pPr>
      <w:r w:rsidRPr="0065122A">
        <w:rPr>
          <w:rFonts w:ascii="Times New Roman" w:hAnsi="Times New Roman"/>
          <w:b/>
          <w:sz w:val="24"/>
          <w:szCs w:val="24"/>
          <w:lang w:eastAsia="ru-RU"/>
        </w:rPr>
        <w:t>Методические пособия для учителя:</w:t>
      </w:r>
    </w:p>
    <w:p w14:paraId="3B91E567" w14:textId="77777777" w:rsidR="007A5D05" w:rsidRPr="0065122A" w:rsidRDefault="007A5D05" w:rsidP="002368D4">
      <w:pPr>
        <w:pStyle w:val="a3"/>
        <w:spacing w:after="0" w:line="360" w:lineRule="auto"/>
        <w:ind w:left="0" w:firstLine="57"/>
        <w:rPr>
          <w:rFonts w:ascii="Times New Roman" w:hAnsi="Times New Roman"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Программы специальных(</w:t>
      </w:r>
      <w:proofErr w:type="spellStart"/>
      <w:r w:rsidRPr="0065122A">
        <w:rPr>
          <w:rFonts w:ascii="Times New Roman" w:hAnsi="Times New Roman"/>
          <w:sz w:val="24"/>
          <w:szCs w:val="24"/>
        </w:rPr>
        <w:t>коррекц</w:t>
      </w:r>
      <w:proofErr w:type="spellEnd"/>
      <w:r w:rsidRPr="0065122A">
        <w:rPr>
          <w:rFonts w:ascii="Times New Roman" w:hAnsi="Times New Roman"/>
          <w:sz w:val="24"/>
          <w:szCs w:val="24"/>
        </w:rPr>
        <w:t>.) образ.</w:t>
      </w:r>
      <w:r w:rsidR="002368D4" w:rsidRPr="0065122A">
        <w:rPr>
          <w:rFonts w:ascii="Times New Roman" w:hAnsi="Times New Roman"/>
          <w:sz w:val="24"/>
          <w:szCs w:val="24"/>
        </w:rPr>
        <w:t xml:space="preserve"> </w:t>
      </w:r>
      <w:r w:rsidRPr="0065122A">
        <w:rPr>
          <w:rFonts w:ascii="Times New Roman" w:hAnsi="Times New Roman"/>
          <w:sz w:val="24"/>
          <w:szCs w:val="24"/>
        </w:rPr>
        <w:t>учреждений</w:t>
      </w:r>
      <w:r w:rsidRPr="0065122A">
        <w:rPr>
          <w:rFonts w:ascii="Times New Roman" w:hAnsi="Times New Roman"/>
          <w:sz w:val="24"/>
          <w:szCs w:val="24"/>
          <w:lang w:val="en-US"/>
        </w:rPr>
        <w:t>VIII</w:t>
      </w:r>
      <w:r w:rsidRPr="0065122A">
        <w:rPr>
          <w:rFonts w:ascii="Times New Roman" w:hAnsi="Times New Roman"/>
          <w:sz w:val="24"/>
          <w:szCs w:val="24"/>
        </w:rPr>
        <w:t xml:space="preserve"> вида:0-4 </w:t>
      </w:r>
      <w:proofErr w:type="spellStart"/>
      <w:r w:rsidRPr="0065122A">
        <w:rPr>
          <w:rFonts w:ascii="Times New Roman" w:hAnsi="Times New Roman"/>
          <w:sz w:val="24"/>
          <w:szCs w:val="24"/>
        </w:rPr>
        <w:t>кл</w:t>
      </w:r>
      <w:proofErr w:type="spellEnd"/>
      <w:r w:rsidRPr="0065122A">
        <w:rPr>
          <w:rFonts w:ascii="Times New Roman" w:hAnsi="Times New Roman"/>
          <w:sz w:val="24"/>
          <w:szCs w:val="24"/>
        </w:rPr>
        <w:t>. Под ред.</w:t>
      </w:r>
      <w:r w:rsidR="002368D4" w:rsidRPr="006512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122A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65122A">
        <w:rPr>
          <w:rFonts w:ascii="Times New Roman" w:hAnsi="Times New Roman"/>
          <w:sz w:val="24"/>
          <w:szCs w:val="24"/>
        </w:rPr>
        <w:t xml:space="preserve"> И.М./         Аксёнова А.К., Бугаёва Т.И.         М.: Просвещение, 2013 –         220с.</w:t>
      </w:r>
    </w:p>
    <w:p w14:paraId="3B91E568" w14:textId="3DE7D429" w:rsidR="007A5D05" w:rsidRPr="0065122A" w:rsidRDefault="007A5D05" w:rsidP="002368D4">
      <w:pPr>
        <w:pStyle w:val="a3"/>
        <w:spacing w:after="0" w:line="360" w:lineRule="auto"/>
        <w:ind w:left="0" w:firstLine="57"/>
        <w:rPr>
          <w:rFonts w:ascii="Times New Roman" w:hAnsi="Times New Roman"/>
          <w:b/>
          <w:bCs/>
          <w:sz w:val="24"/>
          <w:szCs w:val="24"/>
        </w:rPr>
      </w:pPr>
      <w:r w:rsidRPr="0065122A">
        <w:rPr>
          <w:rFonts w:ascii="Times New Roman" w:hAnsi="Times New Roman"/>
          <w:sz w:val="24"/>
          <w:szCs w:val="24"/>
        </w:rPr>
        <w:t>(</w:t>
      </w:r>
      <w:r w:rsidR="0065122A" w:rsidRPr="0065122A">
        <w:rPr>
          <w:rFonts w:ascii="Times New Roman" w:hAnsi="Times New Roman"/>
          <w:sz w:val="24"/>
          <w:szCs w:val="24"/>
        </w:rPr>
        <w:t>Интернет-ресурсы</w:t>
      </w:r>
      <w:r w:rsidRPr="0065122A">
        <w:rPr>
          <w:rFonts w:ascii="Times New Roman" w:hAnsi="Times New Roman"/>
          <w:sz w:val="24"/>
          <w:szCs w:val="24"/>
        </w:rPr>
        <w:t>).</w:t>
      </w:r>
    </w:p>
    <w:p w14:paraId="3B91E569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6A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6B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6C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6D" w14:textId="77777777" w:rsidR="007A5D05" w:rsidRPr="0065122A" w:rsidRDefault="007A5D05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6E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6F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0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1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2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3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4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5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6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7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8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9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A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B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C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D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E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7F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80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81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82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83" w14:textId="77777777" w:rsidR="00A36D9E" w:rsidRPr="0065122A" w:rsidRDefault="00A36D9E" w:rsidP="002368D4">
      <w:pPr>
        <w:spacing w:after="0" w:line="360" w:lineRule="auto"/>
        <w:ind w:firstLine="57"/>
        <w:rPr>
          <w:rFonts w:ascii="Times New Roman" w:hAnsi="Times New Roman"/>
          <w:sz w:val="24"/>
          <w:szCs w:val="24"/>
        </w:rPr>
      </w:pPr>
    </w:p>
    <w:p w14:paraId="3B91E584" w14:textId="77777777" w:rsidR="00A36D9E" w:rsidRPr="0065122A" w:rsidRDefault="00A36D9E" w:rsidP="00A36D9E">
      <w:pPr>
        <w:spacing w:after="0" w:line="360" w:lineRule="auto"/>
        <w:ind w:firstLine="57"/>
        <w:jc w:val="right"/>
        <w:rPr>
          <w:rFonts w:ascii="Times New Roman" w:hAnsi="Times New Roman"/>
          <w:b/>
          <w:sz w:val="24"/>
          <w:szCs w:val="24"/>
        </w:rPr>
      </w:pPr>
    </w:p>
    <w:p w14:paraId="3B91E585" w14:textId="77777777" w:rsidR="00A36D9E" w:rsidRPr="0065122A" w:rsidRDefault="00A36D9E" w:rsidP="00A36D9E">
      <w:pPr>
        <w:spacing w:after="0" w:line="360" w:lineRule="auto"/>
        <w:ind w:firstLine="57"/>
        <w:jc w:val="right"/>
        <w:rPr>
          <w:rFonts w:ascii="Times New Roman" w:hAnsi="Times New Roman"/>
          <w:b/>
          <w:sz w:val="24"/>
          <w:szCs w:val="24"/>
        </w:rPr>
      </w:pPr>
    </w:p>
    <w:p w14:paraId="3B91E586" w14:textId="77777777" w:rsidR="00A36D9E" w:rsidRPr="0065122A" w:rsidRDefault="00A36D9E" w:rsidP="00A36D9E">
      <w:pPr>
        <w:spacing w:after="0" w:line="360" w:lineRule="auto"/>
        <w:ind w:firstLine="57"/>
        <w:jc w:val="right"/>
        <w:rPr>
          <w:rFonts w:ascii="Times New Roman" w:hAnsi="Times New Roman"/>
          <w:b/>
          <w:sz w:val="24"/>
          <w:szCs w:val="24"/>
        </w:rPr>
      </w:pPr>
    </w:p>
    <w:p w14:paraId="3B91E587" w14:textId="77777777" w:rsidR="00A36D9E" w:rsidRPr="0065122A" w:rsidRDefault="00A36D9E" w:rsidP="00A36D9E">
      <w:pPr>
        <w:spacing w:after="0" w:line="360" w:lineRule="auto"/>
        <w:ind w:firstLine="57"/>
        <w:jc w:val="right"/>
        <w:rPr>
          <w:rFonts w:ascii="Times New Roman" w:hAnsi="Times New Roman"/>
          <w:b/>
          <w:sz w:val="24"/>
          <w:szCs w:val="24"/>
        </w:rPr>
      </w:pPr>
    </w:p>
    <w:sectPr w:rsidR="00A36D9E" w:rsidRPr="0065122A" w:rsidSect="0065122A">
      <w:pgSz w:w="11906" w:h="16838"/>
      <w:pgMar w:top="567" w:right="125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E249D"/>
    <w:multiLevelType w:val="hybridMultilevel"/>
    <w:tmpl w:val="86700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069EB"/>
    <w:multiLevelType w:val="hybridMultilevel"/>
    <w:tmpl w:val="594E58D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7CFA"/>
    <w:multiLevelType w:val="hybridMultilevel"/>
    <w:tmpl w:val="AE8CC54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1D0301"/>
    <w:multiLevelType w:val="hybridMultilevel"/>
    <w:tmpl w:val="E104DC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525A4"/>
    <w:multiLevelType w:val="hybridMultilevel"/>
    <w:tmpl w:val="79F2C77C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E74090"/>
    <w:multiLevelType w:val="hybridMultilevel"/>
    <w:tmpl w:val="1EBA2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A7FE2"/>
    <w:multiLevelType w:val="hybridMultilevel"/>
    <w:tmpl w:val="9FB6A0B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044512"/>
    <w:multiLevelType w:val="hybridMultilevel"/>
    <w:tmpl w:val="FAA056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B35F1"/>
    <w:multiLevelType w:val="hybridMultilevel"/>
    <w:tmpl w:val="2A94D5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458AE"/>
    <w:multiLevelType w:val="hybridMultilevel"/>
    <w:tmpl w:val="C23AD9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461B8"/>
    <w:multiLevelType w:val="hybridMultilevel"/>
    <w:tmpl w:val="260E3F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9111B"/>
    <w:multiLevelType w:val="hybridMultilevel"/>
    <w:tmpl w:val="C66A745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34A5617"/>
    <w:multiLevelType w:val="hybridMultilevel"/>
    <w:tmpl w:val="F5A2C8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E3F81"/>
    <w:multiLevelType w:val="hybridMultilevel"/>
    <w:tmpl w:val="EDDCB070"/>
    <w:lvl w:ilvl="0" w:tplc="184EBD4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8B40E9E"/>
    <w:multiLevelType w:val="hybridMultilevel"/>
    <w:tmpl w:val="5CEC39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F9606D"/>
    <w:multiLevelType w:val="hybridMultilevel"/>
    <w:tmpl w:val="E870A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FBD712C"/>
    <w:multiLevelType w:val="hybridMultilevel"/>
    <w:tmpl w:val="091E137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02162E2"/>
    <w:multiLevelType w:val="hybridMultilevel"/>
    <w:tmpl w:val="623AAD1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1367D49"/>
    <w:multiLevelType w:val="hybridMultilevel"/>
    <w:tmpl w:val="7E32D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69284E"/>
    <w:multiLevelType w:val="hybridMultilevel"/>
    <w:tmpl w:val="C046E384"/>
    <w:lvl w:ilvl="0" w:tplc="041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7BE436E9"/>
    <w:multiLevelType w:val="hybridMultilevel"/>
    <w:tmpl w:val="7932D68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3125014">
    <w:abstractNumId w:val="12"/>
  </w:num>
  <w:num w:numId="2" w16cid:durableId="1734808770">
    <w:abstractNumId w:val="20"/>
  </w:num>
  <w:num w:numId="3" w16cid:durableId="2083943939">
    <w:abstractNumId w:val="4"/>
  </w:num>
  <w:num w:numId="4" w16cid:durableId="1539660264">
    <w:abstractNumId w:val="1"/>
  </w:num>
  <w:num w:numId="5" w16cid:durableId="2006083216">
    <w:abstractNumId w:val="19"/>
  </w:num>
  <w:num w:numId="6" w16cid:durableId="1123961301">
    <w:abstractNumId w:val="0"/>
  </w:num>
  <w:num w:numId="7" w16cid:durableId="335612795">
    <w:abstractNumId w:val="8"/>
  </w:num>
  <w:num w:numId="8" w16cid:durableId="474179926">
    <w:abstractNumId w:val="5"/>
  </w:num>
  <w:num w:numId="9" w16cid:durableId="513571233">
    <w:abstractNumId w:val="7"/>
  </w:num>
  <w:num w:numId="10" w16cid:durableId="1106584176">
    <w:abstractNumId w:val="13"/>
  </w:num>
  <w:num w:numId="11" w16cid:durableId="1554383710">
    <w:abstractNumId w:val="3"/>
  </w:num>
  <w:num w:numId="12" w16cid:durableId="1706715423">
    <w:abstractNumId w:val="15"/>
  </w:num>
  <w:num w:numId="13" w16cid:durableId="116029745">
    <w:abstractNumId w:val="18"/>
  </w:num>
  <w:num w:numId="14" w16cid:durableId="633875947">
    <w:abstractNumId w:val="14"/>
  </w:num>
  <w:num w:numId="15" w16cid:durableId="940072054">
    <w:abstractNumId w:val="17"/>
  </w:num>
  <w:num w:numId="16" w16cid:durableId="1378240333">
    <w:abstractNumId w:val="6"/>
  </w:num>
  <w:num w:numId="17" w16cid:durableId="1411193652">
    <w:abstractNumId w:val="10"/>
  </w:num>
  <w:num w:numId="18" w16cid:durableId="1522864886">
    <w:abstractNumId w:val="2"/>
  </w:num>
  <w:num w:numId="19" w16cid:durableId="618025132">
    <w:abstractNumId w:val="16"/>
  </w:num>
  <w:num w:numId="20" w16cid:durableId="112020710">
    <w:abstractNumId w:val="11"/>
  </w:num>
  <w:num w:numId="21" w16cid:durableId="11928393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65C8C"/>
    <w:rsid w:val="00023609"/>
    <w:rsid w:val="00082230"/>
    <w:rsid w:val="00191EC3"/>
    <w:rsid w:val="001961A3"/>
    <w:rsid w:val="001E0EB9"/>
    <w:rsid w:val="002178E9"/>
    <w:rsid w:val="002368D4"/>
    <w:rsid w:val="003F71D3"/>
    <w:rsid w:val="005836CB"/>
    <w:rsid w:val="00590548"/>
    <w:rsid w:val="0065122A"/>
    <w:rsid w:val="00692961"/>
    <w:rsid w:val="006D4071"/>
    <w:rsid w:val="00721A86"/>
    <w:rsid w:val="00775105"/>
    <w:rsid w:val="007A5D05"/>
    <w:rsid w:val="008B7C1B"/>
    <w:rsid w:val="008D0154"/>
    <w:rsid w:val="00965C8C"/>
    <w:rsid w:val="00A36D9E"/>
    <w:rsid w:val="00AB4FD4"/>
    <w:rsid w:val="00AD7647"/>
    <w:rsid w:val="00B048E5"/>
    <w:rsid w:val="00CE1404"/>
    <w:rsid w:val="00EE49CA"/>
    <w:rsid w:val="00F76C7C"/>
    <w:rsid w:val="00FD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1E50B"/>
  <w15:docId w15:val="{9B037B21-DD3E-4543-BDAB-5F2E397D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C8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65C8C"/>
    <w:pPr>
      <w:ind w:left="720"/>
      <w:contextualSpacing/>
    </w:pPr>
  </w:style>
  <w:style w:type="paragraph" w:styleId="a4">
    <w:name w:val="No Spacing"/>
    <w:uiPriority w:val="99"/>
    <w:qFormat/>
    <w:rsid w:val="00965C8C"/>
    <w:rPr>
      <w:lang w:eastAsia="en-US"/>
    </w:rPr>
  </w:style>
  <w:style w:type="table" w:styleId="a5">
    <w:name w:val="Table Grid"/>
    <w:basedOn w:val="a1"/>
    <w:uiPriority w:val="99"/>
    <w:locked/>
    <w:rsid w:val="005836CB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A36D9E"/>
    <w:pPr>
      <w:ind w:left="720"/>
      <w:contextualSpacing/>
    </w:pPr>
    <w:rPr>
      <w:rFonts w:eastAsia="Times New Roman"/>
    </w:rPr>
  </w:style>
  <w:style w:type="paragraph" w:customStyle="1" w:styleId="10">
    <w:name w:val="Обычный1"/>
    <w:rsid w:val="00A36D9E"/>
    <w:pPr>
      <w:widowControl w:val="0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Юлия</cp:lastModifiedBy>
  <cp:revision>9</cp:revision>
  <dcterms:created xsi:type="dcterms:W3CDTF">2019-09-15T14:24:00Z</dcterms:created>
  <dcterms:modified xsi:type="dcterms:W3CDTF">2026-09-06T12:37:00Z</dcterms:modified>
</cp:coreProperties>
</file>