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551" w:rsidRPr="00CA059A" w:rsidRDefault="00535551" w:rsidP="0053555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й программе по коррекционному курсу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35551" w:rsidRPr="00CA059A" w:rsidRDefault="00535551" w:rsidP="0053555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«Двигательное развитие» для 3 б 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класса.</w:t>
      </w:r>
    </w:p>
    <w:p w:rsidR="00535551" w:rsidRPr="00F52EA9" w:rsidRDefault="00535551" w:rsidP="00535551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251" w:rsidRDefault="00664251" w:rsidP="006642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коррекционному кур</w:t>
      </w:r>
      <w:r w:rsidR="00535551">
        <w:rPr>
          <w:rFonts w:ascii="Times New Roman" w:hAnsi="Times New Roman" w:cs="Times New Roman"/>
          <w:sz w:val="24"/>
          <w:szCs w:val="24"/>
        </w:rPr>
        <w:t xml:space="preserve">су «Двигательное развитие» для 3б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нарушениями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ГКО</w:t>
      </w:r>
      <w:r w:rsidR="00535551">
        <w:rPr>
          <w:rFonts w:ascii="Times New Roman" w:hAnsi="Times New Roman" w:cs="Times New Roman"/>
          <w:sz w:val="24"/>
          <w:szCs w:val="24"/>
        </w:rPr>
        <w:t>У « Волжская школа № 1 » на 2026-2027</w:t>
      </w:r>
      <w:r>
        <w:rPr>
          <w:rFonts w:ascii="Times New Roman" w:hAnsi="Times New Roman" w:cs="Times New Roman"/>
          <w:sz w:val="24"/>
          <w:szCs w:val="24"/>
        </w:rPr>
        <w:t xml:space="preserve"> учебный год (вариант 2)</w:t>
      </w:r>
    </w:p>
    <w:p w:rsidR="00D34B43" w:rsidRPr="00D34B43" w:rsidRDefault="00D34B43" w:rsidP="00D34B43">
      <w:pPr>
        <w:shd w:val="clear" w:color="auto" w:fill="F2F2F2" w:themeFill="background1" w:themeFillShade="F2"/>
        <w:rPr>
          <w:rFonts w:ascii="Times New Roman" w:hAnsi="Times New Roman" w:cs="Times New Roman"/>
          <w:sz w:val="24"/>
          <w:szCs w:val="24"/>
        </w:rPr>
      </w:pPr>
      <w:r w:rsidRPr="00D34B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4B43">
        <w:rPr>
          <w:rFonts w:ascii="Times New Roman" w:hAnsi="Times New Roman" w:cs="Times New Roman"/>
          <w:sz w:val="24"/>
          <w:szCs w:val="24"/>
        </w:rPr>
        <w:t xml:space="preserve">Основная </w:t>
      </w:r>
      <w:r w:rsidRPr="00D34B43">
        <w:rPr>
          <w:rFonts w:ascii="Times New Roman" w:hAnsi="Times New Roman" w:cs="Times New Roman"/>
          <w:b/>
          <w:sz w:val="24"/>
          <w:szCs w:val="24"/>
        </w:rPr>
        <w:t>цель предмета</w:t>
      </w:r>
      <w:r w:rsidRPr="00D34B43">
        <w:rPr>
          <w:rFonts w:ascii="Times New Roman" w:hAnsi="Times New Roman" w:cs="Times New Roman"/>
          <w:sz w:val="24"/>
          <w:szCs w:val="24"/>
        </w:rPr>
        <w:t xml:space="preserve">– всесторонне развить </w:t>
      </w:r>
      <w:proofErr w:type="gramStart"/>
      <w:r w:rsidRPr="00D34B43">
        <w:rPr>
          <w:rFonts w:ascii="Times New Roman" w:hAnsi="Times New Roman" w:cs="Times New Roman"/>
          <w:sz w:val="24"/>
          <w:szCs w:val="24"/>
        </w:rPr>
        <w:t>личности</w:t>
      </w:r>
      <w:proofErr w:type="gramEnd"/>
      <w:r w:rsidRPr="00D34B43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 в процессе приобщения их к физической культуре, корректировать недостатков психофизического развития, расширить индивидуальные двигательные возможности, социальной адаптации. </w:t>
      </w:r>
    </w:p>
    <w:p w:rsidR="00D34B43" w:rsidRPr="00D34B43" w:rsidRDefault="00D34B43" w:rsidP="00D34B43">
      <w:pPr>
        <w:shd w:val="clear" w:color="auto" w:fill="F2F2F2" w:themeFill="background1" w:themeFillShade="F2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34B4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корректировать нарушения физического развития;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формировать двигательные умения и навыки;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развивать двигательные способности в процессе обучения;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укреплять здоровье и закаливание организма, формировать правильную осанку;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формировать и воспитывать гигиенические навыки при выполнении физических упражнений;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формировать установки на сохранение и укрепление здоровья, навыков здорового и безопасного образа жизни;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поддерживать устойчивую физическую работоспособность на достигнутом уровне;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воспитывать  нравственные, морально-волевые качества (настойчивости, смелости), навыков культурного поведения.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 xml:space="preserve">Направления коррекционно-развивающей работы: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обогащение чувственного опыта;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коррекция и развитие сенсомоторной сферы;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формирование навыков общения, предметно-практической и познавательной деятельности.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p w:rsidR="00754376" w:rsidRPr="00094697" w:rsidRDefault="00754376" w:rsidP="007543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4697">
        <w:rPr>
          <w:rFonts w:ascii="Times New Roman" w:hAnsi="Times New Roman" w:cs="Times New Roman"/>
          <w:b/>
          <w:sz w:val="24"/>
          <w:szCs w:val="24"/>
        </w:rPr>
        <w:t>Тематическое содержание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533"/>
        <w:gridCol w:w="1796"/>
      </w:tblGrid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796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пространственно-временной ориентировки и точности движений.</w:t>
            </w:r>
          </w:p>
        </w:tc>
        <w:tc>
          <w:tcPr>
            <w:tcW w:w="1796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формирования правильной осанки.</w:t>
            </w:r>
          </w:p>
        </w:tc>
        <w:tc>
          <w:tcPr>
            <w:tcW w:w="1796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коррекции моторной неловкости.</w:t>
            </w:r>
          </w:p>
        </w:tc>
        <w:tc>
          <w:tcPr>
            <w:tcW w:w="1796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укрепления мышц туловища.</w:t>
            </w:r>
          </w:p>
        </w:tc>
        <w:tc>
          <w:tcPr>
            <w:tcW w:w="1796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54376" w:rsidRPr="00094697" w:rsidTr="00754376">
        <w:trPr>
          <w:trHeight w:val="300"/>
        </w:trPr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чувства ритма.</w:t>
            </w:r>
          </w:p>
        </w:tc>
        <w:tc>
          <w:tcPr>
            <w:tcW w:w="1796" w:type="dxa"/>
          </w:tcPr>
          <w:p w:rsidR="00754376" w:rsidRPr="00094697" w:rsidRDefault="00F4358B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754376" w:rsidRPr="00094697" w:rsidRDefault="00754376" w:rsidP="007543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часов</w:t>
      </w:r>
      <w:r w:rsidR="009D7C8F">
        <w:rPr>
          <w:rFonts w:ascii="Times New Roman" w:hAnsi="Times New Roman"/>
          <w:b/>
          <w:sz w:val="24"/>
          <w:szCs w:val="24"/>
        </w:rPr>
        <w:t>, по 1</w:t>
      </w:r>
      <w:r w:rsidRPr="00094697">
        <w:rPr>
          <w:rFonts w:ascii="Times New Roman" w:hAnsi="Times New Roman"/>
          <w:b/>
          <w:sz w:val="24"/>
          <w:szCs w:val="24"/>
        </w:rPr>
        <w:t xml:space="preserve"> часа в неделю.</w:t>
      </w:r>
    </w:p>
    <w:p w:rsidR="00754376" w:rsidRPr="00094697" w:rsidRDefault="00754376" w:rsidP="00754376">
      <w:pPr>
        <w:pStyle w:val="a6"/>
        <w:ind w:firstLine="709"/>
        <w:rPr>
          <w:rFonts w:ascii="Times New Roman" w:hAnsi="Times New Roman"/>
          <w:b/>
          <w:bCs/>
          <w:sz w:val="24"/>
        </w:rPr>
      </w:pPr>
    </w:p>
    <w:p w:rsidR="00754376" w:rsidRPr="00094697" w:rsidRDefault="00754376" w:rsidP="00754376">
      <w:pPr>
        <w:pStyle w:val="a6"/>
        <w:ind w:firstLine="709"/>
        <w:rPr>
          <w:rFonts w:ascii="Times New Roman" w:hAnsi="Times New Roman"/>
          <w:b/>
          <w:bCs/>
          <w:sz w:val="24"/>
        </w:rPr>
      </w:pPr>
      <w:r w:rsidRPr="00094697">
        <w:rPr>
          <w:rFonts w:ascii="Times New Roman" w:hAnsi="Times New Roman"/>
          <w:b/>
          <w:bCs/>
          <w:sz w:val="24"/>
        </w:rPr>
        <w:t xml:space="preserve">Количество часов по четвертям </w:t>
      </w: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1555"/>
        <w:gridCol w:w="1556"/>
        <w:gridCol w:w="1696"/>
        <w:gridCol w:w="2253"/>
      </w:tblGrid>
      <w:tr w:rsidR="00754376" w:rsidRPr="00094697" w:rsidTr="004B65C1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754376" w:rsidRPr="00094697" w:rsidTr="004B65C1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EE699A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EE699A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48607E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48607E">
              <w:rPr>
                <w:rFonts w:ascii="Times New Roman" w:hAnsi="Times New Roman"/>
                <w:sz w:val="24"/>
              </w:rPr>
              <w:t>4</w:t>
            </w:r>
          </w:p>
        </w:tc>
      </w:tr>
    </w:tbl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b/>
          <w:sz w:val="24"/>
          <w:szCs w:val="24"/>
          <w:u w:val="single"/>
        </w:rPr>
      </w:pPr>
      <w:r w:rsidRPr="00D34B43">
        <w:rPr>
          <w:rFonts w:ascii="Times New Roman" w:hAnsi="Times New Roman"/>
          <w:b/>
          <w:sz w:val="24"/>
          <w:szCs w:val="24"/>
          <w:u w:val="single"/>
        </w:rPr>
        <w:t>Предметные результаты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 xml:space="preserve"> Минимальный уровень</w:t>
      </w:r>
      <w:r w:rsidRPr="00D34B43">
        <w:rPr>
          <w:rFonts w:ascii="Times New Roman" w:hAnsi="Times New Roman"/>
          <w:sz w:val="24"/>
          <w:szCs w:val="24"/>
        </w:rPr>
        <w:t xml:space="preserve">: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выполнение комплексов утренней гимнастики под руководством учителя;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lastRenderedPageBreak/>
        <w:t xml:space="preserve">- знание основных правил поведения на уроках физической культуры;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выполнение несложных упражнений по словесной инструкции при выполнении строевых команд;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знание о таких понятиях как шеренга, колонна, круг;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ходьба в различном темпе с различными исходными положениями;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 чередовать бег с ходьбой; -выполнять простейшие упражнения на броски и ловлю с мячом и гимнастической палкой;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 -выполнять простейшие упражнения на лазание, </w:t>
      </w:r>
      <w:proofErr w:type="spellStart"/>
      <w:r w:rsidRPr="00D34B43">
        <w:rPr>
          <w:rFonts w:ascii="Times New Roman" w:hAnsi="Times New Roman"/>
          <w:sz w:val="24"/>
          <w:szCs w:val="24"/>
        </w:rPr>
        <w:t>подлезание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34B43">
        <w:rPr>
          <w:rFonts w:ascii="Times New Roman" w:hAnsi="Times New Roman"/>
          <w:sz w:val="24"/>
          <w:szCs w:val="24"/>
        </w:rPr>
        <w:t>перелезание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-играть в игры по инструкции педагога;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взаимодействие со сверстниками в организации и проведении подвижных игр;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Достаточный уровень</w:t>
      </w:r>
      <w:r w:rsidRPr="00D34B43">
        <w:rPr>
          <w:rFonts w:ascii="Times New Roman" w:hAnsi="Times New Roman"/>
          <w:sz w:val="24"/>
          <w:szCs w:val="24"/>
        </w:rPr>
        <w:t>: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-самостоятельное выполнение комплексов утренней гимнастики;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 -участие в оздоровительных занятиях в режиме дня (физкультминутки); </w:t>
      </w:r>
    </w:p>
    <w:p w:rsidR="00F3004E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-выполнение основных двигательных действий в соответствии с заданием учителя: бег, ходьба, прыжки и </w:t>
      </w:r>
      <w:proofErr w:type="spellStart"/>
      <w:r w:rsidRPr="00D34B43">
        <w:rPr>
          <w:rFonts w:ascii="Times New Roman" w:hAnsi="Times New Roman"/>
          <w:sz w:val="24"/>
          <w:szCs w:val="24"/>
        </w:rPr>
        <w:t>др</w:t>
      </w:r>
      <w:proofErr w:type="spellEnd"/>
      <w:r w:rsidRPr="00D34B43">
        <w:rPr>
          <w:rFonts w:ascii="Times New Roman" w:hAnsi="Times New Roman"/>
          <w:sz w:val="24"/>
          <w:szCs w:val="24"/>
        </w:rPr>
        <w:t>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 -знать правила поведения во время игр;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-умение целенаправленно действовать в подвижных играх под руководством учителя;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-знание и применение правил бережного обращения с инвентарём и оборудованием в повседневной жизни;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-соблюдение требований техники безопасности в процессе участия в </w:t>
      </w:r>
      <w:proofErr w:type="spellStart"/>
      <w:r w:rsidRPr="00D34B43">
        <w:rPr>
          <w:rFonts w:ascii="Times New Roman" w:hAnsi="Times New Roman"/>
          <w:sz w:val="24"/>
          <w:szCs w:val="24"/>
        </w:rPr>
        <w:t>физкультурноспортивных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 мероприятиях.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  <w:u w:val="single"/>
        </w:rPr>
      </w:pPr>
      <w:r w:rsidRPr="00D34B43">
        <w:rPr>
          <w:rFonts w:ascii="Times New Roman" w:hAnsi="Times New Roman"/>
          <w:b/>
          <w:sz w:val="24"/>
          <w:szCs w:val="24"/>
          <w:u w:val="single"/>
        </w:rPr>
        <w:t>Личностные результаты</w:t>
      </w:r>
      <w:r w:rsidRPr="00D34B43">
        <w:rPr>
          <w:rFonts w:ascii="Times New Roman" w:hAnsi="Times New Roman"/>
          <w:sz w:val="24"/>
          <w:szCs w:val="24"/>
          <w:u w:val="single"/>
        </w:rPr>
        <w:t xml:space="preserve">: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управлять своими эмоциями в различных (нестандартных) ситуациях и условиях; </w:t>
      </w:r>
    </w:p>
    <w:p w:rsid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-освоить социальную роль ученика, проявлять интерес к занятиям;</w:t>
      </w:r>
    </w:p>
    <w:p w:rsidR="00F3004E" w:rsidRPr="00D34B43" w:rsidRDefault="00F3004E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работать в команде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-проявлять дисциплинированность, трудолюбие в достижении поставленных целей;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-иметь представления о здоровом и безопасном образе жизни: гигиенические навыки; режимные моменты (разминка, подвижные игры); </w:t>
      </w:r>
    </w:p>
    <w:p w:rsidR="00D34B43" w:rsidRPr="00D34B43" w:rsidRDefault="00F3004E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следовать Т\Б на занятиях</w:t>
      </w:r>
      <w:r w:rsidR="00D34B43" w:rsidRPr="00D34B43">
        <w:rPr>
          <w:rFonts w:ascii="Times New Roman" w:hAnsi="Times New Roman"/>
          <w:sz w:val="24"/>
          <w:szCs w:val="24"/>
        </w:rPr>
        <w:t xml:space="preserve">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proofErr w:type="spellStart"/>
      <w:r w:rsidRPr="00D34B43">
        <w:rPr>
          <w:rFonts w:ascii="Times New Roman" w:hAnsi="Times New Roman"/>
          <w:b/>
          <w:sz w:val="24"/>
          <w:szCs w:val="24"/>
        </w:rPr>
        <w:t>Учебно</w:t>
      </w:r>
      <w:proofErr w:type="spellEnd"/>
      <w:r w:rsidRPr="00D34B43">
        <w:rPr>
          <w:rFonts w:ascii="Times New Roman" w:hAnsi="Times New Roman"/>
          <w:b/>
          <w:sz w:val="24"/>
          <w:szCs w:val="24"/>
        </w:rPr>
        <w:t xml:space="preserve"> - методическая </w:t>
      </w:r>
      <w:proofErr w:type="gramStart"/>
      <w:r w:rsidRPr="00D34B43">
        <w:rPr>
          <w:rFonts w:ascii="Times New Roman" w:hAnsi="Times New Roman"/>
          <w:b/>
          <w:sz w:val="24"/>
          <w:szCs w:val="24"/>
        </w:rPr>
        <w:t>литература</w:t>
      </w:r>
      <w:r w:rsidRPr="00D34B4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4B43">
        <w:rPr>
          <w:rFonts w:ascii="Times New Roman" w:hAnsi="Times New Roman"/>
          <w:sz w:val="24"/>
          <w:szCs w:val="24"/>
        </w:rPr>
        <w:t xml:space="preserve">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1. Программы специальных (</w:t>
      </w:r>
      <w:proofErr w:type="spellStart"/>
      <w:r w:rsidRPr="00D34B43">
        <w:rPr>
          <w:rFonts w:ascii="Times New Roman" w:hAnsi="Times New Roman"/>
          <w:sz w:val="24"/>
          <w:szCs w:val="24"/>
        </w:rPr>
        <w:t>коррекц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.) </w:t>
      </w:r>
      <w:r w:rsidR="00C86D11">
        <w:rPr>
          <w:rFonts w:ascii="Times New Roman" w:hAnsi="Times New Roman"/>
          <w:sz w:val="24"/>
          <w:szCs w:val="24"/>
        </w:rPr>
        <w:t>образ. учреждений VIII вида: 5-9</w:t>
      </w:r>
      <w:r w:rsidRPr="00D34B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4B43">
        <w:rPr>
          <w:rFonts w:ascii="Times New Roman" w:hAnsi="Times New Roman"/>
          <w:sz w:val="24"/>
          <w:szCs w:val="24"/>
        </w:rPr>
        <w:t>кл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 Под ред. </w:t>
      </w:r>
      <w:proofErr w:type="spellStart"/>
      <w:r w:rsidRPr="00D34B43">
        <w:rPr>
          <w:rFonts w:ascii="Times New Roman" w:hAnsi="Times New Roman"/>
          <w:sz w:val="24"/>
          <w:szCs w:val="24"/>
        </w:rPr>
        <w:t>Бгажноковой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 И.М./ 2.Аксёнова А.К., Бугаёва Т.И. М.: Просвещение, 2013 – 220с. Обучение детей с выраженным недоразвитием интеллекта: Программно-методические материалы / Под ред. И. М. </w:t>
      </w:r>
      <w:proofErr w:type="spellStart"/>
      <w:r w:rsidRPr="00D34B43">
        <w:rPr>
          <w:rFonts w:ascii="Times New Roman" w:hAnsi="Times New Roman"/>
          <w:sz w:val="24"/>
          <w:szCs w:val="24"/>
        </w:rPr>
        <w:t>Бгажноковой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 — М.: ВЛАДОС, 2010. 3.Баряева Л.Б. Программа образования учащихся с умеренной и тяжелой умственной отсталостью. </w:t>
      </w:r>
      <w:proofErr w:type="spellStart"/>
      <w:r w:rsidRPr="00D34B43">
        <w:rPr>
          <w:rFonts w:ascii="Times New Roman" w:hAnsi="Times New Roman"/>
          <w:sz w:val="24"/>
          <w:szCs w:val="24"/>
        </w:rPr>
        <w:t>Спб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 ЦДК. 2011.</w:t>
      </w:r>
    </w:p>
    <w:p w:rsidR="00D34B43" w:rsidRPr="00D34B43" w:rsidRDefault="00C86D11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34B43" w:rsidRPr="00D34B43">
        <w:rPr>
          <w:rFonts w:ascii="Times New Roman" w:hAnsi="Times New Roman"/>
          <w:sz w:val="24"/>
          <w:szCs w:val="24"/>
        </w:rPr>
        <w:t xml:space="preserve">.Аксенова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 </w:t>
      </w:r>
    </w:p>
    <w:p w:rsidR="00D34B43" w:rsidRPr="00D34B43" w:rsidRDefault="00C86D11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34B43" w:rsidRPr="00D34B43">
        <w:rPr>
          <w:rFonts w:ascii="Times New Roman" w:hAnsi="Times New Roman"/>
          <w:sz w:val="24"/>
          <w:szCs w:val="24"/>
        </w:rPr>
        <w:t>.Мозговой В.М. Уроки физической культуры в начальных классах: пособие для учителя спец.(</w:t>
      </w:r>
      <w:proofErr w:type="spellStart"/>
      <w:r w:rsidR="00D34B43" w:rsidRPr="00D34B43">
        <w:rPr>
          <w:rFonts w:ascii="Times New Roman" w:hAnsi="Times New Roman"/>
          <w:sz w:val="24"/>
          <w:szCs w:val="24"/>
        </w:rPr>
        <w:t>коррекц</w:t>
      </w:r>
      <w:proofErr w:type="spellEnd"/>
      <w:r w:rsidR="00D34B43" w:rsidRPr="00D34B43">
        <w:rPr>
          <w:rFonts w:ascii="Times New Roman" w:hAnsi="Times New Roman"/>
          <w:sz w:val="24"/>
          <w:szCs w:val="24"/>
        </w:rPr>
        <w:t xml:space="preserve">.) </w:t>
      </w:r>
      <w:proofErr w:type="spellStart"/>
      <w:r w:rsidR="00D34B43" w:rsidRPr="00D34B43">
        <w:rPr>
          <w:rFonts w:ascii="Times New Roman" w:hAnsi="Times New Roman"/>
          <w:sz w:val="24"/>
          <w:szCs w:val="24"/>
        </w:rPr>
        <w:t>образоват</w:t>
      </w:r>
      <w:proofErr w:type="spellEnd"/>
      <w:r w:rsidR="00D34B43" w:rsidRPr="00D34B43">
        <w:rPr>
          <w:rFonts w:ascii="Times New Roman" w:hAnsi="Times New Roman"/>
          <w:sz w:val="24"/>
          <w:szCs w:val="24"/>
        </w:rPr>
        <w:t xml:space="preserve">. учреждений VIII вида/ - М.: Просвещение, 2009-256 с.: ил. </w:t>
      </w:r>
    </w:p>
    <w:p w:rsidR="00D34B43" w:rsidRPr="00D34B43" w:rsidRDefault="00C86D11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D34B43" w:rsidRPr="00D34B43">
        <w:rPr>
          <w:rFonts w:ascii="Times New Roman" w:hAnsi="Times New Roman"/>
          <w:sz w:val="24"/>
          <w:szCs w:val="24"/>
        </w:rPr>
        <w:t xml:space="preserve">.Черник Е.С. Физическая культура во вспомогательной школе: Учебное пособие. – М.: Учебная литература, 1997. – 330 с., ил. </w:t>
      </w:r>
    </w:p>
    <w:p w:rsidR="00D34B43" w:rsidRDefault="00D34B43" w:rsidP="00D34B43"/>
    <w:p w:rsidR="001E62A9" w:rsidRDefault="001E62A9"/>
    <w:sectPr w:rsidR="001E62A9" w:rsidSect="00774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64BE6"/>
    <w:multiLevelType w:val="hybridMultilevel"/>
    <w:tmpl w:val="12ACB1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4B43"/>
    <w:rsid w:val="00132EF0"/>
    <w:rsid w:val="0017491F"/>
    <w:rsid w:val="001E62A9"/>
    <w:rsid w:val="00467248"/>
    <w:rsid w:val="0048607E"/>
    <w:rsid w:val="00535551"/>
    <w:rsid w:val="00664251"/>
    <w:rsid w:val="006D76D9"/>
    <w:rsid w:val="00754376"/>
    <w:rsid w:val="00774BB3"/>
    <w:rsid w:val="00837BF5"/>
    <w:rsid w:val="008F6571"/>
    <w:rsid w:val="00975903"/>
    <w:rsid w:val="009D7C8F"/>
    <w:rsid w:val="00B10BE8"/>
    <w:rsid w:val="00C40716"/>
    <w:rsid w:val="00C86D11"/>
    <w:rsid w:val="00D34B43"/>
    <w:rsid w:val="00EE699A"/>
    <w:rsid w:val="00F3004E"/>
    <w:rsid w:val="00F4358B"/>
    <w:rsid w:val="00F51F25"/>
    <w:rsid w:val="00FE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46668D-BDA6-4644-9C4D-8C364B13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34B43"/>
    <w:pPr>
      <w:ind w:left="720"/>
      <w:contextualSpacing/>
    </w:pPr>
    <w:rPr>
      <w:rFonts w:ascii="Calibri" w:eastAsia="Courier New" w:hAnsi="Calibri" w:cs="Times New Roman"/>
      <w:lang w:eastAsia="en-US"/>
    </w:rPr>
  </w:style>
  <w:style w:type="table" w:styleId="a4">
    <w:name w:val="Table Grid"/>
    <w:basedOn w:val="a1"/>
    <w:uiPriority w:val="39"/>
    <w:rsid w:val="00D34B43"/>
    <w:pPr>
      <w:spacing w:after="0" w:line="240" w:lineRule="auto"/>
    </w:pPr>
    <w:rPr>
      <w:rFonts w:ascii="Times New Roman" w:eastAsia="Courier New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6"/>
    <w:locked/>
    <w:rsid w:val="00754376"/>
    <w:rPr>
      <w:rFonts w:ascii="Calibri" w:eastAsia="Calibri" w:hAnsi="Calibri"/>
      <w:sz w:val="28"/>
      <w:szCs w:val="24"/>
    </w:rPr>
  </w:style>
  <w:style w:type="paragraph" w:styleId="a6">
    <w:name w:val="Body Text"/>
    <w:basedOn w:val="a"/>
    <w:link w:val="a5"/>
    <w:rsid w:val="00754376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754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6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19</cp:revision>
  <dcterms:created xsi:type="dcterms:W3CDTF">2021-09-23T15:25:00Z</dcterms:created>
  <dcterms:modified xsi:type="dcterms:W3CDTF">2026-09-14T16:53:00Z</dcterms:modified>
</cp:coreProperties>
</file>