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57E" w:rsidRPr="003A399E" w:rsidRDefault="0076557E" w:rsidP="0076557E">
      <w:p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76557E" w:rsidRPr="003A399E" w:rsidRDefault="0076557E" w:rsidP="0076557E">
      <w:pPr>
        <w:spacing w:after="4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>оррекционного курса «Чтение» в 3</w:t>
      </w:r>
      <w:r w:rsidRPr="003A399E"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</w:pPr>
      <w:bookmarkStart w:id="0" w:name="_GoBack"/>
      <w:r w:rsidRPr="0076557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>Рабочая программа учебного предмета «Чтение» в 3 классе (образовательная область «Язык и речевая практика») составлена в соответствии с Федеральным государственным образовательным стандартом для обучающихся</w:t>
      </w: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умственной отсталостью (интеллектуальными нарушениями)</w:t>
      </w:r>
      <w:r w:rsidRPr="0076557E">
        <w:rPr>
          <w:rFonts w:ascii="Times New Roman" w:eastAsia="Times New Roman" w:hAnsi="Times New Roman" w:cs="Times New Roman"/>
          <w:bCs/>
          <w:iCs/>
          <w:sz w:val="24"/>
          <w:szCs w:val="24"/>
          <w:lang w:eastAsia="ru-RU" w:bidi="ru-RU"/>
        </w:rPr>
        <w:t xml:space="preserve"> на основе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:rsidR="0076557E" w:rsidRPr="0076557E" w:rsidRDefault="0076557E" w:rsidP="0076557E">
      <w:pPr>
        <w:widowControl w:val="0"/>
        <w:autoSpaceDE w:val="0"/>
        <w:autoSpaceDN w:val="0"/>
        <w:spacing w:after="0" w:line="360" w:lineRule="auto"/>
        <w:ind w:right="37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чтению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доступного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76557E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пониманию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текста</w:t>
      </w:r>
      <w:r w:rsidRPr="0076557E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вслух</w:t>
      </w:r>
      <w:r w:rsidRPr="0076557E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(целыми</w:t>
      </w:r>
      <w:r w:rsidRPr="0076557E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gramStart"/>
      <w:r w:rsidRPr="0076557E">
        <w:rPr>
          <w:rFonts w:ascii="Times New Roman" w:eastAsia="Times New Roman" w:hAnsi="Times New Roman" w:cs="Times New Roman"/>
          <w:sz w:val="24"/>
          <w:szCs w:val="24"/>
        </w:rPr>
        <w:t xml:space="preserve">словами) </w:t>
      </w:r>
      <w:r w:rsidRPr="0076557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76557E">
        <w:rPr>
          <w:rFonts w:ascii="Times New Roman" w:eastAsia="Times New Roman" w:hAnsi="Times New Roman" w:cs="Times New Roman"/>
          <w:sz w:val="24"/>
          <w:szCs w:val="24"/>
        </w:rPr>
        <w:t xml:space="preserve"> про себя, осмысленное</w:t>
      </w:r>
      <w:r w:rsidRPr="0076557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восприятие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прочитанного.</w:t>
      </w:r>
    </w:p>
    <w:p w:rsidR="0076557E" w:rsidRPr="0076557E" w:rsidRDefault="0076557E" w:rsidP="0076557E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Задачи:"/>
      <w:bookmarkEnd w:id="1"/>
      <w:r w:rsidRPr="0076557E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282"/>
        </w:tabs>
        <w:autoSpaceDE w:val="0"/>
        <w:autoSpaceDN w:val="0"/>
        <w:spacing w:after="0" w:line="360" w:lineRule="auto"/>
        <w:ind w:right="392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развивать</w:t>
      </w:r>
      <w:r w:rsidRPr="007655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6557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76557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языковую</w:t>
      </w:r>
      <w:r w:rsidRPr="0076557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наблюдательность,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воображение,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мышление,</w:t>
      </w:r>
      <w:r w:rsidRPr="0076557E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связную</w:t>
      </w:r>
      <w:r w:rsidRPr="0076557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устную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речь</w:t>
      </w:r>
      <w:r w:rsidRPr="0076557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память;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278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развивать</w:t>
      </w:r>
      <w:r w:rsidRPr="007655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текстом;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278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приобщать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6557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чтению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классических</w:t>
      </w:r>
      <w:r w:rsidRPr="0076557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произведений;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278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развивать</w:t>
      </w:r>
      <w:r w:rsidRPr="007655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воображение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духовный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мир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ребёнка;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326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76557E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76557E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эстетический</w:t>
      </w:r>
      <w:r w:rsidRPr="0076557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вкус</w:t>
      </w:r>
      <w:r w:rsidRPr="0076557E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6557E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 w:rsidRPr="0076557E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любовь</w:t>
      </w:r>
      <w:r w:rsidRPr="0076557E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6557E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природе</w:t>
      </w:r>
      <w:r w:rsidRPr="0076557E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родного края;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384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Pr="0076557E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навык</w:t>
      </w:r>
      <w:r w:rsidRPr="0076557E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сознательного,</w:t>
      </w:r>
      <w:r w:rsidRPr="0076557E">
        <w:rPr>
          <w:rFonts w:ascii="Times New Roman" w:eastAsia="Times New Roman" w:hAnsi="Times New Roman" w:cs="Times New Roman"/>
          <w:spacing w:val="10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правильного,</w:t>
      </w:r>
      <w:r w:rsidRPr="0076557E"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беглого</w:t>
      </w:r>
      <w:r w:rsidRPr="0076557E">
        <w:rPr>
          <w:rFonts w:ascii="Times New Roman" w:eastAsia="Times New Roman" w:hAnsi="Times New Roman" w:cs="Times New Roman"/>
          <w:spacing w:val="98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6557E">
        <w:rPr>
          <w:rFonts w:ascii="Times New Roman" w:eastAsia="Times New Roman" w:hAnsi="Times New Roman" w:cs="Times New Roman"/>
          <w:spacing w:val="96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выразительного чтения;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342"/>
        </w:tabs>
        <w:autoSpaceDE w:val="0"/>
        <w:autoSpaceDN w:val="0"/>
        <w:spacing w:before="2" w:after="0" w:line="360" w:lineRule="auto"/>
        <w:ind w:right="872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научить детей читать доступный их понимаю текст вслух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целыми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словами,</w:t>
      </w:r>
      <w:r w:rsidRPr="0076557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осмысленно воспринимать</w:t>
      </w:r>
      <w:r w:rsidRPr="0076557E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прочитанное;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278"/>
        </w:tabs>
        <w:autoSpaceDE w:val="0"/>
        <w:autoSpaceDN w:val="0"/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 w:rsidRPr="0076557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76557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детей интерес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уроку</w:t>
      </w:r>
      <w:r w:rsidRPr="007655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чтения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6557E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чтению</w:t>
      </w:r>
      <w:r w:rsidRPr="0076557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76557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процессу;</w:t>
      </w:r>
    </w:p>
    <w:p w:rsidR="0076557E" w:rsidRPr="0076557E" w:rsidRDefault="0076557E" w:rsidP="0076557E">
      <w:pPr>
        <w:pStyle w:val="a3"/>
        <w:widowControl w:val="0"/>
        <w:numPr>
          <w:ilvl w:val="0"/>
          <w:numId w:val="1"/>
        </w:numPr>
        <w:tabs>
          <w:tab w:val="left" w:pos="2284"/>
        </w:tabs>
        <w:autoSpaceDE w:val="0"/>
        <w:autoSpaceDN w:val="0"/>
        <w:spacing w:after="0" w:line="360" w:lineRule="auto"/>
        <w:ind w:right="399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sz w:val="24"/>
          <w:szCs w:val="24"/>
        </w:rPr>
        <w:t>формировать навык чтения: правильного (без искажения звукового состава слов и</w:t>
      </w:r>
      <w:r w:rsidRPr="0076557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с прав</w:t>
      </w:r>
      <w:bookmarkStart w:id="2" w:name="Направления_коррекционной_работы:"/>
      <w:bookmarkEnd w:id="2"/>
      <w:r w:rsidRPr="0076557E">
        <w:rPr>
          <w:rFonts w:ascii="Times New Roman" w:eastAsia="Times New Roman" w:hAnsi="Times New Roman" w:cs="Times New Roman"/>
          <w:sz w:val="24"/>
          <w:szCs w:val="24"/>
        </w:rPr>
        <w:t>ильным</w:t>
      </w:r>
      <w:r w:rsidRPr="0076557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ударением)</w:t>
      </w:r>
      <w:r w:rsidRPr="0076557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6557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6557E">
        <w:rPr>
          <w:rFonts w:ascii="Times New Roman" w:eastAsia="Times New Roman" w:hAnsi="Times New Roman" w:cs="Times New Roman"/>
          <w:sz w:val="24"/>
          <w:szCs w:val="24"/>
        </w:rPr>
        <w:t>выразительного</w:t>
      </w:r>
    </w:p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уроков по чтению представлено в программе следующими разделами: «Содержание чтения (круг чтения), «Примерная тематика произведений», «Навык чтения», «Работа с текстом», «Внеклассное чтение».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Содержание чтения (круг чтения)</w:t>
      </w: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Произведения устного народного творчества (пословица, скороговорка, загадка, </w:t>
      </w:r>
      <w:proofErr w:type="spell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потешка</w:t>
      </w:r>
      <w:proofErr w:type="spell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закличка</w:t>
      </w:r>
      <w:proofErr w:type="spell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песня, сказка). Небольшие рассказы и стихотворения русских и зарубежных писателей о природе родного края, о жизни детей и взрослых, о труде, о народных праздниках, о нравственных и этических нормах поведения. </w:t>
      </w: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Статьи занимательного характера об интересном и необычном в окружающем мире, о культуре поведения, об искусстве, историческом прошлом и пр. 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Примерная тематика произведений</w:t>
      </w: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произведения о Родине, родной природе, об отношении человека к природе, к животным, труду, друг другу; о жизни детей, их дружбе и товариществе; произведении о добре и зле.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Жанровое разнообразие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Сказки, рассказы, стихотворения, басни, пословицы, поговорки, загадки, </w:t>
      </w:r>
      <w:proofErr w:type="spell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потешки</w:t>
      </w:r>
      <w:proofErr w:type="spell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считалки.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Навык чтения</w:t>
      </w:r>
      <w:r w:rsidRPr="00765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Осознанное правильное плавное чтение с переходом на чтение целыми словами вслух и про себя. Формирование умения самоконтроля и самооценки. Формирование навыков выразительного чтения (соблюдение пауз на знаках </w:t>
      </w:r>
      <w:proofErr w:type="gram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препинания,  выбор</w:t>
      </w:r>
      <w:proofErr w:type="gram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тона голоса, чтение по ролям и драматизация разобранных диалогов). 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чтения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простых слов без искажения их звукового состава и правильной постановкой ударения.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многосложных слов и слов со стечением согласных без искажения их звукового состава и правильной постановкой ударения после предварительной отработки.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Беглость чтения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чтению целым словом.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Послоговое</w:t>
      </w:r>
      <w:proofErr w:type="spell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чтение слов, трудных по семантике и слоговой структуре после предварительной их отработки.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с орфографического на орфоэпическое чтение односложных и двусложных слов.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текстов молча с выполнением заданий учителя после предварительного анализа текста и прочтения его вслух.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Осознанность чтения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 по содержанию прочитанного текста.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Выборочное чтение для ответа на вопрос; соотнесения прочитанного текста с иллюстрацией.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тексте информации по заданию учителя или представленного в учебнике.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Объяснение </w:t>
      </w:r>
      <w:proofErr w:type="gram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поступков</w:t>
      </w:r>
      <w:proofErr w:type="gram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действующих и их элементарная оценка с опорой на вопросы учителя, личный опыт.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Выявление основной мысли прочитанного текста в процессе коллективной работы на основе наводящих вопросов учителя.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Толкование смысла пословиц с опорой на прочитанное произведение или личный опыт.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Сравнение произведений одинаковых по теме, поступкам героев, идеи произведения с опорой на вопросы учителя.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Выразительность чтения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пауз и интонации, соответствующей знакам препинания в предложении.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интонации, соответствующей характеру героя после предварительной подготовки.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Выразительное чтение по ролям небольших отрывков после предварительной подготовки.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Выразительное чтение стихотворений наизусть с опорой на образец чтения учителя.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Работа с текстом</w:t>
      </w:r>
      <w:r w:rsidRPr="007655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7655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слов и выражений, употребляемых в тексте. Различение простейших случаев многозначности и сравнений. Деление текста на части, составление простейшего плана и определение основной мысли произведения под руководством учителя. Составление картинного плана. Пересказ текста или части текста по плану и опорным словам.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Объяснение значения слова с опорой на наглядный материал после его предварительного разбора.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тексте незнакомых слов и обращение за разъяснениями к учителю или одноклассникам.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последовательности действий героев; событий или поступков, описанных в произведении.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Сравнение ситуаций, поступков персонажей разных произведений, сходных по сюжету.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Элементарная оценка поступков героев; их характеров.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впечатлениями, элементарными суждениями по содержанию прочитанного и разобранного текста.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Пересказ текста по частям словами, близкими к тексту с опорой на картинный план или без него.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тексте произведения слов и выражений, характеризующих героев и использование этих языковых средств в пересказе.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Восстановление </w:t>
      </w:r>
      <w:proofErr w:type="gramStart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</w:t>
      </w:r>
      <w:proofErr w:type="gramEnd"/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прочитанного произведения по опорным словам и иллюстрации.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Ориентировка в книге по оглавлению.</w:t>
      </w:r>
    </w:p>
    <w:p w:rsidR="0076557E" w:rsidRPr="0076557E" w:rsidRDefault="0076557E" w:rsidP="0076557E">
      <w:pPr>
        <w:shd w:val="clear" w:color="auto" w:fill="FFFFFF"/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Внеклассное чтение</w:t>
      </w:r>
      <w:r w:rsidRPr="007655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Чтение детских книг русских и зарубежных писателей. Знание заглавия и автора произведения. Ориентировка в книге по оглавлению. Ответы на вопросы о прочитанном, пересказ. Отчёт о прочитанной книге.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Выбор книг из классной библиотечки или школьной библиотеки в связи с произведениями, читаемыми на уроке; самостоятельное их прочтение.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Называние автора и заглавия самостоятельно прочитанной книги.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Ознакомление с новыми книгами по иллюстрации на обложке и названию.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Прогнозирование содержания книги по ее основным элементам.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Запись в школьную библиотеку.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Знакомство с расстановкой книг в библиотеке по темам или авторам (систематический и алфавитный каталоги).</w:t>
      </w:r>
    </w:p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b/>
          <w:sz w:val="24"/>
          <w:szCs w:val="24"/>
        </w:rPr>
        <w:t>Программа рассчитана на 136 часов, 4 часа в неделю.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76557E" w:rsidRPr="0076557E" w:rsidTr="00A037ED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76557E" w:rsidRPr="0076557E" w:rsidTr="00A037ED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557E" w:rsidRPr="0076557E" w:rsidRDefault="0076557E" w:rsidP="0076557E">
            <w:pPr>
              <w:spacing w:after="0" w:line="36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557E">
              <w:rPr>
                <w:rFonts w:ascii="Times New Roman" w:eastAsia="Calibri" w:hAnsi="Times New Roman" w:cs="Times New Roman"/>
                <w:sz w:val="24"/>
                <w:szCs w:val="24"/>
              </w:rPr>
              <w:t>136</w:t>
            </w:r>
          </w:p>
        </w:tc>
      </w:tr>
    </w:tbl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6557E" w:rsidRPr="0076557E" w:rsidRDefault="0076557E" w:rsidP="007655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</w:pPr>
      <w:r w:rsidRPr="0076557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 w:bidi="ru-RU"/>
        </w:rPr>
        <w:t xml:space="preserve">Планируемые результаты освоения учебного предмета 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6557E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 овладения учебным предметом «Чтение»: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проявление эмоционального отклика на произведения литературы;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способность давать элементарную нравственную оценку своим и чужим поступкам;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способность поддерживать коммуникацию со взрослыми и сверстниками;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способность обращаться за помощью;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владение разнообразными средствами коммуникации;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иметь элементарные представления о смысле некоторых нравственных понятий (правда, ложь, добро, трудолюбие), отражённых в литературных произведениях;</w:t>
      </w:r>
    </w:p>
    <w:p w:rsidR="0076557E" w:rsidRPr="0076557E" w:rsidRDefault="0076557E" w:rsidP="0076557E">
      <w:pPr>
        <w:pStyle w:val="a3"/>
        <w:numPr>
          <w:ilvl w:val="0"/>
          <w:numId w:val="3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t>уважительное и бережное отношение к людям труда и результатам их деятельности.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557E">
        <w:rPr>
          <w:rFonts w:ascii="Times New Roman" w:eastAsia="Calibri" w:hAnsi="Times New Roman" w:cs="Times New Roman"/>
          <w:sz w:val="24"/>
          <w:szCs w:val="24"/>
        </w:rPr>
        <w:lastRenderedPageBreak/>
        <w:t>Предметные результаты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Минимальный уровень</w:t>
      </w:r>
      <w:r w:rsidRPr="007655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правильно читать текст по слогам с постепенным переходом к плавному чтению целым словом двух и трёхсложных слов;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отвечать на вопросы по фактическому содержанию прочитанного текста;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определять главных действующих лиц произведения;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соотносить иллюстрацию с определенным отрывком прочитанного и предварительно разобранного текста;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пересказывать текст или его часть с опорой на картинный план или вопросы;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определять особенности интонации, соответствующей характеру и поступкам героев (после предварительного разбора);</w:t>
      </w:r>
    </w:p>
    <w:p w:rsidR="0076557E" w:rsidRPr="0076557E" w:rsidRDefault="0076557E" w:rsidP="0076557E">
      <w:pPr>
        <w:pStyle w:val="a3"/>
        <w:numPr>
          <w:ilvl w:val="0"/>
          <w:numId w:val="4"/>
        </w:numPr>
        <w:spacing w:line="360" w:lineRule="auto"/>
        <w:ind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hAnsi="Times New Roman" w:cs="Times New Roman"/>
          <w:sz w:val="24"/>
          <w:szCs w:val="24"/>
        </w:rPr>
        <w:t>выразительно читать наизусть 3-5 стихотворений.</w:t>
      </w:r>
    </w:p>
    <w:p w:rsidR="0076557E" w:rsidRPr="0076557E" w:rsidRDefault="0076557E" w:rsidP="0076557E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Достаточный уровень</w:t>
      </w:r>
      <w:r w:rsidRPr="007655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6557E" w:rsidRPr="0076557E" w:rsidRDefault="0076557E" w:rsidP="0076557E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читать вслух целыми словами;</w:t>
      </w:r>
    </w:p>
    <w:p w:rsidR="0076557E" w:rsidRPr="0076557E" w:rsidRDefault="0076557E" w:rsidP="0076557E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 читать наизусть 5-7 стихотворений;</w:t>
      </w:r>
    </w:p>
    <w:p w:rsidR="0076557E" w:rsidRPr="0076557E" w:rsidRDefault="0076557E" w:rsidP="0076557E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давать элементарную оценку поступков героев и событий;</w:t>
      </w:r>
    </w:p>
    <w:p w:rsidR="0076557E" w:rsidRPr="0076557E" w:rsidRDefault="0076557E" w:rsidP="0076557E">
      <w:pPr>
        <w:pStyle w:val="a3"/>
        <w:numPr>
          <w:ilvl w:val="0"/>
          <w:numId w:val="2"/>
        </w:numPr>
        <w:tabs>
          <w:tab w:val="left" w:pos="567"/>
        </w:tabs>
        <w:spacing w:after="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текст по ролям с использованием некоторых средств устной выразительности (после предварительного разбора).</w:t>
      </w:r>
    </w:p>
    <w:p w:rsidR="0076557E" w:rsidRPr="0076557E" w:rsidRDefault="0076557E" w:rsidP="0076557E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557E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76557E" w:rsidRPr="0076557E" w:rsidRDefault="0076557E" w:rsidP="0076557E">
      <w:pPr>
        <w:pStyle w:val="a3"/>
        <w:numPr>
          <w:ilvl w:val="0"/>
          <w:numId w:val="5"/>
        </w:numPr>
        <w:spacing w:after="0" w:line="360" w:lineRule="auto"/>
        <w:ind w:firstLine="709"/>
        <w:contextualSpacing w:val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Чтение. 3 класс. Учебник. В 2 ч. (для обучающихся с интеллектуальными нарушениями). </w:t>
      </w:r>
      <w:r w:rsidRPr="0076557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Автор-сост. Ильина С. Ю., Богданова А. А.</w:t>
      </w:r>
    </w:p>
    <w:p w:rsidR="0076557E" w:rsidRPr="0076557E" w:rsidRDefault="0076557E" w:rsidP="0076557E">
      <w:pPr>
        <w:pStyle w:val="a3"/>
        <w:numPr>
          <w:ilvl w:val="0"/>
          <w:numId w:val="5"/>
        </w:numPr>
        <w:spacing w:after="0" w:line="360" w:lineRule="auto"/>
        <w:ind w:firstLine="709"/>
        <w:contextualSpacing w:val="0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76557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Чтение. 3 класс. Рабочая тетрадь. В 2 частях. Часть 2 (для обучающихся с интеллектуальными нарушениями). Головкина Т. М.</w:t>
      </w:r>
    </w:p>
    <w:p w:rsidR="00D66928" w:rsidRPr="0076557E" w:rsidRDefault="0076557E" w:rsidP="0076557E">
      <w:pPr>
        <w:jc w:val="both"/>
        <w:rPr>
          <w:rFonts w:ascii="Times New Roman" w:hAnsi="Times New Roman" w:cs="Times New Roman"/>
          <w:sz w:val="24"/>
          <w:szCs w:val="24"/>
        </w:rPr>
      </w:pPr>
      <w:r w:rsidRPr="0076557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Ильина С.Ю., Богданова А.А., Головкина Т.М. Чтение. Методические рекомендации. 2-4 классы: учебное пособие для общеобразовательных организаций, реализующих адаптированные основные общеобразовательные программы.</w:t>
      </w:r>
      <w:bookmarkEnd w:id="0"/>
    </w:p>
    <w:sectPr w:rsidR="00D66928" w:rsidRPr="00765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634F5"/>
    <w:multiLevelType w:val="hybridMultilevel"/>
    <w:tmpl w:val="D4704AFA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D4DD5"/>
    <w:multiLevelType w:val="hybridMultilevel"/>
    <w:tmpl w:val="3DA8C3AE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35F46"/>
    <w:multiLevelType w:val="hybridMultilevel"/>
    <w:tmpl w:val="7CCC2BD6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679C6"/>
    <w:multiLevelType w:val="hybridMultilevel"/>
    <w:tmpl w:val="F1947BF0"/>
    <w:lvl w:ilvl="0" w:tplc="239C8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51D"/>
    <w:rsid w:val="002D351D"/>
    <w:rsid w:val="0076557E"/>
    <w:rsid w:val="00D6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3C7BC-876C-41AE-8BC9-3F6648A0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57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5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Колян</cp:lastModifiedBy>
  <cp:revision>2</cp:revision>
  <dcterms:created xsi:type="dcterms:W3CDTF">2026-09-09T16:24:00Z</dcterms:created>
  <dcterms:modified xsi:type="dcterms:W3CDTF">2026-09-09T16:27:00Z</dcterms:modified>
</cp:coreProperties>
</file>