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D43" w:rsidRPr="006B0006" w:rsidRDefault="00247D43" w:rsidP="00247D43">
      <w:pPr>
        <w:pStyle w:val="a3"/>
        <w:widowControl w:val="0"/>
        <w:tabs>
          <w:tab w:val="left" w:pos="2664"/>
        </w:tabs>
        <w:spacing w:after="0" w:line="276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6B0006">
        <w:rPr>
          <w:rFonts w:ascii="Times New Roman" w:hAnsi="Times New Roman" w:cs="Times New Roman"/>
          <w:b/>
          <w:sz w:val="24"/>
          <w:szCs w:val="24"/>
        </w:rPr>
        <w:t>Предметно-практические действия</w:t>
      </w:r>
    </w:p>
    <w:p w:rsidR="00247D43" w:rsidRPr="006B0006" w:rsidRDefault="00247D43" w:rsidP="00247D43">
      <w:pPr>
        <w:tabs>
          <w:tab w:val="left" w:pos="2664"/>
        </w:tabs>
        <w:spacing w:line="276" w:lineRule="auto"/>
        <w:ind w:left="360" w:hanging="36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6B0006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247D43" w:rsidRPr="006B0006" w:rsidRDefault="00247D43" w:rsidP="00247D43">
      <w:pPr>
        <w:tabs>
          <w:tab w:val="left" w:pos="2664"/>
        </w:tabs>
        <w:spacing w:after="0" w:line="276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 xml:space="preserve">       Рабочая программа коррекционного курса «Предметно-практические действия» составлена на основе Адаптированной основной общеобразовательной программы образ</w:t>
      </w:r>
      <w:r w:rsidRPr="006B0006">
        <w:rPr>
          <w:rFonts w:ascii="Times New Roman" w:hAnsi="Times New Roman" w:cs="Times New Roman"/>
          <w:sz w:val="24"/>
          <w:szCs w:val="24"/>
        </w:rPr>
        <w:t>о</w:t>
      </w:r>
      <w:r w:rsidRPr="006B0006">
        <w:rPr>
          <w:rFonts w:ascii="Times New Roman" w:hAnsi="Times New Roman" w:cs="Times New Roman"/>
          <w:sz w:val="24"/>
          <w:szCs w:val="24"/>
        </w:rPr>
        <w:t xml:space="preserve">вания обучающихся с умственной отсталостью (интеллектуальными нарушениями) </w:t>
      </w:r>
      <w:r>
        <w:rPr>
          <w:rFonts w:ascii="Times New Roman" w:hAnsi="Times New Roman" w:cs="Times New Roman"/>
          <w:sz w:val="24"/>
          <w:szCs w:val="24"/>
        </w:rPr>
        <w:t>ГКОУ «Волжская школа №1» на 202</w:t>
      </w:r>
      <w:r w:rsidRPr="00247D4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-202</w:t>
      </w:r>
      <w:r w:rsidRPr="00247D43">
        <w:rPr>
          <w:rFonts w:ascii="Times New Roman" w:hAnsi="Times New Roman" w:cs="Times New Roman"/>
          <w:sz w:val="24"/>
          <w:szCs w:val="24"/>
        </w:rPr>
        <w:t>7</w:t>
      </w:r>
      <w:r w:rsidRPr="006B0006">
        <w:rPr>
          <w:rFonts w:ascii="Times New Roman" w:hAnsi="Times New Roman" w:cs="Times New Roman"/>
          <w:sz w:val="24"/>
          <w:szCs w:val="24"/>
        </w:rPr>
        <w:t xml:space="preserve"> учебный год (вариант 2).</w:t>
      </w:r>
    </w:p>
    <w:p w:rsidR="00247D43" w:rsidRPr="006B0006" w:rsidRDefault="00247D43" w:rsidP="00247D43">
      <w:pPr>
        <w:tabs>
          <w:tab w:val="left" w:pos="2664"/>
        </w:tabs>
        <w:spacing w:after="0" w:line="276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6B0006">
        <w:rPr>
          <w:rFonts w:ascii="Times New Roman" w:hAnsi="Times New Roman" w:cs="Times New Roman"/>
          <w:b/>
          <w:sz w:val="24"/>
          <w:szCs w:val="24"/>
        </w:rPr>
        <w:t>Цель:</w:t>
      </w:r>
      <w:r w:rsidRPr="006B0006">
        <w:rPr>
          <w:rFonts w:ascii="Times New Roman" w:hAnsi="Times New Roman" w:cs="Times New Roman"/>
          <w:sz w:val="24"/>
          <w:szCs w:val="24"/>
        </w:rPr>
        <w:t xml:space="preserve"> сформировать целенаправленные произвольные действия с различными предмет</w:t>
      </w:r>
      <w:r w:rsidRPr="006B0006">
        <w:rPr>
          <w:rFonts w:ascii="Times New Roman" w:hAnsi="Times New Roman" w:cs="Times New Roman"/>
          <w:sz w:val="24"/>
          <w:szCs w:val="24"/>
        </w:rPr>
        <w:t>а</w:t>
      </w:r>
      <w:r w:rsidRPr="006B0006">
        <w:rPr>
          <w:rFonts w:ascii="Times New Roman" w:hAnsi="Times New Roman" w:cs="Times New Roman"/>
          <w:sz w:val="24"/>
          <w:szCs w:val="24"/>
        </w:rPr>
        <w:t>ми и материалами.</w:t>
      </w:r>
    </w:p>
    <w:p w:rsidR="00247D43" w:rsidRPr="006B0006" w:rsidRDefault="00247D43" w:rsidP="00247D43">
      <w:pPr>
        <w:shd w:val="clear" w:color="auto" w:fill="FFFFFF"/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6B00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D43" w:rsidRPr="006B0006" w:rsidRDefault="00247D43" w:rsidP="00247D43">
      <w:pPr>
        <w:widowControl w:val="0"/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формировать приемы элементарной предметной деятельности, такие как: уде</w:t>
      </w:r>
      <w:r w:rsidRPr="006B0006">
        <w:rPr>
          <w:rFonts w:ascii="Times New Roman" w:hAnsi="Times New Roman" w:cs="Times New Roman"/>
          <w:sz w:val="24"/>
          <w:szCs w:val="24"/>
        </w:rPr>
        <w:t>р</w:t>
      </w:r>
      <w:r w:rsidRPr="006B0006">
        <w:rPr>
          <w:rFonts w:ascii="Times New Roman" w:hAnsi="Times New Roman" w:cs="Times New Roman"/>
          <w:sz w:val="24"/>
          <w:szCs w:val="24"/>
        </w:rPr>
        <w:t>жание, перекладывание и др.,</w:t>
      </w:r>
    </w:p>
    <w:p w:rsidR="00247D43" w:rsidRPr="006B0006" w:rsidRDefault="00247D43" w:rsidP="00247D43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развитие умений следовать определенному порядку при выполнении предме</w:t>
      </w:r>
      <w:r w:rsidRPr="006B0006">
        <w:rPr>
          <w:rFonts w:ascii="Times New Roman" w:hAnsi="Times New Roman" w:cs="Times New Roman"/>
          <w:sz w:val="24"/>
          <w:szCs w:val="24"/>
        </w:rPr>
        <w:t>т</w:t>
      </w:r>
      <w:r w:rsidRPr="006B0006">
        <w:rPr>
          <w:rFonts w:ascii="Times New Roman" w:hAnsi="Times New Roman" w:cs="Times New Roman"/>
          <w:sz w:val="24"/>
          <w:szCs w:val="24"/>
        </w:rPr>
        <w:t>ных действий;</w:t>
      </w:r>
    </w:p>
    <w:p w:rsidR="00247D43" w:rsidRPr="006B0006" w:rsidRDefault="00247D43" w:rsidP="00247D43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 xml:space="preserve">формировать элементарные </w:t>
      </w:r>
      <w:proofErr w:type="spellStart"/>
      <w:r w:rsidRPr="006B0006">
        <w:rPr>
          <w:rFonts w:ascii="Times New Roman" w:hAnsi="Times New Roman" w:cs="Times New Roman"/>
          <w:sz w:val="24"/>
          <w:szCs w:val="24"/>
        </w:rPr>
        <w:t>общетрудовые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 xml:space="preserve"> умений и навыки;</w:t>
      </w:r>
    </w:p>
    <w:p w:rsidR="00247D43" w:rsidRPr="006B0006" w:rsidRDefault="00247D43" w:rsidP="00247D43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формировать устойчивую мотивацию к выполнению заданий;</w:t>
      </w:r>
    </w:p>
    <w:p w:rsidR="00247D43" w:rsidRPr="006B0006" w:rsidRDefault="00247D43" w:rsidP="00247D43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формировать и развитие целенаправленных действий;</w:t>
      </w:r>
    </w:p>
    <w:p w:rsidR="00247D43" w:rsidRPr="006B0006" w:rsidRDefault="00247D43" w:rsidP="00247D43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развивать тактильные ощущения кистей рук и расширение тактильного опыта;</w:t>
      </w:r>
    </w:p>
    <w:p w:rsidR="00247D43" w:rsidRPr="006B0006" w:rsidRDefault="00247D43" w:rsidP="00247D43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развивать зрительное восприятие;</w:t>
      </w:r>
    </w:p>
    <w:p w:rsidR="00247D43" w:rsidRPr="006B0006" w:rsidRDefault="00247D43" w:rsidP="00247D43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развивать зрительное и слуховое внимание;</w:t>
      </w:r>
    </w:p>
    <w:p w:rsidR="00247D43" w:rsidRPr="006B0006" w:rsidRDefault="00247D43" w:rsidP="00247D43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развивать вербальные и невербальные коммуникативные навыки;</w:t>
      </w:r>
    </w:p>
    <w:p w:rsidR="00247D43" w:rsidRPr="006B0006" w:rsidRDefault="00247D43" w:rsidP="00247D43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развивать пространственные представления;</w:t>
      </w:r>
    </w:p>
    <w:p w:rsidR="00247D43" w:rsidRDefault="00247D43" w:rsidP="00247D43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развивать мелкую моторику, зрительно-моторную координацию;</w:t>
      </w:r>
    </w:p>
    <w:p w:rsidR="00247D43" w:rsidRPr="00AE1488" w:rsidRDefault="00247D43" w:rsidP="00247D43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488">
        <w:rPr>
          <w:rFonts w:ascii="Times New Roman" w:hAnsi="Times New Roman" w:cs="Times New Roman"/>
          <w:sz w:val="24"/>
          <w:szCs w:val="24"/>
        </w:rPr>
        <w:t xml:space="preserve"> формировать навыки предметно-практической деятельности как необходимой основы для самообслуживания, коммуникации, изобразительной, бытовой и трудовой деятельности.</w:t>
      </w:r>
    </w:p>
    <w:p w:rsidR="00247D43" w:rsidRPr="009D6119" w:rsidRDefault="00247D43" w:rsidP="00247D43">
      <w:pPr>
        <w:pStyle w:val="a3"/>
        <w:tabs>
          <w:tab w:val="left" w:pos="5181"/>
          <w:tab w:val="right" w:pos="932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14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6119">
        <w:rPr>
          <w:rFonts w:ascii="Times New Roman" w:hAnsi="Times New Roman" w:cs="Times New Roman"/>
          <w:b/>
          <w:sz w:val="24"/>
          <w:szCs w:val="24"/>
        </w:rPr>
        <w:t>Направления коррекционной работы:</w:t>
      </w:r>
    </w:p>
    <w:p w:rsidR="00247D43" w:rsidRPr="009D6119" w:rsidRDefault="00247D43" w:rsidP="00247D43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отдельных сторон психической деятельности;</w:t>
      </w:r>
    </w:p>
    <w:p w:rsidR="00247D43" w:rsidRPr="009D6119" w:rsidRDefault="00247D43" w:rsidP="00247D43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развитие различных видов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внимания, памяти,</w:t>
      </w:r>
      <w:r w:rsidRPr="009D6119">
        <w:rPr>
          <w:rFonts w:ascii="Times New Roman" w:hAnsi="Times New Roman" w:cs="Times New Roman"/>
          <w:bCs/>
          <w:iCs/>
          <w:sz w:val="24"/>
          <w:szCs w:val="24"/>
        </w:rPr>
        <w:t xml:space="preserve"> мышления</w:t>
      </w:r>
    </w:p>
    <w:p w:rsidR="00247D43" w:rsidRPr="009D6119" w:rsidRDefault="00247D43" w:rsidP="00247D43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нарушений 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развитии общей и тонкой моторики, координации движ</w:t>
      </w:r>
      <w:r>
        <w:rPr>
          <w:rFonts w:ascii="Times New Roman" w:hAnsi="Times New Roman" w:cs="Times New Roman"/>
          <w:bCs/>
          <w:iCs/>
          <w:sz w:val="24"/>
          <w:szCs w:val="24"/>
        </w:rPr>
        <w:t>е</w:t>
      </w:r>
      <w:r>
        <w:rPr>
          <w:rFonts w:ascii="Times New Roman" w:hAnsi="Times New Roman" w:cs="Times New Roman"/>
          <w:bCs/>
          <w:iCs/>
          <w:sz w:val="24"/>
          <w:szCs w:val="24"/>
        </w:rPr>
        <w:t>ний</w:t>
      </w:r>
      <w:r w:rsidRPr="009D6119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247D43" w:rsidRPr="00AE1488" w:rsidRDefault="00247D43" w:rsidP="00247D43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расширение представлений об окру</w:t>
      </w:r>
      <w:r>
        <w:rPr>
          <w:rFonts w:ascii="Times New Roman" w:hAnsi="Times New Roman" w:cs="Times New Roman"/>
          <w:bCs/>
          <w:iCs/>
          <w:sz w:val="24"/>
          <w:szCs w:val="24"/>
        </w:rPr>
        <w:t>жающем мире, обогащение словаря.</w:t>
      </w:r>
    </w:p>
    <w:p w:rsidR="00247D43" w:rsidRPr="006B0006" w:rsidRDefault="00247D43" w:rsidP="00247D43">
      <w:pPr>
        <w:shd w:val="clear" w:color="auto" w:fill="FFFFFF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247D43" w:rsidRPr="006B0006" w:rsidRDefault="00247D43" w:rsidP="00247D43">
      <w:pPr>
        <w:spacing w:line="276" w:lineRule="auto"/>
        <w:ind w:left="-1" w:right="66" w:firstLine="708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На коррекционный курс «Пред</w:t>
      </w:r>
      <w:r>
        <w:rPr>
          <w:rFonts w:ascii="Times New Roman" w:hAnsi="Times New Roman" w:cs="Times New Roman"/>
          <w:sz w:val="24"/>
          <w:szCs w:val="24"/>
        </w:rPr>
        <w:t>метно-практические действия» в 10</w:t>
      </w:r>
      <w:r w:rsidRPr="006B0006">
        <w:rPr>
          <w:rFonts w:ascii="Times New Roman" w:hAnsi="Times New Roman" w:cs="Times New Roman"/>
          <w:sz w:val="24"/>
          <w:szCs w:val="24"/>
        </w:rPr>
        <w:t xml:space="preserve"> классе отведено 68 часов, 2 часа в неделю, 34 учебные недели.</w:t>
      </w:r>
    </w:p>
    <w:p w:rsidR="00247D43" w:rsidRPr="006B0006" w:rsidRDefault="00247D43" w:rsidP="00247D4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006">
        <w:rPr>
          <w:rFonts w:ascii="Times New Roman" w:hAnsi="Times New Roman" w:cs="Times New Roman"/>
          <w:b/>
          <w:sz w:val="24"/>
          <w:szCs w:val="24"/>
        </w:rPr>
        <w:t>Количество часов по четвертям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5"/>
        <w:gridCol w:w="1926"/>
        <w:gridCol w:w="1926"/>
        <w:gridCol w:w="1942"/>
        <w:gridCol w:w="1852"/>
      </w:tblGrid>
      <w:tr w:rsidR="00247D43" w:rsidRPr="006B0006" w:rsidTr="00AF6F8F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43" w:rsidRPr="006B0006" w:rsidRDefault="00247D43" w:rsidP="00AF6F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006"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43" w:rsidRPr="006B0006" w:rsidRDefault="00247D43" w:rsidP="00AF6F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006"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43" w:rsidRPr="006B0006" w:rsidRDefault="00247D43" w:rsidP="00AF6F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006"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43" w:rsidRPr="006B0006" w:rsidRDefault="00247D43" w:rsidP="00AF6F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006">
              <w:rPr>
                <w:rFonts w:ascii="Times New Roman" w:hAnsi="Times New Roman" w:cs="Times New Roman"/>
                <w:sz w:val="24"/>
                <w:szCs w:val="24"/>
              </w:rPr>
              <w:t>4четверть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43" w:rsidRPr="006B0006" w:rsidRDefault="00247D43" w:rsidP="00AF6F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006">
              <w:rPr>
                <w:rFonts w:ascii="Times New Roman" w:hAnsi="Times New Roman" w:cs="Times New Roman"/>
                <w:sz w:val="24"/>
                <w:szCs w:val="24"/>
              </w:rPr>
              <w:t>за год</w:t>
            </w:r>
          </w:p>
        </w:tc>
      </w:tr>
      <w:tr w:rsidR="00247D43" w:rsidRPr="006B0006" w:rsidTr="00AF6F8F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43" w:rsidRPr="006B0006" w:rsidRDefault="00247D43" w:rsidP="00AF6F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006">
              <w:rPr>
                <w:rFonts w:ascii="Times New Roman" w:hAnsi="Times New Roman" w:cs="Times New Roman"/>
                <w:sz w:val="24"/>
                <w:szCs w:val="24"/>
              </w:rPr>
              <w:t>16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43" w:rsidRPr="006B0006" w:rsidRDefault="00247D43" w:rsidP="00AF6F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006">
              <w:rPr>
                <w:rFonts w:ascii="Times New Roman" w:hAnsi="Times New Roman" w:cs="Times New Roman"/>
                <w:sz w:val="24"/>
                <w:szCs w:val="24"/>
              </w:rPr>
              <w:t>16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43" w:rsidRPr="006B0006" w:rsidRDefault="00247D43" w:rsidP="00AF6F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B0006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43" w:rsidRPr="006B0006" w:rsidRDefault="00247D43" w:rsidP="00AF6F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6B0006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43" w:rsidRPr="006B0006" w:rsidRDefault="00247D43" w:rsidP="00AF6F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006">
              <w:rPr>
                <w:rFonts w:ascii="Times New Roman" w:hAnsi="Times New Roman" w:cs="Times New Roman"/>
                <w:sz w:val="24"/>
                <w:szCs w:val="24"/>
              </w:rPr>
              <w:t>68 ч</w:t>
            </w:r>
          </w:p>
        </w:tc>
      </w:tr>
    </w:tbl>
    <w:p w:rsidR="00247D43" w:rsidRPr="006B0006" w:rsidRDefault="00247D43" w:rsidP="00247D43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7D43" w:rsidRDefault="00247D43" w:rsidP="00247D43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B0006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учебного предмета</w:t>
      </w:r>
      <w:r w:rsidRPr="006B000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247D43" w:rsidRPr="006B0006" w:rsidRDefault="00247D43" w:rsidP="00247D43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B0006">
        <w:rPr>
          <w:rFonts w:ascii="Times New Roman" w:hAnsi="Times New Roman" w:cs="Times New Roman"/>
          <w:b/>
          <w:bCs/>
          <w:iCs/>
          <w:sz w:val="24"/>
          <w:szCs w:val="24"/>
        </w:rPr>
        <w:t>Личностные результаты:</w:t>
      </w:r>
    </w:p>
    <w:p w:rsidR="00247D43" w:rsidRPr="006B0006" w:rsidRDefault="00247D43" w:rsidP="00247D43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способен</w:t>
      </w:r>
      <w:proofErr w:type="gramEnd"/>
      <w:r w:rsidRPr="006B0006">
        <w:rPr>
          <w:rFonts w:ascii="Times New Roman" w:eastAsia="Calibri" w:hAnsi="Times New Roman" w:cs="Times New Roman"/>
          <w:sz w:val="24"/>
          <w:szCs w:val="24"/>
        </w:rPr>
        <w:t xml:space="preserve"> к совместной деятельности на доступном для учащегося уровне с взро</w:t>
      </w:r>
      <w:r w:rsidRPr="006B0006">
        <w:rPr>
          <w:rFonts w:ascii="Times New Roman" w:eastAsia="Calibri" w:hAnsi="Times New Roman" w:cs="Times New Roman"/>
          <w:sz w:val="24"/>
          <w:szCs w:val="24"/>
        </w:rPr>
        <w:t>с</w:t>
      </w:r>
      <w:r w:rsidRPr="006B0006">
        <w:rPr>
          <w:rFonts w:ascii="Times New Roman" w:eastAsia="Calibri" w:hAnsi="Times New Roman" w:cs="Times New Roman"/>
          <w:sz w:val="24"/>
          <w:szCs w:val="24"/>
        </w:rPr>
        <w:t xml:space="preserve">лым и сверстниками; </w:t>
      </w:r>
    </w:p>
    <w:p w:rsidR="00247D43" w:rsidRPr="006B0006" w:rsidRDefault="00247D43" w:rsidP="00247D43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lastRenderedPageBreak/>
        <w:t>проявляет устойчивый интерес и потребность к общению и взаимодействию со знакомым взрослым;</w:t>
      </w:r>
    </w:p>
    <w:p w:rsidR="00247D43" w:rsidRPr="006B0006" w:rsidRDefault="00247D43" w:rsidP="00247D43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 xml:space="preserve">имеет способность к целенаправленным действиям и активности; </w:t>
      </w:r>
    </w:p>
    <w:p w:rsidR="00247D43" w:rsidRPr="006B0006" w:rsidRDefault="00247D43" w:rsidP="00247D43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t>соблюдает под руководством педагога самые простые общие для всех людей пр</w:t>
      </w:r>
      <w:r w:rsidRPr="006B0006">
        <w:rPr>
          <w:rFonts w:ascii="Times New Roman" w:eastAsia="Calibri" w:hAnsi="Times New Roman" w:cs="Times New Roman"/>
          <w:sz w:val="24"/>
          <w:szCs w:val="24"/>
        </w:rPr>
        <w:t>а</w:t>
      </w:r>
      <w:r w:rsidRPr="006B0006">
        <w:rPr>
          <w:rFonts w:ascii="Times New Roman" w:eastAsia="Calibri" w:hAnsi="Times New Roman" w:cs="Times New Roman"/>
          <w:sz w:val="24"/>
          <w:szCs w:val="24"/>
        </w:rPr>
        <w:t>вила поведения при сотрудничестве (этические нормы);</w:t>
      </w:r>
    </w:p>
    <w:p w:rsidR="00247D43" w:rsidRPr="006B0006" w:rsidRDefault="00247D43" w:rsidP="00247D43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t>адекватно оценивает свои силы, понимает, что можно и чего нельзя;</w:t>
      </w:r>
    </w:p>
    <w:p w:rsidR="00247D43" w:rsidRPr="006B0006" w:rsidRDefault="00247D43" w:rsidP="00247D43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t>проявляет любознательность, наблюдательность, способность замечать новое;</w:t>
      </w:r>
    </w:p>
    <w:p w:rsidR="00247D43" w:rsidRPr="006B0006" w:rsidRDefault="00247D43" w:rsidP="00247D43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t>в предложенных педагогом ситуациях, опирается на общие для всех простые пр</w:t>
      </w:r>
      <w:r w:rsidRPr="006B0006">
        <w:rPr>
          <w:rFonts w:ascii="Times New Roman" w:eastAsia="Calibri" w:hAnsi="Times New Roman" w:cs="Times New Roman"/>
          <w:sz w:val="24"/>
          <w:szCs w:val="24"/>
        </w:rPr>
        <w:t>а</w:t>
      </w:r>
      <w:r w:rsidRPr="006B0006">
        <w:rPr>
          <w:rFonts w:ascii="Times New Roman" w:eastAsia="Calibri" w:hAnsi="Times New Roman" w:cs="Times New Roman"/>
          <w:sz w:val="24"/>
          <w:szCs w:val="24"/>
        </w:rPr>
        <w:t>вила поведения;</w:t>
      </w:r>
    </w:p>
    <w:p w:rsidR="00247D43" w:rsidRPr="006B0006" w:rsidRDefault="00247D43" w:rsidP="00247D43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t>адекватно оценивает свои силы, принимает помощь взрослого;</w:t>
      </w:r>
    </w:p>
    <w:p w:rsidR="00247D43" w:rsidRPr="00594B23" w:rsidRDefault="00247D43" w:rsidP="00247D43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t xml:space="preserve">взаимодействует </w:t>
      </w:r>
      <w:proofErr w:type="gramStart"/>
      <w:r w:rsidRPr="006B0006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6B0006">
        <w:rPr>
          <w:rFonts w:ascii="Times New Roman" w:eastAsia="Calibri" w:hAnsi="Times New Roman" w:cs="Times New Roman"/>
          <w:sz w:val="24"/>
          <w:szCs w:val="24"/>
        </w:rPr>
        <w:t xml:space="preserve"> взрослым, согласовывает свои действия с действиями других.</w:t>
      </w:r>
    </w:p>
    <w:p w:rsidR="00247D43" w:rsidRPr="006B0006" w:rsidRDefault="00247D43" w:rsidP="00247D43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B0006">
        <w:rPr>
          <w:rFonts w:ascii="Times New Roman" w:hAnsi="Times New Roman" w:cs="Times New Roman"/>
          <w:b/>
          <w:bCs/>
          <w:iCs/>
          <w:sz w:val="24"/>
          <w:szCs w:val="24"/>
        </w:rPr>
        <w:t>Предметные результаты:</w:t>
      </w:r>
    </w:p>
    <w:p w:rsidR="00247D43" w:rsidRPr="006B0006" w:rsidRDefault="00247D43" w:rsidP="00247D43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B0006">
        <w:rPr>
          <w:rFonts w:ascii="Times New Roman" w:hAnsi="Times New Roman" w:cs="Times New Roman"/>
          <w:b/>
          <w:bCs/>
          <w:iCs/>
          <w:sz w:val="24"/>
          <w:szCs w:val="24"/>
        </w:rPr>
        <w:t>Минимальный уровень:</w:t>
      </w:r>
    </w:p>
    <w:p w:rsidR="00247D43" w:rsidRPr="006B0006" w:rsidRDefault="00247D43" w:rsidP="00247D43">
      <w:pPr>
        <w:pStyle w:val="a3"/>
        <w:numPr>
          <w:ilvl w:val="0"/>
          <w:numId w:val="2"/>
        </w:numPr>
        <w:spacing w:after="0" w:line="276" w:lineRule="auto"/>
        <w:jc w:val="both"/>
        <w:rPr>
          <w:rStyle w:val="a5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6B0006">
        <w:rPr>
          <w:rFonts w:ascii="Times New Roman" w:hAnsi="Times New Roman" w:cs="Times New Roman"/>
          <w:bCs/>
          <w:iCs/>
          <w:sz w:val="24"/>
          <w:szCs w:val="24"/>
        </w:rPr>
        <w:t xml:space="preserve">знает названия </w:t>
      </w:r>
      <w:r w:rsidRPr="006B0006">
        <w:rPr>
          <w:rStyle w:val="a5"/>
          <w:rFonts w:ascii="Times New Roman" w:hAnsi="Times New Roman" w:cs="Times New Roman"/>
          <w:sz w:val="24"/>
          <w:szCs w:val="24"/>
        </w:rPr>
        <w:t>основных цветов и их оттенков;</w:t>
      </w:r>
    </w:p>
    <w:p w:rsidR="00247D43" w:rsidRPr="006B0006" w:rsidRDefault="00247D43" w:rsidP="00247D43">
      <w:pPr>
        <w:pStyle w:val="a3"/>
        <w:numPr>
          <w:ilvl w:val="0"/>
          <w:numId w:val="2"/>
        </w:numPr>
        <w:spacing w:after="200" w:line="276" w:lineRule="auto"/>
        <w:jc w:val="both"/>
        <w:rPr>
          <w:rStyle w:val="a5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 xml:space="preserve"> умеет выполнять последовательно организованные действия;</w:t>
      </w:r>
    </w:p>
    <w:p w:rsidR="00247D43" w:rsidRPr="006B0006" w:rsidRDefault="00247D43" w:rsidP="00247D43">
      <w:pPr>
        <w:pStyle w:val="a3"/>
        <w:numPr>
          <w:ilvl w:val="0"/>
          <w:numId w:val="2"/>
        </w:numPr>
        <w:spacing w:after="0" w:line="276" w:lineRule="auto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6B0006">
        <w:rPr>
          <w:rStyle w:val="a5"/>
          <w:rFonts w:ascii="Times New Roman" w:hAnsi="Times New Roman" w:cs="Times New Roman"/>
          <w:sz w:val="24"/>
          <w:szCs w:val="24"/>
        </w:rPr>
        <w:t xml:space="preserve">собирает разрезные картинки, </w:t>
      </w:r>
      <w:proofErr w:type="spellStart"/>
      <w:r w:rsidRPr="006B0006">
        <w:rPr>
          <w:rStyle w:val="a5"/>
          <w:rFonts w:ascii="Times New Roman" w:hAnsi="Times New Roman" w:cs="Times New Roman"/>
          <w:sz w:val="24"/>
          <w:szCs w:val="24"/>
        </w:rPr>
        <w:t>пазлы</w:t>
      </w:r>
      <w:proofErr w:type="spellEnd"/>
      <w:r w:rsidRPr="006B0006"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247D43" w:rsidRPr="006B0006" w:rsidRDefault="00247D43" w:rsidP="00247D43">
      <w:pPr>
        <w:numPr>
          <w:ilvl w:val="0"/>
          <w:numId w:val="2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Style w:val="a5"/>
          <w:rFonts w:ascii="Times New Roman" w:hAnsi="Times New Roman" w:cs="Times New Roman"/>
          <w:sz w:val="24"/>
          <w:szCs w:val="24"/>
        </w:rPr>
        <w:t>умеет применять основные приемы лепки, аппликации;</w:t>
      </w:r>
      <w:r w:rsidRPr="006B00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D43" w:rsidRPr="006B0006" w:rsidRDefault="00247D43" w:rsidP="00247D43">
      <w:pPr>
        <w:pStyle w:val="a3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B0006">
        <w:rPr>
          <w:rFonts w:ascii="Times New Roman" w:hAnsi="Times New Roman" w:cs="Times New Roman"/>
          <w:sz w:val="24"/>
          <w:szCs w:val="24"/>
        </w:rPr>
        <w:t>умеет</w:t>
      </w:r>
      <w:proofErr w:type="gramEnd"/>
      <w:r w:rsidRPr="006B0006">
        <w:rPr>
          <w:rFonts w:ascii="Times New Roman" w:hAnsi="Times New Roman" w:cs="Times New Roman"/>
          <w:sz w:val="24"/>
          <w:szCs w:val="24"/>
        </w:rPr>
        <w:t xml:space="preserve"> выполняет действия по образцу, по инструкции; </w:t>
      </w:r>
    </w:p>
    <w:p w:rsidR="00247D43" w:rsidRPr="006B0006" w:rsidRDefault="00247D43" w:rsidP="00247D43">
      <w:pPr>
        <w:pStyle w:val="a3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умеет узнавать материалы на ощупь, по звуку, по запаху;</w:t>
      </w:r>
    </w:p>
    <w:p w:rsidR="00247D43" w:rsidRPr="006B0006" w:rsidRDefault="00247D43" w:rsidP="00247D43">
      <w:pPr>
        <w:pStyle w:val="a3"/>
        <w:numPr>
          <w:ilvl w:val="0"/>
          <w:numId w:val="2"/>
        </w:numPr>
        <w:spacing w:after="0" w:line="276" w:lineRule="auto"/>
        <w:jc w:val="both"/>
        <w:rPr>
          <w:rStyle w:val="a5"/>
          <w:rFonts w:ascii="Times New Roman" w:hAnsi="Times New Roman" w:cs="Times New Roman"/>
          <w:i w:val="0"/>
          <w:iCs w:val="0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выполняет простейшие бытовые действия.</w:t>
      </w:r>
    </w:p>
    <w:p w:rsidR="00247D43" w:rsidRPr="006B0006" w:rsidRDefault="00247D43" w:rsidP="00247D43">
      <w:pPr>
        <w:pStyle w:val="1"/>
        <w:spacing w:after="0"/>
        <w:ind w:left="0"/>
        <w:jc w:val="both"/>
        <w:rPr>
          <w:rStyle w:val="a5"/>
          <w:rFonts w:ascii="Times New Roman" w:hAnsi="Times New Roman"/>
          <w:b/>
          <w:i w:val="0"/>
          <w:iCs w:val="0"/>
          <w:sz w:val="24"/>
          <w:szCs w:val="24"/>
        </w:rPr>
      </w:pPr>
      <w:r w:rsidRPr="006B0006">
        <w:rPr>
          <w:rFonts w:ascii="Times New Roman" w:hAnsi="Times New Roman"/>
          <w:b/>
          <w:sz w:val="24"/>
          <w:szCs w:val="24"/>
        </w:rPr>
        <w:t>Достаточный уровень:</w:t>
      </w:r>
    </w:p>
    <w:p w:rsidR="00247D43" w:rsidRPr="006B0006" w:rsidRDefault="00247D43" w:rsidP="00247D43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B0006">
        <w:rPr>
          <w:rFonts w:ascii="Times New Roman" w:hAnsi="Times New Roman" w:cs="Times New Roman"/>
          <w:iCs/>
          <w:sz w:val="24"/>
          <w:szCs w:val="24"/>
        </w:rPr>
        <w:t>умеет целенаправленно действовать с предметами в дидактических играх;</w:t>
      </w:r>
    </w:p>
    <w:p w:rsidR="00247D43" w:rsidRPr="006B0006" w:rsidRDefault="00247D43" w:rsidP="00247D43">
      <w:pPr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 xml:space="preserve"> умеет следовать определенному порядку (алгоритму, расписанию) при выполн</w:t>
      </w:r>
      <w:r w:rsidRPr="006B0006">
        <w:rPr>
          <w:rFonts w:ascii="Times New Roman" w:hAnsi="Times New Roman" w:cs="Times New Roman"/>
          <w:sz w:val="24"/>
          <w:szCs w:val="24"/>
        </w:rPr>
        <w:t>е</w:t>
      </w:r>
      <w:r w:rsidRPr="006B0006">
        <w:rPr>
          <w:rFonts w:ascii="Times New Roman" w:hAnsi="Times New Roman" w:cs="Times New Roman"/>
          <w:sz w:val="24"/>
          <w:szCs w:val="24"/>
        </w:rPr>
        <w:t>нии предметных действий;</w:t>
      </w:r>
    </w:p>
    <w:p w:rsidR="00247D43" w:rsidRPr="006B0006" w:rsidRDefault="00247D43" w:rsidP="00247D43">
      <w:pPr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B0006">
        <w:rPr>
          <w:rFonts w:ascii="Times New Roman" w:hAnsi="Times New Roman" w:cs="Times New Roman"/>
          <w:iCs/>
          <w:sz w:val="24"/>
          <w:szCs w:val="24"/>
        </w:rPr>
        <w:t>умеет ориентироваться на листе бумаги, на рабочем месте;</w:t>
      </w:r>
    </w:p>
    <w:p w:rsidR="00247D43" w:rsidRPr="006B0006" w:rsidRDefault="00247D43" w:rsidP="00247D43">
      <w:pPr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B0006">
        <w:rPr>
          <w:rFonts w:ascii="Times New Roman" w:hAnsi="Times New Roman" w:cs="Times New Roman"/>
          <w:iCs/>
          <w:sz w:val="24"/>
          <w:szCs w:val="24"/>
        </w:rPr>
        <w:t>умеет складывать части аппликации по образцу и инструкции;</w:t>
      </w:r>
    </w:p>
    <w:p w:rsidR="00247D43" w:rsidRPr="006B0006" w:rsidRDefault="00247D43" w:rsidP="00247D43">
      <w:pPr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умеет сжимать, разглаживать, разрывать, сгибать бумагу различной фактуры, ск</w:t>
      </w:r>
      <w:r w:rsidRPr="006B0006">
        <w:rPr>
          <w:rFonts w:ascii="Times New Roman" w:hAnsi="Times New Roman" w:cs="Times New Roman"/>
          <w:sz w:val="24"/>
          <w:szCs w:val="24"/>
        </w:rPr>
        <w:t>а</w:t>
      </w:r>
      <w:r w:rsidRPr="006B0006">
        <w:rPr>
          <w:rFonts w:ascii="Times New Roman" w:hAnsi="Times New Roman" w:cs="Times New Roman"/>
          <w:sz w:val="24"/>
          <w:szCs w:val="24"/>
        </w:rPr>
        <w:t xml:space="preserve">тывать из бумаги шарики; </w:t>
      </w:r>
    </w:p>
    <w:p w:rsidR="00247D43" w:rsidRPr="006B0006" w:rsidRDefault="00247D43" w:rsidP="00247D43">
      <w:pPr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умеет рассматривать и различать свойства различных материалов: бумагу, ткань, природный материал и т.д.</w:t>
      </w:r>
    </w:p>
    <w:p w:rsidR="00247D43" w:rsidRPr="006B0006" w:rsidRDefault="00247D43" w:rsidP="00247D43">
      <w:pPr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умеет рисовать на бумаге, заворачивать в бумагу предметы;</w:t>
      </w:r>
    </w:p>
    <w:p w:rsidR="00247D43" w:rsidRPr="006B0006" w:rsidRDefault="00247D43" w:rsidP="00247D43">
      <w:pPr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умеет разминать пластилин двумя руками, расплющивать его на дощечке, между ладошек, разрывать пластилин на мелкие и большие части;</w:t>
      </w:r>
    </w:p>
    <w:p w:rsidR="00247D43" w:rsidRPr="006B0006" w:rsidRDefault="00247D43" w:rsidP="00247D43">
      <w:pPr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умеет складывать фигуры из счетных палочек по показу, образцу и по словесной инструкции;</w:t>
      </w:r>
    </w:p>
    <w:p w:rsidR="00247D43" w:rsidRPr="006B0006" w:rsidRDefault="00247D43" w:rsidP="00247D43">
      <w:pPr>
        <w:numPr>
          <w:ilvl w:val="0"/>
          <w:numId w:val="3"/>
        </w:numPr>
        <w:shd w:val="clear" w:color="auto" w:fill="FFFFFF"/>
        <w:spacing w:before="3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самостоятельно выполняет простейшие бытовые и трудовые действия.</w:t>
      </w:r>
    </w:p>
    <w:p w:rsidR="00247D43" w:rsidRPr="006B0006" w:rsidRDefault="00247D43" w:rsidP="00247D43">
      <w:pPr>
        <w:shd w:val="clear" w:color="auto" w:fill="FFFFFF"/>
        <w:spacing w:after="0"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7D43" w:rsidRDefault="00247D43" w:rsidP="00247D43">
      <w:pPr>
        <w:spacing w:after="0" w:line="276" w:lineRule="auto"/>
        <w:ind w:left="360" w:right="7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B0006">
        <w:rPr>
          <w:rFonts w:ascii="Times New Roman" w:hAnsi="Times New Roman" w:cs="Times New Roman"/>
          <w:b/>
          <w:sz w:val="24"/>
          <w:szCs w:val="24"/>
        </w:rPr>
        <w:t>Учебно-м</w:t>
      </w:r>
      <w:r>
        <w:rPr>
          <w:rFonts w:ascii="Times New Roman" w:hAnsi="Times New Roman" w:cs="Times New Roman"/>
          <w:b/>
          <w:sz w:val="24"/>
          <w:szCs w:val="24"/>
        </w:rPr>
        <w:t>етодическая литература</w:t>
      </w:r>
    </w:p>
    <w:p w:rsidR="00247D43" w:rsidRPr="00D402F6" w:rsidRDefault="00247D43" w:rsidP="00247D43">
      <w:pPr>
        <w:numPr>
          <w:ilvl w:val="0"/>
          <w:numId w:val="6"/>
        </w:numPr>
        <w:suppressAutoHyphens/>
        <w:overflowPunct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 xml:space="preserve">АООП </w:t>
      </w:r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ГКОУ «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Волжская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школа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№1» 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на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2026-2027 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учебный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год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>.</w:t>
      </w:r>
    </w:p>
    <w:p w:rsidR="00247D43" w:rsidRPr="006B0006" w:rsidRDefault="00247D43" w:rsidP="00247D43">
      <w:pPr>
        <w:widowControl w:val="0"/>
        <w:numPr>
          <w:ilvl w:val="0"/>
          <w:numId w:val="6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Давидович Л.Р., Резниченко Т.С. Ребенок плохо говорит. – М.: Гном и Д, 2008.</w:t>
      </w:r>
    </w:p>
    <w:p w:rsidR="00247D43" w:rsidRPr="006B0006" w:rsidRDefault="00247D43" w:rsidP="00247D43">
      <w:pPr>
        <w:widowControl w:val="0"/>
        <w:numPr>
          <w:ilvl w:val="0"/>
          <w:numId w:val="6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B0006">
        <w:rPr>
          <w:rFonts w:ascii="Times New Roman" w:hAnsi="Times New Roman" w:cs="Times New Roman"/>
          <w:sz w:val="24"/>
          <w:szCs w:val="24"/>
        </w:rPr>
        <w:t>Дедюхина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 xml:space="preserve"> Г.В., Кириллова Е.В. Учимся говорить. 55 способов общения с негов</w:t>
      </w:r>
      <w:r w:rsidRPr="006B0006">
        <w:rPr>
          <w:rFonts w:ascii="Times New Roman" w:hAnsi="Times New Roman" w:cs="Times New Roman"/>
          <w:sz w:val="24"/>
          <w:szCs w:val="24"/>
        </w:rPr>
        <w:t>о</w:t>
      </w:r>
      <w:r w:rsidRPr="006B0006">
        <w:rPr>
          <w:rFonts w:ascii="Times New Roman" w:hAnsi="Times New Roman" w:cs="Times New Roman"/>
          <w:sz w:val="24"/>
          <w:szCs w:val="24"/>
        </w:rPr>
        <w:t>рящим ребенком. — М.: Издательский центр "</w:t>
      </w:r>
      <w:proofErr w:type="spellStart"/>
      <w:r w:rsidRPr="006B0006">
        <w:rPr>
          <w:rFonts w:ascii="Times New Roman" w:hAnsi="Times New Roman" w:cs="Times New Roman"/>
          <w:sz w:val="24"/>
          <w:szCs w:val="24"/>
        </w:rPr>
        <w:t>Техинформ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>" МАИ, 1997. — 88 с.</w:t>
      </w:r>
    </w:p>
    <w:p w:rsidR="00247D43" w:rsidRPr="006B0006" w:rsidRDefault="00247D43" w:rsidP="00247D43">
      <w:pPr>
        <w:widowControl w:val="0"/>
        <w:numPr>
          <w:ilvl w:val="0"/>
          <w:numId w:val="6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 xml:space="preserve">Зарубина Ю. Г., Константинова И.С., Бондарь Т.А., Попова М.Г. Адаптация </w:t>
      </w:r>
      <w:r w:rsidRPr="006B0006">
        <w:rPr>
          <w:rFonts w:ascii="Times New Roman" w:hAnsi="Times New Roman" w:cs="Times New Roman"/>
          <w:sz w:val="24"/>
          <w:szCs w:val="24"/>
        </w:rPr>
        <w:lastRenderedPageBreak/>
        <w:t>ребе</w:t>
      </w:r>
      <w:r w:rsidRPr="006B0006">
        <w:rPr>
          <w:rFonts w:ascii="Times New Roman" w:hAnsi="Times New Roman" w:cs="Times New Roman"/>
          <w:sz w:val="24"/>
          <w:szCs w:val="24"/>
        </w:rPr>
        <w:t>н</w:t>
      </w:r>
      <w:r w:rsidRPr="006B0006">
        <w:rPr>
          <w:rFonts w:ascii="Times New Roman" w:hAnsi="Times New Roman" w:cs="Times New Roman"/>
          <w:sz w:val="24"/>
          <w:szCs w:val="24"/>
        </w:rPr>
        <w:t>ка в группе и развитие общения на игровом занятии КРУГ</w:t>
      </w:r>
      <w:proofErr w:type="gramStart"/>
      <w:r w:rsidRPr="006B000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6B0006">
        <w:rPr>
          <w:rFonts w:ascii="Times New Roman" w:hAnsi="Times New Roman" w:cs="Times New Roman"/>
          <w:sz w:val="24"/>
          <w:szCs w:val="24"/>
        </w:rPr>
        <w:t xml:space="preserve"> – М.: </w:t>
      </w:r>
      <w:proofErr w:type="spellStart"/>
      <w:r w:rsidRPr="006B0006">
        <w:rPr>
          <w:rFonts w:ascii="Times New Roman" w:hAnsi="Times New Roman" w:cs="Times New Roman"/>
          <w:sz w:val="24"/>
          <w:szCs w:val="24"/>
        </w:rPr>
        <w:t>Теревинф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>, 2009. – 56 с.</w:t>
      </w:r>
    </w:p>
    <w:p w:rsidR="00247D43" w:rsidRPr="006B0006" w:rsidRDefault="00247D43" w:rsidP="00247D43">
      <w:pPr>
        <w:widowControl w:val="0"/>
        <w:numPr>
          <w:ilvl w:val="0"/>
          <w:numId w:val="6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Методика формирования навыков общения у учащихся с тяжёлой интеллектуал</w:t>
      </w:r>
      <w:r w:rsidRPr="006B0006">
        <w:rPr>
          <w:rFonts w:ascii="Times New Roman" w:hAnsi="Times New Roman" w:cs="Times New Roman"/>
          <w:sz w:val="24"/>
          <w:szCs w:val="24"/>
        </w:rPr>
        <w:t>ь</w:t>
      </w:r>
      <w:r w:rsidRPr="006B0006">
        <w:rPr>
          <w:rFonts w:ascii="Times New Roman" w:hAnsi="Times New Roman" w:cs="Times New Roman"/>
          <w:sz w:val="24"/>
          <w:szCs w:val="24"/>
        </w:rPr>
        <w:t>ной недостаточностью: учеб</w:t>
      </w:r>
      <w:proofErr w:type="gramStart"/>
      <w:r w:rsidRPr="006B0006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6B0006">
        <w:rPr>
          <w:rFonts w:ascii="Times New Roman" w:hAnsi="Times New Roman" w:cs="Times New Roman"/>
          <w:sz w:val="24"/>
          <w:szCs w:val="24"/>
        </w:rPr>
        <w:t xml:space="preserve">метод, по </w:t>
      </w:r>
      <w:proofErr w:type="spellStart"/>
      <w:r w:rsidRPr="006B0006">
        <w:rPr>
          <w:rFonts w:ascii="Times New Roman" w:hAnsi="Times New Roman" w:cs="Times New Roman"/>
          <w:sz w:val="24"/>
          <w:szCs w:val="24"/>
        </w:rPr>
        <w:t>собие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 xml:space="preserve"> для педагогов центров </w:t>
      </w:r>
      <w:proofErr w:type="spellStart"/>
      <w:r w:rsidRPr="006B0006">
        <w:rPr>
          <w:rFonts w:ascii="Times New Roman" w:hAnsi="Times New Roman" w:cs="Times New Roman"/>
          <w:sz w:val="24"/>
          <w:szCs w:val="24"/>
        </w:rPr>
        <w:t>коррекц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 xml:space="preserve">.-развивающего обучения и реабилитации / Ю. Н. Кислякова [и др.] ; под ред. Т. В. Лисовской. — Минск: </w:t>
      </w:r>
      <w:proofErr w:type="spellStart"/>
      <w:r w:rsidRPr="006B0006">
        <w:rPr>
          <w:rFonts w:ascii="Times New Roman" w:hAnsi="Times New Roman" w:cs="Times New Roman"/>
          <w:sz w:val="24"/>
          <w:szCs w:val="24"/>
        </w:rPr>
        <w:t>Адукацыя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B0006">
        <w:rPr>
          <w:rFonts w:ascii="Times New Roman" w:hAnsi="Times New Roman" w:cs="Times New Roman"/>
          <w:sz w:val="24"/>
          <w:szCs w:val="24"/>
        </w:rPr>
        <w:t>выхаванне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 xml:space="preserve">, 2010. — 160 с. </w:t>
      </w:r>
    </w:p>
    <w:p w:rsidR="00247D43" w:rsidRPr="006B0006" w:rsidRDefault="00247D43" w:rsidP="00247D43">
      <w:pPr>
        <w:widowControl w:val="0"/>
        <w:numPr>
          <w:ilvl w:val="0"/>
          <w:numId w:val="6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B0006">
        <w:rPr>
          <w:rFonts w:ascii="Times New Roman" w:hAnsi="Times New Roman" w:cs="Times New Roman"/>
          <w:sz w:val="24"/>
          <w:szCs w:val="24"/>
        </w:rPr>
        <w:t>Пожиленко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 xml:space="preserve"> Е.А. Артикуляционная гимнастика: методические рекомендации по развитию моторики, дыхания и голоса у детей дошкольного возраста. – КАРО, 2007. – 92 с.</w:t>
      </w:r>
    </w:p>
    <w:p w:rsidR="00247D43" w:rsidRPr="006B0006" w:rsidRDefault="00247D43" w:rsidP="00247D43">
      <w:pPr>
        <w:widowControl w:val="0"/>
        <w:numPr>
          <w:ilvl w:val="0"/>
          <w:numId w:val="6"/>
        </w:numPr>
        <w:spacing w:after="0" w:line="276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6B0006">
        <w:rPr>
          <w:rFonts w:ascii="Times New Roman" w:hAnsi="Times New Roman" w:cs="Times New Roman"/>
          <w:sz w:val="24"/>
          <w:szCs w:val="24"/>
        </w:rPr>
        <w:t>Шипицина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 xml:space="preserve"> Л.М. Обучение общению умственно отсталого ребенка. – </w:t>
      </w:r>
      <w:proofErr w:type="spellStart"/>
      <w:r w:rsidRPr="006B0006">
        <w:rPr>
          <w:rFonts w:ascii="Times New Roman" w:hAnsi="Times New Roman" w:cs="Times New Roman"/>
          <w:sz w:val="24"/>
          <w:szCs w:val="24"/>
        </w:rPr>
        <w:t>Спб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 xml:space="preserve">.: </w:t>
      </w:r>
      <w:proofErr w:type="spellStart"/>
      <w:r w:rsidRPr="006B0006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>, 2010. – 279 с.</w:t>
      </w:r>
    </w:p>
    <w:p w:rsidR="00247D43" w:rsidRDefault="00247D43" w:rsidP="00247D43">
      <w:pPr>
        <w:widowControl w:val="0"/>
        <w:numPr>
          <w:ilvl w:val="0"/>
          <w:numId w:val="6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B0006">
        <w:rPr>
          <w:rFonts w:ascii="Times New Roman" w:hAnsi="Times New Roman" w:cs="Times New Roman"/>
          <w:sz w:val="24"/>
          <w:szCs w:val="24"/>
        </w:rPr>
        <w:t>Янушко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 xml:space="preserve"> Е. Игры с аутичным ребенком. – М.: </w:t>
      </w:r>
      <w:proofErr w:type="spellStart"/>
      <w:r w:rsidRPr="006B0006">
        <w:rPr>
          <w:rFonts w:ascii="Times New Roman" w:hAnsi="Times New Roman" w:cs="Times New Roman"/>
          <w:sz w:val="24"/>
          <w:szCs w:val="24"/>
        </w:rPr>
        <w:t>Теревинф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>, 2007.</w:t>
      </w:r>
    </w:p>
    <w:p w:rsidR="00247D43" w:rsidRDefault="00247D43" w:rsidP="00247D43">
      <w:pPr>
        <w:widowControl w:val="0"/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C546C" w:rsidRDefault="004C546C">
      <w:bookmarkStart w:id="0" w:name="_GoBack"/>
      <w:bookmarkEnd w:id="0"/>
    </w:p>
    <w:sectPr w:rsidR="004C5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B40B4"/>
    <w:multiLevelType w:val="hybridMultilevel"/>
    <w:tmpl w:val="1BD06A6A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9AC16C4"/>
    <w:multiLevelType w:val="hybridMultilevel"/>
    <w:tmpl w:val="30046F42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3F0ADA"/>
    <w:multiLevelType w:val="hybridMultilevel"/>
    <w:tmpl w:val="12861D36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BE1D51"/>
    <w:multiLevelType w:val="multilevel"/>
    <w:tmpl w:val="CD72434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BA83206"/>
    <w:multiLevelType w:val="hybridMultilevel"/>
    <w:tmpl w:val="91DAE74E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1D20D7C"/>
    <w:multiLevelType w:val="hybridMultilevel"/>
    <w:tmpl w:val="06984C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ED7"/>
    <w:rsid w:val="00247D43"/>
    <w:rsid w:val="004C546C"/>
    <w:rsid w:val="00FE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D4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47D43"/>
    <w:pPr>
      <w:ind w:left="720"/>
      <w:contextualSpacing/>
    </w:pPr>
  </w:style>
  <w:style w:type="character" w:styleId="a5">
    <w:name w:val="Emphasis"/>
    <w:basedOn w:val="a0"/>
    <w:qFormat/>
    <w:rsid w:val="00247D43"/>
    <w:rPr>
      <w:i/>
      <w:iCs/>
    </w:rPr>
  </w:style>
  <w:style w:type="paragraph" w:customStyle="1" w:styleId="1">
    <w:name w:val="Абзац списка1"/>
    <w:basedOn w:val="a"/>
    <w:uiPriority w:val="99"/>
    <w:rsid w:val="00247D43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character" w:customStyle="1" w:styleId="a4">
    <w:name w:val="Абзац списка Знак"/>
    <w:link w:val="a3"/>
    <w:uiPriority w:val="34"/>
    <w:locked/>
    <w:rsid w:val="00247D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D4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47D43"/>
    <w:pPr>
      <w:ind w:left="720"/>
      <w:contextualSpacing/>
    </w:pPr>
  </w:style>
  <w:style w:type="character" w:styleId="a5">
    <w:name w:val="Emphasis"/>
    <w:basedOn w:val="a0"/>
    <w:qFormat/>
    <w:rsid w:val="00247D43"/>
    <w:rPr>
      <w:i/>
      <w:iCs/>
    </w:rPr>
  </w:style>
  <w:style w:type="paragraph" w:customStyle="1" w:styleId="1">
    <w:name w:val="Абзац списка1"/>
    <w:basedOn w:val="a"/>
    <w:uiPriority w:val="99"/>
    <w:rsid w:val="00247D43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character" w:customStyle="1" w:styleId="a4">
    <w:name w:val="Абзац списка Знак"/>
    <w:link w:val="a3"/>
    <w:uiPriority w:val="34"/>
    <w:locked/>
    <w:rsid w:val="00247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737</Words>
  <Characters>4202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2026-09-14T11:51:00Z</dcterms:created>
  <dcterms:modified xsi:type="dcterms:W3CDTF">2026-09-14T11:52:00Z</dcterms:modified>
</cp:coreProperties>
</file>