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22A" w:rsidRDefault="006B2873">
      <w:pPr>
        <w:pStyle w:val="a4"/>
        <w:spacing w:before="72"/>
      </w:pPr>
      <w:r>
        <w:t>Аннотация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рабочей</w:t>
      </w:r>
      <w:r>
        <w:rPr>
          <w:spacing w:val="-3"/>
        </w:rPr>
        <w:t xml:space="preserve"> </w:t>
      </w:r>
      <w:r>
        <w:t>программе</w:t>
      </w:r>
    </w:p>
    <w:p w:rsidR="0068122A" w:rsidRDefault="006B2873">
      <w:pPr>
        <w:pStyle w:val="a4"/>
        <w:ind w:left="1504"/>
      </w:pPr>
      <w:r>
        <w:t>по</w:t>
      </w:r>
      <w:r>
        <w:rPr>
          <w:spacing w:val="-7"/>
        </w:rPr>
        <w:t xml:space="preserve"> </w:t>
      </w:r>
      <w:r>
        <w:t>предмету</w:t>
      </w:r>
      <w:r>
        <w:rPr>
          <w:spacing w:val="-2"/>
        </w:rPr>
        <w:t xml:space="preserve"> </w:t>
      </w:r>
      <w:r>
        <w:t>«Предметно</w:t>
      </w:r>
      <w:r>
        <w:rPr>
          <w:spacing w:val="-6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практические</w:t>
      </w:r>
      <w:r>
        <w:rPr>
          <w:spacing w:val="-1"/>
        </w:rPr>
        <w:t xml:space="preserve"> </w:t>
      </w:r>
      <w:r>
        <w:t>действия»</w:t>
      </w:r>
    </w:p>
    <w:p w:rsidR="0068122A" w:rsidRDefault="0068122A">
      <w:pPr>
        <w:pStyle w:val="a3"/>
        <w:spacing w:before="5"/>
        <w:ind w:left="0"/>
        <w:rPr>
          <w:b/>
          <w:sz w:val="27"/>
        </w:rPr>
      </w:pPr>
    </w:p>
    <w:p w:rsidR="0068122A" w:rsidRDefault="006B2873" w:rsidP="00805FDC">
      <w:pPr>
        <w:pStyle w:val="a3"/>
        <w:ind w:left="128" w:right="168" w:firstLine="652"/>
        <w:jc w:val="both"/>
      </w:pPr>
      <w:r>
        <w:t>Рабочая</w:t>
      </w:r>
      <w:r>
        <w:rPr>
          <w:spacing w:val="-11"/>
        </w:rPr>
        <w:t xml:space="preserve"> </w:t>
      </w:r>
      <w:r>
        <w:t>программа</w:t>
      </w:r>
      <w:r>
        <w:rPr>
          <w:spacing w:val="-11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предмету</w:t>
      </w:r>
      <w:r>
        <w:rPr>
          <w:spacing w:val="-14"/>
        </w:rPr>
        <w:t xml:space="preserve"> </w:t>
      </w:r>
      <w:r>
        <w:t>«Предметно-практические</w:t>
      </w:r>
      <w:r>
        <w:rPr>
          <w:spacing w:val="-6"/>
        </w:rPr>
        <w:t xml:space="preserve"> </w:t>
      </w:r>
      <w:r>
        <w:t>действия»</w:t>
      </w:r>
      <w:r>
        <w:rPr>
          <w:spacing w:val="-11"/>
        </w:rPr>
        <w:t xml:space="preserve"> </w:t>
      </w:r>
      <w:r w:rsidR="00805FDC">
        <w:rPr>
          <w:spacing w:val="-11"/>
        </w:rPr>
        <w:t xml:space="preserve">для 1 б 9доп) класса </w:t>
      </w:r>
      <w:r>
        <w:t>составлена</w:t>
      </w:r>
      <w:r>
        <w:rPr>
          <w:spacing w:val="-1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Адаптированной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44"/>
        </w:rPr>
        <w:t xml:space="preserve"> </w:t>
      </w:r>
      <w:r>
        <w:t>с</w:t>
      </w:r>
      <w:r>
        <w:rPr>
          <w:spacing w:val="43"/>
        </w:rPr>
        <w:t xml:space="preserve"> </w:t>
      </w:r>
      <w:r>
        <w:t>умственной</w:t>
      </w:r>
      <w:r>
        <w:rPr>
          <w:spacing w:val="35"/>
        </w:rPr>
        <w:t xml:space="preserve"> </w:t>
      </w:r>
      <w:r>
        <w:t>отсталостью</w:t>
      </w:r>
      <w:r>
        <w:rPr>
          <w:spacing w:val="37"/>
        </w:rPr>
        <w:t xml:space="preserve"> </w:t>
      </w:r>
      <w:r>
        <w:t>(интеллектуальными</w:t>
      </w:r>
      <w:r>
        <w:rPr>
          <w:spacing w:val="45"/>
        </w:rPr>
        <w:t xml:space="preserve"> </w:t>
      </w:r>
      <w:r>
        <w:t>нарушениями)</w:t>
      </w:r>
      <w:r>
        <w:rPr>
          <w:spacing w:val="40"/>
        </w:rPr>
        <w:t xml:space="preserve"> </w:t>
      </w:r>
      <w:r>
        <w:t>ГКОУ</w:t>
      </w:r>
      <w:r w:rsidR="00805FDC">
        <w:t xml:space="preserve"> </w:t>
      </w:r>
      <w:r>
        <w:t>«Волжская</w:t>
      </w:r>
      <w:r>
        <w:rPr>
          <w:spacing w:val="1"/>
        </w:rPr>
        <w:t xml:space="preserve"> </w:t>
      </w:r>
      <w:r>
        <w:t>школа</w:t>
      </w:r>
      <w:r>
        <w:rPr>
          <w:spacing w:val="-5"/>
        </w:rPr>
        <w:t xml:space="preserve"> </w:t>
      </w:r>
      <w:r>
        <w:t>№1»</w:t>
      </w:r>
      <w:r>
        <w:rPr>
          <w:spacing w:val="59"/>
        </w:rPr>
        <w:t xml:space="preserve"> </w:t>
      </w:r>
      <w:r>
        <w:t>на</w:t>
      </w:r>
      <w:r>
        <w:rPr>
          <w:spacing w:val="57"/>
        </w:rPr>
        <w:t xml:space="preserve"> </w:t>
      </w:r>
      <w:r w:rsidR="00F10585">
        <w:t>2026-2027</w:t>
      </w:r>
      <w:r>
        <w:rPr>
          <w:spacing w:val="-3"/>
        </w:rPr>
        <w:t xml:space="preserve"> </w:t>
      </w:r>
      <w:r>
        <w:t>учебный</w:t>
      </w:r>
      <w:r>
        <w:rPr>
          <w:spacing w:val="-3"/>
        </w:rPr>
        <w:t xml:space="preserve"> </w:t>
      </w:r>
      <w:r>
        <w:t>год</w:t>
      </w:r>
      <w:r>
        <w:rPr>
          <w:spacing w:val="-6"/>
        </w:rPr>
        <w:t xml:space="preserve"> </w:t>
      </w:r>
      <w:r>
        <w:t>(вариант</w:t>
      </w:r>
      <w:r>
        <w:rPr>
          <w:spacing w:val="2"/>
        </w:rPr>
        <w:t xml:space="preserve"> </w:t>
      </w:r>
      <w:r>
        <w:t>2).</w:t>
      </w:r>
    </w:p>
    <w:p w:rsidR="0068122A" w:rsidRDefault="0068122A">
      <w:pPr>
        <w:pStyle w:val="a3"/>
        <w:spacing w:before="2"/>
        <w:ind w:left="0"/>
      </w:pPr>
    </w:p>
    <w:p w:rsidR="00805FDC" w:rsidRPr="007058AB" w:rsidRDefault="00805FDC" w:rsidP="00805FDC">
      <w:pPr>
        <w:pStyle w:val="western"/>
        <w:spacing w:before="0" w:beforeAutospacing="0"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Цель</w:t>
      </w:r>
      <w:r w:rsidRPr="007058AB">
        <w:rPr>
          <w:rFonts w:ascii="Times New Roman" w:hAnsi="Times New Roman" w:cs="Times New Roman"/>
          <w:b/>
        </w:rPr>
        <w:t>:</w:t>
      </w:r>
      <w:r w:rsidRPr="007058A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создать условия для формирования у учащихся </w:t>
      </w:r>
      <w:r w:rsidRPr="007058AB">
        <w:rPr>
          <w:rFonts w:ascii="Times New Roman" w:hAnsi="Times New Roman" w:cs="Times New Roman"/>
        </w:rPr>
        <w:t xml:space="preserve"> целенаправленных произвольных действий с различными предметами и материалами.</w:t>
      </w:r>
    </w:p>
    <w:p w:rsidR="0068122A" w:rsidRDefault="00805FDC">
      <w:pPr>
        <w:pStyle w:val="Heading1"/>
        <w:spacing w:before="3"/>
      </w:pPr>
      <w:r>
        <w:t xml:space="preserve">         </w:t>
      </w:r>
      <w:r w:rsidR="006B2873">
        <w:t>Задачи:</w:t>
      </w:r>
    </w:p>
    <w:p w:rsidR="0068122A" w:rsidRDefault="006B2873">
      <w:pPr>
        <w:pStyle w:val="a5"/>
        <w:numPr>
          <w:ilvl w:val="0"/>
          <w:numId w:val="7"/>
        </w:numPr>
        <w:tabs>
          <w:tab w:val="left" w:pos="264"/>
        </w:tabs>
        <w:spacing w:before="46"/>
        <w:ind w:left="263" w:hanging="145"/>
        <w:rPr>
          <w:sz w:val="24"/>
        </w:rPr>
      </w:pPr>
      <w:r>
        <w:rPr>
          <w:sz w:val="24"/>
        </w:rPr>
        <w:t>Знакомить с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различными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материалами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предметами;</w:t>
      </w:r>
    </w:p>
    <w:p w:rsidR="0068122A" w:rsidRDefault="006B2873">
      <w:pPr>
        <w:pStyle w:val="a5"/>
        <w:numPr>
          <w:ilvl w:val="0"/>
          <w:numId w:val="7"/>
        </w:numPr>
        <w:tabs>
          <w:tab w:val="left" w:pos="264"/>
        </w:tabs>
        <w:ind w:left="263" w:hanging="145"/>
        <w:rPr>
          <w:sz w:val="24"/>
        </w:rPr>
      </w:pPr>
      <w:r>
        <w:rPr>
          <w:sz w:val="24"/>
        </w:rPr>
        <w:t>Формировать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приемы</w:t>
      </w:r>
      <w:r>
        <w:rPr>
          <w:spacing w:val="-5"/>
          <w:sz w:val="24"/>
        </w:rPr>
        <w:t xml:space="preserve"> </w:t>
      </w:r>
      <w:r>
        <w:rPr>
          <w:sz w:val="24"/>
        </w:rPr>
        <w:t>элементарной</w:t>
      </w:r>
      <w:r>
        <w:rPr>
          <w:spacing w:val="-7"/>
          <w:sz w:val="24"/>
        </w:rPr>
        <w:t xml:space="preserve"> </w:t>
      </w:r>
      <w:r>
        <w:rPr>
          <w:sz w:val="24"/>
        </w:rPr>
        <w:t>предметной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деятельности;</w:t>
      </w:r>
    </w:p>
    <w:p w:rsidR="0068122A" w:rsidRDefault="006B2873">
      <w:pPr>
        <w:pStyle w:val="a5"/>
        <w:numPr>
          <w:ilvl w:val="0"/>
          <w:numId w:val="7"/>
        </w:numPr>
        <w:tabs>
          <w:tab w:val="left" w:pos="264"/>
        </w:tabs>
        <w:spacing w:before="2" w:line="240" w:lineRule="auto"/>
        <w:ind w:left="263" w:hanging="145"/>
        <w:rPr>
          <w:sz w:val="24"/>
        </w:rPr>
      </w:pPr>
      <w:r>
        <w:rPr>
          <w:sz w:val="24"/>
        </w:rPr>
        <w:t>Формировать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8"/>
          <w:sz w:val="24"/>
        </w:rPr>
        <w:t xml:space="preserve"> </w:t>
      </w:r>
      <w:r>
        <w:rPr>
          <w:sz w:val="24"/>
        </w:rPr>
        <w:t>продуктивной</w:t>
      </w:r>
      <w:r>
        <w:rPr>
          <w:spacing w:val="-9"/>
          <w:sz w:val="24"/>
        </w:rPr>
        <w:t xml:space="preserve"> </w:t>
      </w:r>
      <w:r>
        <w:rPr>
          <w:sz w:val="24"/>
        </w:rPr>
        <w:t>деятельности.</w:t>
      </w:r>
    </w:p>
    <w:p w:rsidR="0068122A" w:rsidRDefault="0068122A">
      <w:pPr>
        <w:pStyle w:val="a3"/>
        <w:spacing w:before="9"/>
        <w:ind w:left="0"/>
      </w:pPr>
    </w:p>
    <w:p w:rsidR="0068122A" w:rsidRDefault="006B2873">
      <w:pPr>
        <w:pStyle w:val="Heading1"/>
        <w:spacing w:before="1"/>
        <w:ind w:left="2111"/>
        <w:jc w:val="both"/>
      </w:pPr>
      <w:r>
        <w:t>Основные</w:t>
      </w:r>
      <w:r>
        <w:rPr>
          <w:spacing w:val="-4"/>
        </w:rPr>
        <w:t xml:space="preserve"> </w:t>
      </w:r>
      <w:r>
        <w:t>направления</w:t>
      </w:r>
      <w:r>
        <w:rPr>
          <w:spacing w:val="-8"/>
        </w:rPr>
        <w:t xml:space="preserve"> </w:t>
      </w:r>
      <w:r>
        <w:t>коррекционной</w:t>
      </w:r>
      <w:r>
        <w:rPr>
          <w:spacing w:val="-6"/>
        </w:rPr>
        <w:t xml:space="preserve"> </w:t>
      </w:r>
      <w:r>
        <w:t>работы:</w:t>
      </w:r>
    </w:p>
    <w:p w:rsidR="0068122A" w:rsidRDefault="006B2873">
      <w:pPr>
        <w:pStyle w:val="a5"/>
        <w:numPr>
          <w:ilvl w:val="0"/>
          <w:numId w:val="7"/>
        </w:numPr>
        <w:tabs>
          <w:tab w:val="left" w:pos="460"/>
        </w:tabs>
        <w:spacing w:before="45" w:line="240" w:lineRule="auto"/>
        <w:ind w:right="104" w:firstLine="0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приемов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элементарной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такие</w:t>
      </w:r>
      <w:r>
        <w:rPr>
          <w:spacing w:val="1"/>
          <w:sz w:val="24"/>
        </w:rPr>
        <w:t xml:space="preserve"> </w:t>
      </w:r>
      <w:r>
        <w:rPr>
          <w:sz w:val="24"/>
        </w:rPr>
        <w:t>как:</w:t>
      </w:r>
      <w:r>
        <w:rPr>
          <w:spacing w:val="1"/>
          <w:sz w:val="24"/>
        </w:rPr>
        <w:t xml:space="preserve"> </w:t>
      </w:r>
      <w:r>
        <w:rPr>
          <w:sz w:val="24"/>
        </w:rPr>
        <w:t>захват,</w:t>
      </w:r>
      <w:r>
        <w:rPr>
          <w:spacing w:val="1"/>
          <w:sz w:val="24"/>
        </w:rPr>
        <w:t xml:space="preserve"> </w:t>
      </w:r>
      <w:r>
        <w:rPr>
          <w:sz w:val="24"/>
        </w:rPr>
        <w:t>удержание, перекладывание и др., которые в дальнейшем используются в разных видах</w:t>
      </w:r>
      <w:r>
        <w:rPr>
          <w:spacing w:val="1"/>
          <w:sz w:val="24"/>
        </w:rPr>
        <w:t xml:space="preserve"> </w:t>
      </w:r>
      <w:r>
        <w:rPr>
          <w:sz w:val="24"/>
        </w:rPr>
        <w:t>продуктивной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деятельности: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изобразительной,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доступной</w:t>
      </w:r>
      <w:r>
        <w:rPr>
          <w:spacing w:val="1"/>
          <w:sz w:val="24"/>
        </w:rPr>
        <w:t xml:space="preserve"> </w:t>
      </w:r>
      <w:r>
        <w:rPr>
          <w:sz w:val="24"/>
        </w:rPr>
        <w:t>бытовой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3"/>
          <w:sz w:val="24"/>
        </w:rPr>
        <w:t xml:space="preserve"> </w:t>
      </w:r>
      <w:r>
        <w:rPr>
          <w:sz w:val="24"/>
        </w:rPr>
        <w:t>самообслуживании;</w:t>
      </w:r>
    </w:p>
    <w:p w:rsidR="0068122A" w:rsidRDefault="006B2873">
      <w:pPr>
        <w:pStyle w:val="a5"/>
        <w:numPr>
          <w:ilvl w:val="0"/>
          <w:numId w:val="7"/>
        </w:numPr>
        <w:tabs>
          <w:tab w:val="left" w:pos="326"/>
        </w:tabs>
        <w:spacing w:line="242" w:lineRule="auto"/>
        <w:ind w:left="306" w:right="1228" w:hanging="188"/>
        <w:jc w:val="both"/>
        <w:rPr>
          <w:sz w:val="24"/>
        </w:rPr>
      </w:pPr>
      <w:r>
        <w:rPr>
          <w:sz w:val="24"/>
        </w:rPr>
        <w:t>развитие умения слушать и понимать учителя, выполнять несложные речевые</w:t>
      </w:r>
      <w:r>
        <w:rPr>
          <w:spacing w:val="-57"/>
          <w:sz w:val="24"/>
        </w:rPr>
        <w:t xml:space="preserve"> </w:t>
      </w:r>
      <w:r>
        <w:rPr>
          <w:sz w:val="24"/>
        </w:rPr>
        <w:t>инструкции,</w:t>
      </w:r>
      <w:r>
        <w:rPr>
          <w:spacing w:val="5"/>
          <w:sz w:val="24"/>
        </w:rPr>
        <w:t xml:space="preserve"> </w:t>
      </w:r>
      <w:r>
        <w:rPr>
          <w:sz w:val="24"/>
        </w:rPr>
        <w:t>внятно</w:t>
      </w:r>
      <w:r>
        <w:rPr>
          <w:spacing w:val="8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9"/>
          <w:sz w:val="24"/>
        </w:rPr>
        <w:t xml:space="preserve"> </w:t>
      </w:r>
      <w:r>
        <w:rPr>
          <w:sz w:val="24"/>
        </w:rPr>
        <w:t>свои</w:t>
      </w:r>
      <w:r>
        <w:rPr>
          <w:spacing w:val="4"/>
          <w:sz w:val="24"/>
        </w:rPr>
        <w:t xml:space="preserve"> </w:t>
      </w:r>
      <w:r>
        <w:rPr>
          <w:sz w:val="24"/>
        </w:rPr>
        <w:t>просьбы</w:t>
      </w:r>
      <w:r>
        <w:rPr>
          <w:spacing w:val="10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желания;</w:t>
      </w:r>
    </w:p>
    <w:p w:rsidR="0068122A" w:rsidRDefault="00805FDC" w:rsidP="00805FDC">
      <w:pPr>
        <w:pStyle w:val="a5"/>
        <w:tabs>
          <w:tab w:val="left" w:pos="441"/>
        </w:tabs>
        <w:spacing w:line="242" w:lineRule="auto"/>
        <w:ind w:left="119" w:right="109" w:firstLine="0"/>
        <w:jc w:val="both"/>
        <w:rPr>
          <w:sz w:val="24"/>
        </w:rPr>
      </w:pPr>
      <w:r>
        <w:rPr>
          <w:sz w:val="24"/>
        </w:rPr>
        <w:t xml:space="preserve">- </w:t>
      </w:r>
      <w:r w:rsidR="006B2873">
        <w:rPr>
          <w:sz w:val="24"/>
        </w:rPr>
        <w:t>формирование понимания</w:t>
      </w:r>
      <w:r w:rsidR="006B2873">
        <w:rPr>
          <w:spacing w:val="1"/>
          <w:sz w:val="24"/>
        </w:rPr>
        <w:t xml:space="preserve"> </w:t>
      </w:r>
      <w:r w:rsidR="006B2873">
        <w:rPr>
          <w:sz w:val="24"/>
        </w:rPr>
        <w:t>смыслового</w:t>
      </w:r>
      <w:r w:rsidR="006B2873">
        <w:rPr>
          <w:spacing w:val="1"/>
          <w:sz w:val="24"/>
        </w:rPr>
        <w:t xml:space="preserve"> </w:t>
      </w:r>
      <w:r w:rsidR="006B2873">
        <w:rPr>
          <w:sz w:val="24"/>
        </w:rPr>
        <w:t>содержания</w:t>
      </w:r>
      <w:r w:rsidR="006B2873">
        <w:rPr>
          <w:spacing w:val="1"/>
          <w:sz w:val="24"/>
        </w:rPr>
        <w:t xml:space="preserve"> </w:t>
      </w:r>
      <w:r w:rsidR="006B2873">
        <w:rPr>
          <w:sz w:val="24"/>
        </w:rPr>
        <w:t>речевого материала,</w:t>
      </w:r>
      <w:r w:rsidR="006B2873">
        <w:rPr>
          <w:spacing w:val="1"/>
          <w:sz w:val="24"/>
        </w:rPr>
        <w:t xml:space="preserve"> </w:t>
      </w:r>
      <w:r w:rsidR="006B2873">
        <w:rPr>
          <w:sz w:val="24"/>
        </w:rPr>
        <w:t>с</w:t>
      </w:r>
      <w:r w:rsidR="006B2873">
        <w:rPr>
          <w:spacing w:val="1"/>
          <w:sz w:val="24"/>
        </w:rPr>
        <w:t xml:space="preserve"> </w:t>
      </w:r>
      <w:r w:rsidR="006B2873">
        <w:rPr>
          <w:sz w:val="24"/>
        </w:rPr>
        <w:t>которым</w:t>
      </w:r>
      <w:r w:rsidR="006B2873">
        <w:rPr>
          <w:spacing w:val="1"/>
          <w:sz w:val="24"/>
        </w:rPr>
        <w:t xml:space="preserve"> </w:t>
      </w:r>
      <w:r w:rsidR="006B2873">
        <w:rPr>
          <w:sz w:val="24"/>
        </w:rPr>
        <w:t>работают</w:t>
      </w:r>
      <w:r w:rsidR="006B2873">
        <w:rPr>
          <w:spacing w:val="2"/>
          <w:sz w:val="24"/>
        </w:rPr>
        <w:t xml:space="preserve"> </w:t>
      </w:r>
      <w:r w:rsidR="006B2873">
        <w:rPr>
          <w:sz w:val="24"/>
        </w:rPr>
        <w:t>учащиеся.</w:t>
      </w:r>
    </w:p>
    <w:p w:rsidR="0068122A" w:rsidRDefault="0068122A">
      <w:pPr>
        <w:pStyle w:val="a3"/>
        <w:spacing w:before="3"/>
        <w:ind w:left="0"/>
        <w:rPr>
          <w:sz w:val="23"/>
        </w:rPr>
      </w:pPr>
    </w:p>
    <w:p w:rsidR="0068122A" w:rsidRDefault="006B2873">
      <w:pPr>
        <w:pStyle w:val="a3"/>
        <w:ind w:left="119" w:right="173" w:firstLine="710"/>
        <w:jc w:val="both"/>
      </w:pPr>
      <w:r>
        <w:t>В</w:t>
      </w:r>
      <w:r>
        <w:rPr>
          <w:spacing w:val="-11"/>
        </w:rPr>
        <w:t xml:space="preserve"> </w:t>
      </w:r>
      <w:r>
        <w:t>Федеральном</w:t>
      </w:r>
      <w:r>
        <w:rPr>
          <w:spacing w:val="-6"/>
        </w:rPr>
        <w:t xml:space="preserve"> </w:t>
      </w:r>
      <w:r>
        <w:t>компоненте</w:t>
      </w:r>
      <w:r>
        <w:rPr>
          <w:spacing w:val="-14"/>
        </w:rPr>
        <w:t xml:space="preserve"> </w:t>
      </w:r>
      <w:r>
        <w:t>государственного</w:t>
      </w:r>
      <w:r>
        <w:rPr>
          <w:spacing w:val="-9"/>
        </w:rPr>
        <w:t xml:space="preserve"> </w:t>
      </w:r>
      <w:r>
        <w:t>стандарта</w:t>
      </w:r>
      <w:r>
        <w:rPr>
          <w:spacing w:val="-9"/>
        </w:rPr>
        <w:t xml:space="preserve"> </w:t>
      </w:r>
      <w:r>
        <w:t>«Предметно-практические</w:t>
      </w:r>
      <w:r>
        <w:rPr>
          <w:spacing w:val="-58"/>
        </w:rPr>
        <w:t xml:space="preserve"> </w:t>
      </w:r>
      <w:r>
        <w:t>действия» обозначен как самостоятельный предмет. На его изучение в 1 дополнительном</w:t>
      </w:r>
      <w:r>
        <w:rPr>
          <w:spacing w:val="1"/>
        </w:rPr>
        <w:t xml:space="preserve"> </w:t>
      </w:r>
      <w:r>
        <w:t>классе отведено</w:t>
      </w:r>
      <w:r>
        <w:rPr>
          <w:spacing w:val="2"/>
        </w:rPr>
        <w:t xml:space="preserve"> </w:t>
      </w:r>
      <w:r w:rsidR="00805FDC">
        <w:t>33</w:t>
      </w:r>
      <w:r>
        <w:rPr>
          <w:spacing w:val="-4"/>
        </w:rPr>
        <w:t xml:space="preserve"> </w:t>
      </w:r>
      <w:r>
        <w:t>часов,</w:t>
      </w:r>
      <w:r>
        <w:rPr>
          <w:spacing w:val="4"/>
        </w:rPr>
        <w:t xml:space="preserve"> </w:t>
      </w:r>
      <w:r w:rsidR="00805FDC">
        <w:t>1</w:t>
      </w:r>
      <w:r>
        <w:rPr>
          <w:spacing w:val="-4"/>
        </w:rPr>
        <w:t xml:space="preserve"> </w:t>
      </w:r>
      <w:r w:rsidR="00805FDC">
        <w:t>час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неделю,</w:t>
      </w:r>
      <w:r>
        <w:rPr>
          <w:spacing w:val="4"/>
        </w:rPr>
        <w:t xml:space="preserve"> </w:t>
      </w:r>
      <w:r>
        <w:t>33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недели.</w:t>
      </w:r>
    </w:p>
    <w:p w:rsidR="0068122A" w:rsidRDefault="0068122A">
      <w:pPr>
        <w:pStyle w:val="a3"/>
        <w:ind w:left="0"/>
      </w:pPr>
    </w:p>
    <w:p w:rsidR="0068122A" w:rsidRDefault="006B2873">
      <w:pPr>
        <w:pStyle w:val="a3"/>
        <w:ind w:left="3498"/>
      </w:pPr>
      <w:r>
        <w:t>Количество</w:t>
      </w:r>
      <w:r>
        <w:rPr>
          <w:spacing w:val="3"/>
        </w:rPr>
        <w:t xml:space="preserve"> </w:t>
      </w:r>
      <w:r>
        <w:t>часов</w:t>
      </w:r>
      <w:r>
        <w:rPr>
          <w:spacing w:val="-4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четвертям</w:t>
      </w:r>
    </w:p>
    <w:p w:rsidR="0068122A" w:rsidRDefault="0068122A">
      <w:pPr>
        <w:pStyle w:val="a3"/>
        <w:spacing w:before="8" w:after="1"/>
        <w:ind w:left="0"/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86"/>
        <w:gridCol w:w="1886"/>
        <w:gridCol w:w="1886"/>
        <w:gridCol w:w="1905"/>
        <w:gridCol w:w="1780"/>
      </w:tblGrid>
      <w:tr w:rsidR="0068122A">
        <w:trPr>
          <w:trHeight w:val="273"/>
        </w:trPr>
        <w:tc>
          <w:tcPr>
            <w:tcW w:w="1886" w:type="dxa"/>
          </w:tcPr>
          <w:p w:rsidR="0068122A" w:rsidRDefault="006B2873">
            <w:pPr>
              <w:pStyle w:val="TableParagraph"/>
              <w:ind w:left="36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886" w:type="dxa"/>
          </w:tcPr>
          <w:p w:rsidR="0068122A" w:rsidRDefault="006B2873">
            <w:pPr>
              <w:pStyle w:val="TableParagraph"/>
              <w:ind w:left="361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886" w:type="dxa"/>
          </w:tcPr>
          <w:p w:rsidR="0068122A" w:rsidRDefault="006B2873">
            <w:pPr>
              <w:pStyle w:val="TableParagraph"/>
              <w:ind w:left="361" w:right="405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</w:p>
        </w:tc>
        <w:tc>
          <w:tcPr>
            <w:tcW w:w="1905" w:type="dxa"/>
          </w:tcPr>
          <w:p w:rsidR="0068122A" w:rsidRDefault="006B2873">
            <w:pPr>
              <w:pStyle w:val="TableParagraph"/>
              <w:ind w:left="400" w:right="448"/>
              <w:rPr>
                <w:sz w:val="24"/>
              </w:rPr>
            </w:pPr>
            <w:r>
              <w:rPr>
                <w:sz w:val="24"/>
              </w:rPr>
              <w:t>4четверть</w:t>
            </w:r>
          </w:p>
        </w:tc>
        <w:tc>
          <w:tcPr>
            <w:tcW w:w="1780" w:type="dxa"/>
          </w:tcPr>
          <w:p w:rsidR="0068122A" w:rsidRDefault="006B2873">
            <w:pPr>
              <w:pStyle w:val="TableParagraph"/>
              <w:ind w:left="541" w:right="585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</w:tr>
      <w:tr w:rsidR="0068122A">
        <w:trPr>
          <w:trHeight w:val="278"/>
        </w:trPr>
        <w:tc>
          <w:tcPr>
            <w:tcW w:w="1886" w:type="dxa"/>
          </w:tcPr>
          <w:p w:rsidR="0068122A" w:rsidRDefault="00805FDC">
            <w:pPr>
              <w:pStyle w:val="TableParagraph"/>
              <w:spacing w:line="258" w:lineRule="exact"/>
              <w:ind w:left="358"/>
              <w:rPr>
                <w:sz w:val="24"/>
              </w:rPr>
            </w:pPr>
            <w:r>
              <w:rPr>
                <w:sz w:val="24"/>
              </w:rPr>
              <w:t>8</w:t>
            </w:r>
            <w:r w:rsidR="006B2873">
              <w:rPr>
                <w:spacing w:val="1"/>
                <w:sz w:val="24"/>
              </w:rPr>
              <w:t xml:space="preserve"> </w:t>
            </w:r>
            <w:r w:rsidR="006B2873">
              <w:rPr>
                <w:sz w:val="24"/>
              </w:rPr>
              <w:t>ч.</w:t>
            </w:r>
          </w:p>
        </w:tc>
        <w:tc>
          <w:tcPr>
            <w:tcW w:w="1886" w:type="dxa"/>
          </w:tcPr>
          <w:p w:rsidR="0068122A" w:rsidRDefault="00805FD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8</w:t>
            </w:r>
            <w:r w:rsidR="006B2873">
              <w:rPr>
                <w:spacing w:val="1"/>
                <w:sz w:val="24"/>
              </w:rPr>
              <w:t xml:space="preserve"> </w:t>
            </w:r>
            <w:r w:rsidR="006B2873">
              <w:rPr>
                <w:sz w:val="24"/>
              </w:rPr>
              <w:t>ч.</w:t>
            </w:r>
          </w:p>
        </w:tc>
        <w:tc>
          <w:tcPr>
            <w:tcW w:w="1886" w:type="dxa"/>
          </w:tcPr>
          <w:p w:rsidR="0068122A" w:rsidRDefault="00805FD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9</w:t>
            </w:r>
            <w:r w:rsidR="006B2873">
              <w:rPr>
                <w:spacing w:val="1"/>
                <w:sz w:val="24"/>
              </w:rPr>
              <w:t xml:space="preserve"> </w:t>
            </w:r>
            <w:r w:rsidR="006B2873">
              <w:rPr>
                <w:sz w:val="24"/>
              </w:rPr>
              <w:t>ч.</w:t>
            </w:r>
          </w:p>
        </w:tc>
        <w:tc>
          <w:tcPr>
            <w:tcW w:w="1905" w:type="dxa"/>
          </w:tcPr>
          <w:p w:rsidR="0068122A" w:rsidRDefault="00805FDC">
            <w:pPr>
              <w:pStyle w:val="TableParagraph"/>
              <w:spacing w:line="258" w:lineRule="exact"/>
              <w:ind w:left="400" w:right="446"/>
              <w:rPr>
                <w:sz w:val="24"/>
              </w:rPr>
            </w:pPr>
            <w:r>
              <w:rPr>
                <w:sz w:val="24"/>
              </w:rPr>
              <w:t>8</w:t>
            </w:r>
            <w:r w:rsidR="006B2873">
              <w:rPr>
                <w:spacing w:val="1"/>
                <w:sz w:val="24"/>
              </w:rPr>
              <w:t xml:space="preserve"> </w:t>
            </w:r>
            <w:r w:rsidR="006B2873">
              <w:rPr>
                <w:sz w:val="24"/>
              </w:rPr>
              <w:t>ч.</w:t>
            </w:r>
          </w:p>
        </w:tc>
        <w:tc>
          <w:tcPr>
            <w:tcW w:w="1780" w:type="dxa"/>
          </w:tcPr>
          <w:p w:rsidR="0068122A" w:rsidRDefault="00805FDC">
            <w:pPr>
              <w:pStyle w:val="TableParagraph"/>
              <w:spacing w:line="258" w:lineRule="exact"/>
              <w:ind w:left="540" w:right="585"/>
              <w:rPr>
                <w:sz w:val="24"/>
              </w:rPr>
            </w:pPr>
            <w:r>
              <w:rPr>
                <w:sz w:val="24"/>
              </w:rPr>
              <w:t>33</w:t>
            </w:r>
            <w:r w:rsidR="006B2873">
              <w:rPr>
                <w:spacing w:val="2"/>
                <w:sz w:val="24"/>
              </w:rPr>
              <w:t xml:space="preserve"> </w:t>
            </w:r>
            <w:r w:rsidR="006B2873">
              <w:rPr>
                <w:sz w:val="24"/>
              </w:rPr>
              <w:t>ч</w:t>
            </w:r>
          </w:p>
        </w:tc>
      </w:tr>
    </w:tbl>
    <w:p w:rsidR="0068122A" w:rsidRDefault="0068122A">
      <w:pPr>
        <w:pStyle w:val="a3"/>
        <w:ind w:left="0"/>
        <w:rPr>
          <w:sz w:val="26"/>
        </w:rPr>
      </w:pPr>
    </w:p>
    <w:p w:rsidR="0068122A" w:rsidRDefault="0068122A">
      <w:pPr>
        <w:pStyle w:val="a3"/>
        <w:spacing w:before="8"/>
        <w:ind w:left="0"/>
        <w:rPr>
          <w:sz w:val="21"/>
        </w:rPr>
      </w:pPr>
    </w:p>
    <w:p w:rsidR="0068122A" w:rsidRDefault="006B2873">
      <w:pPr>
        <w:pStyle w:val="Heading1"/>
        <w:ind w:left="1447" w:right="1500"/>
        <w:jc w:val="center"/>
      </w:pPr>
      <w:r>
        <w:t>Планируемые</w:t>
      </w:r>
      <w:r>
        <w:rPr>
          <w:spacing w:val="-3"/>
        </w:rPr>
        <w:t xml:space="preserve"> </w:t>
      </w:r>
      <w:r>
        <w:t>результаты</w:t>
      </w:r>
      <w:r>
        <w:rPr>
          <w:spacing w:val="-6"/>
        </w:rPr>
        <w:t xml:space="preserve"> </w:t>
      </w:r>
      <w:r>
        <w:t>освоения</w:t>
      </w:r>
      <w:r>
        <w:rPr>
          <w:spacing w:val="-1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предмета.</w:t>
      </w:r>
    </w:p>
    <w:p w:rsidR="0068122A" w:rsidRDefault="0068122A">
      <w:pPr>
        <w:pStyle w:val="a3"/>
        <w:ind w:left="0"/>
        <w:rPr>
          <w:b/>
        </w:rPr>
      </w:pPr>
    </w:p>
    <w:p w:rsidR="0068122A" w:rsidRDefault="006B2873">
      <w:pPr>
        <w:pStyle w:val="Heading2"/>
        <w:spacing w:line="275" w:lineRule="exact"/>
      </w:pPr>
      <w:r>
        <w:t>Предметные</w:t>
      </w:r>
      <w:r>
        <w:rPr>
          <w:spacing w:val="-4"/>
        </w:rPr>
        <w:t xml:space="preserve"> </w:t>
      </w:r>
      <w:r>
        <w:t>результаты:</w:t>
      </w:r>
    </w:p>
    <w:p w:rsidR="0068122A" w:rsidRDefault="006B2873">
      <w:pPr>
        <w:spacing w:line="274" w:lineRule="exact"/>
        <w:ind w:left="119"/>
        <w:rPr>
          <w:b/>
          <w:i/>
          <w:sz w:val="24"/>
        </w:rPr>
      </w:pPr>
      <w:r>
        <w:rPr>
          <w:b/>
          <w:i/>
          <w:sz w:val="24"/>
        </w:rPr>
        <w:t>Минимальный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уровень:</w:t>
      </w:r>
    </w:p>
    <w:p w:rsidR="0068122A" w:rsidRDefault="006B2873">
      <w:pPr>
        <w:pStyle w:val="a3"/>
        <w:spacing w:before="1" w:line="237" w:lineRule="auto"/>
        <w:ind w:left="119"/>
      </w:pPr>
      <w:r>
        <w:t>-Используют</w:t>
      </w:r>
      <w:r>
        <w:rPr>
          <w:spacing w:val="27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работе</w:t>
      </w:r>
      <w:r>
        <w:rPr>
          <w:spacing w:val="27"/>
        </w:rPr>
        <w:t xml:space="preserve"> </w:t>
      </w:r>
      <w:r>
        <w:t>доступные</w:t>
      </w:r>
      <w:r>
        <w:rPr>
          <w:spacing w:val="26"/>
        </w:rPr>
        <w:t xml:space="preserve"> </w:t>
      </w:r>
      <w:r>
        <w:t>материалы</w:t>
      </w:r>
      <w:r>
        <w:rPr>
          <w:spacing w:val="29"/>
        </w:rPr>
        <w:t xml:space="preserve"> </w:t>
      </w:r>
      <w:r>
        <w:t>(пластилин,</w:t>
      </w:r>
      <w:r>
        <w:rPr>
          <w:spacing w:val="24"/>
        </w:rPr>
        <w:t xml:space="preserve"> </w:t>
      </w:r>
      <w:r>
        <w:t>природный</w:t>
      </w:r>
      <w:r>
        <w:rPr>
          <w:spacing w:val="29"/>
        </w:rPr>
        <w:t xml:space="preserve"> </w:t>
      </w:r>
      <w:r>
        <w:t>материал;</w:t>
      </w:r>
      <w:r>
        <w:rPr>
          <w:spacing w:val="22"/>
        </w:rPr>
        <w:t xml:space="preserve"> </w:t>
      </w:r>
      <w:r>
        <w:t>бумага</w:t>
      </w:r>
      <w:r>
        <w:rPr>
          <w:spacing w:val="27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картон;</w:t>
      </w:r>
      <w:r>
        <w:rPr>
          <w:spacing w:val="-3"/>
        </w:rPr>
        <w:t xml:space="preserve"> </w:t>
      </w:r>
      <w:r>
        <w:t>нитки,</w:t>
      </w:r>
      <w:r>
        <w:rPr>
          <w:spacing w:val="4"/>
        </w:rPr>
        <w:t xml:space="preserve"> </w:t>
      </w:r>
      <w:r>
        <w:t>тканью).</w:t>
      </w:r>
    </w:p>
    <w:p w:rsidR="0068122A" w:rsidRDefault="006B2873">
      <w:pPr>
        <w:pStyle w:val="a3"/>
        <w:spacing w:before="6" w:line="237" w:lineRule="auto"/>
        <w:ind w:left="119"/>
      </w:pPr>
      <w:r>
        <w:t>-Умеют</w:t>
      </w:r>
      <w:r>
        <w:rPr>
          <w:spacing w:val="53"/>
        </w:rPr>
        <w:t xml:space="preserve"> </w:t>
      </w:r>
      <w:r>
        <w:t>фиксировать</w:t>
      </w:r>
      <w:r>
        <w:rPr>
          <w:spacing w:val="49"/>
        </w:rPr>
        <w:t xml:space="preserve"> </w:t>
      </w:r>
      <w:r>
        <w:t>взгляд</w:t>
      </w:r>
      <w:r>
        <w:rPr>
          <w:spacing w:val="51"/>
        </w:rPr>
        <w:t xml:space="preserve"> </w:t>
      </w:r>
      <w:r>
        <w:t>на</w:t>
      </w:r>
      <w:r>
        <w:rPr>
          <w:spacing w:val="53"/>
        </w:rPr>
        <w:t xml:space="preserve"> </w:t>
      </w:r>
      <w:r>
        <w:t>предметно</w:t>
      </w:r>
      <w:r>
        <w:rPr>
          <w:spacing w:val="57"/>
        </w:rPr>
        <w:t xml:space="preserve"> </w:t>
      </w:r>
      <w:r>
        <w:t>-</w:t>
      </w:r>
      <w:r>
        <w:rPr>
          <w:spacing w:val="50"/>
        </w:rPr>
        <w:t xml:space="preserve"> </w:t>
      </w:r>
      <w:proofErr w:type="spellStart"/>
      <w:r>
        <w:t>манипулятивной</w:t>
      </w:r>
      <w:proofErr w:type="spellEnd"/>
      <w:r>
        <w:rPr>
          <w:spacing w:val="54"/>
        </w:rPr>
        <w:t xml:space="preserve"> </w:t>
      </w:r>
      <w:r>
        <w:t>деятельности</w:t>
      </w:r>
      <w:r>
        <w:rPr>
          <w:spacing w:val="50"/>
        </w:rPr>
        <w:t xml:space="preserve"> </w:t>
      </w:r>
      <w:r>
        <w:t>педагога</w:t>
      </w:r>
      <w:r>
        <w:rPr>
          <w:spacing w:val="52"/>
        </w:rPr>
        <w:t xml:space="preserve"> </w:t>
      </w:r>
      <w:r>
        <w:t>(с</w:t>
      </w:r>
      <w:r>
        <w:rPr>
          <w:spacing w:val="-57"/>
        </w:rPr>
        <w:t xml:space="preserve"> </w:t>
      </w:r>
      <w:r>
        <w:t>привлечением</w:t>
      </w:r>
      <w:r>
        <w:rPr>
          <w:spacing w:val="-2"/>
        </w:rPr>
        <w:t xml:space="preserve"> </w:t>
      </w:r>
      <w:r>
        <w:t>внимания</w:t>
      </w:r>
      <w:r>
        <w:rPr>
          <w:spacing w:val="-3"/>
        </w:rPr>
        <w:t xml:space="preserve"> </w:t>
      </w:r>
      <w:r>
        <w:t>голосом).</w:t>
      </w:r>
    </w:p>
    <w:p w:rsidR="0068122A" w:rsidRDefault="006B2873">
      <w:pPr>
        <w:pStyle w:val="a5"/>
        <w:numPr>
          <w:ilvl w:val="0"/>
          <w:numId w:val="7"/>
        </w:numPr>
        <w:tabs>
          <w:tab w:val="left" w:pos="264"/>
        </w:tabs>
        <w:spacing w:before="3"/>
        <w:ind w:left="263" w:hanging="145"/>
        <w:rPr>
          <w:sz w:val="24"/>
        </w:rPr>
      </w:pPr>
      <w:r>
        <w:rPr>
          <w:sz w:val="24"/>
        </w:rPr>
        <w:t>Умеют</w:t>
      </w:r>
      <w:r>
        <w:rPr>
          <w:spacing w:val="-1"/>
          <w:sz w:val="24"/>
        </w:rPr>
        <w:t xml:space="preserve"> </w:t>
      </w:r>
      <w:r>
        <w:rPr>
          <w:sz w:val="24"/>
        </w:rPr>
        <w:t>захватывать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удерживать предмет;</w:t>
      </w:r>
    </w:p>
    <w:p w:rsidR="0068122A" w:rsidRDefault="006B2873">
      <w:pPr>
        <w:pStyle w:val="a3"/>
        <w:spacing w:line="275" w:lineRule="exact"/>
        <w:ind w:left="119"/>
      </w:pPr>
      <w:r>
        <w:t>-Умеют</w:t>
      </w:r>
      <w:r>
        <w:rPr>
          <w:spacing w:val="1"/>
        </w:rPr>
        <w:t xml:space="preserve"> </w:t>
      </w:r>
      <w:r>
        <w:t>сминать</w:t>
      </w:r>
      <w:r>
        <w:rPr>
          <w:spacing w:val="-4"/>
        </w:rPr>
        <w:t xml:space="preserve"> </w:t>
      </w:r>
      <w:r>
        <w:t>лист</w:t>
      </w:r>
      <w:r>
        <w:rPr>
          <w:spacing w:val="-3"/>
        </w:rPr>
        <w:t xml:space="preserve"> </w:t>
      </w:r>
      <w:r>
        <w:t>бумаги;</w:t>
      </w:r>
    </w:p>
    <w:p w:rsidR="0068122A" w:rsidRDefault="006B2873">
      <w:pPr>
        <w:pStyle w:val="a5"/>
        <w:numPr>
          <w:ilvl w:val="0"/>
          <w:numId w:val="7"/>
        </w:numPr>
        <w:tabs>
          <w:tab w:val="left" w:pos="264"/>
        </w:tabs>
        <w:spacing w:before="2"/>
        <w:ind w:left="263" w:hanging="145"/>
        <w:rPr>
          <w:sz w:val="24"/>
        </w:rPr>
      </w:pPr>
      <w:r>
        <w:rPr>
          <w:sz w:val="24"/>
        </w:rPr>
        <w:t>Умеют</w:t>
      </w:r>
      <w:r>
        <w:rPr>
          <w:spacing w:val="-5"/>
          <w:sz w:val="24"/>
        </w:rPr>
        <w:t xml:space="preserve"> </w:t>
      </w:r>
      <w:r>
        <w:rPr>
          <w:sz w:val="24"/>
        </w:rPr>
        <w:t>открывать</w:t>
      </w:r>
      <w:r>
        <w:rPr>
          <w:spacing w:val="-1"/>
          <w:sz w:val="24"/>
        </w:rPr>
        <w:t xml:space="preserve"> </w:t>
      </w:r>
      <w:r>
        <w:rPr>
          <w:sz w:val="24"/>
        </w:rPr>
        <w:t>емкости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хранения;</w:t>
      </w:r>
    </w:p>
    <w:p w:rsidR="0068122A" w:rsidRDefault="006B2873">
      <w:pPr>
        <w:pStyle w:val="a5"/>
        <w:numPr>
          <w:ilvl w:val="0"/>
          <w:numId w:val="7"/>
        </w:numPr>
        <w:tabs>
          <w:tab w:val="left" w:pos="264"/>
        </w:tabs>
        <w:ind w:left="263" w:hanging="145"/>
        <w:rPr>
          <w:sz w:val="24"/>
        </w:rPr>
      </w:pPr>
      <w:r>
        <w:rPr>
          <w:sz w:val="24"/>
        </w:rPr>
        <w:t>Умеют</w:t>
      </w:r>
      <w:r>
        <w:rPr>
          <w:spacing w:val="-2"/>
          <w:sz w:val="24"/>
        </w:rPr>
        <w:t xml:space="preserve"> </w:t>
      </w:r>
      <w:r>
        <w:rPr>
          <w:sz w:val="24"/>
        </w:rPr>
        <w:t>разрывать</w:t>
      </w:r>
      <w:r>
        <w:rPr>
          <w:spacing w:val="-6"/>
          <w:sz w:val="24"/>
        </w:rPr>
        <w:t xml:space="preserve"> </w:t>
      </w:r>
      <w:r>
        <w:rPr>
          <w:sz w:val="24"/>
        </w:rPr>
        <w:t>полоски</w:t>
      </w:r>
      <w:r>
        <w:rPr>
          <w:spacing w:val="-1"/>
          <w:sz w:val="24"/>
        </w:rPr>
        <w:t xml:space="preserve"> </w:t>
      </w:r>
      <w:r>
        <w:rPr>
          <w:sz w:val="24"/>
        </w:rPr>
        <w:t>бумаги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кусочки;</w:t>
      </w:r>
    </w:p>
    <w:p w:rsidR="0068122A" w:rsidRDefault="006B2873">
      <w:pPr>
        <w:pStyle w:val="a5"/>
        <w:numPr>
          <w:ilvl w:val="0"/>
          <w:numId w:val="7"/>
        </w:numPr>
        <w:tabs>
          <w:tab w:val="left" w:pos="264"/>
        </w:tabs>
        <w:spacing w:before="3"/>
        <w:ind w:left="263" w:hanging="145"/>
        <w:rPr>
          <w:sz w:val="24"/>
        </w:rPr>
      </w:pPr>
      <w:r>
        <w:rPr>
          <w:sz w:val="24"/>
        </w:rPr>
        <w:t>Умеют</w:t>
      </w:r>
      <w:r>
        <w:rPr>
          <w:spacing w:val="-3"/>
          <w:sz w:val="24"/>
        </w:rPr>
        <w:t xml:space="preserve"> </w:t>
      </w:r>
      <w:r>
        <w:rPr>
          <w:sz w:val="24"/>
        </w:rPr>
        <w:t>погружать</w:t>
      </w:r>
      <w:r>
        <w:rPr>
          <w:spacing w:val="-2"/>
          <w:sz w:val="24"/>
        </w:rPr>
        <w:t xml:space="preserve"> </w:t>
      </w:r>
      <w:r>
        <w:rPr>
          <w:sz w:val="24"/>
        </w:rPr>
        <w:t>руки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сухой</w:t>
      </w:r>
      <w:r>
        <w:rPr>
          <w:spacing w:val="-2"/>
          <w:sz w:val="24"/>
        </w:rPr>
        <w:t xml:space="preserve"> </w:t>
      </w:r>
      <w:r>
        <w:rPr>
          <w:sz w:val="24"/>
        </w:rPr>
        <w:t>бассейн;</w:t>
      </w:r>
    </w:p>
    <w:p w:rsidR="0068122A" w:rsidRDefault="006B2873">
      <w:pPr>
        <w:pStyle w:val="a5"/>
        <w:numPr>
          <w:ilvl w:val="0"/>
          <w:numId w:val="7"/>
        </w:numPr>
        <w:tabs>
          <w:tab w:val="left" w:pos="264"/>
        </w:tabs>
        <w:ind w:left="263" w:hanging="145"/>
        <w:rPr>
          <w:sz w:val="24"/>
        </w:rPr>
      </w:pPr>
      <w:r>
        <w:rPr>
          <w:sz w:val="24"/>
        </w:rPr>
        <w:t>Умеют</w:t>
      </w:r>
      <w:r>
        <w:rPr>
          <w:spacing w:val="-2"/>
          <w:sz w:val="24"/>
        </w:rPr>
        <w:t xml:space="preserve"> </w:t>
      </w:r>
      <w:r>
        <w:rPr>
          <w:sz w:val="24"/>
        </w:rPr>
        <w:t>доставать</w:t>
      </w:r>
      <w:r>
        <w:rPr>
          <w:spacing w:val="-7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сухого</w:t>
      </w:r>
      <w:r>
        <w:rPr>
          <w:spacing w:val="2"/>
          <w:sz w:val="24"/>
        </w:rPr>
        <w:t xml:space="preserve"> </w:t>
      </w:r>
      <w:r>
        <w:rPr>
          <w:sz w:val="24"/>
        </w:rPr>
        <w:t>бассейна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предметы;</w:t>
      </w:r>
    </w:p>
    <w:p w:rsidR="0068122A" w:rsidRDefault="006B2873">
      <w:pPr>
        <w:pStyle w:val="a5"/>
        <w:numPr>
          <w:ilvl w:val="0"/>
          <w:numId w:val="7"/>
        </w:numPr>
        <w:tabs>
          <w:tab w:val="left" w:pos="264"/>
        </w:tabs>
        <w:spacing w:before="2"/>
        <w:ind w:left="263" w:hanging="145"/>
        <w:rPr>
          <w:sz w:val="24"/>
        </w:rPr>
      </w:pPr>
      <w:r>
        <w:rPr>
          <w:sz w:val="24"/>
        </w:rPr>
        <w:t>Умеют</w:t>
      </w:r>
      <w:r>
        <w:rPr>
          <w:spacing w:val="-1"/>
          <w:sz w:val="24"/>
        </w:rPr>
        <w:t xml:space="preserve"> </w:t>
      </w:r>
      <w:r>
        <w:rPr>
          <w:sz w:val="24"/>
        </w:rPr>
        <w:t>пересыпать</w:t>
      </w:r>
      <w:r>
        <w:rPr>
          <w:spacing w:val="-5"/>
          <w:sz w:val="24"/>
        </w:rPr>
        <w:t xml:space="preserve"> </w:t>
      </w:r>
      <w:r>
        <w:rPr>
          <w:sz w:val="24"/>
        </w:rPr>
        <w:t>крупы с</w:t>
      </w:r>
      <w:r>
        <w:rPr>
          <w:spacing w:val="-2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8"/>
          <w:sz w:val="24"/>
        </w:rPr>
        <w:t xml:space="preserve"> </w:t>
      </w:r>
      <w:r>
        <w:rPr>
          <w:sz w:val="24"/>
        </w:rPr>
        <w:t>кулака;</w:t>
      </w:r>
    </w:p>
    <w:p w:rsidR="0068122A" w:rsidRDefault="006B2873">
      <w:pPr>
        <w:pStyle w:val="a5"/>
        <w:numPr>
          <w:ilvl w:val="0"/>
          <w:numId w:val="7"/>
        </w:numPr>
        <w:tabs>
          <w:tab w:val="left" w:pos="264"/>
        </w:tabs>
        <w:ind w:left="263" w:hanging="145"/>
        <w:rPr>
          <w:sz w:val="24"/>
        </w:rPr>
      </w:pPr>
      <w:r>
        <w:rPr>
          <w:sz w:val="24"/>
        </w:rPr>
        <w:t>Умеют</w:t>
      </w:r>
      <w:r>
        <w:rPr>
          <w:spacing w:val="-6"/>
          <w:sz w:val="24"/>
        </w:rPr>
        <w:t xml:space="preserve"> </w:t>
      </w:r>
      <w:r>
        <w:rPr>
          <w:sz w:val="24"/>
        </w:rPr>
        <w:t>отбирать</w:t>
      </w:r>
      <w:r>
        <w:rPr>
          <w:spacing w:val="-6"/>
          <w:sz w:val="24"/>
        </w:rPr>
        <w:t xml:space="preserve"> </w:t>
      </w:r>
      <w:r>
        <w:rPr>
          <w:sz w:val="24"/>
        </w:rPr>
        <w:t>крупы</w:t>
      </w:r>
      <w:r>
        <w:rPr>
          <w:spacing w:val="-1"/>
          <w:sz w:val="24"/>
        </w:rPr>
        <w:t xml:space="preserve"> </w:t>
      </w:r>
      <w:r>
        <w:rPr>
          <w:sz w:val="24"/>
        </w:rPr>
        <w:t>(единичные</w:t>
      </w:r>
      <w:r>
        <w:rPr>
          <w:spacing w:val="-8"/>
          <w:sz w:val="24"/>
        </w:rPr>
        <w:t xml:space="preserve"> </w:t>
      </w:r>
      <w:r>
        <w:rPr>
          <w:sz w:val="24"/>
        </w:rPr>
        <w:t>представители</w:t>
      </w:r>
      <w:r>
        <w:rPr>
          <w:spacing w:val="-1"/>
          <w:sz w:val="24"/>
        </w:rPr>
        <w:t xml:space="preserve"> </w:t>
      </w:r>
      <w:r>
        <w:rPr>
          <w:sz w:val="24"/>
        </w:rPr>
        <w:t>круп);</w:t>
      </w:r>
    </w:p>
    <w:p w:rsidR="0068122A" w:rsidRDefault="0068122A">
      <w:pPr>
        <w:spacing w:line="275" w:lineRule="exact"/>
        <w:rPr>
          <w:sz w:val="24"/>
        </w:rPr>
        <w:sectPr w:rsidR="0068122A">
          <w:type w:val="continuous"/>
          <w:pgSz w:w="11910" w:h="16840"/>
          <w:pgMar w:top="1040" w:right="740" w:bottom="280" w:left="1580" w:header="720" w:footer="720" w:gutter="0"/>
          <w:cols w:space="720"/>
        </w:sectPr>
      </w:pPr>
    </w:p>
    <w:p w:rsidR="0068122A" w:rsidRDefault="006B2873">
      <w:pPr>
        <w:pStyle w:val="Heading2"/>
        <w:spacing w:before="69" w:line="272" w:lineRule="exact"/>
        <w:jc w:val="both"/>
      </w:pPr>
      <w:r>
        <w:lastRenderedPageBreak/>
        <w:t>Достаточный</w:t>
      </w:r>
      <w:r>
        <w:rPr>
          <w:spacing w:val="-2"/>
        </w:rPr>
        <w:t xml:space="preserve"> </w:t>
      </w:r>
      <w:r>
        <w:t>уровень:</w:t>
      </w:r>
    </w:p>
    <w:p w:rsidR="0068122A" w:rsidRDefault="006B2873">
      <w:pPr>
        <w:pStyle w:val="a5"/>
        <w:numPr>
          <w:ilvl w:val="0"/>
          <w:numId w:val="7"/>
        </w:numPr>
        <w:tabs>
          <w:tab w:val="left" w:pos="321"/>
        </w:tabs>
        <w:spacing w:line="240" w:lineRule="auto"/>
        <w:ind w:left="128" w:right="99" w:hanging="10"/>
        <w:jc w:val="both"/>
        <w:rPr>
          <w:sz w:val="24"/>
        </w:rPr>
      </w:pPr>
      <w:r>
        <w:rPr>
          <w:sz w:val="24"/>
        </w:rPr>
        <w:t>Владеют</w:t>
      </w:r>
      <w:r>
        <w:rPr>
          <w:spacing w:val="60"/>
          <w:sz w:val="24"/>
        </w:rPr>
        <w:t xml:space="preserve"> </w:t>
      </w:r>
      <w:r>
        <w:rPr>
          <w:sz w:val="24"/>
        </w:rPr>
        <w:t>навыками предметно-практической деятельности как</w:t>
      </w:r>
      <w:r>
        <w:rPr>
          <w:spacing w:val="61"/>
          <w:sz w:val="24"/>
        </w:rPr>
        <w:t xml:space="preserve"> </w:t>
      </w:r>
      <w:r>
        <w:rPr>
          <w:sz w:val="24"/>
        </w:rPr>
        <w:t>необходимой основой</w:t>
      </w:r>
      <w:r>
        <w:rPr>
          <w:spacing w:val="-57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самообслуживания,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коммуникации,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изобразительной,</w:t>
      </w:r>
      <w:r>
        <w:rPr>
          <w:spacing w:val="1"/>
          <w:sz w:val="24"/>
        </w:rPr>
        <w:t xml:space="preserve"> </w:t>
      </w:r>
      <w:r>
        <w:rPr>
          <w:sz w:val="24"/>
        </w:rPr>
        <w:t>бытовой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деятельности.</w:t>
      </w:r>
    </w:p>
    <w:p w:rsidR="0068122A" w:rsidRDefault="006B2873">
      <w:pPr>
        <w:pStyle w:val="a5"/>
        <w:numPr>
          <w:ilvl w:val="0"/>
          <w:numId w:val="7"/>
        </w:numPr>
        <w:tabs>
          <w:tab w:val="left" w:pos="264"/>
        </w:tabs>
        <w:ind w:left="263" w:hanging="145"/>
        <w:jc w:val="both"/>
        <w:rPr>
          <w:sz w:val="24"/>
        </w:rPr>
      </w:pPr>
      <w:r>
        <w:rPr>
          <w:sz w:val="24"/>
        </w:rPr>
        <w:t>Владеют</w:t>
      </w:r>
      <w:r>
        <w:rPr>
          <w:spacing w:val="54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-2"/>
          <w:sz w:val="24"/>
        </w:rPr>
        <w:t xml:space="preserve"> </w:t>
      </w:r>
      <w:r>
        <w:rPr>
          <w:sz w:val="24"/>
        </w:rPr>
        <w:t>коммуникации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принятыми</w:t>
      </w:r>
      <w:r>
        <w:rPr>
          <w:spacing w:val="-3"/>
          <w:sz w:val="24"/>
        </w:rPr>
        <w:t xml:space="preserve"> </w:t>
      </w:r>
      <w:r>
        <w:rPr>
          <w:sz w:val="24"/>
        </w:rPr>
        <w:t>нормами</w:t>
      </w:r>
      <w:r>
        <w:rPr>
          <w:spacing w:val="-6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взаимодействия</w:t>
      </w:r>
    </w:p>
    <w:p w:rsidR="0068122A" w:rsidRDefault="006B2873">
      <w:pPr>
        <w:pStyle w:val="a5"/>
        <w:numPr>
          <w:ilvl w:val="0"/>
          <w:numId w:val="7"/>
        </w:numPr>
        <w:tabs>
          <w:tab w:val="left" w:pos="259"/>
        </w:tabs>
        <w:spacing w:line="242" w:lineRule="auto"/>
        <w:ind w:left="128" w:right="103" w:hanging="10"/>
        <w:jc w:val="both"/>
        <w:rPr>
          <w:sz w:val="24"/>
        </w:rPr>
      </w:pPr>
      <w:r>
        <w:rPr>
          <w:sz w:val="24"/>
        </w:rPr>
        <w:t>Умеют</w:t>
      </w:r>
      <w:r>
        <w:rPr>
          <w:spacing w:val="-11"/>
          <w:sz w:val="24"/>
        </w:rPr>
        <w:t xml:space="preserve"> </w:t>
      </w:r>
      <w:r>
        <w:rPr>
          <w:sz w:val="24"/>
        </w:rPr>
        <w:t>взаимодействовать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7"/>
          <w:sz w:val="24"/>
        </w:rPr>
        <w:t xml:space="preserve"> </w:t>
      </w:r>
      <w:r>
        <w:rPr>
          <w:sz w:val="24"/>
        </w:rPr>
        <w:t>учебной,</w:t>
      </w:r>
      <w:r>
        <w:rPr>
          <w:spacing w:val="-8"/>
          <w:sz w:val="24"/>
        </w:rPr>
        <w:t xml:space="preserve"> </w:t>
      </w:r>
      <w:r>
        <w:rPr>
          <w:sz w:val="24"/>
        </w:rPr>
        <w:t>игровой,</w:t>
      </w:r>
      <w:r>
        <w:rPr>
          <w:spacing w:val="-9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11"/>
          <w:sz w:val="24"/>
        </w:rPr>
        <w:t xml:space="preserve"> </w:t>
      </w:r>
      <w:r>
        <w:rPr>
          <w:sz w:val="24"/>
        </w:rPr>
        <w:t>видах</w:t>
      </w:r>
      <w:r>
        <w:rPr>
          <w:spacing w:val="-11"/>
          <w:sz w:val="24"/>
        </w:rPr>
        <w:t xml:space="preserve"> </w:t>
      </w:r>
      <w:r>
        <w:rPr>
          <w:sz w:val="24"/>
        </w:rPr>
        <w:t>доступной</w:t>
      </w:r>
      <w:r>
        <w:rPr>
          <w:spacing w:val="-58"/>
          <w:sz w:val="24"/>
        </w:rPr>
        <w:t xml:space="preserve"> </w:t>
      </w:r>
      <w:r>
        <w:rPr>
          <w:sz w:val="24"/>
        </w:rPr>
        <w:t>деятельности.</w:t>
      </w:r>
    </w:p>
    <w:p w:rsidR="0068122A" w:rsidRDefault="006B2873">
      <w:pPr>
        <w:pStyle w:val="a3"/>
        <w:spacing w:line="242" w:lineRule="auto"/>
        <w:ind w:left="128" w:right="101" w:hanging="10"/>
        <w:jc w:val="both"/>
      </w:pPr>
      <w:r>
        <w:rPr>
          <w:color w:val="000009"/>
        </w:rPr>
        <w:t>-Участвуют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в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совместной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другими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деятельности,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направленной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на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свое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жизнеобеспечение,</w:t>
      </w:r>
      <w:r>
        <w:rPr>
          <w:color w:val="000009"/>
          <w:spacing w:val="3"/>
        </w:rPr>
        <w:t xml:space="preserve"> </w:t>
      </w:r>
      <w:r>
        <w:rPr>
          <w:color w:val="000009"/>
        </w:rPr>
        <w:t>социальное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развитие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помощь</w:t>
      </w:r>
      <w:r>
        <w:rPr>
          <w:color w:val="000009"/>
          <w:spacing w:val="3"/>
        </w:rPr>
        <w:t xml:space="preserve"> </w:t>
      </w:r>
      <w:proofErr w:type="gramStart"/>
      <w:r>
        <w:rPr>
          <w:color w:val="000009"/>
        </w:rPr>
        <w:t>близким</w:t>
      </w:r>
      <w:proofErr w:type="gramEnd"/>
      <w:r>
        <w:rPr>
          <w:color w:val="000009"/>
        </w:rPr>
        <w:t>.</w:t>
      </w:r>
    </w:p>
    <w:p w:rsidR="0068122A" w:rsidRDefault="0068122A">
      <w:pPr>
        <w:pStyle w:val="a3"/>
        <w:ind w:left="0"/>
        <w:rPr>
          <w:sz w:val="26"/>
        </w:rPr>
      </w:pPr>
    </w:p>
    <w:p w:rsidR="0068122A" w:rsidRDefault="0068122A">
      <w:pPr>
        <w:pStyle w:val="a3"/>
        <w:spacing w:before="10"/>
        <w:ind w:left="0"/>
        <w:rPr>
          <w:sz w:val="20"/>
        </w:rPr>
      </w:pPr>
    </w:p>
    <w:p w:rsidR="0068122A" w:rsidRDefault="006B2873">
      <w:pPr>
        <w:pStyle w:val="Heading2"/>
        <w:jc w:val="both"/>
      </w:pPr>
      <w:r>
        <w:t>Личностные</w:t>
      </w:r>
      <w:r>
        <w:rPr>
          <w:spacing w:val="-7"/>
        </w:rPr>
        <w:t xml:space="preserve"> </w:t>
      </w:r>
      <w:r>
        <w:t>результаты освоения</w:t>
      </w:r>
      <w:r>
        <w:rPr>
          <w:spacing w:val="-4"/>
        </w:rPr>
        <w:t xml:space="preserve"> </w:t>
      </w:r>
      <w:r>
        <w:t>программы:</w:t>
      </w:r>
    </w:p>
    <w:p w:rsidR="0068122A" w:rsidRDefault="0068122A">
      <w:pPr>
        <w:pStyle w:val="a3"/>
        <w:spacing w:before="8"/>
        <w:ind w:left="0"/>
        <w:rPr>
          <w:b/>
          <w:i/>
          <w:sz w:val="22"/>
        </w:rPr>
      </w:pPr>
    </w:p>
    <w:p w:rsidR="0068122A" w:rsidRDefault="006B2873">
      <w:pPr>
        <w:pStyle w:val="a3"/>
        <w:spacing w:before="1"/>
        <w:ind w:left="119" w:right="107" w:firstLine="710"/>
        <w:jc w:val="both"/>
      </w:pPr>
      <w:r>
        <w:rPr>
          <w:b/>
        </w:rPr>
        <w:t xml:space="preserve">- </w:t>
      </w:r>
      <w:r>
        <w:t>Понимание обращенной речи и смысла доступных невербальных графических</w:t>
      </w:r>
      <w:r>
        <w:rPr>
          <w:spacing w:val="1"/>
        </w:rPr>
        <w:t xml:space="preserve"> </w:t>
      </w:r>
      <w:r>
        <w:t>знаков</w:t>
      </w:r>
      <w:r>
        <w:rPr>
          <w:spacing w:val="1"/>
        </w:rPr>
        <w:t xml:space="preserve"> </w:t>
      </w:r>
      <w:r>
        <w:t>(рисунков,</w:t>
      </w:r>
      <w:r>
        <w:rPr>
          <w:spacing w:val="1"/>
        </w:rPr>
        <w:t xml:space="preserve"> </w:t>
      </w:r>
      <w:r>
        <w:t>фотографий,</w:t>
      </w:r>
      <w:r>
        <w:rPr>
          <w:spacing w:val="1"/>
        </w:rPr>
        <w:t xml:space="preserve"> </w:t>
      </w:r>
      <w:r>
        <w:t>пиктограмм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графических</w:t>
      </w:r>
      <w:r>
        <w:rPr>
          <w:spacing w:val="1"/>
        </w:rPr>
        <w:t xml:space="preserve"> </w:t>
      </w:r>
      <w:r>
        <w:t>изображений),</w:t>
      </w:r>
      <w:r>
        <w:rPr>
          <w:spacing w:val="1"/>
        </w:rPr>
        <w:t xml:space="preserve"> </w:t>
      </w:r>
      <w:r>
        <w:t>неспецифических</w:t>
      </w:r>
      <w:r>
        <w:rPr>
          <w:spacing w:val="-3"/>
        </w:rPr>
        <w:t xml:space="preserve"> </w:t>
      </w:r>
      <w:r>
        <w:t>жестов.</w:t>
      </w:r>
    </w:p>
    <w:p w:rsidR="0068122A" w:rsidRDefault="006B2873">
      <w:pPr>
        <w:pStyle w:val="a5"/>
        <w:numPr>
          <w:ilvl w:val="0"/>
          <w:numId w:val="6"/>
        </w:numPr>
        <w:tabs>
          <w:tab w:val="left" w:pos="1248"/>
        </w:tabs>
        <w:spacing w:before="2" w:line="240" w:lineRule="auto"/>
        <w:ind w:right="107" w:firstLine="772"/>
        <w:jc w:val="both"/>
        <w:rPr>
          <w:sz w:val="24"/>
        </w:rPr>
      </w:pP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вступать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контакт,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завершать</w:t>
      </w:r>
      <w:r>
        <w:rPr>
          <w:spacing w:val="1"/>
          <w:sz w:val="24"/>
        </w:rPr>
        <w:t xml:space="preserve"> </w:t>
      </w:r>
      <w:r>
        <w:rPr>
          <w:sz w:val="24"/>
        </w:rPr>
        <w:t>его,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используя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традиционные</w:t>
      </w:r>
      <w:r>
        <w:rPr>
          <w:spacing w:val="1"/>
          <w:sz w:val="24"/>
        </w:rPr>
        <w:t xml:space="preserve"> </w:t>
      </w:r>
      <w:r>
        <w:rPr>
          <w:sz w:val="24"/>
        </w:rPr>
        <w:t>(вербальные)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альтернативные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коммуникации,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соблюдая</w:t>
      </w:r>
      <w:r>
        <w:rPr>
          <w:spacing w:val="1"/>
          <w:sz w:val="24"/>
        </w:rPr>
        <w:t xml:space="preserve"> </w:t>
      </w:r>
      <w:r>
        <w:rPr>
          <w:sz w:val="24"/>
        </w:rPr>
        <w:t>общепринятые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4"/>
          <w:sz w:val="24"/>
        </w:rPr>
        <w:t xml:space="preserve"> </w:t>
      </w:r>
      <w:r>
        <w:rPr>
          <w:sz w:val="24"/>
        </w:rPr>
        <w:t>поведения.</w:t>
      </w:r>
    </w:p>
    <w:p w:rsidR="0068122A" w:rsidRDefault="006B2873">
      <w:pPr>
        <w:pStyle w:val="a5"/>
        <w:numPr>
          <w:ilvl w:val="0"/>
          <w:numId w:val="6"/>
        </w:numPr>
        <w:tabs>
          <w:tab w:val="left" w:pos="1171"/>
        </w:tabs>
        <w:spacing w:line="240" w:lineRule="auto"/>
        <w:ind w:right="106" w:firstLine="772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доступными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практике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экспрессивной и </w:t>
      </w:r>
      <w:proofErr w:type="spellStart"/>
      <w:r>
        <w:rPr>
          <w:sz w:val="24"/>
        </w:rPr>
        <w:t>импрессивной</w:t>
      </w:r>
      <w:proofErr w:type="spellEnd"/>
      <w:r>
        <w:rPr>
          <w:sz w:val="24"/>
        </w:rPr>
        <w:t xml:space="preserve"> речи для решения соответствующих возрасту житейских</w:t>
      </w:r>
      <w:r>
        <w:rPr>
          <w:spacing w:val="1"/>
          <w:sz w:val="24"/>
        </w:rPr>
        <w:t xml:space="preserve"> </w:t>
      </w:r>
      <w:r>
        <w:rPr>
          <w:sz w:val="24"/>
        </w:rPr>
        <w:t>задач.</w:t>
      </w:r>
    </w:p>
    <w:p w:rsidR="0068122A" w:rsidRDefault="006B2873">
      <w:pPr>
        <w:pStyle w:val="a5"/>
        <w:numPr>
          <w:ilvl w:val="0"/>
          <w:numId w:val="5"/>
        </w:numPr>
        <w:tabs>
          <w:tab w:val="left" w:pos="1089"/>
        </w:tabs>
        <w:rPr>
          <w:sz w:val="24"/>
        </w:rPr>
      </w:pPr>
      <w:r>
        <w:rPr>
          <w:sz w:val="24"/>
        </w:rPr>
        <w:t>Умение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выражения</w:t>
      </w:r>
      <w:r>
        <w:rPr>
          <w:spacing w:val="-6"/>
          <w:sz w:val="24"/>
        </w:rPr>
        <w:t xml:space="preserve"> </w:t>
      </w:r>
      <w:r>
        <w:rPr>
          <w:sz w:val="24"/>
        </w:rPr>
        <w:t>путем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них</w:t>
      </w:r>
      <w:r>
        <w:rPr>
          <w:spacing w:val="-11"/>
          <w:sz w:val="24"/>
        </w:rPr>
        <w:t xml:space="preserve"> </w:t>
      </w:r>
      <w:r>
        <w:rPr>
          <w:sz w:val="24"/>
        </w:rPr>
        <w:t>жестом,</w:t>
      </w:r>
      <w:r>
        <w:rPr>
          <w:spacing w:val="-7"/>
          <w:sz w:val="24"/>
        </w:rPr>
        <w:t xml:space="preserve"> </w:t>
      </w:r>
      <w:r>
        <w:rPr>
          <w:sz w:val="24"/>
        </w:rPr>
        <w:t>взглядом.</w:t>
      </w:r>
    </w:p>
    <w:p w:rsidR="0068122A" w:rsidRPr="00805FDC" w:rsidRDefault="006B2873" w:rsidP="00805FDC">
      <w:pPr>
        <w:pStyle w:val="a5"/>
        <w:numPr>
          <w:ilvl w:val="0"/>
          <w:numId w:val="5"/>
        </w:numPr>
        <w:tabs>
          <w:tab w:val="left" w:pos="1213"/>
          <w:tab w:val="left" w:pos="1214"/>
        </w:tabs>
        <w:ind w:left="1213" w:hanging="385"/>
        <w:rPr>
          <w:sz w:val="24"/>
        </w:rPr>
      </w:pPr>
      <w:r>
        <w:rPr>
          <w:sz w:val="24"/>
        </w:rPr>
        <w:t>Использование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доступных</w:t>
      </w:r>
      <w:r>
        <w:rPr>
          <w:spacing w:val="-6"/>
          <w:sz w:val="24"/>
        </w:rPr>
        <w:t xml:space="preserve"> </w:t>
      </w:r>
      <w:r>
        <w:rPr>
          <w:sz w:val="24"/>
        </w:rPr>
        <w:t>жестов для</w:t>
      </w:r>
      <w:r>
        <w:rPr>
          <w:spacing w:val="-6"/>
          <w:sz w:val="24"/>
        </w:rPr>
        <w:t xml:space="preserve"> </w:t>
      </w:r>
      <w:r>
        <w:rPr>
          <w:sz w:val="24"/>
        </w:rPr>
        <w:t>передачи</w:t>
      </w:r>
      <w:r>
        <w:rPr>
          <w:spacing w:val="-1"/>
          <w:sz w:val="24"/>
        </w:rPr>
        <w:t xml:space="preserve"> </w:t>
      </w:r>
      <w:r>
        <w:rPr>
          <w:sz w:val="24"/>
        </w:rPr>
        <w:t>сообщения.</w:t>
      </w:r>
    </w:p>
    <w:p w:rsidR="0068122A" w:rsidRDefault="0068122A">
      <w:pPr>
        <w:pStyle w:val="a3"/>
        <w:spacing w:before="7"/>
        <w:ind w:left="0"/>
        <w:rPr>
          <w:sz w:val="22"/>
        </w:rPr>
      </w:pPr>
    </w:p>
    <w:p w:rsidR="0068122A" w:rsidRDefault="006B2873">
      <w:pPr>
        <w:spacing w:before="1"/>
        <w:ind w:left="119"/>
        <w:rPr>
          <w:b/>
          <w:i/>
          <w:sz w:val="24"/>
        </w:rPr>
      </w:pPr>
      <w:r>
        <w:rPr>
          <w:b/>
          <w:i/>
          <w:sz w:val="24"/>
        </w:rPr>
        <w:t>Формируемые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базовые учебные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действия.</w:t>
      </w:r>
    </w:p>
    <w:p w:rsidR="0068122A" w:rsidRDefault="0068122A">
      <w:pPr>
        <w:pStyle w:val="a3"/>
        <w:spacing w:before="2"/>
        <w:ind w:left="0"/>
        <w:rPr>
          <w:b/>
          <w:i/>
        </w:rPr>
      </w:pPr>
    </w:p>
    <w:p w:rsidR="0068122A" w:rsidRDefault="006B2873">
      <w:pPr>
        <w:pStyle w:val="Heading1"/>
        <w:tabs>
          <w:tab w:val="left" w:pos="1655"/>
          <w:tab w:val="left" w:pos="2768"/>
          <w:tab w:val="left" w:pos="3152"/>
          <w:tab w:val="left" w:pos="4755"/>
          <w:tab w:val="left" w:pos="5149"/>
          <w:tab w:val="left" w:pos="6459"/>
          <w:tab w:val="left" w:pos="6839"/>
          <w:tab w:val="left" w:pos="7659"/>
          <w:tab w:val="left" w:pos="9339"/>
        </w:tabs>
        <w:spacing w:line="237" w:lineRule="auto"/>
        <w:ind w:left="128" w:right="103" w:hanging="10"/>
      </w:pPr>
      <w:r>
        <w:t>Подготовка</w:t>
      </w:r>
      <w:r>
        <w:tab/>
        <w:t>ребенка</w:t>
      </w:r>
      <w:r>
        <w:tab/>
        <w:t>к</w:t>
      </w:r>
      <w:r>
        <w:tab/>
        <w:t>нахождению</w:t>
      </w:r>
      <w:r>
        <w:tab/>
        <w:t>и</w:t>
      </w:r>
      <w:r>
        <w:tab/>
        <w:t>обучению</w:t>
      </w:r>
      <w:r>
        <w:tab/>
        <w:t>в</w:t>
      </w:r>
      <w:r>
        <w:tab/>
        <w:t>среде</w:t>
      </w:r>
      <w:r>
        <w:tab/>
        <w:t>сверстников,</w:t>
      </w:r>
      <w:r>
        <w:tab/>
        <w:t>к</w:t>
      </w:r>
      <w:r>
        <w:rPr>
          <w:spacing w:val="-57"/>
        </w:rPr>
        <w:t xml:space="preserve"> </w:t>
      </w:r>
      <w:r>
        <w:t>эмоциональному,</w:t>
      </w:r>
      <w:r>
        <w:rPr>
          <w:spacing w:val="-3"/>
        </w:rPr>
        <w:t xml:space="preserve"> </w:t>
      </w:r>
      <w:r>
        <w:t>коммуникативному</w:t>
      </w:r>
      <w:r>
        <w:rPr>
          <w:spacing w:val="-5"/>
        </w:rPr>
        <w:t xml:space="preserve"> </w:t>
      </w:r>
      <w:r>
        <w:t>взаимодействию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группой обучающихся:</w:t>
      </w:r>
    </w:p>
    <w:p w:rsidR="0068122A" w:rsidRDefault="006B2873">
      <w:pPr>
        <w:pStyle w:val="a5"/>
        <w:numPr>
          <w:ilvl w:val="0"/>
          <w:numId w:val="7"/>
        </w:numPr>
        <w:tabs>
          <w:tab w:val="left" w:pos="259"/>
        </w:tabs>
        <w:spacing w:line="273" w:lineRule="exact"/>
        <w:ind w:left="258" w:hanging="140"/>
        <w:rPr>
          <w:sz w:val="24"/>
        </w:rPr>
      </w:pPr>
      <w:r>
        <w:rPr>
          <w:sz w:val="24"/>
        </w:rPr>
        <w:t>входить и</w:t>
      </w:r>
      <w:r>
        <w:rPr>
          <w:spacing w:val="-3"/>
          <w:sz w:val="24"/>
        </w:rPr>
        <w:t xml:space="preserve"> </w:t>
      </w:r>
      <w:r>
        <w:rPr>
          <w:sz w:val="24"/>
        </w:rPr>
        <w:t>выходить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 помещения</w:t>
      </w:r>
      <w:r>
        <w:rPr>
          <w:spacing w:val="-5"/>
          <w:sz w:val="24"/>
        </w:rPr>
        <w:t xml:space="preserve"> </w:t>
      </w:r>
      <w:r>
        <w:rPr>
          <w:sz w:val="24"/>
        </w:rPr>
        <w:t>со</w:t>
      </w:r>
      <w:r>
        <w:rPr>
          <w:spacing w:val="-5"/>
          <w:sz w:val="24"/>
        </w:rPr>
        <w:t xml:space="preserve"> </w:t>
      </w:r>
      <w:r>
        <w:rPr>
          <w:sz w:val="24"/>
        </w:rPr>
        <w:t>звонком;</w:t>
      </w:r>
    </w:p>
    <w:p w:rsidR="0068122A" w:rsidRDefault="006B2873">
      <w:pPr>
        <w:pStyle w:val="a5"/>
        <w:numPr>
          <w:ilvl w:val="0"/>
          <w:numId w:val="7"/>
        </w:numPr>
        <w:tabs>
          <w:tab w:val="left" w:pos="259"/>
        </w:tabs>
        <w:spacing w:before="1" w:line="237" w:lineRule="auto"/>
        <w:ind w:left="258" w:right="170" w:hanging="140"/>
        <w:rPr>
          <w:sz w:val="24"/>
        </w:rPr>
      </w:pPr>
      <w:r>
        <w:rPr>
          <w:sz w:val="24"/>
        </w:rPr>
        <w:t>ориентироваться</w:t>
      </w:r>
      <w:r>
        <w:rPr>
          <w:spacing w:val="34"/>
          <w:sz w:val="24"/>
        </w:rPr>
        <w:t xml:space="preserve"> </w:t>
      </w:r>
      <w:r>
        <w:rPr>
          <w:sz w:val="24"/>
        </w:rPr>
        <w:t>в</w:t>
      </w:r>
      <w:r>
        <w:rPr>
          <w:spacing w:val="36"/>
          <w:sz w:val="24"/>
        </w:rPr>
        <w:t xml:space="preserve"> </w:t>
      </w:r>
      <w:r>
        <w:rPr>
          <w:sz w:val="24"/>
        </w:rPr>
        <w:t>пространстве</w:t>
      </w:r>
      <w:r>
        <w:rPr>
          <w:spacing w:val="38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38"/>
          <w:sz w:val="24"/>
        </w:rPr>
        <w:t xml:space="preserve"> </w:t>
      </w:r>
      <w:r>
        <w:rPr>
          <w:sz w:val="24"/>
        </w:rPr>
        <w:t>(зала,</w:t>
      </w:r>
      <w:r>
        <w:rPr>
          <w:spacing w:val="4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44"/>
          <w:sz w:val="24"/>
        </w:rPr>
        <w:t xml:space="preserve"> </w:t>
      </w:r>
      <w:r>
        <w:rPr>
          <w:sz w:val="24"/>
        </w:rPr>
        <w:t>помещения),</w:t>
      </w:r>
      <w:r>
        <w:rPr>
          <w:spacing w:val="36"/>
          <w:sz w:val="24"/>
        </w:rPr>
        <w:t xml:space="preserve"> </w:t>
      </w:r>
      <w:r>
        <w:rPr>
          <w:sz w:val="24"/>
        </w:rPr>
        <w:t>пользоваться</w:t>
      </w:r>
      <w:r>
        <w:rPr>
          <w:spacing w:val="-57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3"/>
          <w:sz w:val="24"/>
        </w:rPr>
        <w:t xml:space="preserve"> </w:t>
      </w:r>
      <w:r>
        <w:rPr>
          <w:sz w:val="24"/>
        </w:rPr>
        <w:t>мебелью;</w:t>
      </w:r>
    </w:p>
    <w:p w:rsidR="0068122A" w:rsidRDefault="006B2873">
      <w:pPr>
        <w:pStyle w:val="a5"/>
        <w:numPr>
          <w:ilvl w:val="0"/>
          <w:numId w:val="7"/>
        </w:numPr>
        <w:tabs>
          <w:tab w:val="left" w:pos="259"/>
        </w:tabs>
        <w:spacing w:before="5" w:line="237" w:lineRule="auto"/>
        <w:ind w:left="258" w:right="170" w:hanging="140"/>
        <w:rPr>
          <w:sz w:val="24"/>
        </w:rPr>
      </w:pPr>
      <w:r>
        <w:rPr>
          <w:sz w:val="24"/>
        </w:rPr>
        <w:t>адекватно</w:t>
      </w:r>
      <w:r>
        <w:rPr>
          <w:spacing w:val="9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4"/>
          <w:sz w:val="24"/>
        </w:rPr>
        <w:t xml:space="preserve"> </w:t>
      </w:r>
      <w:r>
        <w:rPr>
          <w:sz w:val="24"/>
        </w:rPr>
        <w:t>ритуалы</w:t>
      </w:r>
      <w:r>
        <w:rPr>
          <w:spacing w:val="5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57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3"/>
          <w:sz w:val="24"/>
        </w:rPr>
        <w:t xml:space="preserve"> </w:t>
      </w:r>
      <w:r>
        <w:rPr>
          <w:sz w:val="24"/>
        </w:rPr>
        <w:t>(поднимать</w:t>
      </w:r>
      <w:r>
        <w:rPr>
          <w:spacing w:val="59"/>
          <w:sz w:val="24"/>
        </w:rPr>
        <w:t xml:space="preserve"> </w:t>
      </w:r>
      <w:r>
        <w:rPr>
          <w:sz w:val="24"/>
        </w:rPr>
        <w:t>руку,</w:t>
      </w:r>
      <w:r>
        <w:rPr>
          <w:spacing w:val="5"/>
          <w:sz w:val="24"/>
        </w:rPr>
        <w:t xml:space="preserve"> </w:t>
      </w:r>
      <w:r>
        <w:rPr>
          <w:sz w:val="24"/>
        </w:rPr>
        <w:t>вставать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выходить</w:t>
      </w:r>
      <w:r>
        <w:rPr>
          <w:spacing w:val="-3"/>
          <w:sz w:val="24"/>
        </w:rPr>
        <w:t xml:space="preserve"> </w:t>
      </w:r>
      <w:r>
        <w:rPr>
          <w:sz w:val="24"/>
        </w:rPr>
        <w:t>из-за</w:t>
      </w:r>
      <w:r>
        <w:rPr>
          <w:spacing w:val="1"/>
          <w:sz w:val="24"/>
        </w:rPr>
        <w:t xml:space="preserve"> </w:t>
      </w:r>
      <w:r>
        <w:rPr>
          <w:sz w:val="24"/>
        </w:rPr>
        <w:t>парты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т. д.);</w:t>
      </w:r>
      <w:r>
        <w:rPr>
          <w:spacing w:val="55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организовывать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рабочее</w:t>
      </w:r>
      <w:r>
        <w:rPr>
          <w:spacing w:val="1"/>
          <w:sz w:val="24"/>
        </w:rPr>
        <w:t xml:space="preserve"> </w:t>
      </w:r>
      <w:r>
        <w:rPr>
          <w:sz w:val="24"/>
        </w:rPr>
        <w:t>место;</w:t>
      </w:r>
    </w:p>
    <w:p w:rsidR="0068122A" w:rsidRDefault="006B2873">
      <w:pPr>
        <w:pStyle w:val="a5"/>
        <w:numPr>
          <w:ilvl w:val="0"/>
          <w:numId w:val="7"/>
        </w:numPr>
        <w:tabs>
          <w:tab w:val="left" w:pos="259"/>
        </w:tabs>
        <w:spacing w:before="4"/>
        <w:ind w:left="258" w:hanging="140"/>
        <w:rPr>
          <w:sz w:val="24"/>
        </w:rPr>
      </w:pPr>
      <w:r>
        <w:rPr>
          <w:sz w:val="24"/>
        </w:rPr>
        <w:t>принимать цели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произвольно</w:t>
      </w:r>
      <w:r>
        <w:rPr>
          <w:spacing w:val="-1"/>
          <w:sz w:val="24"/>
        </w:rPr>
        <w:t xml:space="preserve"> </w:t>
      </w:r>
      <w:r>
        <w:rPr>
          <w:sz w:val="24"/>
        </w:rPr>
        <w:t>включаться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деятельность;</w:t>
      </w:r>
    </w:p>
    <w:p w:rsidR="0068122A" w:rsidRDefault="006B2873">
      <w:pPr>
        <w:pStyle w:val="a5"/>
        <w:numPr>
          <w:ilvl w:val="0"/>
          <w:numId w:val="7"/>
        </w:numPr>
        <w:tabs>
          <w:tab w:val="left" w:pos="259"/>
        </w:tabs>
        <w:ind w:left="258" w:hanging="140"/>
        <w:rPr>
          <w:sz w:val="24"/>
        </w:rPr>
      </w:pPr>
      <w:r>
        <w:rPr>
          <w:sz w:val="24"/>
        </w:rPr>
        <w:t>следовать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предложенному</w:t>
      </w:r>
      <w:r>
        <w:rPr>
          <w:spacing w:val="-8"/>
          <w:sz w:val="24"/>
        </w:rPr>
        <w:t xml:space="preserve"> </w:t>
      </w:r>
      <w:r>
        <w:rPr>
          <w:sz w:val="24"/>
        </w:rPr>
        <w:t>плану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общем</w:t>
      </w:r>
      <w:r>
        <w:rPr>
          <w:spacing w:val="4"/>
          <w:sz w:val="24"/>
        </w:rPr>
        <w:t xml:space="preserve"> </w:t>
      </w:r>
      <w:r>
        <w:rPr>
          <w:sz w:val="24"/>
        </w:rPr>
        <w:t>темпе;</w:t>
      </w:r>
    </w:p>
    <w:p w:rsidR="0068122A" w:rsidRDefault="006B2873">
      <w:pPr>
        <w:pStyle w:val="a5"/>
        <w:numPr>
          <w:ilvl w:val="0"/>
          <w:numId w:val="7"/>
        </w:numPr>
        <w:tabs>
          <w:tab w:val="left" w:pos="264"/>
        </w:tabs>
        <w:spacing w:before="2" w:line="240" w:lineRule="auto"/>
        <w:ind w:left="263" w:hanging="145"/>
        <w:rPr>
          <w:sz w:val="24"/>
        </w:rPr>
      </w:pPr>
      <w:r>
        <w:rPr>
          <w:sz w:val="24"/>
        </w:rPr>
        <w:t>передвигаться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школе,</w:t>
      </w:r>
      <w:r>
        <w:rPr>
          <w:spacing w:val="-3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-5"/>
          <w:sz w:val="24"/>
        </w:rPr>
        <w:t xml:space="preserve"> </w:t>
      </w:r>
      <w:r>
        <w:rPr>
          <w:sz w:val="24"/>
        </w:rPr>
        <w:t>свой</w:t>
      </w:r>
      <w:r>
        <w:rPr>
          <w:spacing w:val="-5"/>
          <w:sz w:val="24"/>
        </w:rPr>
        <w:t xml:space="preserve"> </w:t>
      </w:r>
      <w:r>
        <w:rPr>
          <w:sz w:val="24"/>
        </w:rPr>
        <w:t>класс,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другие</w:t>
      </w:r>
      <w:r>
        <w:rPr>
          <w:spacing w:val="-2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-2"/>
          <w:sz w:val="24"/>
        </w:rPr>
        <w:t xml:space="preserve"> </w:t>
      </w:r>
      <w:r>
        <w:rPr>
          <w:sz w:val="24"/>
        </w:rPr>
        <w:t>помещения.</w:t>
      </w:r>
    </w:p>
    <w:p w:rsidR="0068122A" w:rsidRDefault="006B2873">
      <w:pPr>
        <w:pStyle w:val="Heading1"/>
        <w:spacing w:before="3" w:line="275" w:lineRule="exact"/>
      </w:pPr>
      <w:r>
        <w:t>Формирование</w:t>
      </w:r>
      <w:r>
        <w:rPr>
          <w:spacing w:val="-1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поведения:</w:t>
      </w:r>
    </w:p>
    <w:p w:rsidR="0068122A" w:rsidRDefault="006B2873">
      <w:pPr>
        <w:pStyle w:val="a5"/>
        <w:numPr>
          <w:ilvl w:val="0"/>
          <w:numId w:val="4"/>
        </w:numPr>
        <w:tabs>
          <w:tab w:val="left" w:pos="384"/>
        </w:tabs>
        <w:spacing w:line="274" w:lineRule="exact"/>
        <w:ind w:hanging="265"/>
        <w:rPr>
          <w:i/>
          <w:sz w:val="24"/>
        </w:rPr>
      </w:pPr>
      <w:r>
        <w:rPr>
          <w:i/>
          <w:sz w:val="24"/>
          <w:u w:val="single"/>
        </w:rPr>
        <w:t>направленность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взгляда (на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z w:val="24"/>
          <w:u w:val="single"/>
        </w:rPr>
        <w:t>говорящего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взрослого,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на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задание):</w:t>
      </w:r>
    </w:p>
    <w:p w:rsidR="0068122A" w:rsidRDefault="006B2873">
      <w:pPr>
        <w:pStyle w:val="a5"/>
        <w:numPr>
          <w:ilvl w:val="0"/>
          <w:numId w:val="7"/>
        </w:numPr>
        <w:tabs>
          <w:tab w:val="left" w:pos="259"/>
        </w:tabs>
        <w:ind w:left="258" w:hanging="140"/>
        <w:rPr>
          <w:sz w:val="24"/>
        </w:rPr>
      </w:pPr>
      <w:r>
        <w:rPr>
          <w:sz w:val="24"/>
        </w:rPr>
        <w:t>фиксирует взгляд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звучащей игрушке;</w:t>
      </w:r>
    </w:p>
    <w:p w:rsidR="0068122A" w:rsidRDefault="006B2873">
      <w:pPr>
        <w:pStyle w:val="a5"/>
        <w:numPr>
          <w:ilvl w:val="0"/>
          <w:numId w:val="7"/>
        </w:numPr>
        <w:tabs>
          <w:tab w:val="left" w:pos="259"/>
        </w:tabs>
        <w:spacing w:before="2"/>
        <w:ind w:left="258" w:hanging="140"/>
        <w:rPr>
          <w:sz w:val="24"/>
        </w:rPr>
      </w:pPr>
      <w:r>
        <w:rPr>
          <w:sz w:val="24"/>
        </w:rPr>
        <w:t>фиксирует</w:t>
      </w:r>
      <w:r>
        <w:rPr>
          <w:spacing w:val="1"/>
          <w:sz w:val="24"/>
        </w:rPr>
        <w:t xml:space="preserve"> </w:t>
      </w:r>
      <w:r>
        <w:rPr>
          <w:sz w:val="24"/>
        </w:rPr>
        <w:t>взгляд</w:t>
      </w:r>
      <w:r>
        <w:rPr>
          <w:spacing w:val="-6"/>
          <w:sz w:val="24"/>
        </w:rPr>
        <w:t xml:space="preserve"> </w:t>
      </w:r>
      <w:r>
        <w:rPr>
          <w:sz w:val="24"/>
        </w:rPr>
        <w:t>на яркой</w:t>
      </w:r>
      <w:r>
        <w:rPr>
          <w:spacing w:val="-4"/>
          <w:sz w:val="24"/>
        </w:rPr>
        <w:t xml:space="preserve"> </w:t>
      </w:r>
      <w:r>
        <w:rPr>
          <w:sz w:val="24"/>
        </w:rPr>
        <w:t>игрушке;</w:t>
      </w:r>
    </w:p>
    <w:p w:rsidR="0068122A" w:rsidRDefault="006B2873">
      <w:pPr>
        <w:pStyle w:val="a5"/>
        <w:numPr>
          <w:ilvl w:val="0"/>
          <w:numId w:val="7"/>
        </w:numPr>
        <w:tabs>
          <w:tab w:val="left" w:pos="259"/>
        </w:tabs>
        <w:ind w:left="258" w:hanging="140"/>
        <w:rPr>
          <w:sz w:val="24"/>
        </w:rPr>
      </w:pPr>
      <w:r>
        <w:rPr>
          <w:sz w:val="24"/>
        </w:rPr>
        <w:t>фиксирует</w:t>
      </w:r>
      <w:r>
        <w:rPr>
          <w:spacing w:val="-1"/>
          <w:sz w:val="24"/>
        </w:rPr>
        <w:t xml:space="preserve"> </w:t>
      </w:r>
      <w:r>
        <w:rPr>
          <w:sz w:val="24"/>
        </w:rPr>
        <w:t>взгляд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движущей игрушке;</w:t>
      </w:r>
    </w:p>
    <w:p w:rsidR="0068122A" w:rsidRDefault="006B2873">
      <w:pPr>
        <w:pStyle w:val="a5"/>
        <w:numPr>
          <w:ilvl w:val="0"/>
          <w:numId w:val="7"/>
        </w:numPr>
        <w:tabs>
          <w:tab w:val="left" w:pos="259"/>
        </w:tabs>
        <w:spacing w:before="2"/>
        <w:ind w:left="258" w:hanging="140"/>
        <w:rPr>
          <w:sz w:val="24"/>
        </w:rPr>
      </w:pPr>
      <w:r>
        <w:rPr>
          <w:sz w:val="24"/>
        </w:rPr>
        <w:t>переключает взгляд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одного предмета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другой;</w:t>
      </w:r>
    </w:p>
    <w:p w:rsidR="0068122A" w:rsidRDefault="006B2873">
      <w:pPr>
        <w:pStyle w:val="a5"/>
        <w:numPr>
          <w:ilvl w:val="0"/>
          <w:numId w:val="7"/>
        </w:numPr>
        <w:tabs>
          <w:tab w:val="left" w:pos="259"/>
        </w:tabs>
        <w:ind w:left="258" w:hanging="140"/>
        <w:rPr>
          <w:sz w:val="24"/>
        </w:rPr>
      </w:pPr>
      <w:r>
        <w:rPr>
          <w:sz w:val="24"/>
        </w:rPr>
        <w:t>фиксирует</w:t>
      </w:r>
      <w:r>
        <w:rPr>
          <w:spacing w:val="1"/>
          <w:sz w:val="24"/>
        </w:rPr>
        <w:t xml:space="preserve"> </w:t>
      </w:r>
      <w:r>
        <w:rPr>
          <w:sz w:val="24"/>
        </w:rPr>
        <w:t>взгляд</w:t>
      </w:r>
      <w:r>
        <w:rPr>
          <w:spacing w:val="-6"/>
          <w:sz w:val="24"/>
        </w:rPr>
        <w:t xml:space="preserve"> </w:t>
      </w:r>
      <w:r>
        <w:rPr>
          <w:sz w:val="24"/>
        </w:rPr>
        <w:t>на лице</w:t>
      </w:r>
      <w:r>
        <w:rPr>
          <w:spacing w:val="-6"/>
          <w:sz w:val="24"/>
        </w:rPr>
        <w:t xml:space="preserve"> </w:t>
      </w:r>
      <w:r>
        <w:rPr>
          <w:sz w:val="24"/>
        </w:rPr>
        <w:t>педагога</w:t>
      </w:r>
      <w:r>
        <w:rPr>
          <w:spacing w:val="-5"/>
          <w:sz w:val="24"/>
        </w:rPr>
        <w:t xml:space="preserve"> </w:t>
      </w:r>
      <w:r>
        <w:rPr>
          <w:sz w:val="24"/>
        </w:rPr>
        <w:t>с использованием</w:t>
      </w:r>
      <w:r>
        <w:rPr>
          <w:spacing w:val="2"/>
          <w:sz w:val="24"/>
        </w:rPr>
        <w:t xml:space="preserve"> </w:t>
      </w:r>
      <w:r>
        <w:rPr>
          <w:sz w:val="24"/>
        </w:rPr>
        <w:t>утрированной</w:t>
      </w:r>
      <w:r>
        <w:rPr>
          <w:spacing w:val="-3"/>
          <w:sz w:val="24"/>
        </w:rPr>
        <w:t xml:space="preserve"> </w:t>
      </w:r>
      <w:r>
        <w:rPr>
          <w:sz w:val="24"/>
        </w:rPr>
        <w:t>мимики;</w:t>
      </w:r>
    </w:p>
    <w:p w:rsidR="0068122A" w:rsidRDefault="006B2873">
      <w:pPr>
        <w:pStyle w:val="a5"/>
        <w:numPr>
          <w:ilvl w:val="0"/>
          <w:numId w:val="7"/>
        </w:numPr>
        <w:tabs>
          <w:tab w:val="left" w:pos="259"/>
        </w:tabs>
        <w:spacing w:before="5" w:line="237" w:lineRule="auto"/>
        <w:ind w:left="258" w:right="169" w:hanging="140"/>
        <w:rPr>
          <w:sz w:val="24"/>
        </w:rPr>
      </w:pPr>
      <w:r>
        <w:rPr>
          <w:sz w:val="24"/>
        </w:rPr>
        <w:t>фиксирует</w:t>
      </w:r>
      <w:r>
        <w:rPr>
          <w:spacing w:val="54"/>
          <w:sz w:val="24"/>
        </w:rPr>
        <w:t xml:space="preserve"> </w:t>
      </w:r>
      <w:r>
        <w:rPr>
          <w:sz w:val="24"/>
        </w:rPr>
        <w:t>взгляд</w:t>
      </w:r>
      <w:r>
        <w:rPr>
          <w:spacing w:val="47"/>
          <w:sz w:val="24"/>
        </w:rPr>
        <w:t xml:space="preserve"> </w:t>
      </w:r>
      <w:r>
        <w:rPr>
          <w:sz w:val="24"/>
        </w:rPr>
        <w:t>на</w:t>
      </w:r>
      <w:r>
        <w:rPr>
          <w:spacing w:val="49"/>
          <w:sz w:val="24"/>
        </w:rPr>
        <w:t xml:space="preserve"> </w:t>
      </w:r>
      <w:r>
        <w:rPr>
          <w:sz w:val="24"/>
        </w:rPr>
        <w:t>лице</w:t>
      </w:r>
      <w:r>
        <w:rPr>
          <w:spacing w:val="48"/>
          <w:sz w:val="24"/>
        </w:rPr>
        <w:t xml:space="preserve"> </w:t>
      </w:r>
      <w:r>
        <w:rPr>
          <w:sz w:val="24"/>
        </w:rPr>
        <w:t>педагога</w:t>
      </w:r>
      <w:r>
        <w:rPr>
          <w:spacing w:val="54"/>
          <w:sz w:val="24"/>
        </w:rPr>
        <w:t xml:space="preserve"> </w:t>
      </w:r>
      <w:r>
        <w:rPr>
          <w:sz w:val="24"/>
        </w:rPr>
        <w:t>с</w:t>
      </w:r>
      <w:r>
        <w:rPr>
          <w:spacing w:val="48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52"/>
          <w:sz w:val="24"/>
        </w:rPr>
        <w:t xml:space="preserve"> </w:t>
      </w:r>
      <w:r>
        <w:rPr>
          <w:sz w:val="24"/>
        </w:rPr>
        <w:t>голоса;</w:t>
      </w:r>
      <w:r>
        <w:rPr>
          <w:spacing w:val="49"/>
          <w:sz w:val="24"/>
        </w:rPr>
        <w:t xml:space="preserve"> </w:t>
      </w:r>
      <w:r>
        <w:rPr>
          <w:sz w:val="24"/>
        </w:rPr>
        <w:t>-</w:t>
      </w:r>
      <w:r>
        <w:rPr>
          <w:spacing w:val="52"/>
          <w:sz w:val="24"/>
        </w:rPr>
        <w:t xml:space="preserve"> </w:t>
      </w:r>
      <w:r>
        <w:rPr>
          <w:sz w:val="24"/>
        </w:rPr>
        <w:t>фиксирует</w:t>
      </w:r>
      <w:r>
        <w:rPr>
          <w:spacing w:val="54"/>
          <w:sz w:val="24"/>
        </w:rPr>
        <w:t xml:space="preserve"> </w:t>
      </w:r>
      <w:r>
        <w:rPr>
          <w:sz w:val="24"/>
        </w:rPr>
        <w:t>взгляд</w:t>
      </w:r>
      <w:r>
        <w:rPr>
          <w:spacing w:val="48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изображении;</w:t>
      </w:r>
    </w:p>
    <w:p w:rsidR="0068122A" w:rsidRDefault="006B2873">
      <w:pPr>
        <w:pStyle w:val="a5"/>
        <w:numPr>
          <w:ilvl w:val="0"/>
          <w:numId w:val="7"/>
        </w:numPr>
        <w:tabs>
          <w:tab w:val="left" w:pos="259"/>
        </w:tabs>
        <w:spacing w:before="3"/>
        <w:ind w:left="258" w:hanging="140"/>
        <w:rPr>
          <w:sz w:val="24"/>
        </w:rPr>
      </w:pPr>
      <w:r>
        <w:rPr>
          <w:sz w:val="24"/>
        </w:rPr>
        <w:t>фиксирует взгляд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экране</w:t>
      </w:r>
      <w:r>
        <w:rPr>
          <w:spacing w:val="-1"/>
          <w:sz w:val="24"/>
        </w:rPr>
        <w:t xml:space="preserve"> </w:t>
      </w:r>
      <w:r>
        <w:rPr>
          <w:sz w:val="24"/>
        </w:rPr>
        <w:t>монитора.</w:t>
      </w:r>
    </w:p>
    <w:p w:rsidR="0068122A" w:rsidRDefault="006B2873">
      <w:pPr>
        <w:pStyle w:val="a5"/>
        <w:numPr>
          <w:ilvl w:val="0"/>
          <w:numId w:val="4"/>
        </w:numPr>
        <w:tabs>
          <w:tab w:val="left" w:pos="384"/>
        </w:tabs>
        <w:ind w:hanging="265"/>
        <w:rPr>
          <w:i/>
          <w:sz w:val="24"/>
        </w:rPr>
      </w:pPr>
      <w:r>
        <w:rPr>
          <w:i/>
          <w:sz w:val="24"/>
          <w:u w:val="single"/>
        </w:rPr>
        <w:t>умение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выполнять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z w:val="24"/>
          <w:u w:val="single"/>
        </w:rPr>
        <w:t>инструкции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педагога:</w:t>
      </w:r>
    </w:p>
    <w:p w:rsidR="0068122A" w:rsidRDefault="006B2873">
      <w:pPr>
        <w:pStyle w:val="a5"/>
        <w:numPr>
          <w:ilvl w:val="0"/>
          <w:numId w:val="7"/>
        </w:numPr>
        <w:tabs>
          <w:tab w:val="left" w:pos="259"/>
        </w:tabs>
        <w:spacing w:before="3"/>
        <w:ind w:left="258" w:hanging="140"/>
        <w:rPr>
          <w:sz w:val="24"/>
        </w:rPr>
      </w:pPr>
      <w:r>
        <w:rPr>
          <w:sz w:val="24"/>
        </w:rPr>
        <w:t>понимает</w:t>
      </w:r>
      <w:r>
        <w:rPr>
          <w:spacing w:val="-6"/>
          <w:sz w:val="24"/>
        </w:rPr>
        <w:t xml:space="preserve"> </w:t>
      </w:r>
      <w:r>
        <w:rPr>
          <w:sz w:val="24"/>
        </w:rPr>
        <w:t>жестовую</w:t>
      </w:r>
      <w:r>
        <w:rPr>
          <w:spacing w:val="-3"/>
          <w:sz w:val="24"/>
        </w:rPr>
        <w:t xml:space="preserve"> </w:t>
      </w:r>
      <w:r>
        <w:rPr>
          <w:sz w:val="24"/>
        </w:rPr>
        <w:t>инструкцию;</w:t>
      </w:r>
    </w:p>
    <w:p w:rsidR="0068122A" w:rsidRDefault="006B2873">
      <w:pPr>
        <w:pStyle w:val="a5"/>
        <w:numPr>
          <w:ilvl w:val="0"/>
          <w:numId w:val="7"/>
        </w:numPr>
        <w:tabs>
          <w:tab w:val="left" w:pos="259"/>
        </w:tabs>
        <w:ind w:left="258" w:hanging="140"/>
        <w:rPr>
          <w:sz w:val="24"/>
        </w:rPr>
      </w:pPr>
      <w:r>
        <w:rPr>
          <w:sz w:val="24"/>
        </w:rPr>
        <w:t>понимает</w:t>
      </w:r>
      <w:r>
        <w:rPr>
          <w:spacing w:val="-7"/>
          <w:sz w:val="24"/>
        </w:rPr>
        <w:t xml:space="preserve"> </w:t>
      </w:r>
      <w:r>
        <w:rPr>
          <w:sz w:val="24"/>
        </w:rPr>
        <w:t>инструкцию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3"/>
          <w:sz w:val="24"/>
        </w:rPr>
        <w:t xml:space="preserve"> </w:t>
      </w:r>
      <w:r>
        <w:rPr>
          <w:sz w:val="24"/>
        </w:rPr>
        <w:t>инструкционным</w:t>
      </w:r>
      <w:r>
        <w:rPr>
          <w:spacing w:val="-1"/>
          <w:sz w:val="24"/>
        </w:rPr>
        <w:t xml:space="preserve"> </w:t>
      </w:r>
      <w:r>
        <w:rPr>
          <w:sz w:val="24"/>
        </w:rPr>
        <w:t>картам;</w:t>
      </w:r>
    </w:p>
    <w:p w:rsidR="0068122A" w:rsidRDefault="0068122A">
      <w:pPr>
        <w:spacing w:line="275" w:lineRule="exact"/>
        <w:rPr>
          <w:sz w:val="24"/>
        </w:rPr>
        <w:sectPr w:rsidR="0068122A">
          <w:pgSz w:w="11910" w:h="16840"/>
          <w:pgMar w:top="1320" w:right="740" w:bottom="280" w:left="1580" w:header="720" w:footer="720" w:gutter="0"/>
          <w:cols w:space="720"/>
        </w:sectPr>
      </w:pPr>
    </w:p>
    <w:p w:rsidR="0068122A" w:rsidRDefault="006B2873">
      <w:pPr>
        <w:pStyle w:val="a5"/>
        <w:numPr>
          <w:ilvl w:val="0"/>
          <w:numId w:val="7"/>
        </w:numPr>
        <w:tabs>
          <w:tab w:val="left" w:pos="259"/>
        </w:tabs>
        <w:spacing w:before="66" w:line="240" w:lineRule="auto"/>
        <w:ind w:left="258" w:hanging="140"/>
        <w:rPr>
          <w:sz w:val="24"/>
        </w:rPr>
      </w:pPr>
      <w:r>
        <w:rPr>
          <w:sz w:val="24"/>
        </w:rPr>
        <w:lastRenderedPageBreak/>
        <w:t>понимает</w:t>
      </w:r>
      <w:r>
        <w:rPr>
          <w:spacing w:val="-6"/>
          <w:sz w:val="24"/>
        </w:rPr>
        <w:t xml:space="preserve"> </w:t>
      </w:r>
      <w:r>
        <w:rPr>
          <w:sz w:val="24"/>
        </w:rPr>
        <w:t>инструкцию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3"/>
          <w:sz w:val="24"/>
        </w:rPr>
        <w:t xml:space="preserve"> </w:t>
      </w:r>
      <w:r>
        <w:rPr>
          <w:sz w:val="24"/>
        </w:rPr>
        <w:t>пиктограммам;</w:t>
      </w:r>
    </w:p>
    <w:p w:rsidR="0068122A" w:rsidRDefault="006B2873">
      <w:pPr>
        <w:pStyle w:val="a5"/>
        <w:numPr>
          <w:ilvl w:val="0"/>
          <w:numId w:val="7"/>
        </w:numPr>
        <w:tabs>
          <w:tab w:val="left" w:pos="259"/>
        </w:tabs>
        <w:spacing w:before="5" w:line="237" w:lineRule="auto"/>
        <w:ind w:left="258" w:right="173" w:hanging="140"/>
        <w:rPr>
          <w:sz w:val="24"/>
        </w:rPr>
      </w:pPr>
      <w:r>
        <w:rPr>
          <w:sz w:val="24"/>
        </w:rPr>
        <w:t>выполняет</w:t>
      </w:r>
      <w:r>
        <w:rPr>
          <w:spacing w:val="21"/>
          <w:sz w:val="24"/>
        </w:rPr>
        <w:t xml:space="preserve"> </w:t>
      </w:r>
      <w:r>
        <w:rPr>
          <w:sz w:val="24"/>
        </w:rPr>
        <w:t>стереотипную</w:t>
      </w:r>
      <w:r>
        <w:rPr>
          <w:spacing w:val="23"/>
          <w:sz w:val="24"/>
        </w:rPr>
        <w:t xml:space="preserve"> </w:t>
      </w:r>
      <w:r>
        <w:rPr>
          <w:sz w:val="24"/>
        </w:rPr>
        <w:t>инструкцию</w:t>
      </w:r>
      <w:r>
        <w:rPr>
          <w:spacing w:val="24"/>
          <w:sz w:val="24"/>
        </w:rPr>
        <w:t xml:space="preserve"> </w:t>
      </w:r>
      <w:r>
        <w:rPr>
          <w:sz w:val="24"/>
        </w:rPr>
        <w:t>(</w:t>
      </w:r>
      <w:proofErr w:type="gramStart"/>
      <w:r>
        <w:rPr>
          <w:sz w:val="24"/>
        </w:rPr>
        <w:t>отрабатываемая</w:t>
      </w:r>
      <w:proofErr w:type="gramEnd"/>
      <w:r>
        <w:rPr>
          <w:spacing w:val="25"/>
          <w:sz w:val="24"/>
        </w:rPr>
        <w:t xml:space="preserve"> </w:t>
      </w:r>
      <w:r>
        <w:rPr>
          <w:sz w:val="24"/>
        </w:rPr>
        <w:t>с</w:t>
      </w:r>
      <w:r>
        <w:rPr>
          <w:spacing w:val="24"/>
          <w:sz w:val="24"/>
        </w:rPr>
        <w:t xml:space="preserve"> </w:t>
      </w:r>
      <w:r>
        <w:rPr>
          <w:sz w:val="24"/>
        </w:rPr>
        <w:t>конкретным</w:t>
      </w:r>
      <w:r>
        <w:rPr>
          <w:spacing w:val="27"/>
          <w:sz w:val="24"/>
        </w:rPr>
        <w:t xml:space="preserve"> </w:t>
      </w:r>
      <w:r>
        <w:rPr>
          <w:sz w:val="24"/>
        </w:rPr>
        <w:t>учеником</w:t>
      </w:r>
      <w:r>
        <w:rPr>
          <w:spacing w:val="27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данном</w:t>
      </w:r>
      <w:r>
        <w:rPr>
          <w:spacing w:val="-2"/>
          <w:sz w:val="24"/>
        </w:rPr>
        <w:t xml:space="preserve"> </w:t>
      </w:r>
      <w:r>
        <w:rPr>
          <w:sz w:val="24"/>
        </w:rPr>
        <w:t>этапе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обучения).</w:t>
      </w:r>
    </w:p>
    <w:p w:rsidR="0068122A" w:rsidRDefault="006B2873">
      <w:pPr>
        <w:pStyle w:val="a5"/>
        <w:numPr>
          <w:ilvl w:val="0"/>
          <w:numId w:val="4"/>
        </w:numPr>
        <w:tabs>
          <w:tab w:val="left" w:pos="384"/>
        </w:tabs>
        <w:spacing w:before="3"/>
        <w:ind w:hanging="265"/>
        <w:rPr>
          <w:i/>
          <w:sz w:val="24"/>
        </w:rPr>
      </w:pPr>
      <w:r>
        <w:rPr>
          <w:i/>
          <w:sz w:val="24"/>
          <w:u w:val="single"/>
        </w:rPr>
        <w:t>использование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z w:val="24"/>
          <w:u w:val="single"/>
        </w:rPr>
        <w:t>по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назначению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z w:val="24"/>
          <w:u w:val="single"/>
        </w:rPr>
        <w:t>учебных</w:t>
      </w:r>
      <w:r>
        <w:rPr>
          <w:i/>
          <w:spacing w:val="-6"/>
          <w:sz w:val="24"/>
          <w:u w:val="single"/>
        </w:rPr>
        <w:t xml:space="preserve"> </w:t>
      </w:r>
      <w:r>
        <w:rPr>
          <w:i/>
          <w:sz w:val="24"/>
          <w:u w:val="single"/>
        </w:rPr>
        <w:t>материалов:</w:t>
      </w:r>
    </w:p>
    <w:p w:rsidR="0068122A" w:rsidRDefault="006B2873">
      <w:pPr>
        <w:pStyle w:val="a5"/>
        <w:numPr>
          <w:ilvl w:val="0"/>
          <w:numId w:val="7"/>
        </w:numPr>
        <w:tabs>
          <w:tab w:val="left" w:pos="264"/>
          <w:tab w:val="left" w:pos="1995"/>
        </w:tabs>
        <w:spacing w:line="242" w:lineRule="auto"/>
        <w:ind w:left="128" w:right="7500" w:hanging="10"/>
        <w:rPr>
          <w:sz w:val="24"/>
        </w:rPr>
      </w:pPr>
      <w:r>
        <w:rPr>
          <w:sz w:val="24"/>
        </w:rPr>
        <w:t>бумаги; - цветной</w:t>
      </w:r>
      <w:r>
        <w:rPr>
          <w:spacing w:val="-58"/>
          <w:sz w:val="24"/>
        </w:rPr>
        <w:t xml:space="preserve"> </w:t>
      </w:r>
      <w:r>
        <w:rPr>
          <w:sz w:val="24"/>
        </w:rPr>
        <w:t>бумаги;</w:t>
      </w:r>
      <w:r>
        <w:rPr>
          <w:sz w:val="24"/>
        </w:rPr>
        <w:tab/>
        <w:t>-</w:t>
      </w:r>
    </w:p>
    <w:p w:rsidR="0068122A" w:rsidRDefault="006B2873">
      <w:pPr>
        <w:pStyle w:val="a3"/>
        <w:spacing w:line="271" w:lineRule="exact"/>
        <w:ind w:left="128"/>
      </w:pPr>
      <w:r>
        <w:t>пластилина.</w:t>
      </w:r>
    </w:p>
    <w:p w:rsidR="0068122A" w:rsidRDefault="006B2873">
      <w:pPr>
        <w:pStyle w:val="a5"/>
        <w:numPr>
          <w:ilvl w:val="0"/>
          <w:numId w:val="4"/>
        </w:numPr>
        <w:tabs>
          <w:tab w:val="left" w:pos="384"/>
        </w:tabs>
        <w:spacing w:before="1"/>
        <w:ind w:hanging="265"/>
        <w:rPr>
          <w:i/>
          <w:sz w:val="24"/>
        </w:rPr>
      </w:pPr>
      <w:r>
        <w:rPr>
          <w:i/>
          <w:sz w:val="24"/>
          <w:u w:val="single"/>
        </w:rPr>
        <w:t>умение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z w:val="24"/>
          <w:u w:val="single"/>
        </w:rPr>
        <w:t>выполнять</w:t>
      </w:r>
      <w:r>
        <w:rPr>
          <w:i/>
          <w:spacing w:val="1"/>
          <w:sz w:val="24"/>
          <w:u w:val="single"/>
        </w:rPr>
        <w:t xml:space="preserve"> </w:t>
      </w:r>
      <w:r>
        <w:rPr>
          <w:i/>
          <w:sz w:val="24"/>
          <w:u w:val="single"/>
        </w:rPr>
        <w:t>действия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z w:val="24"/>
          <w:u w:val="single"/>
        </w:rPr>
        <w:t>по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образцу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z w:val="24"/>
          <w:u w:val="single"/>
        </w:rPr>
        <w:t>и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по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подражанию:</w:t>
      </w:r>
    </w:p>
    <w:p w:rsidR="0068122A" w:rsidRDefault="006B2873">
      <w:pPr>
        <w:pStyle w:val="a5"/>
        <w:numPr>
          <w:ilvl w:val="0"/>
          <w:numId w:val="7"/>
        </w:numPr>
        <w:tabs>
          <w:tab w:val="left" w:pos="259"/>
        </w:tabs>
        <w:ind w:left="258" w:hanging="140"/>
        <w:rPr>
          <w:sz w:val="24"/>
        </w:rPr>
      </w:pPr>
      <w:r>
        <w:rPr>
          <w:sz w:val="24"/>
        </w:rPr>
        <w:t>выполняет</w:t>
      </w:r>
      <w:r>
        <w:rPr>
          <w:spacing w:val="-6"/>
          <w:sz w:val="24"/>
        </w:rPr>
        <w:t xml:space="preserve"> </w:t>
      </w:r>
      <w:r>
        <w:rPr>
          <w:sz w:val="24"/>
        </w:rPr>
        <w:t>действие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способом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рука-в-руке</w:t>
      </w:r>
      <w:proofErr w:type="spellEnd"/>
      <w:r>
        <w:rPr>
          <w:sz w:val="24"/>
        </w:rPr>
        <w:t>;</w:t>
      </w:r>
    </w:p>
    <w:p w:rsidR="0068122A" w:rsidRDefault="006B2873">
      <w:pPr>
        <w:pStyle w:val="a5"/>
        <w:numPr>
          <w:ilvl w:val="0"/>
          <w:numId w:val="7"/>
        </w:numPr>
        <w:tabs>
          <w:tab w:val="left" w:pos="259"/>
        </w:tabs>
        <w:spacing w:before="3"/>
        <w:ind w:left="258" w:hanging="140"/>
        <w:rPr>
          <w:sz w:val="24"/>
        </w:rPr>
      </w:pPr>
      <w:r>
        <w:rPr>
          <w:sz w:val="24"/>
        </w:rPr>
        <w:t>подражает действиям,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выполняемы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педагогом;</w:t>
      </w:r>
    </w:p>
    <w:p w:rsidR="0068122A" w:rsidRDefault="006B2873">
      <w:pPr>
        <w:pStyle w:val="a5"/>
        <w:numPr>
          <w:ilvl w:val="0"/>
          <w:numId w:val="7"/>
        </w:numPr>
        <w:tabs>
          <w:tab w:val="left" w:pos="259"/>
        </w:tabs>
        <w:ind w:left="258" w:hanging="140"/>
        <w:rPr>
          <w:sz w:val="24"/>
        </w:rPr>
      </w:pPr>
      <w:r>
        <w:rPr>
          <w:sz w:val="24"/>
        </w:rPr>
        <w:t>последовательно</w:t>
      </w:r>
      <w:r>
        <w:rPr>
          <w:spacing w:val="38"/>
          <w:sz w:val="24"/>
        </w:rPr>
        <w:t xml:space="preserve"> </w:t>
      </w:r>
      <w:r>
        <w:rPr>
          <w:sz w:val="24"/>
        </w:rPr>
        <w:t>выполняет</w:t>
      </w:r>
      <w:r>
        <w:rPr>
          <w:spacing w:val="93"/>
          <w:sz w:val="24"/>
        </w:rPr>
        <w:t xml:space="preserve"> </w:t>
      </w:r>
      <w:r>
        <w:rPr>
          <w:sz w:val="24"/>
        </w:rPr>
        <w:t>отдельные</w:t>
      </w:r>
      <w:r>
        <w:rPr>
          <w:spacing w:val="91"/>
          <w:sz w:val="24"/>
        </w:rPr>
        <w:t xml:space="preserve"> </w:t>
      </w:r>
      <w:r>
        <w:rPr>
          <w:sz w:val="24"/>
        </w:rPr>
        <w:t>операции</w:t>
      </w:r>
      <w:r>
        <w:rPr>
          <w:spacing w:val="98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97"/>
          <w:sz w:val="24"/>
        </w:rPr>
        <w:t xml:space="preserve"> </w:t>
      </w:r>
      <w:r>
        <w:rPr>
          <w:sz w:val="24"/>
        </w:rPr>
        <w:t>по</w:t>
      </w:r>
      <w:r>
        <w:rPr>
          <w:spacing w:val="97"/>
          <w:sz w:val="24"/>
        </w:rPr>
        <w:t xml:space="preserve"> </w:t>
      </w:r>
      <w:r>
        <w:rPr>
          <w:sz w:val="24"/>
        </w:rPr>
        <w:t>образцу</w:t>
      </w:r>
      <w:r>
        <w:rPr>
          <w:spacing w:val="87"/>
          <w:sz w:val="24"/>
        </w:rPr>
        <w:t xml:space="preserve"> </w:t>
      </w:r>
      <w:r>
        <w:rPr>
          <w:sz w:val="24"/>
        </w:rPr>
        <w:t>педагога;</w:t>
      </w:r>
      <w:r>
        <w:rPr>
          <w:spacing w:val="92"/>
          <w:sz w:val="24"/>
        </w:rPr>
        <w:t xml:space="preserve"> </w:t>
      </w:r>
      <w:r>
        <w:rPr>
          <w:sz w:val="24"/>
        </w:rPr>
        <w:t>-</w:t>
      </w:r>
    </w:p>
    <w:p w:rsidR="0068122A" w:rsidRDefault="006B2873">
      <w:pPr>
        <w:pStyle w:val="a3"/>
        <w:spacing w:before="2"/>
      </w:pPr>
      <w:r>
        <w:t>выполняет</w:t>
      </w:r>
      <w:r>
        <w:rPr>
          <w:spacing w:val="-4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опорой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картинный</w:t>
      </w:r>
      <w:r>
        <w:rPr>
          <w:spacing w:val="2"/>
        </w:rPr>
        <w:t xml:space="preserve"> </w:t>
      </w:r>
      <w:r>
        <w:t>план</w:t>
      </w:r>
      <w:r>
        <w:rPr>
          <w:spacing w:val="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</w:t>
      </w:r>
      <w:r>
        <w:rPr>
          <w:spacing w:val="-6"/>
        </w:rPr>
        <w:t xml:space="preserve"> </w:t>
      </w:r>
      <w:r>
        <w:t>педагога.</w:t>
      </w:r>
    </w:p>
    <w:p w:rsidR="0068122A" w:rsidRDefault="006B2873">
      <w:pPr>
        <w:pStyle w:val="Heading1"/>
        <w:spacing w:before="3" w:line="275" w:lineRule="exact"/>
      </w:pPr>
      <w:r>
        <w:t>Формирование</w:t>
      </w:r>
      <w:r>
        <w:rPr>
          <w:spacing w:val="-3"/>
        </w:rPr>
        <w:t xml:space="preserve"> </w:t>
      </w:r>
      <w:r>
        <w:t>умения</w:t>
      </w:r>
      <w:r>
        <w:rPr>
          <w:spacing w:val="-6"/>
        </w:rPr>
        <w:t xml:space="preserve"> </w:t>
      </w:r>
      <w:r>
        <w:t>выполнять</w:t>
      </w:r>
      <w:r>
        <w:rPr>
          <w:spacing w:val="-3"/>
        </w:rPr>
        <w:t xml:space="preserve"> </w:t>
      </w:r>
      <w:r>
        <w:t>задание:</w:t>
      </w:r>
    </w:p>
    <w:p w:rsidR="0068122A" w:rsidRDefault="006B2873">
      <w:pPr>
        <w:pStyle w:val="a5"/>
        <w:numPr>
          <w:ilvl w:val="0"/>
          <w:numId w:val="3"/>
        </w:numPr>
        <w:tabs>
          <w:tab w:val="left" w:pos="384"/>
        </w:tabs>
        <w:spacing w:line="274" w:lineRule="exact"/>
        <w:ind w:hanging="265"/>
        <w:rPr>
          <w:i/>
          <w:sz w:val="24"/>
        </w:rPr>
      </w:pPr>
      <w:r>
        <w:rPr>
          <w:i/>
          <w:sz w:val="24"/>
          <w:u w:val="single"/>
        </w:rPr>
        <w:t>в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течение</w:t>
      </w:r>
      <w:r>
        <w:rPr>
          <w:i/>
          <w:spacing w:val="-1"/>
          <w:sz w:val="24"/>
          <w:u w:val="single"/>
        </w:rPr>
        <w:t xml:space="preserve"> </w:t>
      </w:r>
      <w:r>
        <w:rPr>
          <w:i/>
          <w:sz w:val="24"/>
          <w:u w:val="single"/>
        </w:rPr>
        <w:t>определенного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периода времени:</w:t>
      </w:r>
    </w:p>
    <w:p w:rsidR="0068122A" w:rsidRDefault="006B2873">
      <w:pPr>
        <w:pStyle w:val="a5"/>
        <w:numPr>
          <w:ilvl w:val="0"/>
          <w:numId w:val="7"/>
        </w:numPr>
        <w:tabs>
          <w:tab w:val="left" w:pos="249"/>
        </w:tabs>
        <w:ind w:left="248" w:hanging="130"/>
        <w:rPr>
          <w:sz w:val="24"/>
        </w:rPr>
      </w:pPr>
      <w:proofErr w:type="gramStart"/>
      <w:r>
        <w:rPr>
          <w:spacing w:val="-1"/>
          <w:sz w:val="24"/>
        </w:rPr>
        <w:t>способен</w:t>
      </w:r>
      <w:proofErr w:type="gramEnd"/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удерживать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произвольное</w:t>
      </w:r>
      <w:r>
        <w:rPr>
          <w:spacing w:val="-17"/>
          <w:sz w:val="24"/>
        </w:rPr>
        <w:t xml:space="preserve"> </w:t>
      </w:r>
      <w:r>
        <w:rPr>
          <w:sz w:val="24"/>
        </w:rPr>
        <w:t>внимание</w:t>
      </w:r>
      <w:r>
        <w:rPr>
          <w:spacing w:val="-17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10"/>
          <w:sz w:val="24"/>
        </w:rPr>
        <w:t xml:space="preserve"> </w:t>
      </w:r>
      <w:r>
        <w:rPr>
          <w:sz w:val="24"/>
        </w:rPr>
        <w:t>посильного</w:t>
      </w:r>
      <w:r>
        <w:rPr>
          <w:spacing w:val="-11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12"/>
          <w:sz w:val="24"/>
        </w:rPr>
        <w:t xml:space="preserve"> </w:t>
      </w:r>
      <w:r>
        <w:rPr>
          <w:sz w:val="24"/>
        </w:rPr>
        <w:t>3-4</w:t>
      </w:r>
      <w:r>
        <w:rPr>
          <w:spacing w:val="-11"/>
          <w:sz w:val="24"/>
        </w:rPr>
        <w:t xml:space="preserve"> </w:t>
      </w:r>
      <w:r>
        <w:rPr>
          <w:sz w:val="24"/>
        </w:rPr>
        <w:t>мин.</w:t>
      </w:r>
    </w:p>
    <w:p w:rsidR="0068122A" w:rsidRDefault="006B2873">
      <w:pPr>
        <w:pStyle w:val="a5"/>
        <w:numPr>
          <w:ilvl w:val="0"/>
          <w:numId w:val="3"/>
        </w:numPr>
        <w:tabs>
          <w:tab w:val="left" w:pos="384"/>
        </w:tabs>
        <w:spacing w:before="2"/>
        <w:ind w:hanging="265"/>
        <w:rPr>
          <w:i/>
          <w:sz w:val="24"/>
        </w:rPr>
      </w:pPr>
      <w:r>
        <w:rPr>
          <w:i/>
          <w:sz w:val="24"/>
          <w:u w:val="single"/>
        </w:rPr>
        <w:t>от</w:t>
      </w:r>
      <w:r>
        <w:rPr>
          <w:i/>
          <w:spacing w:val="-2"/>
          <w:sz w:val="24"/>
          <w:u w:val="single"/>
        </w:rPr>
        <w:t xml:space="preserve"> </w:t>
      </w:r>
      <w:r>
        <w:rPr>
          <w:i/>
          <w:sz w:val="24"/>
          <w:u w:val="single"/>
        </w:rPr>
        <w:t>начала до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конца:</w:t>
      </w:r>
    </w:p>
    <w:p w:rsidR="0068122A" w:rsidRDefault="006B2873">
      <w:pPr>
        <w:pStyle w:val="a5"/>
        <w:numPr>
          <w:ilvl w:val="0"/>
          <w:numId w:val="7"/>
        </w:numPr>
        <w:tabs>
          <w:tab w:val="left" w:pos="292"/>
        </w:tabs>
        <w:spacing w:line="242" w:lineRule="auto"/>
        <w:ind w:left="128" w:right="104" w:hanging="10"/>
        <w:rPr>
          <w:sz w:val="24"/>
        </w:rPr>
      </w:pPr>
      <w:r>
        <w:rPr>
          <w:sz w:val="24"/>
        </w:rPr>
        <w:t>при организующей,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направляющей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помощи </w:t>
      </w:r>
      <w:proofErr w:type="gramStart"/>
      <w:r>
        <w:rPr>
          <w:sz w:val="24"/>
        </w:rPr>
        <w:t>способен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выполнить посильное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задание от</w:t>
      </w:r>
      <w:r>
        <w:rPr>
          <w:spacing w:val="-57"/>
          <w:sz w:val="24"/>
        </w:rPr>
        <w:t xml:space="preserve"> </w:t>
      </w:r>
      <w:r>
        <w:rPr>
          <w:sz w:val="24"/>
        </w:rPr>
        <w:t>начала до</w:t>
      </w:r>
      <w:r>
        <w:rPr>
          <w:spacing w:val="7"/>
          <w:sz w:val="24"/>
        </w:rPr>
        <w:t xml:space="preserve"> </w:t>
      </w:r>
      <w:r>
        <w:rPr>
          <w:sz w:val="24"/>
        </w:rPr>
        <w:t>конца.</w:t>
      </w:r>
    </w:p>
    <w:p w:rsidR="0068122A" w:rsidRDefault="006B2873">
      <w:pPr>
        <w:pStyle w:val="a5"/>
        <w:numPr>
          <w:ilvl w:val="0"/>
          <w:numId w:val="3"/>
        </w:numPr>
        <w:tabs>
          <w:tab w:val="left" w:pos="384"/>
        </w:tabs>
        <w:spacing w:line="271" w:lineRule="exact"/>
        <w:ind w:hanging="265"/>
        <w:rPr>
          <w:i/>
          <w:sz w:val="24"/>
        </w:rPr>
      </w:pPr>
      <w:r>
        <w:rPr>
          <w:i/>
          <w:sz w:val="24"/>
          <w:u w:val="single"/>
        </w:rPr>
        <w:t>с</w:t>
      </w:r>
      <w:r>
        <w:rPr>
          <w:i/>
          <w:spacing w:val="-6"/>
          <w:sz w:val="24"/>
          <w:u w:val="single"/>
        </w:rPr>
        <w:t xml:space="preserve"> </w:t>
      </w:r>
      <w:r>
        <w:rPr>
          <w:i/>
          <w:sz w:val="24"/>
          <w:u w:val="single"/>
        </w:rPr>
        <w:t>заданными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качественными</w:t>
      </w:r>
      <w:r>
        <w:rPr>
          <w:i/>
          <w:spacing w:val="1"/>
          <w:sz w:val="24"/>
          <w:u w:val="single"/>
        </w:rPr>
        <w:t xml:space="preserve"> </w:t>
      </w:r>
      <w:r>
        <w:rPr>
          <w:i/>
          <w:sz w:val="24"/>
          <w:u w:val="single"/>
        </w:rPr>
        <w:t>параметрами:</w:t>
      </w:r>
    </w:p>
    <w:p w:rsidR="0068122A" w:rsidRDefault="006B2873">
      <w:pPr>
        <w:pStyle w:val="a5"/>
        <w:numPr>
          <w:ilvl w:val="0"/>
          <w:numId w:val="2"/>
        </w:numPr>
        <w:tabs>
          <w:tab w:val="left" w:pos="259"/>
        </w:tabs>
        <w:spacing w:before="3" w:line="237" w:lineRule="auto"/>
        <w:ind w:right="172"/>
        <w:rPr>
          <w:sz w:val="24"/>
        </w:rPr>
      </w:pPr>
      <w:r>
        <w:rPr>
          <w:sz w:val="24"/>
        </w:rPr>
        <w:t>ориентируется</w:t>
      </w:r>
      <w:r>
        <w:rPr>
          <w:spacing w:val="29"/>
          <w:sz w:val="24"/>
        </w:rPr>
        <w:t xml:space="preserve"> </w:t>
      </w:r>
      <w:r>
        <w:rPr>
          <w:sz w:val="24"/>
        </w:rPr>
        <w:t>в</w:t>
      </w:r>
      <w:r>
        <w:rPr>
          <w:spacing w:val="31"/>
          <w:sz w:val="24"/>
        </w:rPr>
        <w:t xml:space="preserve"> </w:t>
      </w:r>
      <w:r>
        <w:rPr>
          <w:sz w:val="24"/>
        </w:rPr>
        <w:t>качественных</w:t>
      </w:r>
      <w:r>
        <w:rPr>
          <w:spacing w:val="24"/>
          <w:sz w:val="24"/>
        </w:rPr>
        <w:t xml:space="preserve"> </w:t>
      </w:r>
      <w:r>
        <w:rPr>
          <w:sz w:val="24"/>
        </w:rPr>
        <w:t>параметрах</w:t>
      </w:r>
      <w:r>
        <w:rPr>
          <w:spacing w:val="24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29"/>
          <w:sz w:val="24"/>
        </w:rPr>
        <w:t xml:space="preserve"> </w:t>
      </w:r>
      <w:r>
        <w:rPr>
          <w:sz w:val="24"/>
        </w:rPr>
        <w:t>в</w:t>
      </w:r>
      <w:r>
        <w:rPr>
          <w:spacing w:val="3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30"/>
          <w:sz w:val="24"/>
        </w:rPr>
        <w:t xml:space="preserve"> </w:t>
      </w:r>
      <w:r>
        <w:rPr>
          <w:sz w:val="24"/>
        </w:rPr>
        <w:t>с</w:t>
      </w:r>
      <w:r>
        <w:rPr>
          <w:spacing w:val="24"/>
          <w:sz w:val="24"/>
        </w:rPr>
        <w:t xml:space="preserve"> </w:t>
      </w:r>
      <w:r>
        <w:rPr>
          <w:sz w:val="24"/>
        </w:rPr>
        <w:t>содержанием</w:t>
      </w:r>
      <w:r>
        <w:rPr>
          <w:spacing w:val="-57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обучения</w:t>
      </w:r>
      <w:r>
        <w:rPr>
          <w:spacing w:val="2"/>
          <w:sz w:val="24"/>
        </w:rPr>
        <w:t xml:space="preserve"> </w:t>
      </w:r>
      <w:r>
        <w:rPr>
          <w:sz w:val="24"/>
        </w:rPr>
        <w:t>по</w:t>
      </w:r>
      <w:r>
        <w:rPr>
          <w:spacing w:val="6"/>
          <w:sz w:val="24"/>
        </w:rPr>
        <w:t xml:space="preserve"> </w:t>
      </w:r>
      <w:r>
        <w:rPr>
          <w:sz w:val="24"/>
        </w:rPr>
        <w:t>предмету</w:t>
      </w:r>
      <w:proofErr w:type="gramEnd"/>
      <w:r>
        <w:rPr>
          <w:sz w:val="24"/>
        </w:rPr>
        <w:t>,</w:t>
      </w:r>
      <w:r>
        <w:rPr>
          <w:spacing w:val="3"/>
          <w:sz w:val="24"/>
        </w:rPr>
        <w:t xml:space="preserve"> </w:t>
      </w:r>
      <w:r>
        <w:rPr>
          <w:sz w:val="24"/>
        </w:rPr>
        <w:t>коррекционному</w:t>
      </w:r>
      <w:r>
        <w:rPr>
          <w:spacing w:val="-8"/>
          <w:sz w:val="24"/>
        </w:rPr>
        <w:t xml:space="preserve"> </w:t>
      </w:r>
      <w:r>
        <w:rPr>
          <w:sz w:val="24"/>
        </w:rPr>
        <w:t>курсу.</w:t>
      </w:r>
    </w:p>
    <w:p w:rsidR="0068122A" w:rsidRDefault="006B2873">
      <w:pPr>
        <w:spacing w:before="6" w:line="237" w:lineRule="auto"/>
        <w:ind w:left="128" w:hanging="10"/>
        <w:rPr>
          <w:i/>
          <w:sz w:val="24"/>
        </w:rPr>
      </w:pPr>
      <w:r>
        <w:rPr>
          <w:i/>
          <w:sz w:val="24"/>
          <w:u w:val="single"/>
        </w:rPr>
        <w:t>Формирование</w:t>
      </w:r>
      <w:r>
        <w:rPr>
          <w:i/>
          <w:spacing w:val="3"/>
          <w:sz w:val="24"/>
          <w:u w:val="single"/>
        </w:rPr>
        <w:t xml:space="preserve"> </w:t>
      </w:r>
      <w:r>
        <w:rPr>
          <w:i/>
          <w:sz w:val="24"/>
          <w:u w:val="single"/>
        </w:rPr>
        <w:t>умения</w:t>
      </w:r>
      <w:r>
        <w:rPr>
          <w:i/>
          <w:spacing w:val="3"/>
          <w:sz w:val="24"/>
          <w:u w:val="single"/>
        </w:rPr>
        <w:t xml:space="preserve"> </w:t>
      </w:r>
      <w:r>
        <w:rPr>
          <w:i/>
          <w:sz w:val="24"/>
          <w:u w:val="single"/>
        </w:rPr>
        <w:t>самостоятельно</w:t>
      </w:r>
      <w:r>
        <w:rPr>
          <w:i/>
          <w:spacing w:val="4"/>
          <w:sz w:val="24"/>
          <w:u w:val="single"/>
        </w:rPr>
        <w:t xml:space="preserve"> </w:t>
      </w:r>
      <w:r>
        <w:rPr>
          <w:i/>
          <w:sz w:val="24"/>
          <w:u w:val="single"/>
        </w:rPr>
        <w:t>переходить</w:t>
      </w:r>
      <w:r>
        <w:rPr>
          <w:i/>
          <w:spacing w:val="5"/>
          <w:sz w:val="24"/>
          <w:u w:val="single"/>
        </w:rPr>
        <w:t xml:space="preserve"> </w:t>
      </w:r>
      <w:r>
        <w:rPr>
          <w:i/>
          <w:sz w:val="24"/>
          <w:u w:val="single"/>
        </w:rPr>
        <w:t>от</w:t>
      </w:r>
      <w:r>
        <w:rPr>
          <w:i/>
          <w:spacing w:val="3"/>
          <w:sz w:val="24"/>
          <w:u w:val="single"/>
        </w:rPr>
        <w:t xml:space="preserve"> </w:t>
      </w:r>
      <w:r>
        <w:rPr>
          <w:i/>
          <w:sz w:val="24"/>
          <w:u w:val="single"/>
        </w:rPr>
        <w:t>одного</w:t>
      </w:r>
      <w:r>
        <w:rPr>
          <w:i/>
          <w:spacing w:val="59"/>
          <w:sz w:val="24"/>
          <w:u w:val="single"/>
        </w:rPr>
        <w:t xml:space="preserve"> </w:t>
      </w:r>
      <w:r>
        <w:rPr>
          <w:i/>
          <w:sz w:val="24"/>
          <w:u w:val="single"/>
        </w:rPr>
        <w:t>задания</w:t>
      </w:r>
      <w:r>
        <w:rPr>
          <w:i/>
          <w:spacing w:val="3"/>
          <w:sz w:val="24"/>
          <w:u w:val="single"/>
        </w:rPr>
        <w:t xml:space="preserve"> </w:t>
      </w:r>
      <w:r>
        <w:rPr>
          <w:i/>
          <w:sz w:val="24"/>
          <w:u w:val="single"/>
        </w:rPr>
        <w:t>(операции,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  <w:u w:val="single"/>
        </w:rPr>
        <w:t>действия)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к</w:t>
      </w:r>
      <w:r>
        <w:rPr>
          <w:i/>
          <w:spacing w:val="-8"/>
          <w:sz w:val="24"/>
          <w:u w:val="single"/>
        </w:rPr>
        <w:t xml:space="preserve"> </w:t>
      </w:r>
      <w:r>
        <w:rPr>
          <w:i/>
          <w:sz w:val="24"/>
          <w:u w:val="single"/>
        </w:rPr>
        <w:t>другому</w:t>
      </w:r>
      <w:r>
        <w:rPr>
          <w:i/>
          <w:spacing w:val="-7"/>
          <w:sz w:val="24"/>
          <w:u w:val="single"/>
        </w:rPr>
        <w:t xml:space="preserve"> </w:t>
      </w:r>
      <w:r>
        <w:rPr>
          <w:i/>
          <w:sz w:val="24"/>
          <w:u w:val="single"/>
        </w:rPr>
        <w:t>в</w:t>
      </w:r>
      <w:r>
        <w:rPr>
          <w:i/>
          <w:spacing w:val="-9"/>
          <w:sz w:val="24"/>
          <w:u w:val="single"/>
        </w:rPr>
        <w:t xml:space="preserve"> </w:t>
      </w:r>
      <w:r>
        <w:rPr>
          <w:i/>
          <w:sz w:val="24"/>
          <w:u w:val="single"/>
        </w:rPr>
        <w:t>соответствии</w:t>
      </w:r>
      <w:r>
        <w:rPr>
          <w:i/>
          <w:spacing w:val="-6"/>
          <w:sz w:val="24"/>
          <w:u w:val="single"/>
        </w:rPr>
        <w:t xml:space="preserve"> </w:t>
      </w:r>
      <w:r>
        <w:rPr>
          <w:i/>
          <w:sz w:val="24"/>
          <w:u w:val="single"/>
        </w:rPr>
        <w:t>с</w:t>
      </w:r>
      <w:r>
        <w:rPr>
          <w:i/>
          <w:spacing w:val="-7"/>
          <w:sz w:val="24"/>
          <w:u w:val="single"/>
        </w:rPr>
        <w:t xml:space="preserve"> </w:t>
      </w:r>
      <w:r>
        <w:rPr>
          <w:i/>
          <w:sz w:val="24"/>
          <w:u w:val="single"/>
        </w:rPr>
        <w:t>расписанием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занятий,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алгоритмом</w:t>
      </w:r>
      <w:r>
        <w:rPr>
          <w:i/>
          <w:spacing w:val="-5"/>
          <w:sz w:val="24"/>
          <w:u w:val="single"/>
        </w:rPr>
        <w:t xml:space="preserve"> </w:t>
      </w:r>
      <w:r>
        <w:rPr>
          <w:i/>
          <w:sz w:val="24"/>
          <w:u w:val="single"/>
        </w:rPr>
        <w:t>действия</w:t>
      </w:r>
      <w:r>
        <w:rPr>
          <w:i/>
          <w:spacing w:val="-7"/>
          <w:sz w:val="24"/>
          <w:u w:val="single"/>
        </w:rPr>
        <w:t xml:space="preserve"> </w:t>
      </w:r>
      <w:r>
        <w:rPr>
          <w:i/>
          <w:sz w:val="24"/>
          <w:u w:val="single"/>
        </w:rPr>
        <w:t>и</w:t>
      </w:r>
      <w:r>
        <w:rPr>
          <w:i/>
          <w:spacing w:val="-11"/>
          <w:sz w:val="24"/>
          <w:u w:val="single"/>
        </w:rPr>
        <w:t xml:space="preserve"> </w:t>
      </w:r>
      <w:proofErr w:type="spellStart"/>
      <w:r>
        <w:rPr>
          <w:i/>
          <w:sz w:val="24"/>
          <w:u w:val="single"/>
        </w:rPr>
        <w:t>т</w:t>
      </w:r>
      <w:proofErr w:type="gramStart"/>
      <w:r>
        <w:rPr>
          <w:i/>
          <w:sz w:val="24"/>
          <w:u w:val="single"/>
        </w:rPr>
        <w:t>.д</w:t>
      </w:r>
      <w:proofErr w:type="spellEnd"/>
      <w:proofErr w:type="gramEnd"/>
      <w:r>
        <w:rPr>
          <w:i/>
          <w:sz w:val="24"/>
          <w:u w:val="single"/>
        </w:rPr>
        <w:t>:</w:t>
      </w:r>
    </w:p>
    <w:p w:rsidR="0068122A" w:rsidRDefault="006B2873">
      <w:pPr>
        <w:pStyle w:val="a5"/>
        <w:numPr>
          <w:ilvl w:val="0"/>
          <w:numId w:val="2"/>
        </w:numPr>
        <w:tabs>
          <w:tab w:val="left" w:pos="259"/>
        </w:tabs>
        <w:spacing w:before="3"/>
        <w:rPr>
          <w:sz w:val="24"/>
        </w:rPr>
      </w:pPr>
      <w:r>
        <w:rPr>
          <w:sz w:val="24"/>
        </w:rPr>
        <w:t>ориентируется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режиме</w:t>
      </w:r>
      <w:r>
        <w:rPr>
          <w:spacing w:val="-2"/>
          <w:sz w:val="24"/>
        </w:rPr>
        <w:t xml:space="preserve"> </w:t>
      </w:r>
      <w:r>
        <w:rPr>
          <w:sz w:val="24"/>
        </w:rPr>
        <w:t>дня,</w:t>
      </w:r>
      <w:r>
        <w:rPr>
          <w:spacing w:val="-3"/>
          <w:sz w:val="24"/>
        </w:rPr>
        <w:t xml:space="preserve"> </w:t>
      </w:r>
      <w:r>
        <w:rPr>
          <w:sz w:val="24"/>
        </w:rPr>
        <w:t>расписании</w:t>
      </w:r>
      <w:r>
        <w:rPr>
          <w:spacing w:val="-5"/>
          <w:sz w:val="24"/>
        </w:rPr>
        <w:t xml:space="preserve"> </w:t>
      </w:r>
      <w:r>
        <w:rPr>
          <w:sz w:val="24"/>
        </w:rPr>
        <w:t>уроков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педагога;</w:t>
      </w:r>
    </w:p>
    <w:p w:rsidR="0068122A" w:rsidRDefault="006B2873">
      <w:pPr>
        <w:pStyle w:val="a5"/>
        <w:numPr>
          <w:ilvl w:val="0"/>
          <w:numId w:val="2"/>
        </w:numPr>
        <w:tabs>
          <w:tab w:val="left" w:pos="259"/>
        </w:tabs>
        <w:spacing w:line="242" w:lineRule="auto"/>
        <w:ind w:right="168"/>
        <w:rPr>
          <w:sz w:val="24"/>
        </w:rPr>
      </w:pPr>
      <w:r>
        <w:rPr>
          <w:sz w:val="24"/>
        </w:rPr>
        <w:t>выстраивает</w:t>
      </w:r>
      <w:r>
        <w:rPr>
          <w:spacing w:val="47"/>
          <w:sz w:val="24"/>
        </w:rPr>
        <w:t xml:space="preserve"> </w:t>
      </w:r>
      <w:r>
        <w:rPr>
          <w:sz w:val="24"/>
        </w:rPr>
        <w:t>алгоритм</w:t>
      </w:r>
      <w:r>
        <w:rPr>
          <w:spacing w:val="53"/>
          <w:sz w:val="24"/>
        </w:rPr>
        <w:t xml:space="preserve"> </w:t>
      </w:r>
      <w:r>
        <w:rPr>
          <w:sz w:val="24"/>
        </w:rPr>
        <w:t>предстоящей</w:t>
      </w:r>
      <w:r>
        <w:rPr>
          <w:spacing w:val="48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48"/>
          <w:sz w:val="24"/>
        </w:rPr>
        <w:t xml:space="preserve"> </w:t>
      </w:r>
      <w:r>
        <w:rPr>
          <w:sz w:val="24"/>
        </w:rPr>
        <w:t>(словесный</w:t>
      </w:r>
      <w:r>
        <w:rPr>
          <w:spacing w:val="47"/>
          <w:sz w:val="24"/>
        </w:rPr>
        <w:t xml:space="preserve"> </w:t>
      </w:r>
      <w:r>
        <w:rPr>
          <w:sz w:val="24"/>
        </w:rPr>
        <w:t>или</w:t>
      </w:r>
      <w:r>
        <w:rPr>
          <w:spacing w:val="48"/>
          <w:sz w:val="24"/>
        </w:rPr>
        <w:t xml:space="preserve"> </w:t>
      </w:r>
      <w:r>
        <w:rPr>
          <w:sz w:val="24"/>
        </w:rPr>
        <w:t>наглядный</w:t>
      </w:r>
      <w:r>
        <w:rPr>
          <w:spacing w:val="53"/>
          <w:sz w:val="24"/>
        </w:rPr>
        <w:t xml:space="preserve"> </w:t>
      </w:r>
      <w:r>
        <w:rPr>
          <w:sz w:val="24"/>
        </w:rPr>
        <w:t>план)</w:t>
      </w:r>
      <w:r>
        <w:rPr>
          <w:spacing w:val="53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педагога.</w:t>
      </w:r>
    </w:p>
    <w:p w:rsidR="0068122A" w:rsidRPr="00F10585" w:rsidRDefault="0068122A" w:rsidP="00F10585">
      <w:pPr>
        <w:pStyle w:val="a3"/>
        <w:spacing w:before="66" w:line="242" w:lineRule="auto"/>
        <w:ind w:left="0" w:right="108"/>
        <w:jc w:val="both"/>
      </w:pPr>
    </w:p>
    <w:p w:rsidR="00805FDC" w:rsidRPr="00E03F19" w:rsidRDefault="00805FDC" w:rsidP="00805FDC">
      <w:pPr>
        <w:pStyle w:val="a5"/>
        <w:tabs>
          <w:tab w:val="left" w:pos="2374"/>
        </w:tabs>
        <w:spacing w:line="240" w:lineRule="auto"/>
        <w:jc w:val="center"/>
        <w:outlineLvl w:val="2"/>
        <w:rPr>
          <w:b/>
          <w:sz w:val="24"/>
          <w:szCs w:val="24"/>
        </w:rPr>
      </w:pPr>
      <w:r w:rsidRPr="00E03F19">
        <w:rPr>
          <w:b/>
          <w:sz w:val="24"/>
          <w:szCs w:val="24"/>
        </w:rPr>
        <w:t>Учебно-методический комплекс коррекционного курса.</w:t>
      </w:r>
    </w:p>
    <w:p w:rsidR="00805FDC" w:rsidRPr="00E03F19" w:rsidRDefault="00805FDC" w:rsidP="00805FDC">
      <w:pPr>
        <w:pStyle w:val="a6"/>
        <w:rPr>
          <w:rFonts w:ascii="Times New Roman" w:hAnsi="Times New Roman"/>
          <w:i/>
          <w:sz w:val="24"/>
          <w:szCs w:val="24"/>
        </w:rPr>
      </w:pPr>
    </w:p>
    <w:p w:rsidR="00805FDC" w:rsidRPr="00E03F19" w:rsidRDefault="00805FDC" w:rsidP="00805FDC">
      <w:pPr>
        <w:pStyle w:val="a5"/>
        <w:numPr>
          <w:ilvl w:val="0"/>
          <w:numId w:val="12"/>
        </w:numPr>
        <w:autoSpaceDE/>
        <w:autoSpaceDN/>
        <w:spacing w:line="240" w:lineRule="auto"/>
        <w:contextualSpacing/>
        <w:rPr>
          <w:sz w:val="24"/>
          <w:szCs w:val="24"/>
        </w:rPr>
      </w:pPr>
      <w:r w:rsidRPr="00E03F19">
        <w:rPr>
          <w:sz w:val="24"/>
          <w:szCs w:val="24"/>
        </w:rPr>
        <w:t>Дидактические материалы:</w:t>
      </w:r>
    </w:p>
    <w:p w:rsidR="00805FDC" w:rsidRPr="00E03F19" w:rsidRDefault="00805FDC" w:rsidP="00805FDC">
      <w:pPr>
        <w:rPr>
          <w:i/>
          <w:sz w:val="24"/>
          <w:szCs w:val="24"/>
        </w:rPr>
      </w:pPr>
      <w:r w:rsidRPr="00E03F19">
        <w:rPr>
          <w:i/>
          <w:sz w:val="24"/>
          <w:szCs w:val="24"/>
        </w:rPr>
        <w:t>Наглядный и демонстрационный материал:</w:t>
      </w:r>
    </w:p>
    <w:p w:rsidR="00805FDC" w:rsidRPr="00E03F19" w:rsidRDefault="00805FDC" w:rsidP="00805FDC">
      <w:pPr>
        <w:pStyle w:val="a6"/>
        <w:rPr>
          <w:rFonts w:ascii="Times New Roman" w:hAnsi="Times New Roman"/>
          <w:sz w:val="24"/>
          <w:szCs w:val="24"/>
        </w:rPr>
      </w:pPr>
      <w:r w:rsidRPr="00E03F19">
        <w:rPr>
          <w:rFonts w:ascii="Times New Roman" w:hAnsi="Times New Roman"/>
          <w:sz w:val="24"/>
          <w:szCs w:val="24"/>
        </w:rPr>
        <w:t>Рабочие альбомы  (тетради) с материалом для раскрашивания, вырезания, наклеивания, рисования;</w:t>
      </w:r>
    </w:p>
    <w:p w:rsidR="00805FDC" w:rsidRPr="00E03F19" w:rsidRDefault="00805FDC" w:rsidP="00805FDC">
      <w:pPr>
        <w:pStyle w:val="a6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E03F19">
        <w:rPr>
          <w:rFonts w:ascii="Times New Roman" w:hAnsi="Times New Roman"/>
          <w:sz w:val="24"/>
          <w:szCs w:val="24"/>
        </w:rPr>
        <w:t xml:space="preserve">видеофильмы,  презентации, аудиозаписи, компьютер, проекционное оборудование; </w:t>
      </w:r>
    </w:p>
    <w:p w:rsidR="00805FDC" w:rsidRPr="00E03F19" w:rsidRDefault="00805FDC" w:rsidP="00805FDC">
      <w:pPr>
        <w:pStyle w:val="a6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E03F19">
        <w:rPr>
          <w:rFonts w:ascii="Times New Roman" w:hAnsi="Times New Roman"/>
          <w:sz w:val="24"/>
          <w:szCs w:val="24"/>
        </w:rPr>
        <w:t xml:space="preserve">расходные  материалы для </w:t>
      </w:r>
      <w:proofErr w:type="gramStart"/>
      <w:r w:rsidRPr="00E03F19">
        <w:rPr>
          <w:rFonts w:ascii="Times New Roman" w:hAnsi="Times New Roman"/>
          <w:sz w:val="24"/>
          <w:szCs w:val="24"/>
        </w:rPr>
        <w:t>ИЗО</w:t>
      </w:r>
      <w:proofErr w:type="gramEnd"/>
      <w:r w:rsidRPr="00E03F19">
        <w:rPr>
          <w:rFonts w:ascii="Times New Roman" w:hAnsi="Times New Roman"/>
          <w:sz w:val="24"/>
          <w:szCs w:val="24"/>
        </w:rPr>
        <w:t xml:space="preserve">: клей, бумага (цветная), карандаши (простые, цветные), мелки (пастель, восковые и др.), фломастеры, маркеры, краски (акварель, гуашь, акриловые краски), бумага разных размеров для рисования; </w:t>
      </w:r>
    </w:p>
    <w:p w:rsidR="00805FDC" w:rsidRPr="00E03F19" w:rsidRDefault="00805FDC" w:rsidP="00805FDC">
      <w:pPr>
        <w:pStyle w:val="a6"/>
        <w:numPr>
          <w:ilvl w:val="0"/>
          <w:numId w:val="11"/>
        </w:numPr>
        <w:rPr>
          <w:rFonts w:ascii="Times New Roman" w:hAnsi="Times New Roman"/>
          <w:sz w:val="24"/>
          <w:szCs w:val="24"/>
        </w:rPr>
      </w:pPr>
      <w:r w:rsidRPr="00E03F19">
        <w:rPr>
          <w:rFonts w:ascii="Times New Roman" w:hAnsi="Times New Roman"/>
          <w:sz w:val="24"/>
          <w:szCs w:val="24"/>
        </w:rPr>
        <w:t>пластичные  материалы (пластилин).</w:t>
      </w:r>
    </w:p>
    <w:p w:rsidR="00805FDC" w:rsidRPr="00E03F19" w:rsidRDefault="00805FDC" w:rsidP="00805FDC">
      <w:pPr>
        <w:pStyle w:val="a5"/>
        <w:widowControl/>
        <w:numPr>
          <w:ilvl w:val="0"/>
          <w:numId w:val="8"/>
        </w:numPr>
        <w:autoSpaceDE/>
        <w:autoSpaceDN/>
        <w:spacing w:line="240" w:lineRule="auto"/>
        <w:contextualSpacing/>
        <w:jc w:val="both"/>
        <w:rPr>
          <w:sz w:val="24"/>
          <w:szCs w:val="24"/>
        </w:rPr>
      </w:pPr>
      <w:r w:rsidRPr="00E03F19">
        <w:rPr>
          <w:sz w:val="24"/>
          <w:szCs w:val="24"/>
        </w:rPr>
        <w:t xml:space="preserve">игрушки и предметы со световыми, звуковыми эффектами, </w:t>
      </w:r>
    </w:p>
    <w:p w:rsidR="00805FDC" w:rsidRPr="00E03F19" w:rsidRDefault="00805FDC" w:rsidP="00805FDC">
      <w:pPr>
        <w:pStyle w:val="a5"/>
        <w:widowControl/>
        <w:numPr>
          <w:ilvl w:val="0"/>
          <w:numId w:val="8"/>
        </w:numPr>
        <w:autoSpaceDE/>
        <w:autoSpaceDN/>
        <w:spacing w:line="240" w:lineRule="auto"/>
        <w:contextualSpacing/>
        <w:jc w:val="both"/>
        <w:rPr>
          <w:sz w:val="24"/>
          <w:szCs w:val="24"/>
        </w:rPr>
      </w:pPr>
      <w:r w:rsidRPr="00E03F19">
        <w:rPr>
          <w:sz w:val="24"/>
          <w:szCs w:val="24"/>
        </w:rPr>
        <w:t xml:space="preserve">образцы материалов, различных по фактуре, вязкости, температуре, плотности, </w:t>
      </w:r>
    </w:p>
    <w:p w:rsidR="00805FDC" w:rsidRPr="00E03F19" w:rsidRDefault="00805FDC" w:rsidP="00805FDC">
      <w:pPr>
        <w:pStyle w:val="a5"/>
        <w:widowControl/>
        <w:numPr>
          <w:ilvl w:val="0"/>
          <w:numId w:val="8"/>
        </w:numPr>
        <w:autoSpaceDE/>
        <w:autoSpaceDN/>
        <w:spacing w:line="240" w:lineRule="auto"/>
        <w:contextualSpacing/>
        <w:jc w:val="both"/>
        <w:rPr>
          <w:sz w:val="24"/>
          <w:szCs w:val="24"/>
        </w:rPr>
      </w:pPr>
      <w:r w:rsidRPr="00E03F19">
        <w:rPr>
          <w:sz w:val="24"/>
          <w:szCs w:val="24"/>
        </w:rPr>
        <w:t xml:space="preserve">сенсорные панели, </w:t>
      </w:r>
    </w:p>
    <w:p w:rsidR="00805FDC" w:rsidRPr="00E03F19" w:rsidRDefault="00805FDC" w:rsidP="00805FDC">
      <w:pPr>
        <w:pStyle w:val="a5"/>
        <w:widowControl/>
        <w:numPr>
          <w:ilvl w:val="0"/>
          <w:numId w:val="8"/>
        </w:numPr>
        <w:autoSpaceDE/>
        <w:autoSpaceDN/>
        <w:spacing w:line="240" w:lineRule="auto"/>
        <w:contextualSpacing/>
        <w:jc w:val="both"/>
        <w:rPr>
          <w:sz w:val="24"/>
          <w:szCs w:val="24"/>
        </w:rPr>
      </w:pPr>
      <w:r w:rsidRPr="00E03F19">
        <w:rPr>
          <w:sz w:val="24"/>
          <w:szCs w:val="24"/>
        </w:rPr>
        <w:t xml:space="preserve">мячи, </w:t>
      </w:r>
      <w:proofErr w:type="spellStart"/>
      <w:r w:rsidRPr="00E03F19">
        <w:rPr>
          <w:sz w:val="24"/>
          <w:szCs w:val="24"/>
        </w:rPr>
        <w:t>кольцебросы</w:t>
      </w:r>
      <w:proofErr w:type="spellEnd"/>
      <w:r w:rsidRPr="00E03F19">
        <w:rPr>
          <w:sz w:val="24"/>
          <w:szCs w:val="24"/>
        </w:rPr>
        <w:t xml:space="preserve">,  обручи, </w:t>
      </w:r>
    </w:p>
    <w:p w:rsidR="00805FDC" w:rsidRPr="00E03F19" w:rsidRDefault="00805FDC" w:rsidP="00805FDC">
      <w:pPr>
        <w:pStyle w:val="a5"/>
        <w:widowControl/>
        <w:numPr>
          <w:ilvl w:val="0"/>
          <w:numId w:val="8"/>
        </w:numPr>
        <w:autoSpaceDE/>
        <w:autoSpaceDN/>
        <w:spacing w:line="240" w:lineRule="auto"/>
        <w:contextualSpacing/>
        <w:jc w:val="both"/>
        <w:rPr>
          <w:sz w:val="24"/>
          <w:szCs w:val="24"/>
        </w:rPr>
      </w:pPr>
      <w:proofErr w:type="spellStart"/>
      <w:r w:rsidRPr="00E03F19">
        <w:rPr>
          <w:sz w:val="24"/>
          <w:szCs w:val="24"/>
        </w:rPr>
        <w:t>массажеры</w:t>
      </w:r>
      <w:proofErr w:type="spellEnd"/>
      <w:r w:rsidRPr="00E03F19">
        <w:rPr>
          <w:sz w:val="24"/>
          <w:szCs w:val="24"/>
        </w:rPr>
        <w:t xml:space="preserve"> для рук, ног (шарики </w:t>
      </w:r>
      <w:proofErr w:type="spellStart"/>
      <w:r w:rsidRPr="00E03F19">
        <w:rPr>
          <w:sz w:val="24"/>
          <w:szCs w:val="24"/>
        </w:rPr>
        <w:t>суджок</w:t>
      </w:r>
      <w:proofErr w:type="spellEnd"/>
      <w:r w:rsidRPr="00E03F19">
        <w:rPr>
          <w:sz w:val="24"/>
          <w:szCs w:val="24"/>
        </w:rPr>
        <w:t xml:space="preserve">, шнуровки, «Гусеница», ленты, веревки), </w:t>
      </w:r>
    </w:p>
    <w:p w:rsidR="00805FDC" w:rsidRPr="00E03F19" w:rsidRDefault="00805FDC" w:rsidP="00805FDC">
      <w:pPr>
        <w:pStyle w:val="a5"/>
        <w:widowControl/>
        <w:numPr>
          <w:ilvl w:val="0"/>
          <w:numId w:val="8"/>
        </w:numPr>
        <w:autoSpaceDE/>
        <w:autoSpaceDN/>
        <w:spacing w:line="240" w:lineRule="auto"/>
        <w:contextualSpacing/>
        <w:jc w:val="both"/>
        <w:rPr>
          <w:sz w:val="24"/>
          <w:szCs w:val="24"/>
        </w:rPr>
      </w:pPr>
      <w:proofErr w:type="spellStart"/>
      <w:r w:rsidRPr="00E03F19">
        <w:rPr>
          <w:sz w:val="24"/>
          <w:szCs w:val="24"/>
        </w:rPr>
        <w:t>мозайки</w:t>
      </w:r>
      <w:proofErr w:type="spellEnd"/>
      <w:r w:rsidRPr="00E03F19">
        <w:rPr>
          <w:sz w:val="24"/>
          <w:szCs w:val="24"/>
        </w:rPr>
        <w:t xml:space="preserve">, </w:t>
      </w:r>
      <w:proofErr w:type="spellStart"/>
      <w:r w:rsidRPr="00E03F19">
        <w:rPr>
          <w:sz w:val="24"/>
          <w:szCs w:val="24"/>
        </w:rPr>
        <w:t>пазлы</w:t>
      </w:r>
      <w:proofErr w:type="spellEnd"/>
      <w:r w:rsidRPr="00E03F19">
        <w:rPr>
          <w:sz w:val="24"/>
          <w:szCs w:val="24"/>
        </w:rPr>
        <w:t xml:space="preserve">   (крупные детали</w:t>
      </w:r>
      <w:proofErr w:type="gramStart"/>
      <w:r w:rsidRPr="00E03F19">
        <w:rPr>
          <w:sz w:val="24"/>
          <w:szCs w:val="24"/>
        </w:rPr>
        <w:t xml:space="preserve"> )</w:t>
      </w:r>
      <w:proofErr w:type="gramEnd"/>
      <w:r w:rsidRPr="00E03F19">
        <w:rPr>
          <w:sz w:val="24"/>
          <w:szCs w:val="24"/>
        </w:rPr>
        <w:t>,</w:t>
      </w:r>
    </w:p>
    <w:p w:rsidR="00805FDC" w:rsidRPr="00E03F19" w:rsidRDefault="00805FDC" w:rsidP="00805FDC">
      <w:pPr>
        <w:pStyle w:val="a5"/>
        <w:widowControl/>
        <w:numPr>
          <w:ilvl w:val="0"/>
          <w:numId w:val="8"/>
        </w:numPr>
        <w:autoSpaceDE/>
        <w:autoSpaceDN/>
        <w:spacing w:line="240" w:lineRule="auto"/>
        <w:contextualSpacing/>
        <w:jc w:val="both"/>
        <w:rPr>
          <w:sz w:val="24"/>
          <w:szCs w:val="24"/>
        </w:rPr>
      </w:pPr>
      <w:r w:rsidRPr="00E03F19">
        <w:rPr>
          <w:sz w:val="24"/>
          <w:szCs w:val="24"/>
        </w:rPr>
        <w:t xml:space="preserve">плоские и объемные геометрические фигуры разной величины, </w:t>
      </w:r>
    </w:p>
    <w:p w:rsidR="00805FDC" w:rsidRPr="00E03F19" w:rsidRDefault="00805FDC" w:rsidP="00805FDC">
      <w:pPr>
        <w:pStyle w:val="a5"/>
        <w:widowControl/>
        <w:numPr>
          <w:ilvl w:val="0"/>
          <w:numId w:val="8"/>
        </w:numPr>
        <w:autoSpaceDE/>
        <w:autoSpaceDN/>
        <w:spacing w:line="240" w:lineRule="auto"/>
        <w:contextualSpacing/>
        <w:jc w:val="both"/>
        <w:rPr>
          <w:sz w:val="24"/>
          <w:szCs w:val="24"/>
        </w:rPr>
      </w:pPr>
      <w:r w:rsidRPr="00E03F19">
        <w:rPr>
          <w:sz w:val="24"/>
          <w:szCs w:val="24"/>
        </w:rPr>
        <w:t>конструктор (</w:t>
      </w:r>
      <w:proofErr w:type="spellStart"/>
      <w:r w:rsidRPr="00E03F19">
        <w:rPr>
          <w:sz w:val="24"/>
          <w:szCs w:val="24"/>
        </w:rPr>
        <w:t>лего</w:t>
      </w:r>
      <w:proofErr w:type="spellEnd"/>
      <w:r w:rsidRPr="00E03F19">
        <w:rPr>
          <w:sz w:val="24"/>
          <w:szCs w:val="24"/>
        </w:rPr>
        <w:t>), раскладные пирамидки, матрешки, кубики крупного размера),</w:t>
      </w:r>
    </w:p>
    <w:p w:rsidR="00805FDC" w:rsidRDefault="00805FDC" w:rsidP="00805FDC">
      <w:pPr>
        <w:pStyle w:val="a5"/>
        <w:widowControl/>
        <w:numPr>
          <w:ilvl w:val="0"/>
          <w:numId w:val="8"/>
        </w:numPr>
        <w:autoSpaceDE/>
        <w:autoSpaceDN/>
        <w:spacing w:line="240" w:lineRule="auto"/>
        <w:contextualSpacing/>
        <w:jc w:val="both"/>
        <w:rPr>
          <w:sz w:val="24"/>
          <w:szCs w:val="24"/>
        </w:rPr>
      </w:pPr>
      <w:proofErr w:type="gramStart"/>
      <w:r w:rsidRPr="00E03F19">
        <w:rPr>
          <w:sz w:val="24"/>
          <w:szCs w:val="24"/>
        </w:rPr>
        <w:t xml:space="preserve">звучащие музыкальные инструменты (бубен, барабан, дудочка, свистульки, маракас и т.п.). </w:t>
      </w:r>
      <w:proofErr w:type="gramEnd"/>
    </w:p>
    <w:p w:rsidR="00805FDC" w:rsidRDefault="00805FDC" w:rsidP="00805FDC">
      <w:pPr>
        <w:pStyle w:val="a5"/>
        <w:numPr>
          <w:ilvl w:val="0"/>
          <w:numId w:val="8"/>
        </w:numPr>
        <w:tabs>
          <w:tab w:val="left" w:pos="264"/>
        </w:tabs>
        <w:spacing w:before="1"/>
        <w:rPr>
          <w:sz w:val="24"/>
        </w:rPr>
      </w:pPr>
      <w:proofErr w:type="spellStart"/>
      <w:r>
        <w:rPr>
          <w:sz w:val="24"/>
        </w:rPr>
        <w:t>Бизиборды</w:t>
      </w:r>
      <w:proofErr w:type="spellEnd"/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игрушки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сортеры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игрушки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вкладыши.</w:t>
      </w:r>
    </w:p>
    <w:p w:rsidR="00805FDC" w:rsidRDefault="00805FDC" w:rsidP="00805FDC">
      <w:pPr>
        <w:pStyle w:val="a5"/>
        <w:numPr>
          <w:ilvl w:val="0"/>
          <w:numId w:val="8"/>
        </w:numPr>
        <w:tabs>
          <w:tab w:val="left" w:pos="336"/>
        </w:tabs>
        <w:spacing w:line="242" w:lineRule="auto"/>
        <w:ind w:right="103"/>
        <w:rPr>
          <w:sz w:val="24"/>
        </w:rPr>
      </w:pPr>
      <w:r>
        <w:rPr>
          <w:sz w:val="24"/>
        </w:rPr>
        <w:t>Деревянный</w:t>
      </w:r>
      <w:r>
        <w:rPr>
          <w:spacing w:val="12"/>
          <w:sz w:val="24"/>
        </w:rPr>
        <w:t xml:space="preserve"> </w:t>
      </w:r>
      <w:r>
        <w:rPr>
          <w:sz w:val="24"/>
        </w:rPr>
        <w:t>конструктор</w:t>
      </w:r>
      <w:r>
        <w:rPr>
          <w:spacing w:val="11"/>
          <w:sz w:val="24"/>
        </w:rPr>
        <w:t xml:space="preserve"> </w:t>
      </w:r>
      <w:r>
        <w:rPr>
          <w:sz w:val="24"/>
        </w:rPr>
        <w:t>цветной</w:t>
      </w:r>
      <w:r>
        <w:rPr>
          <w:spacing w:val="12"/>
          <w:sz w:val="24"/>
        </w:rPr>
        <w:t xml:space="preserve"> </w:t>
      </w:r>
      <w:r>
        <w:rPr>
          <w:sz w:val="24"/>
        </w:rPr>
        <w:t>«Томик»</w:t>
      </w:r>
      <w:r>
        <w:rPr>
          <w:spacing w:val="6"/>
          <w:sz w:val="24"/>
        </w:rPr>
        <w:t xml:space="preserve"> </w:t>
      </w:r>
      <w:r>
        <w:rPr>
          <w:sz w:val="24"/>
        </w:rPr>
        <w:t>(42</w:t>
      </w:r>
      <w:r>
        <w:rPr>
          <w:spacing w:val="11"/>
          <w:sz w:val="24"/>
        </w:rPr>
        <w:t xml:space="preserve"> </w:t>
      </w:r>
      <w:r>
        <w:rPr>
          <w:sz w:val="24"/>
        </w:rPr>
        <w:t>–</w:t>
      </w:r>
      <w:r>
        <w:rPr>
          <w:spacing w:val="11"/>
          <w:sz w:val="24"/>
        </w:rPr>
        <w:t xml:space="preserve"> </w:t>
      </w:r>
      <w:r>
        <w:rPr>
          <w:sz w:val="24"/>
        </w:rPr>
        <w:t>50</w:t>
      </w:r>
      <w:r>
        <w:rPr>
          <w:spacing w:val="11"/>
          <w:sz w:val="24"/>
        </w:rPr>
        <w:t xml:space="preserve"> </w:t>
      </w:r>
      <w:r>
        <w:rPr>
          <w:sz w:val="24"/>
        </w:rPr>
        <w:t>деталей),</w:t>
      </w:r>
      <w:r>
        <w:rPr>
          <w:spacing w:val="13"/>
          <w:sz w:val="24"/>
        </w:rPr>
        <w:t xml:space="preserve"> </w:t>
      </w:r>
      <w:r>
        <w:rPr>
          <w:sz w:val="24"/>
        </w:rPr>
        <w:t>либо</w:t>
      </w:r>
      <w:r>
        <w:rPr>
          <w:spacing w:val="16"/>
          <w:sz w:val="24"/>
        </w:rPr>
        <w:t xml:space="preserve"> </w:t>
      </w:r>
      <w:r>
        <w:rPr>
          <w:sz w:val="24"/>
        </w:rPr>
        <w:t>набор</w:t>
      </w:r>
      <w:r>
        <w:rPr>
          <w:spacing w:val="11"/>
          <w:sz w:val="24"/>
        </w:rPr>
        <w:t xml:space="preserve"> </w:t>
      </w:r>
      <w:r>
        <w:rPr>
          <w:sz w:val="24"/>
        </w:rPr>
        <w:t>цветной</w:t>
      </w:r>
      <w:r>
        <w:rPr>
          <w:spacing w:val="-57"/>
          <w:sz w:val="24"/>
        </w:rPr>
        <w:t xml:space="preserve"> </w:t>
      </w:r>
      <w:r>
        <w:rPr>
          <w:sz w:val="24"/>
        </w:rPr>
        <w:t>деревянный</w:t>
      </w:r>
      <w:r>
        <w:rPr>
          <w:spacing w:val="2"/>
          <w:sz w:val="24"/>
        </w:rPr>
        <w:t xml:space="preserve"> </w:t>
      </w:r>
      <w:r>
        <w:rPr>
          <w:sz w:val="24"/>
        </w:rPr>
        <w:t>«Развитие».</w:t>
      </w:r>
    </w:p>
    <w:p w:rsidR="00805FDC" w:rsidRDefault="00805FDC" w:rsidP="00805FDC">
      <w:pPr>
        <w:pStyle w:val="a5"/>
        <w:numPr>
          <w:ilvl w:val="0"/>
          <w:numId w:val="8"/>
        </w:numPr>
        <w:tabs>
          <w:tab w:val="left" w:pos="264"/>
        </w:tabs>
        <w:spacing w:line="242" w:lineRule="auto"/>
        <w:ind w:right="104"/>
        <w:rPr>
          <w:sz w:val="24"/>
        </w:rPr>
      </w:pPr>
      <w:r>
        <w:rPr>
          <w:sz w:val="24"/>
        </w:rPr>
        <w:t>Материалы и инструменты, используемые при работе с бумагой, нитками, природными и</w:t>
      </w:r>
      <w:r>
        <w:rPr>
          <w:spacing w:val="-57"/>
          <w:sz w:val="24"/>
        </w:rPr>
        <w:t xml:space="preserve"> </w:t>
      </w:r>
      <w:r>
        <w:rPr>
          <w:sz w:val="24"/>
        </w:rPr>
        <w:t>пластическими</w:t>
      </w:r>
      <w:r>
        <w:rPr>
          <w:spacing w:val="2"/>
          <w:sz w:val="24"/>
        </w:rPr>
        <w:t xml:space="preserve"> </w:t>
      </w:r>
      <w:r>
        <w:rPr>
          <w:sz w:val="24"/>
        </w:rPr>
        <w:t>материалами.</w:t>
      </w:r>
    </w:p>
    <w:p w:rsidR="00805FDC" w:rsidRDefault="00805FDC" w:rsidP="00805FDC">
      <w:pPr>
        <w:pStyle w:val="a5"/>
        <w:numPr>
          <w:ilvl w:val="0"/>
          <w:numId w:val="8"/>
        </w:numPr>
        <w:tabs>
          <w:tab w:val="left" w:pos="302"/>
        </w:tabs>
        <w:spacing w:line="242" w:lineRule="auto"/>
        <w:ind w:right="101"/>
        <w:rPr>
          <w:color w:val="212121"/>
          <w:sz w:val="24"/>
        </w:rPr>
      </w:pPr>
      <w:r>
        <w:rPr>
          <w:color w:val="212121"/>
          <w:sz w:val="24"/>
        </w:rPr>
        <w:t>Стандартная</w:t>
      </w:r>
      <w:r>
        <w:rPr>
          <w:color w:val="212121"/>
          <w:spacing w:val="38"/>
          <w:sz w:val="24"/>
        </w:rPr>
        <w:t xml:space="preserve"> </w:t>
      </w:r>
      <w:r>
        <w:rPr>
          <w:color w:val="212121"/>
          <w:sz w:val="24"/>
        </w:rPr>
        <w:t>пластмассовая</w:t>
      </w:r>
      <w:r>
        <w:rPr>
          <w:color w:val="212121"/>
          <w:spacing w:val="38"/>
          <w:sz w:val="24"/>
        </w:rPr>
        <w:t xml:space="preserve"> </w:t>
      </w:r>
      <w:r>
        <w:rPr>
          <w:color w:val="212121"/>
          <w:sz w:val="24"/>
        </w:rPr>
        <w:t>цветная</w:t>
      </w:r>
      <w:r>
        <w:rPr>
          <w:color w:val="212121"/>
          <w:spacing w:val="38"/>
          <w:sz w:val="24"/>
        </w:rPr>
        <w:t xml:space="preserve"> </w:t>
      </w:r>
      <w:r>
        <w:rPr>
          <w:color w:val="212121"/>
          <w:sz w:val="24"/>
        </w:rPr>
        <w:t>мозаика</w:t>
      </w:r>
      <w:r>
        <w:rPr>
          <w:color w:val="212121"/>
          <w:spacing w:val="37"/>
          <w:sz w:val="24"/>
        </w:rPr>
        <w:t xml:space="preserve"> </w:t>
      </w:r>
      <w:r>
        <w:rPr>
          <w:color w:val="212121"/>
          <w:sz w:val="24"/>
        </w:rPr>
        <w:t>из</w:t>
      </w:r>
      <w:r>
        <w:rPr>
          <w:color w:val="212121"/>
          <w:spacing w:val="40"/>
          <w:sz w:val="24"/>
        </w:rPr>
        <w:t xml:space="preserve"> </w:t>
      </w:r>
      <w:r>
        <w:rPr>
          <w:color w:val="212121"/>
          <w:sz w:val="24"/>
        </w:rPr>
        <w:t>плоских</w:t>
      </w:r>
      <w:r>
        <w:rPr>
          <w:color w:val="212121"/>
          <w:spacing w:val="34"/>
          <w:sz w:val="24"/>
        </w:rPr>
        <w:t xml:space="preserve"> </w:t>
      </w:r>
      <w:r>
        <w:rPr>
          <w:color w:val="212121"/>
          <w:sz w:val="24"/>
        </w:rPr>
        <w:t>шестиугольных</w:t>
      </w:r>
      <w:r>
        <w:rPr>
          <w:color w:val="212121"/>
          <w:spacing w:val="34"/>
          <w:sz w:val="24"/>
        </w:rPr>
        <w:t xml:space="preserve"> </w:t>
      </w:r>
      <w:r>
        <w:rPr>
          <w:color w:val="212121"/>
          <w:sz w:val="24"/>
        </w:rPr>
        <w:lastRenderedPageBreak/>
        <w:t>элементов</w:t>
      </w:r>
      <w:r>
        <w:rPr>
          <w:color w:val="212121"/>
          <w:spacing w:val="40"/>
          <w:sz w:val="24"/>
        </w:rPr>
        <w:t xml:space="preserve"> </w:t>
      </w:r>
      <w:r>
        <w:rPr>
          <w:color w:val="212121"/>
          <w:sz w:val="24"/>
        </w:rPr>
        <w:t>на</w:t>
      </w:r>
      <w:r>
        <w:rPr>
          <w:color w:val="212121"/>
          <w:spacing w:val="-57"/>
          <w:sz w:val="24"/>
        </w:rPr>
        <w:t xml:space="preserve"> </w:t>
      </w:r>
      <w:r>
        <w:rPr>
          <w:color w:val="212121"/>
          <w:sz w:val="24"/>
        </w:rPr>
        <w:t>ножках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и</w:t>
      </w:r>
      <w:r>
        <w:rPr>
          <w:color w:val="212121"/>
          <w:spacing w:val="3"/>
          <w:sz w:val="24"/>
        </w:rPr>
        <w:t xml:space="preserve"> </w:t>
      </w:r>
      <w:r>
        <w:rPr>
          <w:color w:val="212121"/>
          <w:sz w:val="24"/>
        </w:rPr>
        <w:t>панели</w:t>
      </w:r>
      <w:r>
        <w:rPr>
          <w:color w:val="212121"/>
          <w:spacing w:val="3"/>
          <w:sz w:val="24"/>
        </w:rPr>
        <w:t xml:space="preserve"> </w:t>
      </w:r>
      <w:r>
        <w:rPr>
          <w:color w:val="212121"/>
          <w:sz w:val="24"/>
        </w:rPr>
        <w:t>с</w:t>
      </w:r>
      <w:r>
        <w:rPr>
          <w:color w:val="212121"/>
          <w:spacing w:val="-9"/>
          <w:sz w:val="24"/>
        </w:rPr>
        <w:t xml:space="preserve"> </w:t>
      </w:r>
      <w:r>
        <w:rPr>
          <w:color w:val="212121"/>
          <w:sz w:val="24"/>
        </w:rPr>
        <w:t>отверстиями.</w:t>
      </w:r>
    </w:p>
    <w:p w:rsidR="00805FDC" w:rsidRDefault="00805FDC" w:rsidP="00805FDC">
      <w:pPr>
        <w:pStyle w:val="a5"/>
        <w:numPr>
          <w:ilvl w:val="0"/>
          <w:numId w:val="8"/>
        </w:numPr>
        <w:tabs>
          <w:tab w:val="left" w:pos="264"/>
        </w:tabs>
        <w:spacing w:line="271" w:lineRule="exact"/>
        <w:rPr>
          <w:sz w:val="24"/>
        </w:rPr>
      </w:pPr>
      <w:r>
        <w:rPr>
          <w:sz w:val="24"/>
        </w:rPr>
        <w:t>Счетные</w:t>
      </w:r>
      <w:r>
        <w:rPr>
          <w:spacing w:val="-6"/>
          <w:sz w:val="24"/>
        </w:rPr>
        <w:t xml:space="preserve"> </w:t>
      </w:r>
      <w:r>
        <w:rPr>
          <w:sz w:val="24"/>
        </w:rPr>
        <w:t>палочки,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образцы</w:t>
      </w:r>
      <w:r>
        <w:rPr>
          <w:spacing w:val="2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выкладывания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счетных</w:t>
      </w:r>
      <w:r>
        <w:rPr>
          <w:spacing w:val="-5"/>
          <w:sz w:val="24"/>
        </w:rPr>
        <w:t xml:space="preserve"> </w:t>
      </w:r>
      <w:r>
        <w:rPr>
          <w:sz w:val="24"/>
        </w:rPr>
        <w:t>палочек;</w:t>
      </w:r>
    </w:p>
    <w:p w:rsidR="00805FDC" w:rsidRDefault="00805FDC" w:rsidP="00805FDC">
      <w:pPr>
        <w:pStyle w:val="a5"/>
        <w:numPr>
          <w:ilvl w:val="0"/>
          <w:numId w:val="8"/>
        </w:numPr>
        <w:tabs>
          <w:tab w:val="left" w:pos="264"/>
        </w:tabs>
        <w:rPr>
          <w:sz w:val="24"/>
        </w:rPr>
      </w:pPr>
      <w:r>
        <w:rPr>
          <w:sz w:val="24"/>
        </w:rPr>
        <w:t>Наборы разноцветных</w:t>
      </w:r>
      <w:r>
        <w:rPr>
          <w:spacing w:val="-6"/>
          <w:sz w:val="24"/>
        </w:rPr>
        <w:t xml:space="preserve"> </w:t>
      </w:r>
      <w:r>
        <w:rPr>
          <w:sz w:val="24"/>
        </w:rPr>
        <w:t>бусин, наборы</w:t>
      </w:r>
      <w:r>
        <w:rPr>
          <w:spacing w:val="-4"/>
          <w:sz w:val="24"/>
        </w:rPr>
        <w:t xml:space="preserve"> </w:t>
      </w:r>
      <w:r>
        <w:rPr>
          <w:sz w:val="24"/>
        </w:rPr>
        <w:t>мелких</w:t>
      </w:r>
      <w:r>
        <w:rPr>
          <w:spacing w:val="-7"/>
          <w:sz w:val="24"/>
        </w:rPr>
        <w:t xml:space="preserve"> </w:t>
      </w:r>
      <w:r>
        <w:rPr>
          <w:sz w:val="24"/>
        </w:rPr>
        <w:t>плоскостных</w:t>
      </w:r>
      <w:r>
        <w:rPr>
          <w:spacing w:val="-6"/>
          <w:sz w:val="24"/>
        </w:rPr>
        <w:t xml:space="preserve"> </w:t>
      </w:r>
      <w:r>
        <w:rPr>
          <w:sz w:val="24"/>
        </w:rPr>
        <w:t>геометрических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фигур.</w:t>
      </w:r>
    </w:p>
    <w:p w:rsidR="00805FDC" w:rsidRDefault="00805FDC" w:rsidP="00805FDC">
      <w:pPr>
        <w:pStyle w:val="a5"/>
        <w:numPr>
          <w:ilvl w:val="0"/>
          <w:numId w:val="8"/>
        </w:numPr>
        <w:tabs>
          <w:tab w:val="left" w:pos="292"/>
        </w:tabs>
        <w:spacing w:line="242" w:lineRule="auto"/>
        <w:ind w:right="107"/>
        <w:rPr>
          <w:sz w:val="24"/>
        </w:rPr>
      </w:pPr>
      <w:r>
        <w:rPr>
          <w:sz w:val="24"/>
        </w:rPr>
        <w:t>Различные</w:t>
      </w:r>
      <w:r>
        <w:rPr>
          <w:spacing w:val="26"/>
          <w:sz w:val="24"/>
        </w:rPr>
        <w:t xml:space="preserve"> </w:t>
      </w:r>
      <w:r>
        <w:rPr>
          <w:sz w:val="24"/>
        </w:rPr>
        <w:t>ёмкости</w:t>
      </w:r>
      <w:r>
        <w:rPr>
          <w:spacing w:val="28"/>
          <w:sz w:val="24"/>
        </w:rPr>
        <w:t xml:space="preserve"> </w:t>
      </w:r>
      <w:r>
        <w:rPr>
          <w:sz w:val="24"/>
        </w:rPr>
        <w:t>с</w:t>
      </w:r>
      <w:r>
        <w:rPr>
          <w:spacing w:val="21"/>
          <w:sz w:val="24"/>
        </w:rPr>
        <w:t xml:space="preserve"> </w:t>
      </w:r>
      <w:r>
        <w:rPr>
          <w:sz w:val="24"/>
        </w:rPr>
        <w:t>отверстиями</w:t>
      </w:r>
      <w:r>
        <w:rPr>
          <w:spacing w:val="29"/>
          <w:sz w:val="24"/>
        </w:rPr>
        <w:t xml:space="preserve"> </w:t>
      </w:r>
      <w:r>
        <w:rPr>
          <w:sz w:val="24"/>
        </w:rPr>
        <w:t>разного</w:t>
      </w:r>
      <w:r>
        <w:rPr>
          <w:spacing w:val="32"/>
          <w:sz w:val="24"/>
        </w:rPr>
        <w:t xml:space="preserve"> </w:t>
      </w:r>
      <w:r>
        <w:rPr>
          <w:sz w:val="24"/>
        </w:rPr>
        <w:t>диаметра</w:t>
      </w:r>
      <w:r>
        <w:rPr>
          <w:spacing w:val="26"/>
          <w:sz w:val="24"/>
        </w:rPr>
        <w:t xml:space="preserve"> </w:t>
      </w:r>
      <w:r>
        <w:rPr>
          <w:sz w:val="24"/>
        </w:rPr>
        <w:t>для</w:t>
      </w:r>
      <w:r>
        <w:rPr>
          <w:spacing w:val="27"/>
          <w:sz w:val="24"/>
        </w:rPr>
        <w:t xml:space="preserve"> </w:t>
      </w:r>
      <w:r>
        <w:rPr>
          <w:sz w:val="24"/>
        </w:rPr>
        <w:t>манипуляционных</w:t>
      </w:r>
      <w:r>
        <w:rPr>
          <w:spacing w:val="23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28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водой,</w:t>
      </w:r>
      <w:r>
        <w:rPr>
          <w:spacing w:val="3"/>
          <w:sz w:val="24"/>
        </w:rPr>
        <w:t xml:space="preserve"> </w:t>
      </w:r>
      <w:r>
        <w:rPr>
          <w:sz w:val="24"/>
        </w:rPr>
        <w:t>сыпучими</w:t>
      </w:r>
      <w:r>
        <w:rPr>
          <w:spacing w:val="3"/>
          <w:sz w:val="24"/>
        </w:rPr>
        <w:t xml:space="preserve"> </w:t>
      </w:r>
      <w:r>
        <w:rPr>
          <w:sz w:val="24"/>
        </w:rPr>
        <w:t>материалами, предметами.</w:t>
      </w:r>
    </w:p>
    <w:p w:rsidR="00805FDC" w:rsidRPr="006B2873" w:rsidRDefault="00805FDC" w:rsidP="006B2873">
      <w:pPr>
        <w:pStyle w:val="a5"/>
        <w:numPr>
          <w:ilvl w:val="0"/>
          <w:numId w:val="8"/>
        </w:numPr>
        <w:tabs>
          <w:tab w:val="left" w:pos="297"/>
        </w:tabs>
        <w:spacing w:line="242" w:lineRule="auto"/>
        <w:ind w:right="114"/>
        <w:rPr>
          <w:sz w:val="24"/>
        </w:rPr>
      </w:pPr>
      <w:r>
        <w:rPr>
          <w:sz w:val="24"/>
        </w:rPr>
        <w:t>Коробки</w:t>
      </w:r>
      <w:r>
        <w:rPr>
          <w:spacing w:val="32"/>
          <w:sz w:val="24"/>
        </w:rPr>
        <w:t xml:space="preserve"> </w:t>
      </w:r>
      <w:r>
        <w:rPr>
          <w:sz w:val="24"/>
        </w:rPr>
        <w:t>с</w:t>
      </w:r>
      <w:r>
        <w:rPr>
          <w:spacing w:val="30"/>
          <w:sz w:val="24"/>
        </w:rPr>
        <w:t xml:space="preserve"> </w:t>
      </w:r>
      <w:r>
        <w:rPr>
          <w:sz w:val="24"/>
        </w:rPr>
        <w:t>разной</w:t>
      </w:r>
      <w:r>
        <w:rPr>
          <w:spacing w:val="28"/>
          <w:sz w:val="24"/>
        </w:rPr>
        <w:t xml:space="preserve"> </w:t>
      </w:r>
      <w:r>
        <w:rPr>
          <w:sz w:val="24"/>
        </w:rPr>
        <w:t>формой</w:t>
      </w:r>
      <w:r>
        <w:rPr>
          <w:spacing w:val="28"/>
          <w:sz w:val="24"/>
        </w:rPr>
        <w:t xml:space="preserve"> </w:t>
      </w:r>
      <w:r>
        <w:rPr>
          <w:sz w:val="24"/>
        </w:rPr>
        <w:t>крышек,</w:t>
      </w:r>
      <w:r>
        <w:rPr>
          <w:spacing w:val="28"/>
          <w:sz w:val="24"/>
        </w:rPr>
        <w:t xml:space="preserve"> </w:t>
      </w:r>
      <w:r>
        <w:rPr>
          <w:sz w:val="24"/>
        </w:rPr>
        <w:t>баночки</w:t>
      </w:r>
      <w:r>
        <w:rPr>
          <w:spacing w:val="28"/>
          <w:sz w:val="24"/>
        </w:rPr>
        <w:t xml:space="preserve"> </w:t>
      </w:r>
      <w:r>
        <w:rPr>
          <w:sz w:val="24"/>
        </w:rPr>
        <w:t>с</w:t>
      </w:r>
      <w:r>
        <w:rPr>
          <w:spacing w:val="30"/>
          <w:sz w:val="24"/>
        </w:rPr>
        <w:t xml:space="preserve"> </w:t>
      </w:r>
      <w:r>
        <w:rPr>
          <w:sz w:val="24"/>
        </w:rPr>
        <w:t>закручивающимися</w:t>
      </w:r>
      <w:r>
        <w:rPr>
          <w:spacing w:val="32"/>
          <w:sz w:val="24"/>
        </w:rPr>
        <w:t xml:space="preserve"> </w:t>
      </w:r>
      <w:r>
        <w:rPr>
          <w:sz w:val="24"/>
        </w:rPr>
        <w:t>крышками,</w:t>
      </w:r>
      <w:r>
        <w:rPr>
          <w:spacing w:val="28"/>
          <w:sz w:val="24"/>
        </w:rPr>
        <w:t xml:space="preserve"> </w:t>
      </w:r>
      <w:r>
        <w:rPr>
          <w:sz w:val="24"/>
        </w:rPr>
        <w:t>бутылки</w:t>
      </w:r>
      <w:r>
        <w:rPr>
          <w:spacing w:val="-57"/>
          <w:sz w:val="24"/>
        </w:rPr>
        <w:t xml:space="preserve"> </w:t>
      </w:r>
      <w:r>
        <w:rPr>
          <w:sz w:val="24"/>
        </w:rPr>
        <w:t>пластиковые,</w:t>
      </w:r>
      <w:r>
        <w:rPr>
          <w:spacing w:val="-1"/>
          <w:sz w:val="24"/>
        </w:rPr>
        <w:t xml:space="preserve"> </w:t>
      </w:r>
      <w:r>
        <w:rPr>
          <w:sz w:val="24"/>
        </w:rPr>
        <w:t>мелкие</w:t>
      </w:r>
      <w:r>
        <w:rPr>
          <w:spacing w:val="1"/>
          <w:sz w:val="24"/>
        </w:rPr>
        <w:t xml:space="preserve"> </w:t>
      </w:r>
      <w:r>
        <w:rPr>
          <w:sz w:val="24"/>
        </w:rPr>
        <w:t>игрушки.</w:t>
      </w:r>
    </w:p>
    <w:p w:rsidR="00805FDC" w:rsidRDefault="00805FDC" w:rsidP="00805FDC">
      <w:pPr>
        <w:pStyle w:val="a5"/>
        <w:numPr>
          <w:ilvl w:val="0"/>
          <w:numId w:val="8"/>
        </w:numPr>
        <w:tabs>
          <w:tab w:val="left" w:pos="264"/>
        </w:tabs>
        <w:rPr>
          <w:sz w:val="24"/>
        </w:rPr>
      </w:pPr>
      <w:r>
        <w:rPr>
          <w:sz w:val="24"/>
        </w:rPr>
        <w:t>Природные</w:t>
      </w:r>
      <w:r>
        <w:rPr>
          <w:spacing w:val="-7"/>
          <w:sz w:val="24"/>
        </w:rPr>
        <w:t xml:space="preserve"> </w:t>
      </w:r>
      <w:r>
        <w:rPr>
          <w:sz w:val="24"/>
        </w:rPr>
        <w:t>материалы.</w:t>
      </w:r>
    </w:p>
    <w:p w:rsidR="00805FDC" w:rsidRDefault="00805FDC" w:rsidP="006B2873">
      <w:pPr>
        <w:adjustRightInd w:val="0"/>
        <w:contextualSpacing/>
        <w:rPr>
          <w:b/>
          <w:color w:val="000000"/>
          <w:sz w:val="24"/>
          <w:szCs w:val="24"/>
        </w:rPr>
      </w:pPr>
    </w:p>
    <w:p w:rsidR="00805FDC" w:rsidRDefault="00805FDC" w:rsidP="00805FDC">
      <w:pPr>
        <w:adjustRightInd w:val="0"/>
        <w:contextualSpacing/>
        <w:jc w:val="center"/>
        <w:rPr>
          <w:b/>
          <w:color w:val="000000"/>
          <w:sz w:val="24"/>
          <w:szCs w:val="24"/>
        </w:rPr>
      </w:pPr>
      <w:r w:rsidRPr="00E03F19">
        <w:rPr>
          <w:b/>
          <w:color w:val="000000"/>
          <w:sz w:val="24"/>
          <w:szCs w:val="24"/>
        </w:rPr>
        <w:t>Список методической литературы.</w:t>
      </w:r>
    </w:p>
    <w:p w:rsidR="00805FDC" w:rsidRPr="00B91078" w:rsidRDefault="00805FDC" w:rsidP="00805FDC">
      <w:pPr>
        <w:widowControl/>
        <w:autoSpaceDE/>
        <w:autoSpaceDN/>
        <w:contextualSpacing/>
        <w:jc w:val="both"/>
        <w:rPr>
          <w:sz w:val="24"/>
          <w:szCs w:val="24"/>
        </w:rPr>
      </w:pPr>
    </w:p>
    <w:p w:rsidR="00805FDC" w:rsidRPr="00B91078" w:rsidRDefault="00805FDC" w:rsidP="00805FDC">
      <w:pPr>
        <w:widowControl/>
        <w:numPr>
          <w:ilvl w:val="0"/>
          <w:numId w:val="9"/>
        </w:numPr>
        <w:autoSpaceDE/>
        <w:autoSpaceDN/>
        <w:contextualSpacing/>
        <w:jc w:val="both"/>
        <w:rPr>
          <w:sz w:val="24"/>
          <w:szCs w:val="24"/>
        </w:rPr>
      </w:pPr>
      <w:r w:rsidRPr="00B91078">
        <w:rPr>
          <w:sz w:val="24"/>
          <w:szCs w:val="24"/>
        </w:rPr>
        <w:t xml:space="preserve">Катаева А.А., </w:t>
      </w:r>
      <w:proofErr w:type="spellStart"/>
      <w:r w:rsidRPr="00B91078">
        <w:rPr>
          <w:sz w:val="24"/>
          <w:szCs w:val="24"/>
        </w:rPr>
        <w:t>Е.А.Стребелева</w:t>
      </w:r>
      <w:proofErr w:type="spellEnd"/>
      <w:r w:rsidRPr="00B91078">
        <w:rPr>
          <w:sz w:val="24"/>
          <w:szCs w:val="24"/>
        </w:rPr>
        <w:t xml:space="preserve"> «Дидактические игры в обучении дошкольников с отклонениями в развитии» М</w:t>
      </w:r>
      <w:proofErr w:type="gramStart"/>
      <w:r w:rsidRPr="00B91078">
        <w:rPr>
          <w:sz w:val="24"/>
          <w:szCs w:val="24"/>
        </w:rPr>
        <w:t>:Г</w:t>
      </w:r>
      <w:proofErr w:type="gramEnd"/>
      <w:r w:rsidRPr="00B91078">
        <w:rPr>
          <w:sz w:val="24"/>
          <w:szCs w:val="24"/>
        </w:rPr>
        <w:t>уманит.изд. ВЛАДОС, 2001г.</w:t>
      </w:r>
    </w:p>
    <w:p w:rsidR="00805FDC" w:rsidRPr="00B91078" w:rsidRDefault="00805FDC" w:rsidP="00805FDC">
      <w:pPr>
        <w:widowControl/>
        <w:numPr>
          <w:ilvl w:val="0"/>
          <w:numId w:val="9"/>
        </w:numPr>
        <w:autoSpaceDE/>
        <w:autoSpaceDN/>
        <w:contextualSpacing/>
        <w:jc w:val="both"/>
        <w:rPr>
          <w:sz w:val="24"/>
          <w:szCs w:val="24"/>
        </w:rPr>
      </w:pPr>
      <w:r w:rsidRPr="00B91078">
        <w:rPr>
          <w:sz w:val="24"/>
          <w:szCs w:val="24"/>
        </w:rPr>
        <w:t xml:space="preserve">Лебедева А.Н. Развитие </w:t>
      </w:r>
      <w:proofErr w:type="spellStart"/>
      <w:r w:rsidRPr="00B91078">
        <w:rPr>
          <w:sz w:val="24"/>
          <w:szCs w:val="24"/>
        </w:rPr>
        <w:t>сенсомоторики</w:t>
      </w:r>
      <w:proofErr w:type="spellEnd"/>
      <w:r w:rsidRPr="00B91078">
        <w:rPr>
          <w:sz w:val="24"/>
          <w:szCs w:val="24"/>
        </w:rPr>
        <w:t xml:space="preserve"> детей  старшего дошкольного возраста. – М.  2004.</w:t>
      </w:r>
    </w:p>
    <w:p w:rsidR="00805FDC" w:rsidRPr="00B91078" w:rsidRDefault="00805FDC" w:rsidP="00805FDC">
      <w:pPr>
        <w:widowControl/>
        <w:numPr>
          <w:ilvl w:val="0"/>
          <w:numId w:val="9"/>
        </w:numPr>
        <w:autoSpaceDE/>
        <w:autoSpaceDN/>
        <w:contextualSpacing/>
        <w:jc w:val="both"/>
        <w:rPr>
          <w:sz w:val="24"/>
          <w:szCs w:val="24"/>
        </w:rPr>
      </w:pPr>
      <w:proofErr w:type="spellStart"/>
      <w:r w:rsidRPr="00B91078">
        <w:rPr>
          <w:sz w:val="24"/>
          <w:szCs w:val="24"/>
        </w:rPr>
        <w:t>Мамайчук</w:t>
      </w:r>
      <w:proofErr w:type="spellEnd"/>
      <w:r w:rsidRPr="00B91078">
        <w:rPr>
          <w:sz w:val="24"/>
          <w:szCs w:val="24"/>
        </w:rPr>
        <w:t xml:space="preserve"> И.И. </w:t>
      </w:r>
      <w:proofErr w:type="spellStart"/>
      <w:r w:rsidRPr="00B91078">
        <w:rPr>
          <w:sz w:val="24"/>
          <w:szCs w:val="24"/>
        </w:rPr>
        <w:t>Психокоррекционные</w:t>
      </w:r>
      <w:proofErr w:type="spellEnd"/>
      <w:r w:rsidRPr="00B91078">
        <w:rPr>
          <w:sz w:val="24"/>
          <w:szCs w:val="24"/>
        </w:rPr>
        <w:t xml:space="preserve"> технологии для детей с проблемами в развитии.- СПб.</w:t>
      </w:r>
      <w:proofErr w:type="gramStart"/>
      <w:r w:rsidRPr="00B91078">
        <w:rPr>
          <w:sz w:val="24"/>
          <w:szCs w:val="24"/>
        </w:rPr>
        <w:t>:Р</w:t>
      </w:r>
      <w:proofErr w:type="gramEnd"/>
      <w:r w:rsidRPr="00B91078">
        <w:rPr>
          <w:sz w:val="24"/>
          <w:szCs w:val="24"/>
        </w:rPr>
        <w:t>ечь,2006.</w:t>
      </w:r>
    </w:p>
    <w:p w:rsidR="00805FDC" w:rsidRPr="00B91078" w:rsidRDefault="00805FDC" w:rsidP="00805FDC">
      <w:pPr>
        <w:widowControl/>
        <w:numPr>
          <w:ilvl w:val="0"/>
          <w:numId w:val="9"/>
        </w:numPr>
        <w:autoSpaceDE/>
        <w:autoSpaceDN/>
        <w:contextualSpacing/>
        <w:jc w:val="both"/>
        <w:rPr>
          <w:sz w:val="24"/>
          <w:szCs w:val="24"/>
        </w:rPr>
      </w:pPr>
      <w:proofErr w:type="spellStart"/>
      <w:r w:rsidRPr="00B91078">
        <w:rPr>
          <w:sz w:val="24"/>
          <w:szCs w:val="24"/>
        </w:rPr>
        <w:t>Метиева</w:t>
      </w:r>
      <w:proofErr w:type="spellEnd"/>
      <w:r w:rsidRPr="00B91078">
        <w:rPr>
          <w:sz w:val="24"/>
          <w:szCs w:val="24"/>
        </w:rPr>
        <w:t xml:space="preserve"> Л.А., Удалова Э.Я. Развитие сенсорной сферы детей: пособие для учителей спец. (</w:t>
      </w:r>
      <w:proofErr w:type="spellStart"/>
      <w:r w:rsidRPr="00B91078">
        <w:rPr>
          <w:sz w:val="24"/>
          <w:szCs w:val="24"/>
        </w:rPr>
        <w:t>коррекц</w:t>
      </w:r>
      <w:proofErr w:type="spellEnd"/>
      <w:r w:rsidRPr="00B91078">
        <w:rPr>
          <w:sz w:val="24"/>
          <w:szCs w:val="24"/>
        </w:rPr>
        <w:t xml:space="preserve">.) образовательных  учреждений </w:t>
      </w:r>
      <w:r w:rsidRPr="00B91078">
        <w:rPr>
          <w:sz w:val="24"/>
          <w:szCs w:val="24"/>
          <w:lang w:val="en-US"/>
        </w:rPr>
        <w:t>VIII</w:t>
      </w:r>
      <w:r w:rsidRPr="00B91078">
        <w:rPr>
          <w:sz w:val="24"/>
          <w:szCs w:val="24"/>
        </w:rPr>
        <w:t xml:space="preserve"> </w:t>
      </w:r>
      <w:proofErr w:type="spellStart"/>
      <w:r w:rsidRPr="00B91078">
        <w:rPr>
          <w:sz w:val="24"/>
          <w:szCs w:val="24"/>
        </w:rPr>
        <w:t>вида</w:t>
      </w:r>
      <w:proofErr w:type="gramStart"/>
      <w:r w:rsidRPr="00B91078">
        <w:rPr>
          <w:sz w:val="24"/>
          <w:szCs w:val="24"/>
        </w:rPr>
        <w:t>.-</w:t>
      </w:r>
      <w:proofErr w:type="gramEnd"/>
      <w:r w:rsidRPr="00B91078">
        <w:rPr>
          <w:sz w:val="24"/>
          <w:szCs w:val="24"/>
        </w:rPr>
        <w:t>М</w:t>
      </w:r>
      <w:proofErr w:type="spellEnd"/>
      <w:r w:rsidRPr="00B91078">
        <w:rPr>
          <w:sz w:val="24"/>
          <w:szCs w:val="24"/>
        </w:rPr>
        <w:t>.: Просвещение,2009.</w:t>
      </w:r>
    </w:p>
    <w:p w:rsidR="00805FDC" w:rsidRPr="00B91078" w:rsidRDefault="00805FDC" w:rsidP="00805FDC">
      <w:pPr>
        <w:widowControl/>
        <w:numPr>
          <w:ilvl w:val="0"/>
          <w:numId w:val="9"/>
        </w:numPr>
        <w:autoSpaceDE/>
        <w:autoSpaceDN/>
        <w:contextualSpacing/>
        <w:jc w:val="both"/>
        <w:rPr>
          <w:kern w:val="36"/>
          <w:sz w:val="24"/>
          <w:szCs w:val="24"/>
        </w:rPr>
      </w:pPr>
      <w:proofErr w:type="spellStart"/>
      <w:r w:rsidRPr="00B91078">
        <w:rPr>
          <w:kern w:val="36"/>
          <w:sz w:val="24"/>
          <w:szCs w:val="24"/>
        </w:rPr>
        <w:t>Метиева</w:t>
      </w:r>
      <w:proofErr w:type="spellEnd"/>
      <w:r w:rsidRPr="00B91078">
        <w:rPr>
          <w:kern w:val="36"/>
          <w:sz w:val="24"/>
          <w:szCs w:val="24"/>
        </w:rPr>
        <w:t xml:space="preserve"> Л.А., Удалова Э.Я. Сенсорное воспитание детей с отклонениями в развитии. Сборник игр и игровых упражнений</w:t>
      </w:r>
      <w:r w:rsidRPr="00B91078">
        <w:rPr>
          <w:sz w:val="24"/>
          <w:szCs w:val="24"/>
          <w:shd w:val="clear" w:color="auto" w:fill="FFFFFF"/>
        </w:rPr>
        <w:t xml:space="preserve"> - М.: Книголюб, 2007.</w:t>
      </w:r>
    </w:p>
    <w:p w:rsidR="00805FDC" w:rsidRPr="00B91078" w:rsidRDefault="00805FDC" w:rsidP="00805FDC">
      <w:pPr>
        <w:ind w:firstLine="709"/>
        <w:rPr>
          <w:sz w:val="24"/>
          <w:szCs w:val="24"/>
        </w:rPr>
      </w:pPr>
      <w:r>
        <w:rPr>
          <w:sz w:val="24"/>
          <w:szCs w:val="24"/>
          <w:shd w:val="clear" w:color="auto" w:fill="F8F8F8"/>
        </w:rPr>
        <w:t xml:space="preserve"> </w:t>
      </w:r>
    </w:p>
    <w:p w:rsidR="00805FDC" w:rsidRDefault="00805FDC">
      <w:pPr>
        <w:pStyle w:val="a3"/>
        <w:ind w:left="0"/>
        <w:rPr>
          <w:sz w:val="26"/>
        </w:rPr>
      </w:pPr>
    </w:p>
    <w:p w:rsidR="0068122A" w:rsidRPr="006B2873" w:rsidRDefault="0068122A" w:rsidP="006B2873">
      <w:pPr>
        <w:tabs>
          <w:tab w:val="left" w:pos="264"/>
        </w:tabs>
        <w:rPr>
          <w:sz w:val="24"/>
        </w:rPr>
      </w:pPr>
    </w:p>
    <w:sectPr w:rsidR="0068122A" w:rsidRPr="006B2873" w:rsidSect="0068122A">
      <w:pgSz w:w="11910" w:h="16840"/>
      <w:pgMar w:top="1040" w:right="740" w:bottom="280" w:left="15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0437B"/>
    <w:multiLevelType w:val="hybridMultilevel"/>
    <w:tmpl w:val="2800FA34"/>
    <w:lvl w:ilvl="0" w:tplc="30708616">
      <w:start w:val="1"/>
      <w:numFmt w:val="decimal"/>
      <w:lvlText w:val="%1)"/>
      <w:lvlJc w:val="left"/>
      <w:pPr>
        <w:ind w:left="383" w:hanging="264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u w:val="single" w:color="000000"/>
        <w:lang w:val="ru-RU" w:eastAsia="en-US" w:bidi="ar-SA"/>
      </w:rPr>
    </w:lvl>
    <w:lvl w:ilvl="1" w:tplc="A0067034">
      <w:numFmt w:val="bullet"/>
      <w:lvlText w:val="•"/>
      <w:lvlJc w:val="left"/>
      <w:pPr>
        <w:ind w:left="1300" w:hanging="264"/>
      </w:pPr>
      <w:rPr>
        <w:rFonts w:hint="default"/>
        <w:lang w:val="ru-RU" w:eastAsia="en-US" w:bidi="ar-SA"/>
      </w:rPr>
    </w:lvl>
    <w:lvl w:ilvl="2" w:tplc="0FBAC37E">
      <w:numFmt w:val="bullet"/>
      <w:lvlText w:val="•"/>
      <w:lvlJc w:val="left"/>
      <w:pPr>
        <w:ind w:left="2220" w:hanging="264"/>
      </w:pPr>
      <w:rPr>
        <w:rFonts w:hint="default"/>
        <w:lang w:val="ru-RU" w:eastAsia="en-US" w:bidi="ar-SA"/>
      </w:rPr>
    </w:lvl>
    <w:lvl w:ilvl="3" w:tplc="74C632AE">
      <w:numFmt w:val="bullet"/>
      <w:lvlText w:val="•"/>
      <w:lvlJc w:val="left"/>
      <w:pPr>
        <w:ind w:left="3141" w:hanging="264"/>
      </w:pPr>
      <w:rPr>
        <w:rFonts w:hint="default"/>
        <w:lang w:val="ru-RU" w:eastAsia="en-US" w:bidi="ar-SA"/>
      </w:rPr>
    </w:lvl>
    <w:lvl w:ilvl="4" w:tplc="91FA88B2">
      <w:numFmt w:val="bullet"/>
      <w:lvlText w:val="•"/>
      <w:lvlJc w:val="left"/>
      <w:pPr>
        <w:ind w:left="4061" w:hanging="264"/>
      </w:pPr>
      <w:rPr>
        <w:rFonts w:hint="default"/>
        <w:lang w:val="ru-RU" w:eastAsia="en-US" w:bidi="ar-SA"/>
      </w:rPr>
    </w:lvl>
    <w:lvl w:ilvl="5" w:tplc="B678A860">
      <w:numFmt w:val="bullet"/>
      <w:lvlText w:val="•"/>
      <w:lvlJc w:val="left"/>
      <w:pPr>
        <w:ind w:left="4982" w:hanging="264"/>
      </w:pPr>
      <w:rPr>
        <w:rFonts w:hint="default"/>
        <w:lang w:val="ru-RU" w:eastAsia="en-US" w:bidi="ar-SA"/>
      </w:rPr>
    </w:lvl>
    <w:lvl w:ilvl="6" w:tplc="FAD8B886">
      <w:numFmt w:val="bullet"/>
      <w:lvlText w:val="•"/>
      <w:lvlJc w:val="left"/>
      <w:pPr>
        <w:ind w:left="5902" w:hanging="264"/>
      </w:pPr>
      <w:rPr>
        <w:rFonts w:hint="default"/>
        <w:lang w:val="ru-RU" w:eastAsia="en-US" w:bidi="ar-SA"/>
      </w:rPr>
    </w:lvl>
    <w:lvl w:ilvl="7" w:tplc="97647116">
      <w:numFmt w:val="bullet"/>
      <w:lvlText w:val="•"/>
      <w:lvlJc w:val="left"/>
      <w:pPr>
        <w:ind w:left="6822" w:hanging="264"/>
      </w:pPr>
      <w:rPr>
        <w:rFonts w:hint="default"/>
        <w:lang w:val="ru-RU" w:eastAsia="en-US" w:bidi="ar-SA"/>
      </w:rPr>
    </w:lvl>
    <w:lvl w:ilvl="8" w:tplc="C21AD276">
      <w:numFmt w:val="bullet"/>
      <w:lvlText w:val="•"/>
      <w:lvlJc w:val="left"/>
      <w:pPr>
        <w:ind w:left="7743" w:hanging="264"/>
      </w:pPr>
      <w:rPr>
        <w:rFonts w:hint="default"/>
        <w:lang w:val="ru-RU" w:eastAsia="en-US" w:bidi="ar-SA"/>
      </w:rPr>
    </w:lvl>
  </w:abstractNum>
  <w:abstractNum w:abstractNumId="1">
    <w:nsid w:val="10F42484"/>
    <w:multiLevelType w:val="hybridMultilevel"/>
    <w:tmpl w:val="1FFA3B9E"/>
    <w:lvl w:ilvl="0" w:tplc="748E05A8">
      <w:numFmt w:val="bullet"/>
      <w:lvlText w:val="-"/>
      <w:lvlJc w:val="left"/>
      <w:pPr>
        <w:ind w:left="119" w:hanging="35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A8412E4">
      <w:numFmt w:val="bullet"/>
      <w:lvlText w:val="•"/>
      <w:lvlJc w:val="left"/>
      <w:pPr>
        <w:ind w:left="1066" w:hanging="356"/>
      </w:pPr>
      <w:rPr>
        <w:rFonts w:hint="default"/>
        <w:lang w:val="ru-RU" w:eastAsia="en-US" w:bidi="ar-SA"/>
      </w:rPr>
    </w:lvl>
    <w:lvl w:ilvl="2" w:tplc="F0A4508E">
      <w:numFmt w:val="bullet"/>
      <w:lvlText w:val="•"/>
      <w:lvlJc w:val="left"/>
      <w:pPr>
        <w:ind w:left="2012" w:hanging="356"/>
      </w:pPr>
      <w:rPr>
        <w:rFonts w:hint="default"/>
        <w:lang w:val="ru-RU" w:eastAsia="en-US" w:bidi="ar-SA"/>
      </w:rPr>
    </w:lvl>
    <w:lvl w:ilvl="3" w:tplc="CD6E8050">
      <w:numFmt w:val="bullet"/>
      <w:lvlText w:val="•"/>
      <w:lvlJc w:val="left"/>
      <w:pPr>
        <w:ind w:left="2959" w:hanging="356"/>
      </w:pPr>
      <w:rPr>
        <w:rFonts w:hint="default"/>
        <w:lang w:val="ru-RU" w:eastAsia="en-US" w:bidi="ar-SA"/>
      </w:rPr>
    </w:lvl>
    <w:lvl w:ilvl="4" w:tplc="F07A11F8">
      <w:numFmt w:val="bullet"/>
      <w:lvlText w:val="•"/>
      <w:lvlJc w:val="left"/>
      <w:pPr>
        <w:ind w:left="3905" w:hanging="356"/>
      </w:pPr>
      <w:rPr>
        <w:rFonts w:hint="default"/>
        <w:lang w:val="ru-RU" w:eastAsia="en-US" w:bidi="ar-SA"/>
      </w:rPr>
    </w:lvl>
    <w:lvl w:ilvl="5" w:tplc="DAD81BA0">
      <w:numFmt w:val="bullet"/>
      <w:lvlText w:val="•"/>
      <w:lvlJc w:val="left"/>
      <w:pPr>
        <w:ind w:left="4852" w:hanging="356"/>
      </w:pPr>
      <w:rPr>
        <w:rFonts w:hint="default"/>
        <w:lang w:val="ru-RU" w:eastAsia="en-US" w:bidi="ar-SA"/>
      </w:rPr>
    </w:lvl>
    <w:lvl w:ilvl="6" w:tplc="4E66FF10">
      <w:numFmt w:val="bullet"/>
      <w:lvlText w:val="•"/>
      <w:lvlJc w:val="left"/>
      <w:pPr>
        <w:ind w:left="5798" w:hanging="356"/>
      </w:pPr>
      <w:rPr>
        <w:rFonts w:hint="default"/>
        <w:lang w:val="ru-RU" w:eastAsia="en-US" w:bidi="ar-SA"/>
      </w:rPr>
    </w:lvl>
    <w:lvl w:ilvl="7" w:tplc="D33E80C8">
      <w:numFmt w:val="bullet"/>
      <w:lvlText w:val="•"/>
      <w:lvlJc w:val="left"/>
      <w:pPr>
        <w:ind w:left="6744" w:hanging="356"/>
      </w:pPr>
      <w:rPr>
        <w:rFonts w:hint="default"/>
        <w:lang w:val="ru-RU" w:eastAsia="en-US" w:bidi="ar-SA"/>
      </w:rPr>
    </w:lvl>
    <w:lvl w:ilvl="8" w:tplc="03F2AEC6">
      <w:numFmt w:val="bullet"/>
      <w:lvlText w:val="•"/>
      <w:lvlJc w:val="left"/>
      <w:pPr>
        <w:ind w:left="7691" w:hanging="356"/>
      </w:pPr>
      <w:rPr>
        <w:rFonts w:hint="default"/>
        <w:lang w:val="ru-RU" w:eastAsia="en-US" w:bidi="ar-SA"/>
      </w:rPr>
    </w:lvl>
  </w:abstractNum>
  <w:abstractNum w:abstractNumId="2">
    <w:nsid w:val="22C64DAC"/>
    <w:multiLevelType w:val="hybridMultilevel"/>
    <w:tmpl w:val="09AA191A"/>
    <w:lvl w:ilvl="0" w:tplc="67CC87CC">
      <w:numFmt w:val="bullet"/>
      <w:lvlText w:val="-"/>
      <w:lvlJc w:val="left"/>
      <w:pPr>
        <w:ind w:left="258" w:hanging="1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30E4F984">
      <w:numFmt w:val="bullet"/>
      <w:lvlText w:val="•"/>
      <w:lvlJc w:val="left"/>
      <w:pPr>
        <w:ind w:left="1192" w:hanging="140"/>
      </w:pPr>
      <w:rPr>
        <w:rFonts w:hint="default"/>
        <w:lang w:val="ru-RU" w:eastAsia="en-US" w:bidi="ar-SA"/>
      </w:rPr>
    </w:lvl>
    <w:lvl w:ilvl="2" w:tplc="FC5E2CE2">
      <w:numFmt w:val="bullet"/>
      <w:lvlText w:val="•"/>
      <w:lvlJc w:val="left"/>
      <w:pPr>
        <w:ind w:left="2124" w:hanging="140"/>
      </w:pPr>
      <w:rPr>
        <w:rFonts w:hint="default"/>
        <w:lang w:val="ru-RU" w:eastAsia="en-US" w:bidi="ar-SA"/>
      </w:rPr>
    </w:lvl>
    <w:lvl w:ilvl="3" w:tplc="529A6D34">
      <w:numFmt w:val="bullet"/>
      <w:lvlText w:val="•"/>
      <w:lvlJc w:val="left"/>
      <w:pPr>
        <w:ind w:left="3057" w:hanging="140"/>
      </w:pPr>
      <w:rPr>
        <w:rFonts w:hint="default"/>
        <w:lang w:val="ru-RU" w:eastAsia="en-US" w:bidi="ar-SA"/>
      </w:rPr>
    </w:lvl>
    <w:lvl w:ilvl="4" w:tplc="C9C89BA4">
      <w:numFmt w:val="bullet"/>
      <w:lvlText w:val="•"/>
      <w:lvlJc w:val="left"/>
      <w:pPr>
        <w:ind w:left="3989" w:hanging="140"/>
      </w:pPr>
      <w:rPr>
        <w:rFonts w:hint="default"/>
        <w:lang w:val="ru-RU" w:eastAsia="en-US" w:bidi="ar-SA"/>
      </w:rPr>
    </w:lvl>
    <w:lvl w:ilvl="5" w:tplc="813443C6">
      <w:numFmt w:val="bullet"/>
      <w:lvlText w:val="•"/>
      <w:lvlJc w:val="left"/>
      <w:pPr>
        <w:ind w:left="4922" w:hanging="140"/>
      </w:pPr>
      <w:rPr>
        <w:rFonts w:hint="default"/>
        <w:lang w:val="ru-RU" w:eastAsia="en-US" w:bidi="ar-SA"/>
      </w:rPr>
    </w:lvl>
    <w:lvl w:ilvl="6" w:tplc="845AF58A">
      <w:numFmt w:val="bullet"/>
      <w:lvlText w:val="•"/>
      <w:lvlJc w:val="left"/>
      <w:pPr>
        <w:ind w:left="5854" w:hanging="140"/>
      </w:pPr>
      <w:rPr>
        <w:rFonts w:hint="default"/>
        <w:lang w:val="ru-RU" w:eastAsia="en-US" w:bidi="ar-SA"/>
      </w:rPr>
    </w:lvl>
    <w:lvl w:ilvl="7" w:tplc="338851E2">
      <w:numFmt w:val="bullet"/>
      <w:lvlText w:val="•"/>
      <w:lvlJc w:val="left"/>
      <w:pPr>
        <w:ind w:left="6786" w:hanging="140"/>
      </w:pPr>
      <w:rPr>
        <w:rFonts w:hint="default"/>
        <w:lang w:val="ru-RU" w:eastAsia="en-US" w:bidi="ar-SA"/>
      </w:rPr>
    </w:lvl>
    <w:lvl w:ilvl="8" w:tplc="BD3885FE">
      <w:numFmt w:val="bullet"/>
      <w:lvlText w:val="•"/>
      <w:lvlJc w:val="left"/>
      <w:pPr>
        <w:ind w:left="7719" w:hanging="140"/>
      </w:pPr>
      <w:rPr>
        <w:rFonts w:hint="default"/>
        <w:lang w:val="ru-RU" w:eastAsia="en-US" w:bidi="ar-SA"/>
      </w:rPr>
    </w:lvl>
  </w:abstractNum>
  <w:abstractNum w:abstractNumId="3">
    <w:nsid w:val="34E201E6"/>
    <w:multiLevelType w:val="hybridMultilevel"/>
    <w:tmpl w:val="1D769FCC"/>
    <w:lvl w:ilvl="0" w:tplc="C59A5704">
      <w:numFmt w:val="bullet"/>
      <w:lvlText w:val="-"/>
      <w:lvlJc w:val="left"/>
      <w:pPr>
        <w:ind w:left="119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FB633E0">
      <w:numFmt w:val="bullet"/>
      <w:lvlText w:val="•"/>
      <w:lvlJc w:val="left"/>
      <w:pPr>
        <w:ind w:left="1066" w:hanging="144"/>
      </w:pPr>
      <w:rPr>
        <w:rFonts w:hint="default"/>
        <w:lang w:val="ru-RU" w:eastAsia="en-US" w:bidi="ar-SA"/>
      </w:rPr>
    </w:lvl>
    <w:lvl w:ilvl="2" w:tplc="73A4E840">
      <w:numFmt w:val="bullet"/>
      <w:lvlText w:val="•"/>
      <w:lvlJc w:val="left"/>
      <w:pPr>
        <w:ind w:left="2012" w:hanging="144"/>
      </w:pPr>
      <w:rPr>
        <w:rFonts w:hint="default"/>
        <w:lang w:val="ru-RU" w:eastAsia="en-US" w:bidi="ar-SA"/>
      </w:rPr>
    </w:lvl>
    <w:lvl w:ilvl="3" w:tplc="5EDA6954">
      <w:numFmt w:val="bullet"/>
      <w:lvlText w:val="•"/>
      <w:lvlJc w:val="left"/>
      <w:pPr>
        <w:ind w:left="2959" w:hanging="144"/>
      </w:pPr>
      <w:rPr>
        <w:rFonts w:hint="default"/>
        <w:lang w:val="ru-RU" w:eastAsia="en-US" w:bidi="ar-SA"/>
      </w:rPr>
    </w:lvl>
    <w:lvl w:ilvl="4" w:tplc="344CBCE4">
      <w:numFmt w:val="bullet"/>
      <w:lvlText w:val="•"/>
      <w:lvlJc w:val="left"/>
      <w:pPr>
        <w:ind w:left="3905" w:hanging="144"/>
      </w:pPr>
      <w:rPr>
        <w:rFonts w:hint="default"/>
        <w:lang w:val="ru-RU" w:eastAsia="en-US" w:bidi="ar-SA"/>
      </w:rPr>
    </w:lvl>
    <w:lvl w:ilvl="5" w:tplc="F58A3A06">
      <w:numFmt w:val="bullet"/>
      <w:lvlText w:val="•"/>
      <w:lvlJc w:val="left"/>
      <w:pPr>
        <w:ind w:left="4852" w:hanging="144"/>
      </w:pPr>
      <w:rPr>
        <w:rFonts w:hint="default"/>
        <w:lang w:val="ru-RU" w:eastAsia="en-US" w:bidi="ar-SA"/>
      </w:rPr>
    </w:lvl>
    <w:lvl w:ilvl="6" w:tplc="88CC97C0">
      <w:numFmt w:val="bullet"/>
      <w:lvlText w:val="•"/>
      <w:lvlJc w:val="left"/>
      <w:pPr>
        <w:ind w:left="5798" w:hanging="144"/>
      </w:pPr>
      <w:rPr>
        <w:rFonts w:hint="default"/>
        <w:lang w:val="ru-RU" w:eastAsia="en-US" w:bidi="ar-SA"/>
      </w:rPr>
    </w:lvl>
    <w:lvl w:ilvl="7" w:tplc="4266AF0C">
      <w:numFmt w:val="bullet"/>
      <w:lvlText w:val="•"/>
      <w:lvlJc w:val="left"/>
      <w:pPr>
        <w:ind w:left="6744" w:hanging="144"/>
      </w:pPr>
      <w:rPr>
        <w:rFonts w:hint="default"/>
        <w:lang w:val="ru-RU" w:eastAsia="en-US" w:bidi="ar-SA"/>
      </w:rPr>
    </w:lvl>
    <w:lvl w:ilvl="8" w:tplc="10201014">
      <w:numFmt w:val="bullet"/>
      <w:lvlText w:val="•"/>
      <w:lvlJc w:val="left"/>
      <w:pPr>
        <w:ind w:left="7691" w:hanging="144"/>
      </w:pPr>
      <w:rPr>
        <w:rFonts w:hint="default"/>
        <w:lang w:val="ru-RU" w:eastAsia="en-US" w:bidi="ar-SA"/>
      </w:rPr>
    </w:lvl>
  </w:abstractNum>
  <w:abstractNum w:abstractNumId="4">
    <w:nsid w:val="38776EA3"/>
    <w:multiLevelType w:val="hybridMultilevel"/>
    <w:tmpl w:val="742059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DE76C0"/>
    <w:multiLevelType w:val="hybridMultilevel"/>
    <w:tmpl w:val="9530DE64"/>
    <w:lvl w:ilvl="0" w:tplc="1638A89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A20FD5"/>
    <w:multiLevelType w:val="hybridMultilevel"/>
    <w:tmpl w:val="481CDAF8"/>
    <w:lvl w:ilvl="0" w:tplc="05027D2A">
      <w:numFmt w:val="bullet"/>
      <w:lvlText w:val="-"/>
      <w:lvlJc w:val="left"/>
      <w:pPr>
        <w:ind w:left="119" w:hanging="173"/>
      </w:pPr>
      <w:rPr>
        <w:rFonts w:hint="default"/>
        <w:w w:val="100"/>
        <w:lang w:val="ru-RU" w:eastAsia="en-US" w:bidi="ar-SA"/>
      </w:rPr>
    </w:lvl>
    <w:lvl w:ilvl="1" w:tplc="2A18326A">
      <w:numFmt w:val="bullet"/>
      <w:lvlText w:val="•"/>
      <w:lvlJc w:val="left"/>
      <w:pPr>
        <w:ind w:left="1066" w:hanging="173"/>
      </w:pPr>
      <w:rPr>
        <w:rFonts w:hint="default"/>
        <w:lang w:val="ru-RU" w:eastAsia="en-US" w:bidi="ar-SA"/>
      </w:rPr>
    </w:lvl>
    <w:lvl w:ilvl="2" w:tplc="61766FC0">
      <w:numFmt w:val="bullet"/>
      <w:lvlText w:val="•"/>
      <w:lvlJc w:val="left"/>
      <w:pPr>
        <w:ind w:left="2012" w:hanging="173"/>
      </w:pPr>
      <w:rPr>
        <w:rFonts w:hint="default"/>
        <w:lang w:val="ru-RU" w:eastAsia="en-US" w:bidi="ar-SA"/>
      </w:rPr>
    </w:lvl>
    <w:lvl w:ilvl="3" w:tplc="947A7538">
      <w:numFmt w:val="bullet"/>
      <w:lvlText w:val="•"/>
      <w:lvlJc w:val="left"/>
      <w:pPr>
        <w:ind w:left="2959" w:hanging="173"/>
      </w:pPr>
      <w:rPr>
        <w:rFonts w:hint="default"/>
        <w:lang w:val="ru-RU" w:eastAsia="en-US" w:bidi="ar-SA"/>
      </w:rPr>
    </w:lvl>
    <w:lvl w:ilvl="4" w:tplc="73A856C6">
      <w:numFmt w:val="bullet"/>
      <w:lvlText w:val="•"/>
      <w:lvlJc w:val="left"/>
      <w:pPr>
        <w:ind w:left="3905" w:hanging="173"/>
      </w:pPr>
      <w:rPr>
        <w:rFonts w:hint="default"/>
        <w:lang w:val="ru-RU" w:eastAsia="en-US" w:bidi="ar-SA"/>
      </w:rPr>
    </w:lvl>
    <w:lvl w:ilvl="5" w:tplc="64BAAB48">
      <w:numFmt w:val="bullet"/>
      <w:lvlText w:val="•"/>
      <w:lvlJc w:val="left"/>
      <w:pPr>
        <w:ind w:left="4852" w:hanging="173"/>
      </w:pPr>
      <w:rPr>
        <w:rFonts w:hint="default"/>
        <w:lang w:val="ru-RU" w:eastAsia="en-US" w:bidi="ar-SA"/>
      </w:rPr>
    </w:lvl>
    <w:lvl w:ilvl="6" w:tplc="55BC5E88">
      <w:numFmt w:val="bullet"/>
      <w:lvlText w:val="•"/>
      <w:lvlJc w:val="left"/>
      <w:pPr>
        <w:ind w:left="5798" w:hanging="173"/>
      </w:pPr>
      <w:rPr>
        <w:rFonts w:hint="default"/>
        <w:lang w:val="ru-RU" w:eastAsia="en-US" w:bidi="ar-SA"/>
      </w:rPr>
    </w:lvl>
    <w:lvl w:ilvl="7" w:tplc="EE6095BE">
      <w:numFmt w:val="bullet"/>
      <w:lvlText w:val="•"/>
      <w:lvlJc w:val="left"/>
      <w:pPr>
        <w:ind w:left="6744" w:hanging="173"/>
      </w:pPr>
      <w:rPr>
        <w:rFonts w:hint="default"/>
        <w:lang w:val="ru-RU" w:eastAsia="en-US" w:bidi="ar-SA"/>
      </w:rPr>
    </w:lvl>
    <w:lvl w:ilvl="8" w:tplc="2E8622EE">
      <w:numFmt w:val="bullet"/>
      <w:lvlText w:val="•"/>
      <w:lvlJc w:val="left"/>
      <w:pPr>
        <w:ind w:left="7691" w:hanging="173"/>
      </w:pPr>
      <w:rPr>
        <w:rFonts w:hint="default"/>
        <w:lang w:val="ru-RU" w:eastAsia="en-US" w:bidi="ar-SA"/>
      </w:rPr>
    </w:lvl>
  </w:abstractNum>
  <w:abstractNum w:abstractNumId="7">
    <w:nsid w:val="4FD56DDE"/>
    <w:multiLevelType w:val="hybridMultilevel"/>
    <w:tmpl w:val="7944C8C2"/>
    <w:lvl w:ilvl="0" w:tplc="47145B5E">
      <w:start w:val="1"/>
      <w:numFmt w:val="decimal"/>
      <w:lvlText w:val="%1)"/>
      <w:lvlJc w:val="left"/>
      <w:pPr>
        <w:ind w:left="383" w:hanging="264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u w:val="single" w:color="000000"/>
        <w:lang w:val="ru-RU" w:eastAsia="en-US" w:bidi="ar-SA"/>
      </w:rPr>
    </w:lvl>
    <w:lvl w:ilvl="1" w:tplc="B8E24198">
      <w:numFmt w:val="bullet"/>
      <w:lvlText w:val="•"/>
      <w:lvlJc w:val="left"/>
      <w:pPr>
        <w:ind w:left="1300" w:hanging="264"/>
      </w:pPr>
      <w:rPr>
        <w:rFonts w:hint="default"/>
        <w:lang w:val="ru-RU" w:eastAsia="en-US" w:bidi="ar-SA"/>
      </w:rPr>
    </w:lvl>
    <w:lvl w:ilvl="2" w:tplc="AE80D670">
      <w:numFmt w:val="bullet"/>
      <w:lvlText w:val="•"/>
      <w:lvlJc w:val="left"/>
      <w:pPr>
        <w:ind w:left="2220" w:hanging="264"/>
      </w:pPr>
      <w:rPr>
        <w:rFonts w:hint="default"/>
        <w:lang w:val="ru-RU" w:eastAsia="en-US" w:bidi="ar-SA"/>
      </w:rPr>
    </w:lvl>
    <w:lvl w:ilvl="3" w:tplc="27E009EE">
      <w:numFmt w:val="bullet"/>
      <w:lvlText w:val="•"/>
      <w:lvlJc w:val="left"/>
      <w:pPr>
        <w:ind w:left="3141" w:hanging="264"/>
      </w:pPr>
      <w:rPr>
        <w:rFonts w:hint="default"/>
        <w:lang w:val="ru-RU" w:eastAsia="en-US" w:bidi="ar-SA"/>
      </w:rPr>
    </w:lvl>
    <w:lvl w:ilvl="4" w:tplc="71BEDF80">
      <w:numFmt w:val="bullet"/>
      <w:lvlText w:val="•"/>
      <w:lvlJc w:val="left"/>
      <w:pPr>
        <w:ind w:left="4061" w:hanging="264"/>
      </w:pPr>
      <w:rPr>
        <w:rFonts w:hint="default"/>
        <w:lang w:val="ru-RU" w:eastAsia="en-US" w:bidi="ar-SA"/>
      </w:rPr>
    </w:lvl>
    <w:lvl w:ilvl="5" w:tplc="C8641DD6">
      <w:numFmt w:val="bullet"/>
      <w:lvlText w:val="•"/>
      <w:lvlJc w:val="left"/>
      <w:pPr>
        <w:ind w:left="4982" w:hanging="264"/>
      </w:pPr>
      <w:rPr>
        <w:rFonts w:hint="default"/>
        <w:lang w:val="ru-RU" w:eastAsia="en-US" w:bidi="ar-SA"/>
      </w:rPr>
    </w:lvl>
    <w:lvl w:ilvl="6" w:tplc="266C4A5C">
      <w:numFmt w:val="bullet"/>
      <w:lvlText w:val="•"/>
      <w:lvlJc w:val="left"/>
      <w:pPr>
        <w:ind w:left="5902" w:hanging="264"/>
      </w:pPr>
      <w:rPr>
        <w:rFonts w:hint="default"/>
        <w:lang w:val="ru-RU" w:eastAsia="en-US" w:bidi="ar-SA"/>
      </w:rPr>
    </w:lvl>
    <w:lvl w:ilvl="7" w:tplc="14B6CFCC">
      <w:numFmt w:val="bullet"/>
      <w:lvlText w:val="•"/>
      <w:lvlJc w:val="left"/>
      <w:pPr>
        <w:ind w:left="6822" w:hanging="264"/>
      </w:pPr>
      <w:rPr>
        <w:rFonts w:hint="default"/>
        <w:lang w:val="ru-RU" w:eastAsia="en-US" w:bidi="ar-SA"/>
      </w:rPr>
    </w:lvl>
    <w:lvl w:ilvl="8" w:tplc="67D82892">
      <w:numFmt w:val="bullet"/>
      <w:lvlText w:val="•"/>
      <w:lvlJc w:val="left"/>
      <w:pPr>
        <w:ind w:left="7743" w:hanging="264"/>
      </w:pPr>
      <w:rPr>
        <w:rFonts w:hint="default"/>
        <w:lang w:val="ru-RU" w:eastAsia="en-US" w:bidi="ar-SA"/>
      </w:rPr>
    </w:lvl>
  </w:abstractNum>
  <w:abstractNum w:abstractNumId="8">
    <w:nsid w:val="564A15A7"/>
    <w:multiLevelType w:val="hybridMultilevel"/>
    <w:tmpl w:val="BE2C20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D054008"/>
    <w:multiLevelType w:val="hybridMultilevel"/>
    <w:tmpl w:val="71BEF61A"/>
    <w:lvl w:ilvl="0" w:tplc="F80C8650">
      <w:numFmt w:val="bullet"/>
      <w:lvlText w:val="-"/>
      <w:lvlJc w:val="left"/>
      <w:pPr>
        <w:ind w:left="1088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A5A6E8A">
      <w:numFmt w:val="bullet"/>
      <w:lvlText w:val="•"/>
      <w:lvlJc w:val="left"/>
      <w:pPr>
        <w:ind w:left="1930" w:hanging="260"/>
      </w:pPr>
      <w:rPr>
        <w:rFonts w:hint="default"/>
        <w:lang w:val="ru-RU" w:eastAsia="en-US" w:bidi="ar-SA"/>
      </w:rPr>
    </w:lvl>
    <w:lvl w:ilvl="2" w:tplc="33DAB900">
      <w:numFmt w:val="bullet"/>
      <w:lvlText w:val="•"/>
      <w:lvlJc w:val="left"/>
      <w:pPr>
        <w:ind w:left="2780" w:hanging="260"/>
      </w:pPr>
      <w:rPr>
        <w:rFonts w:hint="default"/>
        <w:lang w:val="ru-RU" w:eastAsia="en-US" w:bidi="ar-SA"/>
      </w:rPr>
    </w:lvl>
    <w:lvl w:ilvl="3" w:tplc="C3B69D16">
      <w:numFmt w:val="bullet"/>
      <w:lvlText w:val="•"/>
      <w:lvlJc w:val="left"/>
      <w:pPr>
        <w:ind w:left="3631" w:hanging="260"/>
      </w:pPr>
      <w:rPr>
        <w:rFonts w:hint="default"/>
        <w:lang w:val="ru-RU" w:eastAsia="en-US" w:bidi="ar-SA"/>
      </w:rPr>
    </w:lvl>
    <w:lvl w:ilvl="4" w:tplc="C1BAB6DA">
      <w:numFmt w:val="bullet"/>
      <w:lvlText w:val="•"/>
      <w:lvlJc w:val="left"/>
      <w:pPr>
        <w:ind w:left="4481" w:hanging="260"/>
      </w:pPr>
      <w:rPr>
        <w:rFonts w:hint="default"/>
        <w:lang w:val="ru-RU" w:eastAsia="en-US" w:bidi="ar-SA"/>
      </w:rPr>
    </w:lvl>
    <w:lvl w:ilvl="5" w:tplc="72AE1550">
      <w:numFmt w:val="bullet"/>
      <w:lvlText w:val="•"/>
      <w:lvlJc w:val="left"/>
      <w:pPr>
        <w:ind w:left="5332" w:hanging="260"/>
      </w:pPr>
      <w:rPr>
        <w:rFonts w:hint="default"/>
        <w:lang w:val="ru-RU" w:eastAsia="en-US" w:bidi="ar-SA"/>
      </w:rPr>
    </w:lvl>
    <w:lvl w:ilvl="6" w:tplc="089818F6">
      <w:numFmt w:val="bullet"/>
      <w:lvlText w:val="•"/>
      <w:lvlJc w:val="left"/>
      <w:pPr>
        <w:ind w:left="6182" w:hanging="260"/>
      </w:pPr>
      <w:rPr>
        <w:rFonts w:hint="default"/>
        <w:lang w:val="ru-RU" w:eastAsia="en-US" w:bidi="ar-SA"/>
      </w:rPr>
    </w:lvl>
    <w:lvl w:ilvl="7" w:tplc="F564B70C">
      <w:numFmt w:val="bullet"/>
      <w:lvlText w:val="•"/>
      <w:lvlJc w:val="left"/>
      <w:pPr>
        <w:ind w:left="7032" w:hanging="260"/>
      </w:pPr>
      <w:rPr>
        <w:rFonts w:hint="default"/>
        <w:lang w:val="ru-RU" w:eastAsia="en-US" w:bidi="ar-SA"/>
      </w:rPr>
    </w:lvl>
    <w:lvl w:ilvl="8" w:tplc="C73037C6">
      <w:numFmt w:val="bullet"/>
      <w:lvlText w:val="•"/>
      <w:lvlJc w:val="left"/>
      <w:pPr>
        <w:ind w:left="7883" w:hanging="260"/>
      </w:pPr>
      <w:rPr>
        <w:rFonts w:hint="default"/>
        <w:lang w:val="ru-RU" w:eastAsia="en-US" w:bidi="ar-SA"/>
      </w:rPr>
    </w:lvl>
  </w:abstractNum>
  <w:abstractNum w:abstractNumId="10">
    <w:nsid w:val="69DC6BAD"/>
    <w:multiLevelType w:val="hybridMultilevel"/>
    <w:tmpl w:val="58260A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">
    <w:nsid w:val="7EA66E6C"/>
    <w:multiLevelType w:val="hybridMultilevel"/>
    <w:tmpl w:val="E710F9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7"/>
  </w:num>
  <w:num w:numId="5">
    <w:abstractNumId w:val="9"/>
  </w:num>
  <w:num w:numId="6">
    <w:abstractNumId w:val="1"/>
  </w:num>
  <w:num w:numId="7">
    <w:abstractNumId w:val="3"/>
  </w:num>
  <w:num w:numId="8">
    <w:abstractNumId w:val="8"/>
  </w:num>
  <w:num w:numId="9">
    <w:abstractNumId w:val="10"/>
  </w:num>
  <w:num w:numId="10">
    <w:abstractNumId w:val="4"/>
  </w:num>
  <w:num w:numId="11">
    <w:abstractNumId w:val="11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68122A"/>
    <w:rsid w:val="0068122A"/>
    <w:rsid w:val="006B2873"/>
    <w:rsid w:val="00805FDC"/>
    <w:rsid w:val="00920829"/>
    <w:rsid w:val="00F105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8122A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8122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8122A"/>
    <w:pPr>
      <w:ind w:left="258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68122A"/>
    <w:pPr>
      <w:ind w:left="119"/>
      <w:outlineLvl w:val="1"/>
    </w:pPr>
    <w:rPr>
      <w:b/>
      <w:bCs/>
      <w:sz w:val="24"/>
      <w:szCs w:val="24"/>
    </w:rPr>
  </w:style>
  <w:style w:type="paragraph" w:customStyle="1" w:styleId="Heading2">
    <w:name w:val="Heading 2"/>
    <w:basedOn w:val="a"/>
    <w:uiPriority w:val="1"/>
    <w:qFormat/>
    <w:rsid w:val="0068122A"/>
    <w:pPr>
      <w:ind w:left="119"/>
      <w:outlineLvl w:val="2"/>
    </w:pPr>
    <w:rPr>
      <w:b/>
      <w:bCs/>
      <w:i/>
      <w:iCs/>
      <w:sz w:val="24"/>
      <w:szCs w:val="24"/>
    </w:rPr>
  </w:style>
  <w:style w:type="paragraph" w:styleId="a4">
    <w:name w:val="Title"/>
    <w:basedOn w:val="a"/>
    <w:uiPriority w:val="1"/>
    <w:qFormat/>
    <w:rsid w:val="0068122A"/>
    <w:pPr>
      <w:spacing w:line="322" w:lineRule="exact"/>
      <w:ind w:left="1447" w:right="1500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34"/>
    <w:qFormat/>
    <w:rsid w:val="0068122A"/>
    <w:pPr>
      <w:spacing w:line="275" w:lineRule="exact"/>
      <w:ind w:left="258" w:hanging="140"/>
    </w:pPr>
  </w:style>
  <w:style w:type="paragraph" w:customStyle="1" w:styleId="TableParagraph">
    <w:name w:val="Table Paragraph"/>
    <w:basedOn w:val="a"/>
    <w:uiPriority w:val="1"/>
    <w:qFormat/>
    <w:rsid w:val="0068122A"/>
    <w:pPr>
      <w:spacing w:line="253" w:lineRule="exact"/>
      <w:ind w:left="359" w:right="406"/>
      <w:jc w:val="center"/>
    </w:pPr>
  </w:style>
  <w:style w:type="paragraph" w:customStyle="1" w:styleId="western">
    <w:name w:val="western"/>
    <w:basedOn w:val="a"/>
    <w:rsid w:val="00805FDC"/>
    <w:pPr>
      <w:widowControl/>
      <w:shd w:val="clear" w:color="auto" w:fill="FFFFFF"/>
      <w:autoSpaceDE/>
      <w:autoSpaceDN/>
      <w:spacing w:before="100" w:beforeAutospacing="1" w:after="142" w:line="288" w:lineRule="auto"/>
    </w:pPr>
    <w:rPr>
      <w:rFonts w:ascii="Courier New" w:hAnsi="Courier New" w:cs="Courier New"/>
      <w:color w:val="000000"/>
      <w:sz w:val="24"/>
      <w:szCs w:val="24"/>
      <w:lang w:eastAsia="ru-RU"/>
    </w:rPr>
  </w:style>
  <w:style w:type="paragraph" w:styleId="a6">
    <w:name w:val="No Spacing"/>
    <w:qFormat/>
    <w:rsid w:val="00805FDC"/>
    <w:pPr>
      <w:widowControl/>
      <w:autoSpaceDE/>
      <w:autoSpaceDN/>
    </w:pPr>
    <w:rPr>
      <w:rFonts w:ascii="Calibri" w:eastAsia="Times New Roman" w:hAnsi="Calibri" w:cs="Times New Roman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1243</Words>
  <Characters>7088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Галина</cp:lastModifiedBy>
  <cp:revision>3</cp:revision>
  <dcterms:created xsi:type="dcterms:W3CDTF">2024-09-23T20:38:00Z</dcterms:created>
  <dcterms:modified xsi:type="dcterms:W3CDTF">2026-09-14T22:06:00Z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2023-10-16T00:00:00Z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2024-09-23T00:00:00Z</vt:filetime>
  </property>
</Properties>
</file>