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63F" w:rsidRPr="000F163F" w:rsidRDefault="000F163F" w:rsidP="000F163F">
      <w:pPr>
        <w:pStyle w:val="a5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3F">
        <w:rPr>
          <w:rFonts w:ascii="Times New Roman" w:hAnsi="Times New Roman" w:cs="Times New Roman"/>
          <w:b/>
          <w:bCs/>
          <w:sz w:val="24"/>
          <w:szCs w:val="24"/>
        </w:rPr>
        <w:t>Аннотация к рабочей программе</w:t>
      </w:r>
    </w:p>
    <w:p w:rsidR="000F163F" w:rsidRPr="000F163F" w:rsidRDefault="000F163F" w:rsidP="000F163F">
      <w:pPr>
        <w:pStyle w:val="a5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63F">
        <w:rPr>
          <w:rFonts w:ascii="Times New Roman" w:hAnsi="Times New Roman" w:cs="Times New Roman"/>
          <w:b/>
          <w:bCs/>
          <w:sz w:val="24"/>
          <w:szCs w:val="24"/>
        </w:rPr>
        <w:t>по предмету и« Математические пре</w:t>
      </w:r>
      <w:r w:rsidR="00401154">
        <w:rPr>
          <w:rFonts w:ascii="Times New Roman" w:hAnsi="Times New Roman" w:cs="Times New Roman"/>
          <w:b/>
          <w:bCs/>
          <w:sz w:val="24"/>
          <w:szCs w:val="24"/>
        </w:rPr>
        <w:t xml:space="preserve">дставления » для </w:t>
      </w:r>
      <w:proofErr w:type="gramStart"/>
      <w:r w:rsidR="00401154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401154">
        <w:rPr>
          <w:rFonts w:ascii="Times New Roman" w:hAnsi="Times New Roman" w:cs="Times New Roman"/>
          <w:b/>
          <w:bCs/>
          <w:sz w:val="24"/>
          <w:szCs w:val="24"/>
        </w:rPr>
        <w:t xml:space="preserve"> 1 в </w:t>
      </w:r>
      <w:bookmarkStart w:id="0" w:name="_GoBack"/>
      <w:bookmarkEnd w:id="0"/>
      <w:r w:rsidRPr="000F163F">
        <w:rPr>
          <w:rFonts w:ascii="Times New Roman" w:hAnsi="Times New Roman" w:cs="Times New Roman"/>
          <w:b/>
          <w:bCs/>
          <w:sz w:val="24"/>
          <w:szCs w:val="24"/>
        </w:rPr>
        <w:t>класса</w:t>
      </w:r>
    </w:p>
    <w:p w:rsidR="000F163F" w:rsidRPr="000F163F" w:rsidRDefault="000F163F" w:rsidP="000F163F">
      <w:pPr>
        <w:pStyle w:val="a5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адаптированной основной общеобразовательной программы начального образования для обучающихся с расстройствами аутистического спектра (вариант 8.4) </w:t>
      </w:r>
      <w:r w:rsidR="00F2322D">
        <w:rPr>
          <w:rFonts w:ascii="Times New Roman" w:hAnsi="Times New Roman" w:cs="Times New Roman"/>
          <w:sz w:val="24"/>
          <w:szCs w:val="24"/>
        </w:rPr>
        <w:t>ГКОУ «Волжская школа №1» на 2026 -2027</w:t>
      </w:r>
      <w:r w:rsidRPr="000F163F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163F" w:rsidRPr="000F163F" w:rsidRDefault="000F163F" w:rsidP="000F163F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– </w:t>
      </w:r>
      <w:r w:rsidRPr="000F163F">
        <w:rPr>
          <w:rFonts w:ascii="Times New Roman" w:hAnsi="Times New Roman" w:cs="Times New Roman"/>
          <w:sz w:val="24"/>
          <w:szCs w:val="24"/>
        </w:rPr>
        <w:t>сформировать элементарные математические представления и умения применять их в повседневной жизни.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0F163F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Задачи 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0F163F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0F163F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формировать представления о количестве</w:t>
      </w:r>
      <w:proofErr w:type="gramStart"/>
      <w:r w:rsidRPr="000F163F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0F163F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числе;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0F163F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знакомить  с цифрой, составом числа;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</w:t>
      </w:r>
      <w:r w:rsidRPr="000F163F">
        <w:rPr>
          <w:rFonts w:ascii="Times New Roman" w:hAnsi="Times New Roman" w:cs="Times New Roman"/>
          <w:sz w:val="24"/>
          <w:szCs w:val="24"/>
        </w:rPr>
        <w:t xml:space="preserve"> соотносить число с соответствующим количеством предметов, обозначать его цифрой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учить обозначать арифметические действия знаками;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учить  решать задачи на увеличение и уменьшение на одну единицу.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F163F">
        <w:rPr>
          <w:rFonts w:ascii="Times New Roman" w:eastAsiaTheme="minorEastAsia" w:hAnsi="Times New Roman" w:cs="Times New Roman"/>
          <w:sz w:val="24"/>
          <w:szCs w:val="24"/>
        </w:rPr>
        <w:t>Программа рассчитана на 66 часов, 2 часа в неделю.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0F163F" w:rsidRPr="000F163F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0F163F" w:rsidRPr="000F163F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5024BB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5024BB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163F" w:rsidRPr="000F163F" w:rsidRDefault="000F163F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63F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</w:tbl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F163F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163F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  <w:r w:rsidRPr="000F163F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различают цвета</w:t>
      </w:r>
      <w:proofErr w:type="gramStart"/>
      <w:r w:rsidRPr="000F163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сравнивают два предмета по величине методом приложения;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сравнивают два предмета по размеру (длине, высоте, ширине) с использованием приёмов наложения и приложения;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- различают правую, левую руки;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называют геометрические фигуры с помощью учителя;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узнают цифры 1,2,3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163F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различают предметы по цвету, массе, форме;</w:t>
      </w:r>
    </w:p>
    <w:p w:rsidR="00F9647C" w:rsidRDefault="00F9647C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соотносят число с соответствующим количеством предметов;</w:t>
      </w:r>
    </w:p>
    <w:p w:rsidR="00F9647C" w:rsidRPr="000F163F" w:rsidRDefault="00F9647C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обозначают арифметические действия знаками;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сравнивают 1-3 предмета по величине методом наложения, «на глаз»: больше, меньше, равные, одинаковые;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сравнивают предметы по размеру (длине, ширине, высоте), наложением, приложением;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определяют положение предметов в пространстве относительно себя, друг друга, помещать предметы в указанное положение;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ориентируются на листе бумаги;</w:t>
      </w:r>
    </w:p>
    <w:p w:rsid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lastRenderedPageBreak/>
        <w:t>- узнают, классифицируют геометрические фигуры, определяют форму знакомых предметов;</w:t>
      </w:r>
    </w:p>
    <w:p w:rsidR="00F9647C" w:rsidRPr="000F163F" w:rsidRDefault="00F9647C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-умеют обращаться с деньгами, знают  некоторые монеты и купюры;</w:t>
      </w: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F163F"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  <w:t>Личностные: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- адекватно используют ритуалы школьного поведения (поднимают руку, встают и  выходят из-за парты и т. д.);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- организовывают рабочее место;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- принимают  цели и произвольно включаются в деятельность;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 xml:space="preserve">- следуют предложенному плану и работают  в общем темпе; 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- передвигаются по школе, находят свой класс, другие необходимые помещения.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163F" w:rsidRPr="000F163F" w:rsidRDefault="000F163F" w:rsidP="000F163F">
      <w:pPr>
        <w:pStyle w:val="a5"/>
        <w:spacing w:line="276" w:lineRule="auto"/>
        <w:ind w:firstLine="709"/>
        <w:jc w:val="both"/>
        <w:rPr>
          <w:rStyle w:val="c1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163F">
        <w:rPr>
          <w:rStyle w:val="c1"/>
          <w:rFonts w:ascii="Times New Roman" w:eastAsia="Times New Roman" w:hAnsi="Times New Roman" w:cs="Times New Roman"/>
          <w:b/>
          <w:bCs/>
          <w:sz w:val="24"/>
          <w:szCs w:val="24"/>
        </w:rPr>
        <w:t>Используемая литература:</w:t>
      </w:r>
    </w:p>
    <w:p w:rsidR="000F163F" w:rsidRPr="000F163F" w:rsidRDefault="000F163F" w:rsidP="000F163F">
      <w:pPr>
        <w:pStyle w:val="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Fonts w:ascii="Times New Roman" w:cs="Times New Roman"/>
          <w:bCs/>
          <w:sz w:val="24"/>
          <w:szCs w:val="24"/>
          <w:shd w:val="clear" w:color="auto" w:fill="FFFFFF"/>
        </w:rPr>
      </w:pPr>
      <w:r w:rsidRPr="000F163F">
        <w:rPr>
          <w:rStyle w:val="a4"/>
          <w:rFonts w:eastAsiaTheme="minorHAnsi"/>
          <w:b w:val="0"/>
          <w:sz w:val="24"/>
          <w:szCs w:val="24"/>
        </w:rPr>
        <w:t xml:space="preserve">Адаптированная </w:t>
      </w:r>
      <w:r w:rsidRPr="000F163F">
        <w:rPr>
          <w:rFonts w:ascii="Times New Roman" w:cs="Times New Roman"/>
          <w:sz w:val="24"/>
          <w:szCs w:val="24"/>
        </w:rPr>
        <w:t>основная общеобразовательная программа начального общего образования для обучающихся с расстройствами аутистического спектра (вариант 8.4) ГКОУ «Волжская школа №1»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63F">
        <w:rPr>
          <w:rFonts w:ascii="Times New Roman" w:hAnsi="Times New Roman" w:cs="Times New Roman"/>
          <w:sz w:val="24"/>
          <w:szCs w:val="24"/>
        </w:rPr>
        <w:t>Морозова И.А., Пушкарева М.А. Развитие элементарных математических представлений. Конспекты занятий. Для работы с детьми 6-7 лет с ЗПР.-М.: МОЗАИКА-СИНТЕЗ</w:t>
      </w:r>
    </w:p>
    <w:p w:rsidR="000F163F" w:rsidRPr="000F163F" w:rsidRDefault="000F163F" w:rsidP="000F16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63F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0F163F">
        <w:rPr>
          <w:rFonts w:ascii="Times New Roman" w:hAnsi="Times New Roman" w:cs="Times New Roman"/>
          <w:sz w:val="24"/>
          <w:szCs w:val="24"/>
        </w:rPr>
        <w:t xml:space="preserve"> Т.В. Математика. 1 класс</w:t>
      </w:r>
      <w:proofErr w:type="gramStart"/>
      <w:r w:rsidRPr="000F16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F16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63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163F">
        <w:rPr>
          <w:rFonts w:ascii="Times New Roman" w:hAnsi="Times New Roman" w:cs="Times New Roman"/>
          <w:sz w:val="24"/>
          <w:szCs w:val="24"/>
        </w:rPr>
        <w:t>зд.-М.: Просвещение</w:t>
      </w:r>
    </w:p>
    <w:p w:rsidR="003F63AC" w:rsidRDefault="003F63AC"/>
    <w:sectPr w:rsidR="003F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3B3" w:rsidRDefault="00C813B3" w:rsidP="000C362A">
      <w:pPr>
        <w:spacing w:after="0" w:line="240" w:lineRule="auto"/>
      </w:pPr>
      <w:r>
        <w:separator/>
      </w:r>
    </w:p>
  </w:endnote>
  <w:endnote w:type="continuationSeparator" w:id="0">
    <w:p w:rsidR="00C813B3" w:rsidRDefault="00C813B3" w:rsidP="000C3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3B3" w:rsidRDefault="00C813B3" w:rsidP="000C362A">
      <w:pPr>
        <w:spacing w:after="0" w:line="240" w:lineRule="auto"/>
      </w:pPr>
      <w:r>
        <w:separator/>
      </w:r>
    </w:p>
  </w:footnote>
  <w:footnote w:type="continuationSeparator" w:id="0">
    <w:p w:rsidR="00C813B3" w:rsidRDefault="00C813B3" w:rsidP="000C3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E6F"/>
    <w:rsid w:val="000C362A"/>
    <w:rsid w:val="000F163F"/>
    <w:rsid w:val="003F63AC"/>
    <w:rsid w:val="00401154"/>
    <w:rsid w:val="005024BB"/>
    <w:rsid w:val="00583815"/>
    <w:rsid w:val="008032D1"/>
    <w:rsid w:val="00B0001A"/>
    <w:rsid w:val="00BA39AB"/>
    <w:rsid w:val="00BA7DFF"/>
    <w:rsid w:val="00C813B3"/>
    <w:rsid w:val="00D77978"/>
    <w:rsid w:val="00F2322D"/>
    <w:rsid w:val="00F56E6F"/>
    <w:rsid w:val="00F9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63F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0F163F"/>
    <w:rPr>
      <w:rFonts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0F163F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4">
    <w:name w:val="Основной текст + Полужирный"/>
    <w:basedOn w:val="a3"/>
    <w:rsid w:val="000F163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No Spacing"/>
    <w:uiPriority w:val="1"/>
    <w:qFormat/>
    <w:rsid w:val="000F163F"/>
    <w:pPr>
      <w:spacing w:after="0" w:line="240" w:lineRule="auto"/>
    </w:pPr>
  </w:style>
  <w:style w:type="character" w:customStyle="1" w:styleId="c2">
    <w:name w:val="c2"/>
    <w:basedOn w:val="a0"/>
    <w:rsid w:val="000F163F"/>
  </w:style>
  <w:style w:type="character" w:customStyle="1" w:styleId="c17">
    <w:name w:val="c17"/>
    <w:basedOn w:val="a0"/>
    <w:rsid w:val="000F163F"/>
  </w:style>
  <w:style w:type="character" w:customStyle="1" w:styleId="c1">
    <w:name w:val="c1"/>
    <w:basedOn w:val="a0"/>
    <w:rsid w:val="000F163F"/>
  </w:style>
  <w:style w:type="paragraph" w:styleId="a6">
    <w:name w:val="header"/>
    <w:basedOn w:val="a"/>
    <w:link w:val="a7"/>
    <w:uiPriority w:val="99"/>
    <w:unhideWhenUsed/>
    <w:rsid w:val="000C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362A"/>
  </w:style>
  <w:style w:type="paragraph" w:styleId="a8">
    <w:name w:val="footer"/>
    <w:basedOn w:val="a"/>
    <w:link w:val="a9"/>
    <w:uiPriority w:val="99"/>
    <w:unhideWhenUsed/>
    <w:rsid w:val="000C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36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63F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0F163F"/>
    <w:rPr>
      <w:rFonts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0F163F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4">
    <w:name w:val="Основной текст + Полужирный"/>
    <w:basedOn w:val="a3"/>
    <w:rsid w:val="000F163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No Spacing"/>
    <w:uiPriority w:val="1"/>
    <w:qFormat/>
    <w:rsid w:val="000F163F"/>
    <w:pPr>
      <w:spacing w:after="0" w:line="240" w:lineRule="auto"/>
    </w:pPr>
  </w:style>
  <w:style w:type="character" w:customStyle="1" w:styleId="c2">
    <w:name w:val="c2"/>
    <w:basedOn w:val="a0"/>
    <w:rsid w:val="000F163F"/>
  </w:style>
  <w:style w:type="character" w:customStyle="1" w:styleId="c17">
    <w:name w:val="c17"/>
    <w:basedOn w:val="a0"/>
    <w:rsid w:val="000F163F"/>
  </w:style>
  <w:style w:type="character" w:customStyle="1" w:styleId="c1">
    <w:name w:val="c1"/>
    <w:basedOn w:val="a0"/>
    <w:rsid w:val="000F163F"/>
  </w:style>
  <w:style w:type="paragraph" w:styleId="a6">
    <w:name w:val="header"/>
    <w:basedOn w:val="a"/>
    <w:link w:val="a7"/>
    <w:uiPriority w:val="99"/>
    <w:unhideWhenUsed/>
    <w:rsid w:val="000C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362A"/>
  </w:style>
  <w:style w:type="paragraph" w:styleId="a8">
    <w:name w:val="footer"/>
    <w:basedOn w:val="a"/>
    <w:link w:val="a9"/>
    <w:uiPriority w:val="99"/>
    <w:unhideWhenUsed/>
    <w:rsid w:val="000C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3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8</cp:revision>
  <dcterms:created xsi:type="dcterms:W3CDTF">2024-09-17T10:07:00Z</dcterms:created>
  <dcterms:modified xsi:type="dcterms:W3CDTF">2026-09-11T07:29:00Z</dcterms:modified>
</cp:coreProperties>
</file>