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141" w:rsidRPr="00E10141" w:rsidRDefault="00E10141" w:rsidP="00E101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41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E10141" w:rsidRPr="00E10141" w:rsidRDefault="00E10141" w:rsidP="00E1014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41">
        <w:rPr>
          <w:rFonts w:ascii="Times New Roman" w:hAnsi="Times New Roman" w:cs="Times New Roman"/>
          <w:b/>
          <w:sz w:val="24"/>
          <w:szCs w:val="24"/>
        </w:rPr>
        <w:t>по предмету « Окружающий соц</w:t>
      </w:r>
      <w:r w:rsidR="00322A14">
        <w:rPr>
          <w:rFonts w:ascii="Times New Roman" w:hAnsi="Times New Roman" w:cs="Times New Roman"/>
          <w:b/>
          <w:sz w:val="24"/>
          <w:szCs w:val="24"/>
        </w:rPr>
        <w:t xml:space="preserve">иальный мир » для </w:t>
      </w:r>
      <w:proofErr w:type="gramStart"/>
      <w:r w:rsidR="00322A14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322A14">
        <w:rPr>
          <w:rFonts w:ascii="Times New Roman" w:hAnsi="Times New Roman" w:cs="Times New Roman"/>
          <w:b/>
          <w:sz w:val="24"/>
          <w:szCs w:val="24"/>
        </w:rPr>
        <w:t xml:space="preserve"> 1 в</w:t>
      </w:r>
      <w:r w:rsidR="007469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141">
        <w:rPr>
          <w:rFonts w:ascii="Times New Roman" w:hAnsi="Times New Roman" w:cs="Times New Roman"/>
          <w:b/>
          <w:sz w:val="24"/>
          <w:szCs w:val="24"/>
        </w:rPr>
        <w:t>класса.</w:t>
      </w:r>
    </w:p>
    <w:p w:rsidR="00E10141" w:rsidRPr="00E10141" w:rsidRDefault="00E10141" w:rsidP="00E1014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адаптированной основной общеобразовательной программы начального образования для обучающихся с расстройствами аутистического спектра (вариант 8.4) </w:t>
      </w:r>
      <w:r w:rsidR="00921E68">
        <w:rPr>
          <w:rFonts w:ascii="Times New Roman" w:hAnsi="Times New Roman" w:cs="Times New Roman"/>
          <w:sz w:val="24"/>
          <w:szCs w:val="24"/>
        </w:rPr>
        <w:t>ГКОУ «Волжская школа №1» на 2026 -2027</w:t>
      </w:r>
      <w:r w:rsidR="00322A14">
        <w:rPr>
          <w:rFonts w:ascii="Times New Roman" w:hAnsi="Times New Roman" w:cs="Times New Roman"/>
          <w:sz w:val="24"/>
          <w:szCs w:val="24"/>
        </w:rPr>
        <w:t xml:space="preserve"> учебный год </w:t>
      </w:r>
      <w:r w:rsidRPr="00E10141">
        <w:rPr>
          <w:rFonts w:ascii="Times New Roman" w:hAnsi="Times New Roman" w:cs="Times New Roman"/>
          <w:sz w:val="24"/>
          <w:szCs w:val="24"/>
        </w:rPr>
        <w:t>(вариант 8.4.)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b/>
          <w:sz w:val="24"/>
          <w:szCs w:val="24"/>
        </w:rPr>
        <w:t>Цель: с</w:t>
      </w:r>
      <w:r w:rsidRPr="00E10141">
        <w:rPr>
          <w:rFonts w:ascii="Times New Roman" w:hAnsi="Times New Roman" w:cs="Times New Roman"/>
          <w:sz w:val="24"/>
          <w:szCs w:val="24"/>
        </w:rPr>
        <w:t>формировать представление о человеке, его социальном окружении, ориентации в социальной среде и общепринятых правилах поведения.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141">
        <w:rPr>
          <w:rFonts w:ascii="Times New Roman" w:hAnsi="Times New Roman" w:cs="Times New Roman"/>
          <w:b/>
          <w:sz w:val="24"/>
          <w:szCs w:val="24"/>
        </w:rPr>
        <w:t xml:space="preserve"> Задачи</w:t>
      </w:r>
      <w:proofErr w:type="gramStart"/>
      <w:r w:rsidRPr="00E10141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b/>
          <w:sz w:val="24"/>
          <w:szCs w:val="24"/>
        </w:rPr>
        <w:t>-</w:t>
      </w:r>
      <w:r w:rsidRPr="00E10141">
        <w:rPr>
          <w:rFonts w:ascii="Times New Roman" w:hAnsi="Times New Roman" w:cs="Times New Roman"/>
          <w:sz w:val="24"/>
          <w:szCs w:val="24"/>
        </w:rPr>
        <w:t xml:space="preserve"> знакомить  с явлениями социальной жизни (человек и его деятельность, общепринятые нормы поведения),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</w:rPr>
        <w:t>- формировать представление о предметном мире, созданном человеком (многообразие, функциональное назначение окружающих предметов, действия с ними).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</w:rPr>
        <w:t>- вызывать интерес к разнообразию окружающего мира (мира людей);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</w:rPr>
        <w:t xml:space="preserve">-создавать  условия для возникновения речевой активности и использования условного речевого материала в быту, на уроках </w:t>
      </w:r>
      <w:proofErr w:type="gramStart"/>
      <w:r w:rsidRPr="00E10141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E10141">
        <w:rPr>
          <w:rFonts w:ascii="Times New Roman" w:hAnsi="Times New Roman" w:cs="Times New Roman"/>
          <w:sz w:val="24"/>
          <w:szCs w:val="24"/>
        </w:rPr>
        <w:t>анятия, в игре, в повседневной жизни;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</w:rPr>
        <w:t>- формировать  и расширять словарного запаса</w:t>
      </w:r>
      <w:proofErr w:type="gramStart"/>
      <w:r w:rsidRPr="00E1014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10141">
        <w:rPr>
          <w:rFonts w:ascii="Times New Roman" w:hAnsi="Times New Roman" w:cs="Times New Roman"/>
          <w:sz w:val="24"/>
          <w:szCs w:val="24"/>
        </w:rPr>
        <w:t xml:space="preserve"> связанного с содержанием эмоционального, бытового, предметного, игрового, трудового опыта;</w:t>
      </w:r>
    </w:p>
    <w:p w:rsidR="00E10141" w:rsidRPr="00E10141" w:rsidRDefault="007B23DD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рассчитана на 66 часов , 2 часа </w:t>
      </w:r>
      <w:r w:rsidR="00E10141" w:rsidRPr="00E10141">
        <w:rPr>
          <w:rFonts w:ascii="Times New Roman" w:hAnsi="Times New Roman" w:cs="Times New Roman"/>
          <w:sz w:val="24"/>
          <w:szCs w:val="24"/>
        </w:rPr>
        <w:t>в неделю.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E10141" w:rsidRPr="00E10141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E10141" w:rsidP="007B23DD">
            <w:pPr>
              <w:pStyle w:val="a4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101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E10141" w:rsidP="007B23DD">
            <w:pPr>
              <w:pStyle w:val="a4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101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E10141" w:rsidP="007B23DD">
            <w:pPr>
              <w:pStyle w:val="a4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E101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E10141" w:rsidP="007B23DD">
            <w:pPr>
              <w:pStyle w:val="a4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101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E10141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141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E10141" w:rsidRPr="00E10141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7B23DD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06F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606F91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7B23DD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7B23DD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141" w:rsidRPr="00E10141" w:rsidRDefault="007B23DD" w:rsidP="000B36F8">
            <w:pPr>
              <w:pStyle w:val="a4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</w:tbl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0141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0141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0141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умеют выполнять инструкции педагога: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понимают жестовую инструкцию;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понимают инструкцию по пиктограммам; 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0141">
        <w:rPr>
          <w:rFonts w:ascii="Times New Roman" w:hAnsi="Times New Roman" w:cs="Times New Roman"/>
          <w:sz w:val="24"/>
          <w:szCs w:val="24"/>
        </w:rPr>
        <w:t xml:space="preserve"> </w:t>
      </w:r>
      <w:r w:rsidRPr="00E10141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hAnsi="Times New Roman" w:cs="Times New Roman"/>
          <w:sz w:val="24"/>
          <w:szCs w:val="24"/>
        </w:rPr>
        <w:t xml:space="preserve">- </w:t>
      </w: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по назначению учебные материалы</w:t>
      </w:r>
      <w:proofErr w:type="gramStart"/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умеют выполнять действия по образцу и по подражанию: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выполняют действие способом рука-в-руке;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подражают действиям, </w:t>
      </w:r>
      <w:proofErr w:type="gramStart"/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выполняемы</w:t>
      </w:r>
      <w:proofErr w:type="gramEnd"/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педагогом;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1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последовательно выполняют отдельные операции действия по образцу педагога.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0141"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Личностные.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E1014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B23DD">
        <w:rPr>
          <w:rStyle w:val="c0"/>
          <w:rFonts w:ascii="Times New Roman" w:hAnsi="Times New Roman" w:cs="Times New Roman"/>
          <w:color w:val="000000"/>
          <w:sz w:val="24"/>
          <w:szCs w:val="24"/>
        </w:rPr>
        <w:t>осознают себя как ученика, как члена семьи, как друга и одноклассника;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4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7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вступают в коммуникацию </w:t>
      </w:r>
      <w:proofErr w:type="gramStart"/>
      <w:r w:rsidR="007B2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7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по вопросам медицинского сопровождения и создания специальных условий для пребывания в школе, своих нуждах в организации обучения</w:t>
      </w:r>
    </w:p>
    <w:p w:rsidR="00E10141" w:rsidRPr="00E10141" w:rsidRDefault="007B23DD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вступают в коммуникацию со сверстниками по вопросам помощи, при взаимодействии в совместной деятельности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E10141" w:rsidRDefault="007B23DD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265D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ладеют социально-бытовыми умениями в учебной деятельности </w:t>
      </w:r>
      <w:r w:rsidR="00C265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повседневной жизни;</w:t>
      </w:r>
    </w:p>
    <w:p w:rsidR="00C265D2" w:rsidRDefault="00C265D2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проявляют доброжелательность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эмоционально- нравственную отзывчивость и взаимопомощь;</w:t>
      </w:r>
    </w:p>
    <w:p w:rsidR="00C265D2" w:rsidRPr="00E10141" w:rsidRDefault="00C265D2" w:rsidP="00E101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проявляют сопереживания к чувствам других людей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сопереживают животным.</w:t>
      </w:r>
    </w:p>
    <w:p w:rsidR="00E10141" w:rsidRPr="00E10141" w:rsidRDefault="00E10141" w:rsidP="00E10141">
      <w:pPr>
        <w:pStyle w:val="a4"/>
        <w:spacing w:line="276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10141" w:rsidRPr="00E10141" w:rsidRDefault="00E10141" w:rsidP="00E10141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0141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Используемая литература.</w:t>
      </w:r>
    </w:p>
    <w:p w:rsidR="00E10141" w:rsidRPr="00E10141" w:rsidRDefault="00E10141" w:rsidP="00E10141">
      <w:pPr>
        <w:pStyle w:val="a4"/>
        <w:spacing w:line="276" w:lineRule="auto"/>
        <w:ind w:firstLine="709"/>
        <w:jc w:val="both"/>
        <w:rPr>
          <w:rStyle w:val="a3"/>
          <w:rFonts w:eastAsiaTheme="minorHAnsi"/>
          <w:color w:val="000000"/>
          <w:sz w:val="24"/>
          <w:szCs w:val="24"/>
        </w:rPr>
      </w:pP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141">
        <w:rPr>
          <w:rFonts w:ascii="Times New Roman" w:hAnsi="Times New Roman" w:cs="Times New Roman"/>
          <w:sz w:val="24"/>
          <w:szCs w:val="24"/>
          <w:lang w:eastAsia="ar-SA"/>
        </w:rPr>
        <w:t>1.Шевченко С.Г., Капустина Г.М. Предметы вокруг нас. Тетрадь с печатной основой для индивидуальных и групповых Коррекционных занятий.</w:t>
      </w:r>
      <w:r w:rsidRPr="00E10141">
        <w:rPr>
          <w:rFonts w:ascii="Times New Roman" w:hAnsi="Times New Roman" w:cs="Times New Roman"/>
          <w:sz w:val="24"/>
          <w:szCs w:val="24"/>
        </w:rPr>
        <w:t xml:space="preserve"> </w:t>
      </w:r>
      <w:r w:rsidRPr="00E10141">
        <w:rPr>
          <w:rFonts w:ascii="Times New Roman" w:hAnsi="Times New Roman" w:cs="Times New Roman"/>
          <w:sz w:val="24"/>
          <w:szCs w:val="24"/>
          <w:lang w:eastAsia="ar-SA"/>
        </w:rPr>
        <w:t>Ассоциация ХХ</w:t>
      </w:r>
      <w:proofErr w:type="gramStart"/>
      <w:r w:rsidRPr="00E10141">
        <w:rPr>
          <w:rFonts w:ascii="Times New Roman" w:hAnsi="Times New Roman" w:cs="Times New Roman"/>
          <w:sz w:val="24"/>
          <w:szCs w:val="24"/>
          <w:lang w:eastAsia="ar-SA"/>
        </w:rPr>
        <w:t>I</w:t>
      </w:r>
      <w:proofErr w:type="gramEnd"/>
      <w:r w:rsidRPr="00E10141">
        <w:rPr>
          <w:rFonts w:ascii="Times New Roman" w:hAnsi="Times New Roman" w:cs="Times New Roman"/>
          <w:sz w:val="24"/>
          <w:szCs w:val="24"/>
          <w:lang w:eastAsia="ar-SA"/>
        </w:rPr>
        <w:t xml:space="preserve"> век. Смоленск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10141">
        <w:rPr>
          <w:rFonts w:ascii="Times New Roman" w:hAnsi="Times New Roman" w:cs="Times New Roman"/>
          <w:sz w:val="24"/>
          <w:szCs w:val="24"/>
          <w:lang w:eastAsia="ar-SA"/>
        </w:rPr>
        <w:t>2.Наглядное пособие для педагогов, логопедов, воспитателей и родителей. Серия «Знакомство с окружающим миром и развитие речи».</w:t>
      </w:r>
    </w:p>
    <w:p w:rsidR="00E10141" w:rsidRPr="00E10141" w:rsidRDefault="00E10141" w:rsidP="00E101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10141">
        <w:rPr>
          <w:rFonts w:ascii="Times New Roman" w:hAnsi="Times New Roman" w:cs="Times New Roman"/>
          <w:sz w:val="24"/>
          <w:szCs w:val="24"/>
          <w:lang w:eastAsia="ar-SA"/>
        </w:rPr>
        <w:t xml:space="preserve">3. Тематический словарь в картинках: </w:t>
      </w:r>
      <w:proofErr w:type="gramStart"/>
      <w:r w:rsidRPr="00E10141">
        <w:rPr>
          <w:rFonts w:ascii="Times New Roman" w:hAnsi="Times New Roman" w:cs="Times New Roman"/>
          <w:sz w:val="24"/>
          <w:szCs w:val="24"/>
          <w:lang w:eastAsia="ar-SA"/>
        </w:rPr>
        <w:t>«Домашние и дикие животные средне полосы», «Домашние и дикие птицы средней полосы», «Грибы и ягоды», «Цветы и деревья», «Электробытовая техника», «Город, улица, дом, квартира, мебель», «Одежда», «Обувь», «Инструменты», «Профессии».</w:t>
      </w:r>
      <w:proofErr w:type="gramEnd"/>
    </w:p>
    <w:p w:rsidR="003F63AC" w:rsidRPr="00E10141" w:rsidRDefault="003F63AC">
      <w:pPr>
        <w:rPr>
          <w:rFonts w:ascii="Times New Roman" w:hAnsi="Times New Roman" w:cs="Times New Roman"/>
          <w:sz w:val="24"/>
          <w:szCs w:val="24"/>
        </w:rPr>
      </w:pPr>
    </w:p>
    <w:sectPr w:rsidR="003F63AC" w:rsidRPr="00E1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AA"/>
    <w:rsid w:val="00322A14"/>
    <w:rsid w:val="003F63AC"/>
    <w:rsid w:val="00606F91"/>
    <w:rsid w:val="006A02AA"/>
    <w:rsid w:val="007469B8"/>
    <w:rsid w:val="007B23DD"/>
    <w:rsid w:val="00921E68"/>
    <w:rsid w:val="00C265D2"/>
    <w:rsid w:val="00E1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41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rsid w:val="00E1014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4">
    <w:name w:val="No Spacing"/>
    <w:uiPriority w:val="1"/>
    <w:qFormat/>
    <w:rsid w:val="00E10141"/>
    <w:pPr>
      <w:spacing w:after="0" w:line="240" w:lineRule="auto"/>
    </w:pPr>
  </w:style>
  <w:style w:type="character" w:customStyle="1" w:styleId="c17">
    <w:name w:val="c17"/>
    <w:basedOn w:val="a0"/>
    <w:rsid w:val="00E10141"/>
  </w:style>
  <w:style w:type="character" w:customStyle="1" w:styleId="c0">
    <w:name w:val="c0"/>
    <w:basedOn w:val="a0"/>
    <w:rsid w:val="00E101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41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rsid w:val="00E1014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4">
    <w:name w:val="No Spacing"/>
    <w:uiPriority w:val="1"/>
    <w:qFormat/>
    <w:rsid w:val="00E10141"/>
    <w:pPr>
      <w:spacing w:after="0" w:line="240" w:lineRule="auto"/>
    </w:pPr>
  </w:style>
  <w:style w:type="character" w:customStyle="1" w:styleId="c17">
    <w:name w:val="c17"/>
    <w:basedOn w:val="a0"/>
    <w:rsid w:val="00E10141"/>
  </w:style>
  <w:style w:type="character" w:customStyle="1" w:styleId="c0">
    <w:name w:val="c0"/>
    <w:basedOn w:val="a0"/>
    <w:rsid w:val="00E10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2024-09-17T10:21:00Z</dcterms:created>
  <dcterms:modified xsi:type="dcterms:W3CDTF">2026-09-11T07:27:00Z</dcterms:modified>
</cp:coreProperties>
</file>