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9E108" w14:textId="77777777" w:rsidR="00A07BC8" w:rsidRPr="00A07BC8" w:rsidRDefault="00A07BC8" w:rsidP="00A07BC8">
      <w:pPr>
        <w:jc w:val="center"/>
        <w:rPr>
          <w:rFonts w:ascii="Times New Roman" w:hAnsi="Times New Roman" w:cs="Times New Roman"/>
          <w:b/>
        </w:rPr>
      </w:pPr>
      <w:r w:rsidRPr="00A07BC8">
        <w:rPr>
          <w:rFonts w:ascii="Times New Roman" w:hAnsi="Times New Roman" w:cs="Times New Roman"/>
          <w:b/>
        </w:rPr>
        <w:t>Аннотация к рабочей программе</w:t>
      </w:r>
    </w:p>
    <w:p w14:paraId="096AC793" w14:textId="77777777" w:rsidR="00A07BC8" w:rsidRPr="00A07BC8" w:rsidRDefault="00A07BC8" w:rsidP="00A07BC8">
      <w:pPr>
        <w:jc w:val="center"/>
        <w:rPr>
          <w:rFonts w:ascii="Times New Roman" w:hAnsi="Times New Roman" w:cs="Times New Roman"/>
          <w:b/>
        </w:rPr>
      </w:pPr>
      <w:r w:rsidRPr="00A07BC8">
        <w:rPr>
          <w:rFonts w:ascii="Times New Roman" w:hAnsi="Times New Roman" w:cs="Times New Roman"/>
          <w:b/>
        </w:rPr>
        <w:t>«Окружающий природный мир»</w:t>
      </w:r>
    </w:p>
    <w:p w14:paraId="607719CF" w14:textId="77777777" w:rsidR="00A07BC8" w:rsidRPr="00A07BC8" w:rsidRDefault="00A07BC8" w:rsidP="00A07BC8">
      <w:pPr>
        <w:jc w:val="center"/>
        <w:rPr>
          <w:rFonts w:ascii="Times New Roman" w:hAnsi="Times New Roman" w:cs="Times New Roman"/>
          <w:b/>
        </w:rPr>
      </w:pPr>
    </w:p>
    <w:p w14:paraId="5425F802" w14:textId="493D7718" w:rsidR="00A07BC8" w:rsidRPr="00A07BC8" w:rsidRDefault="00A07BC8" w:rsidP="00A07BC8">
      <w:pPr>
        <w:ind w:firstLine="709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 xml:space="preserve">Рабочая программа для </w:t>
      </w:r>
      <w:r w:rsidR="00DB1D2D">
        <w:rPr>
          <w:rFonts w:ascii="Times New Roman" w:hAnsi="Times New Roman" w:cs="Times New Roman"/>
        </w:rPr>
        <w:t>3</w:t>
      </w:r>
      <w:r w:rsidR="002A446F">
        <w:rPr>
          <w:rFonts w:ascii="Times New Roman" w:hAnsi="Times New Roman" w:cs="Times New Roman"/>
        </w:rPr>
        <w:t xml:space="preserve"> б</w:t>
      </w:r>
      <w:r w:rsidRPr="00A07BC8">
        <w:rPr>
          <w:rFonts w:ascii="Times New Roman" w:hAnsi="Times New Roman" w:cs="Times New Roman"/>
        </w:rPr>
        <w:t xml:space="preserve"> класса по предмету «Окружающий природный мир»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8469F9">
        <w:rPr>
          <w:rFonts w:ascii="Times New Roman" w:hAnsi="Times New Roman" w:cs="Times New Roman"/>
        </w:rPr>
        <w:t>ГКОУ «Волжская школа №1» на 202</w:t>
      </w:r>
      <w:r w:rsidR="00DB1D2D">
        <w:rPr>
          <w:rFonts w:ascii="Times New Roman" w:hAnsi="Times New Roman" w:cs="Times New Roman"/>
        </w:rPr>
        <w:t>6</w:t>
      </w:r>
      <w:r w:rsidR="008469F9">
        <w:rPr>
          <w:rFonts w:ascii="Times New Roman" w:hAnsi="Times New Roman" w:cs="Times New Roman"/>
        </w:rPr>
        <w:t xml:space="preserve"> – 202</w:t>
      </w:r>
      <w:r w:rsidR="00DB1D2D">
        <w:rPr>
          <w:rFonts w:ascii="Times New Roman" w:hAnsi="Times New Roman" w:cs="Times New Roman"/>
        </w:rPr>
        <w:t>7</w:t>
      </w:r>
      <w:r w:rsidRPr="00A07BC8">
        <w:rPr>
          <w:rFonts w:ascii="Times New Roman" w:hAnsi="Times New Roman" w:cs="Times New Roman"/>
        </w:rPr>
        <w:t xml:space="preserve"> год (вариант 2).</w:t>
      </w:r>
    </w:p>
    <w:p w14:paraId="4FA84E73" w14:textId="77777777" w:rsidR="00A07BC8" w:rsidRPr="00A07BC8" w:rsidRDefault="00A07BC8" w:rsidP="00A07BC8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A07BC8">
        <w:rPr>
          <w:rStyle w:val="c20"/>
          <w:rFonts w:ascii="Times New Roman" w:hAnsi="Times New Roman" w:cs="Times New Roman"/>
          <w:b/>
          <w:bCs/>
          <w:shd w:val="clear" w:color="auto" w:fill="FFFFFF"/>
        </w:rPr>
        <w:t xml:space="preserve">Цель:  </w:t>
      </w:r>
      <w:r w:rsidRPr="00A07BC8">
        <w:rPr>
          <w:rStyle w:val="c20"/>
          <w:rFonts w:ascii="Times New Roman" w:hAnsi="Times New Roman" w:cs="Times New Roman"/>
          <w:bCs/>
          <w:shd w:val="clear" w:color="auto" w:fill="FFFFFF"/>
        </w:rPr>
        <w:t>создать условия</w:t>
      </w:r>
      <w:r w:rsidRPr="00A07BC8">
        <w:rPr>
          <w:rStyle w:val="c20"/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A07BC8">
        <w:rPr>
          <w:rFonts w:ascii="Times New Roman" w:hAnsi="Times New Roman" w:cs="Times New Roman"/>
          <w:shd w:val="clear" w:color="auto" w:fill="FFFFFF"/>
        </w:rPr>
        <w:t xml:space="preserve">для формирования у учащихся  представлений о живой и неживой природе, о взаимодействии человека с природой, бережного отношения к природе. </w:t>
      </w:r>
    </w:p>
    <w:p w14:paraId="06D676EF" w14:textId="77777777" w:rsidR="00A07BC8" w:rsidRPr="00A07BC8" w:rsidRDefault="00A07BC8" w:rsidP="00A07BC8">
      <w:pPr>
        <w:ind w:firstLine="709"/>
        <w:rPr>
          <w:rFonts w:ascii="Times New Roman" w:hAnsi="Times New Roman" w:cs="Times New Roman"/>
          <w:b/>
          <w:bCs/>
          <w:shd w:val="clear" w:color="auto" w:fill="FFFFFF"/>
        </w:rPr>
      </w:pPr>
      <w:r w:rsidRPr="00A07BC8">
        <w:rPr>
          <w:rStyle w:val="c20"/>
          <w:rFonts w:ascii="Times New Roman" w:hAnsi="Times New Roman" w:cs="Times New Roman"/>
          <w:b/>
          <w:bCs/>
          <w:shd w:val="clear" w:color="auto" w:fill="FFFFFF"/>
        </w:rPr>
        <w:t>Задачи учебного предмета</w:t>
      </w:r>
      <w:r w:rsidRPr="00A07BC8">
        <w:rPr>
          <w:rStyle w:val="c3"/>
          <w:rFonts w:ascii="Times New Roman" w:hAnsi="Times New Roman" w:cs="Times New Roman"/>
          <w:shd w:val="clear" w:color="auto" w:fill="FFFFFF"/>
        </w:rPr>
        <w:t> </w:t>
      </w:r>
      <w:r w:rsidRPr="00A07BC8">
        <w:rPr>
          <w:rStyle w:val="c20"/>
          <w:rFonts w:ascii="Times New Roman" w:hAnsi="Times New Roman" w:cs="Times New Roman"/>
          <w:b/>
          <w:bCs/>
          <w:shd w:val="clear" w:color="auto" w:fill="FFFFFF"/>
        </w:rPr>
        <w:t>«</w:t>
      </w:r>
      <w:r w:rsidRPr="00A07BC8">
        <w:rPr>
          <w:rFonts w:ascii="Times New Roman" w:hAnsi="Times New Roman" w:cs="Times New Roman"/>
          <w:b/>
        </w:rPr>
        <w:t>Окружающий природный мир</w:t>
      </w:r>
      <w:r w:rsidRPr="00A07BC8">
        <w:rPr>
          <w:rStyle w:val="c20"/>
          <w:rFonts w:ascii="Times New Roman" w:hAnsi="Times New Roman" w:cs="Times New Roman"/>
          <w:b/>
          <w:bCs/>
          <w:shd w:val="clear" w:color="auto" w:fill="FFFFFF"/>
        </w:rPr>
        <w:t>»:</w:t>
      </w:r>
    </w:p>
    <w:p w14:paraId="6C9D6A8A" w14:textId="77777777" w:rsidR="00A07BC8" w:rsidRPr="00A07BC8" w:rsidRDefault="00A07BC8" w:rsidP="00A07BC8">
      <w:pPr>
        <w:pStyle w:val="a8"/>
        <w:numPr>
          <w:ilvl w:val="0"/>
          <w:numId w:val="33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 xml:space="preserve">формировать первоначальные представления о природе, объектах и явлениях живой и неживой природы; </w:t>
      </w:r>
    </w:p>
    <w:p w14:paraId="6E0D276B" w14:textId="77777777" w:rsidR="00A07BC8" w:rsidRPr="00A07BC8" w:rsidRDefault="00A07BC8" w:rsidP="00A07BC8">
      <w:pPr>
        <w:pStyle w:val="a8"/>
        <w:numPr>
          <w:ilvl w:val="0"/>
          <w:numId w:val="33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 xml:space="preserve">формировать представления  о сезонных и суточных изменениях (лето, осень, зима, весна, день, ночь); </w:t>
      </w:r>
    </w:p>
    <w:p w14:paraId="09AE144F" w14:textId="77777777" w:rsidR="00A07BC8" w:rsidRPr="00A07BC8" w:rsidRDefault="00A07BC8" w:rsidP="00A07BC8">
      <w:pPr>
        <w:pStyle w:val="a8"/>
        <w:numPr>
          <w:ilvl w:val="0"/>
          <w:numId w:val="33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 xml:space="preserve">формировать элементарные экологические представления;    </w:t>
      </w:r>
    </w:p>
    <w:p w14:paraId="764DC57B" w14:textId="77777777" w:rsidR="00A07BC8" w:rsidRPr="00A07BC8" w:rsidRDefault="00A07BC8" w:rsidP="00A07BC8">
      <w:pPr>
        <w:pStyle w:val="a8"/>
        <w:numPr>
          <w:ilvl w:val="0"/>
          <w:numId w:val="33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>вызывать интерес к разнообразию окружающего природного мира;</w:t>
      </w:r>
    </w:p>
    <w:p w14:paraId="209DF506" w14:textId="77777777" w:rsidR="00A07BC8" w:rsidRDefault="00A07BC8" w:rsidP="00A07BC8">
      <w:pPr>
        <w:pStyle w:val="a8"/>
        <w:numPr>
          <w:ilvl w:val="0"/>
          <w:numId w:val="33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>закреплять полученные представления в процессе различных видов доступной учащимся социально-бытовой деятельности.</w:t>
      </w:r>
    </w:p>
    <w:p w14:paraId="66CDAC09" w14:textId="77777777" w:rsidR="00C01CCD" w:rsidRPr="00DE53F1" w:rsidRDefault="00C01CCD" w:rsidP="00C01CCD">
      <w:pPr>
        <w:shd w:val="clear" w:color="auto" w:fill="FFFFFF"/>
        <w:tabs>
          <w:tab w:val="left" w:pos="900"/>
        </w:tabs>
        <w:ind w:right="48"/>
        <w:rPr>
          <w:rFonts w:ascii="Times New Roman" w:hAnsi="Times New Roman" w:cs="Times New Roman"/>
          <w:b/>
          <w:bCs/>
          <w:spacing w:val="2"/>
        </w:rPr>
      </w:pPr>
      <w:r w:rsidRPr="00DE53F1">
        <w:rPr>
          <w:rFonts w:ascii="Times New Roman" w:hAnsi="Times New Roman" w:cs="Times New Roman"/>
          <w:b/>
          <w:bCs/>
          <w:spacing w:val="2"/>
        </w:rPr>
        <w:t>Основные направления коррекционной работы:</w:t>
      </w:r>
    </w:p>
    <w:p w14:paraId="7B4DD2B2" w14:textId="77777777" w:rsidR="00C01CCD" w:rsidRPr="00DE53F1" w:rsidRDefault="00C01CCD" w:rsidP="00C01CCD">
      <w:pPr>
        <w:pStyle w:val="a8"/>
        <w:widowControl w:val="0"/>
        <w:numPr>
          <w:ilvl w:val="0"/>
          <w:numId w:val="24"/>
        </w:numPr>
        <w:shd w:val="clear" w:color="auto" w:fill="FFFFFF"/>
        <w:suppressAutoHyphens/>
        <w:autoSpaceDE w:val="0"/>
        <w:rPr>
          <w:rFonts w:ascii="Times New Roman" w:hAnsi="Times New Roman"/>
          <w:spacing w:val="2"/>
          <w:sz w:val="24"/>
          <w:szCs w:val="24"/>
        </w:rPr>
      </w:pPr>
      <w:r w:rsidRPr="00DE53F1">
        <w:rPr>
          <w:rFonts w:ascii="Times New Roman" w:hAnsi="Times New Roman"/>
          <w:sz w:val="24"/>
          <w:szCs w:val="24"/>
        </w:rPr>
        <w:t>развитие понятийного мышления на основе сведений о живой и неживой природе;</w:t>
      </w:r>
      <w:r w:rsidRPr="00DE53F1">
        <w:rPr>
          <w:rFonts w:ascii="Times New Roman" w:hAnsi="Times New Roman"/>
          <w:spacing w:val="2"/>
          <w:sz w:val="24"/>
          <w:szCs w:val="24"/>
        </w:rPr>
        <w:t xml:space="preserve"> </w:t>
      </w:r>
    </w:p>
    <w:p w14:paraId="7398F969" w14:textId="77777777" w:rsidR="00C01CCD" w:rsidRPr="00DE53F1" w:rsidRDefault="00C01CCD" w:rsidP="00C01CCD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624"/>
        </w:tabs>
        <w:suppressAutoHyphens/>
        <w:autoSpaceDE w:val="0"/>
        <w:rPr>
          <w:rFonts w:ascii="Times New Roman" w:hAnsi="Times New Roman"/>
          <w:spacing w:val="2"/>
          <w:sz w:val="24"/>
          <w:szCs w:val="24"/>
        </w:rPr>
      </w:pPr>
      <w:r w:rsidRPr="00DE53F1">
        <w:rPr>
          <w:rFonts w:ascii="Times New Roman" w:hAnsi="Times New Roman"/>
          <w:spacing w:val="2"/>
          <w:sz w:val="24"/>
          <w:szCs w:val="24"/>
        </w:rPr>
        <w:t xml:space="preserve">  коррекция недостатков  познавательной деятельности и нарушений</w:t>
      </w:r>
    </w:p>
    <w:p w14:paraId="4EA52FFF" w14:textId="77777777" w:rsidR="00C01CCD" w:rsidRPr="00DE53F1" w:rsidRDefault="00C01CCD" w:rsidP="00C01CCD">
      <w:pPr>
        <w:shd w:val="clear" w:color="auto" w:fill="FFFFFF"/>
        <w:tabs>
          <w:tab w:val="left" w:pos="624"/>
        </w:tabs>
        <w:suppressAutoHyphens/>
        <w:autoSpaceDE w:val="0"/>
        <w:rPr>
          <w:rFonts w:ascii="Times New Roman" w:hAnsi="Times New Roman" w:cs="Times New Roman"/>
          <w:spacing w:val="2"/>
        </w:rPr>
      </w:pPr>
      <w:r w:rsidRPr="00DE53F1">
        <w:rPr>
          <w:rFonts w:ascii="Times New Roman" w:hAnsi="Times New Roman" w:cs="Times New Roman"/>
          <w:spacing w:val="2"/>
        </w:rPr>
        <w:t xml:space="preserve">            эмоционально-личностной сферы;</w:t>
      </w:r>
    </w:p>
    <w:p w14:paraId="322F3768" w14:textId="77777777" w:rsidR="00C01CCD" w:rsidRPr="00DE53F1" w:rsidRDefault="00C01CCD" w:rsidP="00C01CCD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624"/>
        </w:tabs>
        <w:suppressAutoHyphens/>
        <w:autoSpaceDE w:val="0"/>
        <w:jc w:val="both"/>
        <w:rPr>
          <w:rFonts w:ascii="Times New Roman" w:hAnsi="Times New Roman"/>
          <w:sz w:val="24"/>
          <w:szCs w:val="24"/>
        </w:rPr>
      </w:pPr>
      <w:r w:rsidRPr="00DE53F1">
        <w:rPr>
          <w:rFonts w:ascii="Times New Roman" w:hAnsi="Times New Roman"/>
          <w:spacing w:val="2"/>
          <w:sz w:val="24"/>
          <w:szCs w:val="24"/>
        </w:rPr>
        <w:t xml:space="preserve">  развитие пространственных представлений и ориентации;</w:t>
      </w:r>
    </w:p>
    <w:p w14:paraId="586D6E97" w14:textId="77777777" w:rsidR="00C01CCD" w:rsidRPr="00DE53F1" w:rsidRDefault="00C01CCD" w:rsidP="00C01CCD">
      <w:pPr>
        <w:pStyle w:val="a8"/>
        <w:numPr>
          <w:ilvl w:val="0"/>
          <w:numId w:val="24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DE53F1">
        <w:rPr>
          <w:rFonts w:ascii="Times New Roman" w:hAnsi="Times New Roman"/>
          <w:sz w:val="24"/>
          <w:szCs w:val="24"/>
        </w:rPr>
        <w:t xml:space="preserve">создание условий для возникновения речевой активности детей и использования усвоенного речевого материала в быту, на уроках-занятиях, в играх, в самообслуживании и в повседневной жизни; </w:t>
      </w:r>
    </w:p>
    <w:p w14:paraId="79388093" w14:textId="77777777" w:rsidR="00C01CCD" w:rsidRPr="00DE53F1" w:rsidRDefault="00C01CCD" w:rsidP="00C01CCD">
      <w:pPr>
        <w:pStyle w:val="a8"/>
        <w:numPr>
          <w:ilvl w:val="0"/>
          <w:numId w:val="24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DE53F1">
        <w:rPr>
          <w:rFonts w:ascii="Times New Roman" w:hAnsi="Times New Roman"/>
          <w:sz w:val="24"/>
          <w:szCs w:val="24"/>
        </w:rPr>
        <w:t xml:space="preserve">создание условий для развития  отношения к сверстнику как объекту взаимодействия, развивать субъектнообъектные отношения; </w:t>
      </w:r>
    </w:p>
    <w:p w14:paraId="07A992EC" w14:textId="77777777" w:rsidR="00C01CCD" w:rsidRPr="00DE53F1" w:rsidRDefault="00C01CCD" w:rsidP="00C01CCD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624"/>
        </w:tabs>
        <w:suppressAutoHyphens/>
        <w:autoSpaceDE w:val="0"/>
        <w:jc w:val="both"/>
        <w:rPr>
          <w:rFonts w:ascii="Times New Roman" w:hAnsi="Times New Roman"/>
          <w:spacing w:val="2"/>
          <w:sz w:val="24"/>
          <w:szCs w:val="24"/>
        </w:rPr>
      </w:pPr>
      <w:r w:rsidRPr="00DE53F1">
        <w:rPr>
          <w:rFonts w:ascii="Times New Roman" w:hAnsi="Times New Roman"/>
          <w:sz w:val="24"/>
          <w:szCs w:val="24"/>
        </w:rPr>
        <w:t xml:space="preserve"> формирование и расширение</w:t>
      </w:r>
      <w:r w:rsidRPr="00DE53F1">
        <w:rPr>
          <w:rFonts w:ascii="Times New Roman" w:hAnsi="Times New Roman"/>
          <w:spacing w:val="2"/>
          <w:sz w:val="24"/>
          <w:szCs w:val="24"/>
        </w:rPr>
        <w:t xml:space="preserve"> словаря,</w:t>
      </w:r>
      <w:r w:rsidRPr="00DE53F1">
        <w:rPr>
          <w:rFonts w:ascii="Times New Roman" w:hAnsi="Times New Roman"/>
          <w:sz w:val="24"/>
          <w:szCs w:val="24"/>
        </w:rPr>
        <w:t xml:space="preserve"> связанного с содержанием эмоционального, бытового, предметного, игрового, трудового опыта; </w:t>
      </w:r>
    </w:p>
    <w:p w14:paraId="0F76239B" w14:textId="77777777" w:rsidR="00C01CCD" w:rsidRDefault="00C01CCD" w:rsidP="00C01CCD">
      <w:pPr>
        <w:pStyle w:val="a8"/>
        <w:widowControl w:val="0"/>
        <w:numPr>
          <w:ilvl w:val="0"/>
          <w:numId w:val="24"/>
        </w:numPr>
        <w:shd w:val="clear" w:color="auto" w:fill="FFFFFF"/>
        <w:tabs>
          <w:tab w:val="left" w:pos="624"/>
        </w:tabs>
        <w:suppressAutoHyphens/>
        <w:autoSpaceDE w:val="0"/>
        <w:jc w:val="both"/>
        <w:rPr>
          <w:rFonts w:ascii="Times New Roman" w:hAnsi="Times New Roman"/>
          <w:spacing w:val="2"/>
          <w:sz w:val="24"/>
          <w:szCs w:val="24"/>
        </w:rPr>
      </w:pPr>
      <w:r w:rsidRPr="00DE53F1">
        <w:rPr>
          <w:rFonts w:ascii="Times New Roman" w:hAnsi="Times New Roman"/>
          <w:spacing w:val="2"/>
          <w:sz w:val="24"/>
          <w:szCs w:val="24"/>
        </w:rPr>
        <w:t xml:space="preserve"> совершенствование связной речи (у говорящих детей); узнавание и выделение объектов (плохо говорящих детей).</w:t>
      </w:r>
    </w:p>
    <w:p w14:paraId="4240A9CE" w14:textId="10C8BD1C" w:rsidR="0072290D" w:rsidRPr="0072290D" w:rsidRDefault="0072290D" w:rsidP="0072290D">
      <w:pPr>
        <w:pStyle w:val="a8"/>
        <w:shd w:val="clear" w:color="auto" w:fill="FFFFFF"/>
        <w:tabs>
          <w:tab w:val="left" w:pos="624"/>
        </w:tabs>
        <w:suppressAutoHyphens/>
        <w:autoSpaceDE w:val="0"/>
        <w:ind w:left="720"/>
        <w:jc w:val="both"/>
        <w:rPr>
          <w:rFonts w:ascii="Times New Roman" w:hAnsi="Times New Roman"/>
          <w:spacing w:val="2"/>
          <w:sz w:val="24"/>
          <w:szCs w:val="24"/>
        </w:rPr>
      </w:pPr>
      <w:r w:rsidRPr="0072290D">
        <w:rPr>
          <w:rFonts w:ascii="Times New Roman" w:hAnsi="Times New Roman"/>
          <w:spacing w:val="2"/>
          <w:sz w:val="24"/>
          <w:szCs w:val="24"/>
        </w:rPr>
        <w:t xml:space="preserve">         В Федеральном компоненте государственного стандарта «Окружающий природный мир» обозначен как самостоятельный предмет. На его изучение в</w:t>
      </w:r>
      <w:r w:rsidR="00DB1D2D">
        <w:rPr>
          <w:rFonts w:ascii="Times New Roman" w:hAnsi="Times New Roman"/>
          <w:spacing w:val="2"/>
          <w:sz w:val="24"/>
          <w:szCs w:val="24"/>
        </w:rPr>
        <w:t xml:space="preserve"> 3</w:t>
      </w:r>
      <w:r w:rsidRPr="0072290D">
        <w:rPr>
          <w:rFonts w:ascii="Times New Roman" w:hAnsi="Times New Roman"/>
          <w:spacing w:val="2"/>
          <w:sz w:val="24"/>
          <w:szCs w:val="24"/>
        </w:rPr>
        <w:t xml:space="preserve"> классе отведено 68 часов, 2 часа в неделю, 34 учебные недели; т.к., </w:t>
      </w:r>
      <w:r w:rsidR="00DB1D2D">
        <w:rPr>
          <w:rFonts w:ascii="Times New Roman" w:hAnsi="Times New Roman"/>
          <w:spacing w:val="2"/>
          <w:sz w:val="24"/>
          <w:szCs w:val="24"/>
        </w:rPr>
        <w:t>8</w:t>
      </w:r>
      <w:r w:rsidRPr="0072290D">
        <w:rPr>
          <w:rFonts w:ascii="Times New Roman" w:hAnsi="Times New Roman"/>
          <w:spacing w:val="2"/>
          <w:sz w:val="24"/>
          <w:szCs w:val="24"/>
        </w:rPr>
        <w:t xml:space="preserve"> марта – праздничны</w:t>
      </w:r>
      <w:r w:rsidR="00DB1D2D">
        <w:rPr>
          <w:rFonts w:ascii="Times New Roman" w:hAnsi="Times New Roman"/>
          <w:spacing w:val="2"/>
          <w:sz w:val="24"/>
          <w:szCs w:val="24"/>
        </w:rPr>
        <w:t>й</w:t>
      </w:r>
      <w:r w:rsidRPr="0072290D">
        <w:rPr>
          <w:rFonts w:ascii="Times New Roman" w:hAnsi="Times New Roman"/>
          <w:spacing w:val="2"/>
          <w:sz w:val="24"/>
          <w:szCs w:val="24"/>
        </w:rPr>
        <w:t xml:space="preserve"> д</w:t>
      </w:r>
      <w:r w:rsidR="00DB1D2D">
        <w:rPr>
          <w:rFonts w:ascii="Times New Roman" w:hAnsi="Times New Roman"/>
          <w:spacing w:val="2"/>
          <w:sz w:val="24"/>
          <w:szCs w:val="24"/>
        </w:rPr>
        <w:t>ень</w:t>
      </w:r>
      <w:r w:rsidRPr="0072290D">
        <w:rPr>
          <w:rFonts w:ascii="Times New Roman" w:hAnsi="Times New Roman"/>
          <w:spacing w:val="2"/>
          <w:sz w:val="24"/>
          <w:szCs w:val="24"/>
        </w:rPr>
        <w:t>,</w:t>
      </w:r>
      <w:r w:rsidR="006708F5">
        <w:rPr>
          <w:rFonts w:ascii="Times New Roman" w:hAnsi="Times New Roman"/>
          <w:spacing w:val="2"/>
          <w:sz w:val="24"/>
          <w:szCs w:val="24"/>
        </w:rPr>
        <w:t xml:space="preserve"> 22 февраля-</w:t>
      </w:r>
      <w:r w:rsidR="000C2532">
        <w:rPr>
          <w:rFonts w:ascii="Times New Roman" w:hAnsi="Times New Roman"/>
          <w:spacing w:val="2"/>
          <w:sz w:val="24"/>
          <w:szCs w:val="24"/>
        </w:rPr>
        <w:t>праздничный день,</w:t>
      </w:r>
      <w:r w:rsidR="001D5808">
        <w:rPr>
          <w:rFonts w:ascii="Times New Roman" w:hAnsi="Times New Roman"/>
          <w:spacing w:val="2"/>
          <w:sz w:val="24"/>
          <w:szCs w:val="24"/>
        </w:rPr>
        <w:t xml:space="preserve"> 3 мая-праздничный день, 10 мая-праздничный день,</w:t>
      </w:r>
      <w:r w:rsidRPr="0072290D">
        <w:rPr>
          <w:rFonts w:ascii="Times New Roman" w:hAnsi="Times New Roman"/>
          <w:spacing w:val="2"/>
          <w:sz w:val="24"/>
          <w:szCs w:val="24"/>
        </w:rPr>
        <w:t xml:space="preserve"> то за год – 6</w:t>
      </w:r>
      <w:r w:rsidR="00C3582C">
        <w:rPr>
          <w:rFonts w:ascii="Times New Roman" w:hAnsi="Times New Roman"/>
          <w:spacing w:val="2"/>
          <w:sz w:val="24"/>
          <w:szCs w:val="24"/>
        </w:rPr>
        <w:t>4</w:t>
      </w:r>
      <w:r w:rsidRPr="0072290D">
        <w:rPr>
          <w:rFonts w:ascii="Times New Roman" w:hAnsi="Times New Roman"/>
          <w:spacing w:val="2"/>
          <w:sz w:val="24"/>
          <w:szCs w:val="24"/>
        </w:rPr>
        <w:t xml:space="preserve"> часов. </w:t>
      </w:r>
    </w:p>
    <w:p w14:paraId="45BF1C07" w14:textId="77777777" w:rsidR="00270CBE" w:rsidRPr="00DE53F1" w:rsidRDefault="0072290D" w:rsidP="0072290D">
      <w:pPr>
        <w:pStyle w:val="a8"/>
        <w:widowControl w:val="0"/>
        <w:shd w:val="clear" w:color="auto" w:fill="FFFFFF"/>
        <w:tabs>
          <w:tab w:val="left" w:pos="624"/>
        </w:tabs>
        <w:suppressAutoHyphens/>
        <w:autoSpaceDE w:val="0"/>
        <w:ind w:left="720"/>
        <w:jc w:val="both"/>
        <w:rPr>
          <w:rFonts w:ascii="Times New Roman" w:hAnsi="Times New Roman"/>
          <w:spacing w:val="2"/>
          <w:sz w:val="24"/>
          <w:szCs w:val="24"/>
        </w:rPr>
      </w:pPr>
      <w:r w:rsidRPr="0072290D">
        <w:rPr>
          <w:rFonts w:ascii="Times New Roman" w:hAnsi="Times New Roman"/>
          <w:spacing w:val="2"/>
          <w:sz w:val="24"/>
          <w:szCs w:val="24"/>
        </w:rPr>
        <w:tab/>
      </w:r>
    </w:p>
    <w:p w14:paraId="4FA30A5D" w14:textId="77777777" w:rsidR="00C01CCD" w:rsidRDefault="00C01CCD" w:rsidP="00C01CCD">
      <w:pPr>
        <w:pStyle w:val="a8"/>
        <w:ind w:right="66"/>
        <w:jc w:val="both"/>
        <w:rPr>
          <w:rFonts w:ascii="Times New Roman" w:hAnsi="Times New Roman"/>
          <w:sz w:val="24"/>
          <w:szCs w:val="24"/>
        </w:rPr>
      </w:pPr>
    </w:p>
    <w:p w14:paraId="3CD1791D" w14:textId="77777777" w:rsidR="00C01CCD" w:rsidRPr="00DE53F1" w:rsidRDefault="00C01CCD" w:rsidP="00C01CCD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DE53F1">
        <w:rPr>
          <w:rFonts w:ascii="Times New Roman" w:hAnsi="Times New Roman"/>
          <w:b/>
          <w:sz w:val="24"/>
          <w:szCs w:val="24"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927"/>
        <w:gridCol w:w="1927"/>
        <w:gridCol w:w="1945"/>
        <w:gridCol w:w="1846"/>
      </w:tblGrid>
      <w:tr w:rsidR="00C01CCD" w:rsidRPr="00DE53F1" w14:paraId="386FA6D3" w14:textId="77777777" w:rsidTr="00BA41DF">
        <w:tc>
          <w:tcPr>
            <w:tcW w:w="1926" w:type="dxa"/>
          </w:tcPr>
          <w:p w14:paraId="4B201385" w14:textId="77777777" w:rsidR="00C01CCD" w:rsidRPr="00DE53F1" w:rsidRDefault="00C01CCD" w:rsidP="00BA41DF">
            <w:pPr>
              <w:jc w:val="center"/>
              <w:rPr>
                <w:rFonts w:ascii="Times New Roman" w:hAnsi="Times New Roman" w:cs="Times New Roman"/>
              </w:rPr>
            </w:pPr>
            <w:r w:rsidRPr="00DE53F1">
              <w:rPr>
                <w:rFonts w:ascii="Times New Roman" w:hAnsi="Times New Roman" w:cs="Times New Roman"/>
              </w:rPr>
              <w:t>1 четверть</w:t>
            </w:r>
          </w:p>
        </w:tc>
        <w:tc>
          <w:tcPr>
            <w:tcW w:w="1927" w:type="dxa"/>
          </w:tcPr>
          <w:p w14:paraId="2899A1D2" w14:textId="77777777" w:rsidR="00C01CCD" w:rsidRPr="00DE53F1" w:rsidRDefault="00C01CCD" w:rsidP="00BA41DF">
            <w:pPr>
              <w:jc w:val="center"/>
              <w:rPr>
                <w:rFonts w:ascii="Times New Roman" w:hAnsi="Times New Roman" w:cs="Times New Roman"/>
              </w:rPr>
            </w:pPr>
            <w:r w:rsidRPr="00DE53F1">
              <w:rPr>
                <w:rFonts w:ascii="Times New Roman" w:hAnsi="Times New Roman" w:cs="Times New Roman"/>
              </w:rPr>
              <w:t>2 четверть</w:t>
            </w:r>
          </w:p>
        </w:tc>
        <w:tc>
          <w:tcPr>
            <w:tcW w:w="1927" w:type="dxa"/>
          </w:tcPr>
          <w:p w14:paraId="28E1BA3A" w14:textId="77777777" w:rsidR="00C01CCD" w:rsidRPr="00DE53F1" w:rsidRDefault="00C01CCD" w:rsidP="00BA41DF">
            <w:pPr>
              <w:jc w:val="center"/>
              <w:rPr>
                <w:rFonts w:ascii="Times New Roman" w:hAnsi="Times New Roman" w:cs="Times New Roman"/>
              </w:rPr>
            </w:pPr>
            <w:r w:rsidRPr="00DE53F1">
              <w:rPr>
                <w:rFonts w:ascii="Times New Roman" w:hAnsi="Times New Roman" w:cs="Times New Roman"/>
              </w:rPr>
              <w:t>3 четверть</w:t>
            </w:r>
          </w:p>
        </w:tc>
        <w:tc>
          <w:tcPr>
            <w:tcW w:w="1945" w:type="dxa"/>
          </w:tcPr>
          <w:p w14:paraId="76B1FABD" w14:textId="77777777" w:rsidR="00C01CCD" w:rsidRPr="00DE53F1" w:rsidRDefault="00C01CCD" w:rsidP="00BA41DF">
            <w:pPr>
              <w:jc w:val="center"/>
              <w:rPr>
                <w:rFonts w:ascii="Times New Roman" w:hAnsi="Times New Roman" w:cs="Times New Roman"/>
              </w:rPr>
            </w:pPr>
            <w:r w:rsidRPr="00DE53F1">
              <w:rPr>
                <w:rFonts w:ascii="Times New Roman" w:hAnsi="Times New Roman" w:cs="Times New Roman"/>
              </w:rPr>
              <w:t>4четверть</w:t>
            </w:r>
          </w:p>
        </w:tc>
        <w:tc>
          <w:tcPr>
            <w:tcW w:w="1846" w:type="dxa"/>
          </w:tcPr>
          <w:p w14:paraId="24ED234A" w14:textId="77777777" w:rsidR="00C01CCD" w:rsidRPr="00DE53F1" w:rsidRDefault="00C01CCD" w:rsidP="00BA41DF">
            <w:pPr>
              <w:jc w:val="center"/>
              <w:rPr>
                <w:rFonts w:ascii="Times New Roman" w:hAnsi="Times New Roman" w:cs="Times New Roman"/>
              </w:rPr>
            </w:pPr>
            <w:r w:rsidRPr="00DE53F1">
              <w:rPr>
                <w:rFonts w:ascii="Times New Roman" w:hAnsi="Times New Roman" w:cs="Times New Roman"/>
              </w:rPr>
              <w:t>за год</w:t>
            </w:r>
          </w:p>
        </w:tc>
      </w:tr>
      <w:tr w:rsidR="00C01CCD" w:rsidRPr="00DE53F1" w14:paraId="31279768" w14:textId="77777777" w:rsidTr="00BA41DF">
        <w:tc>
          <w:tcPr>
            <w:tcW w:w="1926" w:type="dxa"/>
          </w:tcPr>
          <w:p w14:paraId="2E5FB76F" w14:textId="77777777" w:rsidR="00C01CCD" w:rsidRPr="00DE53F1" w:rsidRDefault="00DA7081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01CCD" w:rsidRPr="00DE53F1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927" w:type="dxa"/>
          </w:tcPr>
          <w:p w14:paraId="290CDB71" w14:textId="77777777" w:rsidR="00C01CCD" w:rsidRPr="00DE53F1" w:rsidRDefault="00DA7081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01CCD" w:rsidRPr="00DE53F1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1927" w:type="dxa"/>
          </w:tcPr>
          <w:p w14:paraId="6D4B47C7" w14:textId="709997C0" w:rsidR="00C01CCD" w:rsidRPr="00DE53F1" w:rsidRDefault="00DB1D2D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C2532">
              <w:rPr>
                <w:rFonts w:ascii="Times New Roman" w:hAnsi="Times New Roman" w:cs="Times New Roman"/>
              </w:rPr>
              <w:t>8</w:t>
            </w:r>
            <w:r w:rsidR="00C01CCD" w:rsidRPr="00DE53F1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945" w:type="dxa"/>
          </w:tcPr>
          <w:p w14:paraId="7C0D934D" w14:textId="0056E48F" w:rsidR="00C01CCD" w:rsidRPr="00DE53F1" w:rsidRDefault="00DA7081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3582C">
              <w:rPr>
                <w:rFonts w:ascii="Times New Roman" w:hAnsi="Times New Roman" w:cs="Times New Roman"/>
              </w:rPr>
              <w:t>4</w:t>
            </w:r>
            <w:r w:rsidR="00C01CCD" w:rsidRPr="00DE53F1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1846" w:type="dxa"/>
          </w:tcPr>
          <w:p w14:paraId="2FD8F479" w14:textId="481AE2E2" w:rsidR="00C01CCD" w:rsidRPr="00DE53F1" w:rsidRDefault="005F0776" w:rsidP="00BA41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3582C">
              <w:rPr>
                <w:rFonts w:ascii="Times New Roman" w:hAnsi="Times New Roman" w:cs="Times New Roman"/>
              </w:rPr>
              <w:t>4</w:t>
            </w:r>
            <w:r w:rsidR="00C01CCD" w:rsidRPr="00DE53F1">
              <w:rPr>
                <w:rFonts w:ascii="Times New Roman" w:hAnsi="Times New Roman" w:cs="Times New Roman"/>
              </w:rPr>
              <w:t xml:space="preserve"> ч.</w:t>
            </w:r>
          </w:p>
        </w:tc>
      </w:tr>
    </w:tbl>
    <w:p w14:paraId="56E83544" w14:textId="77777777" w:rsidR="00A07BC8" w:rsidRPr="00C01CCD" w:rsidRDefault="00C01CCD" w:rsidP="00A07BC8">
      <w:pPr>
        <w:rPr>
          <w:rFonts w:ascii="Times New Roman" w:hAnsi="Times New Roman" w:cs="Times New Roman"/>
          <w:b/>
        </w:rPr>
      </w:pPr>
      <w:r w:rsidRPr="00DE53F1">
        <w:rPr>
          <w:rFonts w:ascii="Times New Roman" w:hAnsi="Times New Roman" w:cs="Times New Roman"/>
          <w:b/>
        </w:rPr>
        <w:t xml:space="preserve">       </w:t>
      </w:r>
    </w:p>
    <w:p w14:paraId="25504C4B" w14:textId="77777777" w:rsidR="00A07BC8" w:rsidRDefault="00A07BC8" w:rsidP="00A07BC8">
      <w:pPr>
        <w:jc w:val="center"/>
        <w:rPr>
          <w:rFonts w:ascii="Times New Roman" w:hAnsi="Times New Roman" w:cs="Times New Roman"/>
          <w:b/>
          <w:lang w:eastAsia="ar-SA"/>
        </w:rPr>
      </w:pPr>
      <w:r w:rsidRPr="00A07BC8">
        <w:rPr>
          <w:rFonts w:ascii="Times New Roman" w:hAnsi="Times New Roman" w:cs="Times New Roman"/>
          <w:b/>
          <w:lang w:eastAsia="ar-SA"/>
        </w:rPr>
        <w:t>Рабочая программа представлена следующими разделами:</w:t>
      </w:r>
    </w:p>
    <w:p w14:paraId="148BA3E1" w14:textId="77777777" w:rsidR="00A07BC8" w:rsidRPr="00A07BC8" w:rsidRDefault="00A07BC8" w:rsidP="00A07BC8">
      <w:pPr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2"/>
        <w:gridCol w:w="7354"/>
        <w:gridCol w:w="2169"/>
      </w:tblGrid>
      <w:tr w:rsidR="00A07BC8" w:rsidRPr="00A07BC8" w14:paraId="57A495C0" w14:textId="77777777" w:rsidTr="000F638C">
        <w:tc>
          <w:tcPr>
            <w:tcW w:w="674" w:type="dxa"/>
          </w:tcPr>
          <w:p w14:paraId="4C1A9EEB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  <w:b/>
              </w:rPr>
            </w:pPr>
            <w:r w:rsidRPr="00A07BC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7537" w:type="dxa"/>
          </w:tcPr>
          <w:p w14:paraId="344F6F58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  <w:b/>
              </w:rPr>
            </w:pPr>
            <w:r w:rsidRPr="00A07BC8">
              <w:rPr>
                <w:rFonts w:ascii="Times New Roman" w:hAnsi="Times New Roman" w:cs="Times New Roman"/>
                <w:b/>
              </w:rPr>
              <w:t>Название раздела</w:t>
            </w:r>
          </w:p>
        </w:tc>
        <w:tc>
          <w:tcPr>
            <w:tcW w:w="2210" w:type="dxa"/>
          </w:tcPr>
          <w:p w14:paraId="666F51DE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  <w:b/>
              </w:rPr>
            </w:pPr>
            <w:r w:rsidRPr="00A07BC8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</w:tr>
      <w:tr w:rsidR="00A07BC8" w:rsidRPr="00A07BC8" w14:paraId="53FCBC4D" w14:textId="77777777" w:rsidTr="000F638C">
        <w:tc>
          <w:tcPr>
            <w:tcW w:w="674" w:type="dxa"/>
          </w:tcPr>
          <w:p w14:paraId="6011DA5D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37" w:type="dxa"/>
          </w:tcPr>
          <w:p w14:paraId="27F3060A" w14:textId="77777777" w:rsidR="00A07BC8" w:rsidRPr="00A07BC8" w:rsidRDefault="00A07BC8" w:rsidP="00A07BC8">
            <w:pPr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Растительный мир</w:t>
            </w:r>
          </w:p>
        </w:tc>
        <w:tc>
          <w:tcPr>
            <w:tcW w:w="2210" w:type="dxa"/>
          </w:tcPr>
          <w:p w14:paraId="313B88D2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20</w:t>
            </w:r>
          </w:p>
        </w:tc>
      </w:tr>
      <w:tr w:rsidR="00A07BC8" w:rsidRPr="00A07BC8" w14:paraId="0D63F058" w14:textId="77777777" w:rsidTr="000F638C">
        <w:tc>
          <w:tcPr>
            <w:tcW w:w="674" w:type="dxa"/>
          </w:tcPr>
          <w:p w14:paraId="21D0B1E9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37" w:type="dxa"/>
          </w:tcPr>
          <w:p w14:paraId="5E460C9D" w14:textId="77777777" w:rsidR="00A07BC8" w:rsidRPr="00A07BC8" w:rsidRDefault="00A07BC8" w:rsidP="00A07BC8">
            <w:pPr>
              <w:ind w:right="66"/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Животный мир</w:t>
            </w:r>
          </w:p>
        </w:tc>
        <w:tc>
          <w:tcPr>
            <w:tcW w:w="2210" w:type="dxa"/>
          </w:tcPr>
          <w:p w14:paraId="405EBC20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20</w:t>
            </w:r>
          </w:p>
        </w:tc>
      </w:tr>
      <w:tr w:rsidR="00A07BC8" w:rsidRPr="00A07BC8" w14:paraId="7406B350" w14:textId="77777777" w:rsidTr="000F638C">
        <w:tc>
          <w:tcPr>
            <w:tcW w:w="674" w:type="dxa"/>
          </w:tcPr>
          <w:p w14:paraId="4E0815D7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37" w:type="dxa"/>
          </w:tcPr>
          <w:p w14:paraId="273AC9F3" w14:textId="77777777" w:rsidR="00A07BC8" w:rsidRPr="00A07BC8" w:rsidRDefault="00A07BC8" w:rsidP="00A07BC8">
            <w:pPr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Временные представления</w:t>
            </w:r>
          </w:p>
        </w:tc>
        <w:tc>
          <w:tcPr>
            <w:tcW w:w="2210" w:type="dxa"/>
          </w:tcPr>
          <w:p w14:paraId="156237E3" w14:textId="73EE682A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1</w:t>
            </w:r>
            <w:r w:rsidR="009F4854">
              <w:rPr>
                <w:rFonts w:ascii="Times New Roman" w:hAnsi="Times New Roman" w:cs="Times New Roman"/>
              </w:rPr>
              <w:t>5</w:t>
            </w:r>
          </w:p>
        </w:tc>
      </w:tr>
      <w:tr w:rsidR="00A07BC8" w:rsidRPr="00A07BC8" w14:paraId="09D5FB31" w14:textId="77777777" w:rsidTr="000F638C">
        <w:tc>
          <w:tcPr>
            <w:tcW w:w="674" w:type="dxa"/>
          </w:tcPr>
          <w:p w14:paraId="4019F894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37" w:type="dxa"/>
          </w:tcPr>
          <w:p w14:paraId="3F620AA0" w14:textId="77777777" w:rsidR="00A07BC8" w:rsidRPr="00A07BC8" w:rsidRDefault="00A07BC8" w:rsidP="00A07BC8">
            <w:pPr>
              <w:rPr>
                <w:rFonts w:ascii="Times New Roman" w:hAnsi="Times New Roman" w:cs="Times New Roman"/>
              </w:rPr>
            </w:pPr>
            <w:r w:rsidRPr="00A07BC8">
              <w:rPr>
                <w:rFonts w:ascii="Times New Roman" w:hAnsi="Times New Roman" w:cs="Times New Roman"/>
              </w:rPr>
              <w:t>Объекты неживой природы</w:t>
            </w:r>
          </w:p>
        </w:tc>
        <w:tc>
          <w:tcPr>
            <w:tcW w:w="2210" w:type="dxa"/>
          </w:tcPr>
          <w:p w14:paraId="2F3E7331" w14:textId="6F1C236E" w:rsidR="00A07BC8" w:rsidRPr="00A07BC8" w:rsidRDefault="00344592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A07BC8" w:rsidRPr="00A07BC8" w14:paraId="66EDC301" w14:textId="77777777" w:rsidTr="000F638C">
        <w:tc>
          <w:tcPr>
            <w:tcW w:w="674" w:type="dxa"/>
          </w:tcPr>
          <w:p w14:paraId="711238DA" w14:textId="77777777" w:rsidR="00A07BC8" w:rsidRPr="00A07BC8" w:rsidRDefault="00A07BC8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37" w:type="dxa"/>
          </w:tcPr>
          <w:p w14:paraId="631BE9EC" w14:textId="77777777" w:rsidR="00A07BC8" w:rsidRPr="00A07BC8" w:rsidRDefault="00A07BC8" w:rsidP="00A07BC8">
            <w:pPr>
              <w:ind w:right="66"/>
              <w:jc w:val="right"/>
              <w:rPr>
                <w:rFonts w:ascii="Times New Roman" w:hAnsi="Times New Roman" w:cs="Times New Roman"/>
                <w:i/>
              </w:rPr>
            </w:pPr>
            <w:r w:rsidRPr="00A07BC8">
              <w:rPr>
                <w:rFonts w:ascii="Times New Roman" w:hAnsi="Times New Roman" w:cs="Times New Roman"/>
                <w:i/>
              </w:rPr>
              <w:t>Всего</w:t>
            </w:r>
          </w:p>
        </w:tc>
        <w:tc>
          <w:tcPr>
            <w:tcW w:w="2210" w:type="dxa"/>
          </w:tcPr>
          <w:p w14:paraId="40E9DDC6" w14:textId="1D01082B" w:rsidR="00A07BC8" w:rsidRPr="00A07BC8" w:rsidRDefault="005F0776" w:rsidP="00A07BC8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3582C">
              <w:rPr>
                <w:rFonts w:ascii="Times New Roman" w:hAnsi="Times New Roman" w:cs="Times New Roman"/>
              </w:rPr>
              <w:t>4</w:t>
            </w:r>
            <w:r w:rsidR="00A07BC8" w:rsidRPr="00A07BC8">
              <w:rPr>
                <w:rFonts w:ascii="Times New Roman" w:hAnsi="Times New Roman" w:cs="Times New Roman"/>
              </w:rPr>
              <w:t xml:space="preserve"> ч</w:t>
            </w:r>
          </w:p>
        </w:tc>
      </w:tr>
    </w:tbl>
    <w:p w14:paraId="4A5EE18B" w14:textId="77777777" w:rsidR="00A07BC8" w:rsidRPr="00A07BC8" w:rsidRDefault="00A07BC8" w:rsidP="00A07BC8">
      <w:pPr>
        <w:rPr>
          <w:rFonts w:ascii="Times New Roman" w:hAnsi="Times New Roman" w:cs="Times New Roman"/>
          <w:b/>
          <w:bCs/>
        </w:rPr>
      </w:pPr>
    </w:p>
    <w:p w14:paraId="34FF65B7" w14:textId="77777777" w:rsidR="00A07BC8" w:rsidRPr="00A07BC8" w:rsidRDefault="00A07BC8" w:rsidP="00A07BC8">
      <w:pPr>
        <w:rPr>
          <w:rFonts w:ascii="Times New Roman" w:hAnsi="Times New Roman" w:cs="Times New Roman"/>
          <w:b/>
        </w:rPr>
      </w:pPr>
      <w:r w:rsidRPr="00A07BC8">
        <w:rPr>
          <w:rFonts w:ascii="Times New Roman" w:hAnsi="Times New Roman" w:cs="Times New Roman"/>
          <w:b/>
          <w:bCs/>
        </w:rPr>
        <w:t>Предполагаемые результаты освоения учебного предмета.</w:t>
      </w:r>
    </w:p>
    <w:p w14:paraId="44EDFD9D" w14:textId="77777777" w:rsidR="00A07BC8" w:rsidRPr="00A07BC8" w:rsidRDefault="00A07BC8" w:rsidP="00A07BC8">
      <w:pPr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  <w:bCs/>
          <w:i/>
          <w:iCs/>
        </w:rPr>
        <w:t>Личностные:</w:t>
      </w:r>
    </w:p>
    <w:p w14:paraId="79274B98" w14:textId="77777777" w:rsidR="00A07BC8" w:rsidRPr="00A07BC8" w:rsidRDefault="00A07BC8" w:rsidP="00A07BC8">
      <w:pPr>
        <w:widowControl/>
        <w:numPr>
          <w:ilvl w:val="0"/>
          <w:numId w:val="25"/>
        </w:numPr>
        <w:ind w:right="66"/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 xml:space="preserve">понимает эмоциональные состояния других людей; </w:t>
      </w:r>
    </w:p>
    <w:p w14:paraId="738C0512" w14:textId="77777777" w:rsidR="00A07BC8" w:rsidRPr="00A07BC8" w:rsidRDefault="00A07BC8" w:rsidP="00A07BC8">
      <w:pPr>
        <w:widowControl/>
        <w:numPr>
          <w:ilvl w:val="0"/>
          <w:numId w:val="25"/>
        </w:numPr>
        <w:ind w:right="66"/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проявляет собственные чувства;</w:t>
      </w:r>
      <w:r w:rsidRPr="00A07BC8">
        <w:rPr>
          <w:rFonts w:ascii="Times New Roman" w:hAnsi="Times New Roman" w:cs="Times New Roman"/>
          <w:b/>
        </w:rPr>
        <w:t xml:space="preserve"> </w:t>
      </w:r>
    </w:p>
    <w:p w14:paraId="5DAB714F" w14:textId="77777777" w:rsidR="00A07BC8" w:rsidRPr="00A07BC8" w:rsidRDefault="00A07BC8" w:rsidP="00A07BC8">
      <w:pPr>
        <w:widowControl/>
        <w:numPr>
          <w:ilvl w:val="0"/>
          <w:numId w:val="25"/>
        </w:numPr>
        <w:ind w:right="66"/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 xml:space="preserve">умеет устанавливать и поддерживать контакты; </w:t>
      </w:r>
    </w:p>
    <w:p w14:paraId="1526C196" w14:textId="77777777" w:rsidR="00A07BC8" w:rsidRPr="00A07BC8" w:rsidRDefault="00A07BC8" w:rsidP="00A07BC8">
      <w:pPr>
        <w:widowControl/>
        <w:numPr>
          <w:ilvl w:val="0"/>
          <w:numId w:val="25"/>
        </w:numPr>
        <w:ind w:right="66"/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 xml:space="preserve">умеет кооперироваться и сотрудничать; </w:t>
      </w:r>
    </w:p>
    <w:p w14:paraId="0ADD61D3" w14:textId="77777777" w:rsidR="00A07BC8" w:rsidRPr="00A07BC8" w:rsidRDefault="00A07BC8" w:rsidP="00A07BC8">
      <w:pPr>
        <w:widowControl/>
        <w:numPr>
          <w:ilvl w:val="0"/>
          <w:numId w:val="25"/>
        </w:numPr>
        <w:ind w:right="66"/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 xml:space="preserve">избегает конфликтных ситуаций; </w:t>
      </w:r>
    </w:p>
    <w:p w14:paraId="69FE9652" w14:textId="77777777" w:rsidR="00A07BC8" w:rsidRPr="00A07BC8" w:rsidRDefault="00A07BC8" w:rsidP="00A07BC8">
      <w:pPr>
        <w:widowControl/>
        <w:numPr>
          <w:ilvl w:val="0"/>
          <w:numId w:val="25"/>
        </w:numPr>
        <w:ind w:right="66"/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охотно участвует в совместной деятельности;</w:t>
      </w:r>
    </w:p>
    <w:p w14:paraId="66D9AA3E" w14:textId="77777777" w:rsidR="00A07BC8" w:rsidRPr="00A07BC8" w:rsidRDefault="00A07BC8" w:rsidP="00A07BC8">
      <w:pPr>
        <w:widowControl/>
        <w:numPr>
          <w:ilvl w:val="0"/>
          <w:numId w:val="25"/>
        </w:numPr>
        <w:ind w:right="66"/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испытывает потребность в новых знаниях (на начальном уровне);</w:t>
      </w:r>
    </w:p>
    <w:p w14:paraId="4765004A" w14:textId="77777777" w:rsidR="00A07BC8" w:rsidRPr="00A07BC8" w:rsidRDefault="00A07BC8" w:rsidP="00A07BC8">
      <w:pPr>
        <w:widowControl/>
        <w:numPr>
          <w:ilvl w:val="0"/>
          <w:numId w:val="25"/>
        </w:numPr>
        <w:ind w:right="66"/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стремится помогать окружающим людям, объектам природы, животным (не мусорит на улице, не ломает деревья и т.д.);</w:t>
      </w:r>
    </w:p>
    <w:p w14:paraId="08C8E2B7" w14:textId="77777777" w:rsidR="00A07BC8" w:rsidRPr="00A07BC8" w:rsidRDefault="00A07BC8" w:rsidP="00A07BC8">
      <w:pPr>
        <w:widowControl/>
        <w:numPr>
          <w:ilvl w:val="0"/>
          <w:numId w:val="25"/>
        </w:numPr>
        <w:ind w:right="66"/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 xml:space="preserve">воспринимает и наблюдает за окружающими предметами и явлениями природного мира, рассматривает или прослушивает произведений искусства; </w:t>
      </w:r>
    </w:p>
    <w:p w14:paraId="1DAE3311" w14:textId="77777777" w:rsidR="00A07BC8" w:rsidRPr="00A07BC8" w:rsidRDefault="00A07BC8" w:rsidP="00A07BC8">
      <w:pPr>
        <w:pStyle w:val="a8"/>
        <w:widowControl w:val="0"/>
        <w:numPr>
          <w:ilvl w:val="0"/>
          <w:numId w:val="25"/>
        </w:numPr>
        <w:ind w:right="3547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>принимает участие в коллективных делах и играх;</w:t>
      </w:r>
    </w:p>
    <w:p w14:paraId="3EE9C993" w14:textId="77777777" w:rsidR="00A07BC8" w:rsidRPr="00A07BC8" w:rsidRDefault="00A07BC8" w:rsidP="00A07BC8">
      <w:pPr>
        <w:pStyle w:val="a8"/>
        <w:widowControl w:val="0"/>
        <w:numPr>
          <w:ilvl w:val="0"/>
          <w:numId w:val="25"/>
        </w:numPr>
        <w:ind w:right="3547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 xml:space="preserve">принимает  и оказывает  помощь. </w:t>
      </w:r>
    </w:p>
    <w:p w14:paraId="29E6E14C" w14:textId="77777777" w:rsidR="00A07BC8" w:rsidRPr="00A07BC8" w:rsidRDefault="00A07BC8" w:rsidP="00A07BC8">
      <w:pPr>
        <w:jc w:val="both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  <w:b/>
          <w:bCs/>
          <w:i/>
          <w:iCs/>
        </w:rPr>
        <w:t>Предметные:</w:t>
      </w:r>
    </w:p>
    <w:p w14:paraId="195DF2BC" w14:textId="77777777" w:rsidR="00A07BC8" w:rsidRPr="00A07BC8" w:rsidRDefault="00A07BC8" w:rsidP="00A07BC8">
      <w:pPr>
        <w:pStyle w:val="a8"/>
        <w:numPr>
          <w:ilvl w:val="0"/>
          <w:numId w:val="29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 xml:space="preserve">узнавать изученные объекты и явления  неживой и живой природы; </w:t>
      </w:r>
    </w:p>
    <w:p w14:paraId="4435CCC5" w14:textId="77777777" w:rsidR="00A07BC8" w:rsidRPr="00A07BC8" w:rsidRDefault="00A07BC8" w:rsidP="00A07BC8">
      <w:pPr>
        <w:pStyle w:val="a8"/>
        <w:numPr>
          <w:ilvl w:val="0"/>
          <w:numId w:val="29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 xml:space="preserve">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 </w:t>
      </w:r>
    </w:p>
    <w:p w14:paraId="5EFD7D6D" w14:textId="77777777" w:rsidR="00A07BC8" w:rsidRPr="00A07BC8" w:rsidRDefault="00A07BC8" w:rsidP="00A07BC8">
      <w:pPr>
        <w:pStyle w:val="a8"/>
        <w:numPr>
          <w:ilvl w:val="0"/>
          <w:numId w:val="29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 xml:space="preserve">использовать различные источники для получения разного рода  информации, опираясь на сохранные анализаторы; </w:t>
      </w:r>
    </w:p>
    <w:p w14:paraId="3DC1B2F6" w14:textId="77777777" w:rsidR="00A07BC8" w:rsidRPr="00A07BC8" w:rsidRDefault="00A07BC8" w:rsidP="00A07BC8">
      <w:pPr>
        <w:pStyle w:val="a8"/>
        <w:numPr>
          <w:ilvl w:val="0"/>
          <w:numId w:val="29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 xml:space="preserve">понимать необходимость  соблюдения правил безопасного поведения   на улице, в лесу и т.д.; </w:t>
      </w:r>
    </w:p>
    <w:p w14:paraId="4AFB6494" w14:textId="77777777" w:rsidR="00A07BC8" w:rsidRPr="00A07BC8" w:rsidRDefault="00A07BC8" w:rsidP="00A07BC8">
      <w:pPr>
        <w:pStyle w:val="a8"/>
        <w:numPr>
          <w:ilvl w:val="0"/>
          <w:numId w:val="29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>осознавать свою неразрывную связь с природой;</w:t>
      </w:r>
    </w:p>
    <w:p w14:paraId="294E5A1C" w14:textId="77777777" w:rsidR="00A07BC8" w:rsidRPr="00A07BC8" w:rsidRDefault="00A07BC8" w:rsidP="00A07BC8">
      <w:pPr>
        <w:pStyle w:val="a8"/>
        <w:numPr>
          <w:ilvl w:val="0"/>
          <w:numId w:val="29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A07BC8">
        <w:rPr>
          <w:rFonts w:ascii="Times New Roman" w:hAnsi="Times New Roman"/>
          <w:sz w:val="24"/>
          <w:szCs w:val="24"/>
        </w:rPr>
        <w:t>иметь элементарные представления:</w:t>
      </w:r>
    </w:p>
    <w:p w14:paraId="3DE39D91" w14:textId="77777777" w:rsidR="00A07BC8" w:rsidRPr="00A07BC8" w:rsidRDefault="002474C6" w:rsidP="002474C6">
      <w:pPr>
        <w:pStyle w:val="11"/>
        <w:shd w:val="clear" w:color="auto" w:fill="auto"/>
        <w:tabs>
          <w:tab w:val="left" w:pos="533"/>
        </w:tabs>
        <w:spacing w:line="240" w:lineRule="auto"/>
        <w:ind w:left="7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7BC8" w:rsidRPr="00A07BC8">
        <w:rPr>
          <w:rFonts w:ascii="Times New Roman" w:hAnsi="Times New Roman" w:cs="Times New Roman"/>
          <w:sz w:val="24"/>
          <w:szCs w:val="24"/>
        </w:rPr>
        <w:t>о мире живой и неживой природы;</w:t>
      </w:r>
    </w:p>
    <w:p w14:paraId="6020A2C2" w14:textId="77777777" w:rsidR="00A07BC8" w:rsidRPr="00A07BC8" w:rsidRDefault="002474C6" w:rsidP="002474C6">
      <w:pPr>
        <w:pStyle w:val="11"/>
        <w:shd w:val="clear" w:color="auto" w:fill="auto"/>
        <w:tabs>
          <w:tab w:val="left" w:pos="53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</w:t>
      </w:r>
      <w:r w:rsidR="00A07BC8" w:rsidRPr="00A07BC8">
        <w:rPr>
          <w:rFonts w:ascii="Times New Roman" w:hAnsi="Times New Roman" w:cs="Times New Roman"/>
          <w:sz w:val="24"/>
          <w:szCs w:val="24"/>
        </w:rPr>
        <w:t>о погоде и её явлениях;</w:t>
      </w:r>
    </w:p>
    <w:p w14:paraId="5F10D992" w14:textId="77777777" w:rsidR="00A07BC8" w:rsidRPr="00A07BC8" w:rsidRDefault="002474C6" w:rsidP="002474C6">
      <w:pPr>
        <w:pStyle w:val="11"/>
        <w:shd w:val="clear" w:color="auto" w:fill="auto"/>
        <w:tabs>
          <w:tab w:val="left" w:pos="533"/>
        </w:tabs>
        <w:spacing w:line="240" w:lineRule="auto"/>
        <w:ind w:left="7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7BC8" w:rsidRPr="00A07BC8">
        <w:rPr>
          <w:rFonts w:ascii="Times New Roman" w:hAnsi="Times New Roman" w:cs="Times New Roman"/>
          <w:sz w:val="24"/>
          <w:szCs w:val="24"/>
        </w:rPr>
        <w:t>о времени года с опорой на их характерные признаки;</w:t>
      </w:r>
    </w:p>
    <w:p w14:paraId="2477A1DD" w14:textId="77777777" w:rsidR="00A07BC8" w:rsidRPr="00A07BC8" w:rsidRDefault="002474C6" w:rsidP="002474C6">
      <w:pPr>
        <w:pStyle w:val="11"/>
        <w:shd w:val="clear" w:color="auto" w:fill="auto"/>
        <w:tabs>
          <w:tab w:val="left" w:pos="53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07BC8" w:rsidRPr="00A07BC8">
        <w:rPr>
          <w:rFonts w:ascii="Times New Roman" w:hAnsi="Times New Roman" w:cs="Times New Roman"/>
          <w:sz w:val="24"/>
          <w:szCs w:val="24"/>
        </w:rPr>
        <w:t>о правилах безопасного поведения в природе (в лесу, у реки и др.);</w:t>
      </w:r>
    </w:p>
    <w:p w14:paraId="1C895D60" w14:textId="77777777" w:rsidR="00A07BC8" w:rsidRPr="00A07BC8" w:rsidRDefault="002474C6" w:rsidP="002474C6">
      <w:pPr>
        <w:pStyle w:val="11"/>
        <w:shd w:val="clear" w:color="auto" w:fill="auto"/>
        <w:tabs>
          <w:tab w:val="left" w:pos="53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07BC8" w:rsidRPr="00A07BC8">
        <w:rPr>
          <w:rFonts w:ascii="Times New Roman" w:hAnsi="Times New Roman" w:cs="Times New Roman"/>
          <w:sz w:val="24"/>
          <w:szCs w:val="24"/>
        </w:rPr>
        <w:t>о понятиях «полезные» - «вредные», «дикие» - «домашние» и др;</w:t>
      </w:r>
    </w:p>
    <w:p w14:paraId="5CCFE74B" w14:textId="77777777" w:rsidR="00A07BC8" w:rsidRPr="00A07BC8" w:rsidRDefault="002474C6" w:rsidP="002474C6">
      <w:pPr>
        <w:pStyle w:val="11"/>
        <w:shd w:val="clear" w:color="auto" w:fill="auto"/>
        <w:tabs>
          <w:tab w:val="left" w:pos="53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07BC8" w:rsidRPr="00A07BC8">
        <w:rPr>
          <w:rFonts w:ascii="Times New Roman" w:hAnsi="Times New Roman" w:cs="Times New Roman"/>
          <w:sz w:val="24"/>
          <w:szCs w:val="24"/>
        </w:rPr>
        <w:t>о частях суток (утро – день –вечер – ночь).</w:t>
      </w:r>
      <w:r w:rsidR="00A07BC8" w:rsidRPr="00A07B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7BC8" w:rsidRPr="00A07B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E903A9" w14:textId="77777777" w:rsidR="00A07BC8" w:rsidRPr="00A07BC8" w:rsidRDefault="00A07BC8" w:rsidP="00A07BC8">
      <w:pPr>
        <w:rPr>
          <w:rFonts w:ascii="Times New Roman" w:hAnsi="Times New Roman" w:cs="Times New Roman"/>
          <w:b/>
        </w:rPr>
      </w:pPr>
      <w:r w:rsidRPr="00A07BC8">
        <w:rPr>
          <w:rFonts w:ascii="Times New Roman" w:hAnsi="Times New Roman" w:cs="Times New Roman"/>
          <w:b/>
        </w:rPr>
        <w:t xml:space="preserve">Формируемые базовые учебные действия. </w:t>
      </w:r>
    </w:p>
    <w:p w14:paraId="3C3E34F3" w14:textId="77777777" w:rsidR="00A07BC8" w:rsidRPr="00A07BC8" w:rsidRDefault="00A07BC8" w:rsidP="00A07BC8">
      <w:pPr>
        <w:pStyle w:val="western"/>
        <w:numPr>
          <w:ilvl w:val="0"/>
          <w:numId w:val="11"/>
        </w:numPr>
        <w:spacing w:before="0" w:beforeAutospacing="0" w:after="0" w:line="240" w:lineRule="auto"/>
        <w:rPr>
          <w:rFonts w:ascii="Times New Roman" w:hAnsi="Times New Roman" w:cs="Times New Roman"/>
          <w:b/>
        </w:rPr>
      </w:pPr>
      <w:r w:rsidRPr="00A07BC8">
        <w:rPr>
          <w:rFonts w:ascii="Times New Roman" w:hAnsi="Times New Roman" w:cs="Times New Roman"/>
        </w:rPr>
        <w:t>определять общую цель в совместной деятельности и пути еѐ достижения, договариваться о распределении функций и ролей, осуществлять взаимный контроль в совместной деятельности, адекватно оценивать собственное поведение и поведение окружающих.</w:t>
      </w:r>
    </w:p>
    <w:p w14:paraId="39821DDA" w14:textId="77777777" w:rsidR="00A07BC8" w:rsidRPr="00A07BC8" w:rsidRDefault="00A07BC8" w:rsidP="00A07BC8">
      <w:pPr>
        <w:pStyle w:val="western"/>
        <w:numPr>
          <w:ilvl w:val="0"/>
          <w:numId w:val="1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  <w:iCs/>
        </w:rPr>
        <w:t>готовность обучающегося контактировать со взрослыми и сверстниками в знакомой ситуации взаимодействия:</w:t>
      </w:r>
    </w:p>
    <w:p w14:paraId="4FC00A4A" w14:textId="77777777" w:rsidR="00A07BC8" w:rsidRPr="00A07BC8" w:rsidRDefault="00A07BC8" w:rsidP="00A07BC8">
      <w:pPr>
        <w:pStyle w:val="western"/>
        <w:numPr>
          <w:ilvl w:val="0"/>
          <w:numId w:val="1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выражать общепринятые нормы коммуникативного поведения невербальными и вербальными средствами;</w:t>
      </w:r>
    </w:p>
    <w:p w14:paraId="15578769" w14:textId="77777777" w:rsidR="00A07BC8" w:rsidRPr="00A07BC8" w:rsidRDefault="00A07BC8" w:rsidP="00A07BC8">
      <w:pPr>
        <w:pStyle w:val="western"/>
        <w:numPr>
          <w:ilvl w:val="0"/>
          <w:numId w:val="1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поддерживать положительные формы взаимодействия со взрослыми и сверстниками;</w:t>
      </w:r>
    </w:p>
    <w:p w14:paraId="59F28868" w14:textId="77777777" w:rsidR="00A07BC8" w:rsidRPr="00A07BC8" w:rsidRDefault="00A07BC8" w:rsidP="00A07BC8">
      <w:pPr>
        <w:pStyle w:val="western"/>
        <w:numPr>
          <w:ilvl w:val="0"/>
          <w:numId w:val="1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использовать доступные средства коммуникации для выражения собственных потребностей и желаний в разных ситуациях взаимодействия;</w:t>
      </w:r>
    </w:p>
    <w:p w14:paraId="4867DFA3" w14:textId="77777777" w:rsidR="00A07BC8" w:rsidRPr="00A07BC8" w:rsidRDefault="00A07BC8" w:rsidP="00A07BC8">
      <w:pPr>
        <w:pStyle w:val="western"/>
        <w:numPr>
          <w:ilvl w:val="0"/>
          <w:numId w:val="1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выполнять инструкцию взрослого в знакомой ситуации.</w:t>
      </w:r>
    </w:p>
    <w:p w14:paraId="53FB5298" w14:textId="77777777" w:rsidR="00A07BC8" w:rsidRPr="00A07BC8" w:rsidRDefault="00A07BC8" w:rsidP="00A07BC8">
      <w:pPr>
        <w:tabs>
          <w:tab w:val="left" w:pos="5181"/>
          <w:tab w:val="right" w:pos="9329"/>
        </w:tabs>
        <w:rPr>
          <w:rFonts w:ascii="Times New Roman" w:hAnsi="Times New Roman" w:cs="Times New Roman"/>
          <w:b/>
        </w:rPr>
      </w:pPr>
      <w:r w:rsidRPr="00A07BC8">
        <w:rPr>
          <w:rFonts w:ascii="Times New Roman" w:hAnsi="Times New Roman" w:cs="Times New Roman"/>
          <w:b/>
        </w:rPr>
        <w:t xml:space="preserve"> </w:t>
      </w:r>
    </w:p>
    <w:p w14:paraId="6B9C7E03" w14:textId="77777777" w:rsidR="00A07BC8" w:rsidRPr="00A07BC8" w:rsidRDefault="00A07BC8" w:rsidP="00A07BC8">
      <w:pPr>
        <w:pStyle w:val="a4"/>
        <w:jc w:val="center"/>
        <w:rPr>
          <w:rFonts w:ascii="Times New Roman" w:hAnsi="Times New Roman" w:cs="Times New Roman"/>
          <w:b/>
        </w:rPr>
      </w:pPr>
      <w:r w:rsidRPr="00A07BC8">
        <w:rPr>
          <w:rFonts w:ascii="Times New Roman" w:hAnsi="Times New Roman" w:cs="Times New Roman"/>
          <w:b/>
        </w:rPr>
        <w:t>Учебно-методический комплекс к учебному предмету.</w:t>
      </w:r>
    </w:p>
    <w:p w14:paraId="6D9B2F66" w14:textId="77777777" w:rsidR="00A07BC8" w:rsidRPr="00A07BC8" w:rsidRDefault="00A07BC8" w:rsidP="00A07BC8">
      <w:pPr>
        <w:tabs>
          <w:tab w:val="left" w:pos="297"/>
        </w:tabs>
        <w:ind w:left="-108" w:right="-52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  <w:b/>
        </w:rPr>
        <w:t>Учебник:</w:t>
      </w:r>
    </w:p>
    <w:p w14:paraId="75765510" w14:textId="77777777" w:rsidR="00A07BC8" w:rsidRPr="00A07BC8" w:rsidRDefault="00A07BC8" w:rsidP="00A07BC8">
      <w:pPr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 xml:space="preserve">1. </w:t>
      </w:r>
      <w:r w:rsidRPr="00A07BC8">
        <w:rPr>
          <w:rFonts w:ascii="Times New Roman" w:hAnsi="Times New Roman" w:cs="Times New Roman"/>
          <w:bCs/>
        </w:rPr>
        <w:t>Мир природы и человека. 2 класс.</w:t>
      </w:r>
      <w:r w:rsidRPr="00A07BC8">
        <w:rPr>
          <w:rFonts w:ascii="Times New Roman" w:hAnsi="Times New Roman" w:cs="Times New Roman"/>
        </w:rPr>
        <w:t> Учеб, для общеобразоват. организаций, реализующих адапт. основные общеобразоват. программы. В 2 ч. Ч.1  / [Н. Б. Матвеева, И. А. Ярочкина, М. А. Попова и др.]. — М. : Просвещение, 2018. — 71 с. : ил. — ISBN 978-5-09-054176-3.</w:t>
      </w:r>
    </w:p>
    <w:p w14:paraId="57AA2E23" w14:textId="77777777" w:rsidR="00A07BC8" w:rsidRPr="00A07BC8" w:rsidRDefault="00A07BC8" w:rsidP="00A07BC8">
      <w:pPr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lastRenderedPageBreak/>
        <w:t xml:space="preserve">2. </w:t>
      </w:r>
      <w:r w:rsidRPr="00A07BC8">
        <w:rPr>
          <w:rFonts w:ascii="Times New Roman" w:hAnsi="Times New Roman" w:cs="Times New Roman"/>
          <w:bCs/>
        </w:rPr>
        <w:t>Мир природы и человека. 2 класс.</w:t>
      </w:r>
      <w:r w:rsidRPr="00A07BC8">
        <w:rPr>
          <w:rFonts w:ascii="Times New Roman" w:hAnsi="Times New Roman" w:cs="Times New Roman"/>
        </w:rPr>
        <w:t> Учеб, для общеобразоват. организаций, реализующих адапт. основные общеобразоват. программы. В 2 ч. Ч. 2 / [Н. Б. Матвеева, И. А. Ярочкина, М. А. Попова и др.]. — М. : Просвещение, 2018. — 79 с. : ил. — ISBN 978-5-09-054178-7.</w:t>
      </w:r>
    </w:p>
    <w:p w14:paraId="36B8E123" w14:textId="77777777" w:rsidR="00A07BC8" w:rsidRPr="00A07BC8" w:rsidRDefault="00A07BC8" w:rsidP="00A07BC8">
      <w:pPr>
        <w:rPr>
          <w:rFonts w:ascii="Times New Roman" w:hAnsi="Times New Roman" w:cs="Times New Roman"/>
          <w:b/>
        </w:rPr>
      </w:pPr>
      <w:r w:rsidRPr="00A07BC8">
        <w:rPr>
          <w:rFonts w:ascii="Times New Roman" w:hAnsi="Times New Roman" w:cs="Times New Roman"/>
          <w:b/>
        </w:rPr>
        <w:t>Дидактические материалы:</w:t>
      </w:r>
    </w:p>
    <w:p w14:paraId="6DA1CF2F" w14:textId="77777777" w:rsidR="00A07BC8" w:rsidRPr="003308C8" w:rsidRDefault="00A07BC8" w:rsidP="00A07BC8">
      <w:pPr>
        <w:ind w:right="66"/>
        <w:rPr>
          <w:rFonts w:ascii="Times New Roman" w:hAnsi="Times New Roman" w:cs="Times New Roman"/>
        </w:rPr>
      </w:pPr>
      <w:r w:rsidRPr="003308C8">
        <w:rPr>
          <w:rFonts w:ascii="Times New Roman" w:hAnsi="Times New Roman" w:cs="Times New Roman"/>
        </w:rPr>
        <w:t>Раздаточный материал:</w:t>
      </w:r>
    </w:p>
    <w:p w14:paraId="7396253F" w14:textId="77777777" w:rsidR="00A07BC8" w:rsidRPr="00A07BC8" w:rsidRDefault="00A07BC8" w:rsidP="00A07BC8">
      <w:pPr>
        <w:pStyle w:val="a4"/>
        <w:widowControl/>
        <w:numPr>
          <w:ilvl w:val="0"/>
          <w:numId w:val="34"/>
        </w:numPr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карточки с заданиями для индивидуальной работы;</w:t>
      </w:r>
    </w:p>
    <w:p w14:paraId="621FE6BC" w14:textId="77777777" w:rsidR="00A07BC8" w:rsidRPr="00A07BC8" w:rsidRDefault="00A07BC8" w:rsidP="00A07BC8">
      <w:pPr>
        <w:pStyle w:val="a4"/>
        <w:widowControl/>
        <w:numPr>
          <w:ilvl w:val="0"/>
          <w:numId w:val="34"/>
        </w:numPr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коррекционно-развивающие задания и упражнения.</w:t>
      </w:r>
    </w:p>
    <w:p w14:paraId="7CE39615" w14:textId="77777777" w:rsidR="00A07BC8" w:rsidRPr="00A07BC8" w:rsidRDefault="00A07BC8" w:rsidP="00A07BC8">
      <w:pPr>
        <w:pStyle w:val="a4"/>
        <w:widowControl/>
        <w:numPr>
          <w:ilvl w:val="0"/>
          <w:numId w:val="34"/>
        </w:numPr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карточки для раскрашивания</w:t>
      </w:r>
    </w:p>
    <w:p w14:paraId="42019106" w14:textId="77777777" w:rsidR="00A07BC8" w:rsidRPr="003308C8" w:rsidRDefault="00A07BC8" w:rsidP="00A07BC8">
      <w:pPr>
        <w:rPr>
          <w:rFonts w:ascii="Times New Roman" w:hAnsi="Times New Roman" w:cs="Times New Roman"/>
        </w:rPr>
      </w:pPr>
      <w:r w:rsidRPr="003308C8">
        <w:rPr>
          <w:rFonts w:ascii="Times New Roman" w:hAnsi="Times New Roman" w:cs="Times New Roman"/>
        </w:rPr>
        <w:t>Наглядный и демонстрационный материал</w:t>
      </w:r>
      <w:r w:rsidR="003308C8">
        <w:rPr>
          <w:rFonts w:ascii="Times New Roman" w:hAnsi="Times New Roman" w:cs="Times New Roman"/>
        </w:rPr>
        <w:t>:</w:t>
      </w:r>
    </w:p>
    <w:p w14:paraId="51257483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иллюстративный  материал «Времена года».</w:t>
      </w:r>
    </w:p>
    <w:p w14:paraId="24F39D8F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ind w:right="66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карточки «Виды одежды и обуви по временам года»</w:t>
      </w:r>
    </w:p>
    <w:p w14:paraId="30F033DE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ind w:right="66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 xml:space="preserve">наглядные пособия предметов различной̆ формы, величины, цвета  </w:t>
      </w:r>
    </w:p>
    <w:p w14:paraId="0A0298FA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rPr>
          <w:rFonts w:ascii="Times New Roman" w:hAnsi="Times New Roman" w:cs="Times New Roman"/>
          <w:shd w:val="clear" w:color="auto" w:fill="FFFFFF"/>
        </w:rPr>
      </w:pPr>
      <w:r w:rsidRPr="00A07BC8">
        <w:rPr>
          <w:rFonts w:ascii="Times New Roman" w:hAnsi="Times New Roman" w:cs="Times New Roman"/>
          <w:shd w:val="clear" w:color="auto" w:fill="FFFFFF"/>
        </w:rPr>
        <w:t xml:space="preserve">натуральные объекты муляжи, макеты </w:t>
      </w:r>
    </w:p>
    <w:p w14:paraId="20B373AF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ind w:right="66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наборы тематических игрушек: «Овощи», «Фрукты»,  «Дикие животные», «Домашние животные»  и т.д.</w:t>
      </w:r>
    </w:p>
    <w:p w14:paraId="1F69B148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ind w:right="66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наборы тематических карточек: «Овощи», «Фрукты»,  «Дикие животные», «Домашние животные» и т.д.</w:t>
      </w:r>
    </w:p>
    <w:p w14:paraId="34C2CD2E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ind w:right="66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дидактические игры  по темам</w:t>
      </w:r>
    </w:p>
    <w:p w14:paraId="30463621" w14:textId="77777777" w:rsidR="00A07BC8" w:rsidRPr="003308C8" w:rsidRDefault="00A07BC8" w:rsidP="00A07BC8">
      <w:pPr>
        <w:tabs>
          <w:tab w:val="left" w:pos="2374"/>
        </w:tabs>
        <w:outlineLvl w:val="2"/>
        <w:rPr>
          <w:rFonts w:ascii="Times New Roman" w:hAnsi="Times New Roman" w:cs="Times New Roman"/>
        </w:rPr>
      </w:pPr>
      <w:r w:rsidRPr="003308C8">
        <w:rPr>
          <w:rFonts w:ascii="Times New Roman" w:hAnsi="Times New Roman" w:cs="Times New Roman"/>
        </w:rPr>
        <w:t xml:space="preserve">Информационно-программное обеспечение: </w:t>
      </w:r>
    </w:p>
    <w:p w14:paraId="1097505B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ind w:right="66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электронные  (тематические) презентации к урокам;</w:t>
      </w:r>
    </w:p>
    <w:p w14:paraId="17F267A9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rPr>
          <w:rFonts w:ascii="Times New Roman" w:hAnsi="Times New Roman" w:cs="Times New Roman"/>
          <w:shd w:val="clear" w:color="auto" w:fill="FFFFFF"/>
        </w:rPr>
      </w:pPr>
      <w:r w:rsidRPr="00A07BC8">
        <w:rPr>
          <w:rFonts w:ascii="Times New Roman" w:hAnsi="Times New Roman" w:cs="Times New Roman"/>
          <w:shd w:val="clear" w:color="auto" w:fill="FFFFFF"/>
        </w:rPr>
        <w:t>аудио и видеоматериалы,   мультипликационные фильмы по темам;</w:t>
      </w:r>
    </w:p>
    <w:p w14:paraId="497F8580" w14:textId="77777777" w:rsidR="00A07BC8" w:rsidRPr="00A07BC8" w:rsidRDefault="00A07BC8" w:rsidP="00A07BC8">
      <w:pPr>
        <w:pStyle w:val="a4"/>
        <w:widowControl/>
        <w:numPr>
          <w:ilvl w:val="0"/>
          <w:numId w:val="35"/>
        </w:numPr>
        <w:ind w:right="66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  <w:shd w:val="clear" w:color="auto" w:fill="FFFFFF"/>
        </w:rPr>
        <w:t>обучающие компьютерные программы доступных представлений.</w:t>
      </w:r>
      <w:r w:rsidRPr="00A07BC8">
        <w:rPr>
          <w:rFonts w:ascii="Times New Roman" w:hAnsi="Times New Roman" w:cs="Times New Roman"/>
          <w:b/>
        </w:rPr>
        <w:t xml:space="preserve"> </w:t>
      </w:r>
    </w:p>
    <w:p w14:paraId="3C3167CD" w14:textId="77777777" w:rsidR="00A07BC8" w:rsidRPr="00A07BC8" w:rsidRDefault="00A07BC8" w:rsidP="00A07BC8">
      <w:pPr>
        <w:ind w:right="66"/>
        <w:rPr>
          <w:rFonts w:ascii="Times New Roman" w:hAnsi="Times New Roman" w:cs="Times New Roman"/>
          <w:b/>
        </w:rPr>
      </w:pPr>
      <w:r w:rsidRPr="00A07BC8">
        <w:rPr>
          <w:rFonts w:ascii="Times New Roman" w:hAnsi="Times New Roman" w:cs="Times New Roman"/>
          <w:b/>
        </w:rPr>
        <w:t>Методические материалы:</w:t>
      </w:r>
    </w:p>
    <w:p w14:paraId="4E67F751" w14:textId="77777777" w:rsidR="00A07BC8" w:rsidRPr="00A07BC8" w:rsidRDefault="00A07BC8" w:rsidP="00A07BC8">
      <w:pPr>
        <w:pStyle w:val="Default"/>
        <w:numPr>
          <w:ilvl w:val="0"/>
          <w:numId w:val="36"/>
        </w:numPr>
      </w:pPr>
      <w:r w:rsidRPr="00A07BC8">
        <w:t xml:space="preserve">Мир природы и человека. Методические рекомендации. 1–4 классы: учеб. пособие для общеобразоват. организаций, реализующих адапт. основные общеобразоват. программы / Н. Б. Матвеева, И. А. Ярочкина, М. А. Попова. – М. : Просвещение, 2016. – 222 с </w:t>
      </w:r>
    </w:p>
    <w:p w14:paraId="0587C216" w14:textId="77777777" w:rsidR="00A07BC8" w:rsidRPr="00A07BC8" w:rsidRDefault="00A07BC8" w:rsidP="00A07BC8">
      <w:pPr>
        <w:pStyle w:val="a4"/>
        <w:widowControl/>
        <w:numPr>
          <w:ilvl w:val="0"/>
          <w:numId w:val="36"/>
        </w:numPr>
        <w:tabs>
          <w:tab w:val="left" w:pos="902"/>
        </w:tabs>
        <w:rPr>
          <w:rFonts w:ascii="Times New Roman" w:hAnsi="Times New Roman" w:cs="Times New Roman"/>
          <w:shd w:val="clear" w:color="auto" w:fill="FFFFFF"/>
        </w:rPr>
      </w:pPr>
      <w:r w:rsidRPr="00A07BC8">
        <w:rPr>
          <w:rFonts w:ascii="Times New Roman" w:hAnsi="Times New Roman" w:cs="Times New Roman"/>
          <w:shd w:val="clear" w:color="auto" w:fill="FFFFFF"/>
        </w:rPr>
        <w:t>Обучение детей с выраженным недоразвитием интеллекта</w:t>
      </w:r>
      <w:r w:rsidRPr="00A07BC8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A07BC8">
        <w:rPr>
          <w:rFonts w:ascii="Times New Roman" w:hAnsi="Times New Roman" w:cs="Times New Roman"/>
          <w:shd w:val="clear" w:color="auto" w:fill="FFFFFF"/>
        </w:rPr>
        <w:t>: программно-методические материалы / под ред. И.М. Бгажноковой. — М. : Гуманитар, изд. центр ВЛАДОС, 2007. — 181</w:t>
      </w:r>
      <w:r w:rsidRPr="00A07BC8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A07BC8">
        <w:rPr>
          <w:rFonts w:ascii="Times New Roman" w:hAnsi="Times New Roman" w:cs="Times New Roman"/>
          <w:shd w:val="clear" w:color="auto" w:fill="FFFFFF"/>
        </w:rPr>
        <w:t>с. — (Коррекционная педагогика). ISBN 978-5-691-01598-4.</w:t>
      </w:r>
    </w:p>
    <w:p w14:paraId="442D696F" w14:textId="77777777" w:rsidR="00A07BC8" w:rsidRPr="00A07BC8" w:rsidRDefault="00A07BC8" w:rsidP="00A07BC8">
      <w:pPr>
        <w:pStyle w:val="a4"/>
        <w:widowControl/>
        <w:numPr>
          <w:ilvl w:val="0"/>
          <w:numId w:val="36"/>
        </w:numPr>
        <w:ind w:right="66"/>
        <w:rPr>
          <w:rFonts w:ascii="Times New Roman" w:hAnsi="Times New Roman" w:cs="Times New Roman"/>
        </w:rPr>
      </w:pPr>
      <w:r w:rsidRPr="00A07BC8">
        <w:rPr>
          <w:rFonts w:ascii="Times New Roman" w:hAnsi="Times New Roman" w:cs="Times New Roman"/>
        </w:rPr>
        <w:t>Божкова И.Г. Пособие для учителя- Обучение в игре - Волгоград: Учитель,2003.</w:t>
      </w:r>
    </w:p>
    <w:p w14:paraId="1D329DF2" w14:textId="77777777" w:rsidR="00635C3D" w:rsidRPr="00A07BC8" w:rsidRDefault="00635C3D" w:rsidP="00A07BC8">
      <w:pPr>
        <w:rPr>
          <w:rFonts w:ascii="Times New Roman" w:hAnsi="Times New Roman" w:cs="Times New Roman"/>
        </w:rPr>
      </w:pPr>
    </w:p>
    <w:sectPr w:rsidR="00635C3D" w:rsidRPr="00A07BC8" w:rsidSect="00A07B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E9093" w14:textId="77777777" w:rsidR="00927FD3" w:rsidRDefault="00927FD3" w:rsidP="00515C7B">
      <w:r>
        <w:separator/>
      </w:r>
    </w:p>
  </w:endnote>
  <w:endnote w:type="continuationSeparator" w:id="0">
    <w:p w14:paraId="3BD1595E" w14:textId="77777777" w:rsidR="00927FD3" w:rsidRDefault="00927FD3" w:rsidP="00515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DDB8" w14:textId="77777777" w:rsidR="00410A79" w:rsidRDefault="00410A79">
    <w:pPr>
      <w:spacing w:after="160" w:line="259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6B464" w14:textId="77777777" w:rsidR="00410A79" w:rsidRDefault="00410A79">
    <w:pPr>
      <w:spacing w:after="160"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34E9" w14:textId="77777777" w:rsidR="00410A79" w:rsidRDefault="00410A79">
    <w:pPr>
      <w:spacing w:after="160" w:line="259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9F529" w14:textId="77777777" w:rsidR="00927FD3" w:rsidRDefault="00927FD3" w:rsidP="00515C7B">
      <w:r>
        <w:separator/>
      </w:r>
    </w:p>
  </w:footnote>
  <w:footnote w:type="continuationSeparator" w:id="0">
    <w:p w14:paraId="7B257B9B" w14:textId="77777777" w:rsidR="00927FD3" w:rsidRDefault="00927FD3" w:rsidP="00515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4FCE" w14:textId="77777777" w:rsidR="00410A79" w:rsidRDefault="00410A79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3DFF" w14:textId="77777777" w:rsidR="00410A79" w:rsidRDefault="00410A79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3C33E" w14:textId="77777777" w:rsidR="00410A79" w:rsidRDefault="00410A79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pacing w:val="2"/>
        <w:sz w:val="24"/>
        <w:szCs w:val="24"/>
      </w:rPr>
    </w:lvl>
  </w:abstractNum>
  <w:abstractNum w:abstractNumId="1" w15:restartNumberingAfterBreak="0">
    <w:nsid w:val="002655CF"/>
    <w:multiLevelType w:val="multilevel"/>
    <w:tmpl w:val="F09E6B7E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5C6142"/>
    <w:multiLevelType w:val="hybridMultilevel"/>
    <w:tmpl w:val="B574DA54"/>
    <w:lvl w:ilvl="0" w:tplc="04190001">
      <w:start w:val="1"/>
      <w:numFmt w:val="bullet"/>
      <w:lvlText w:val=""/>
      <w:lvlJc w:val="left"/>
      <w:pPr>
        <w:ind w:left="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</w:abstractNum>
  <w:abstractNum w:abstractNumId="3" w15:restartNumberingAfterBreak="0">
    <w:nsid w:val="08815CEA"/>
    <w:multiLevelType w:val="hybridMultilevel"/>
    <w:tmpl w:val="91AAC7D4"/>
    <w:lvl w:ilvl="0" w:tplc="AA26F946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4262B8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9AB132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EC5402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14ACFE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306FBE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3CAD50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C2288A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628744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8B38A4"/>
    <w:multiLevelType w:val="hybridMultilevel"/>
    <w:tmpl w:val="5726A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4213A"/>
    <w:multiLevelType w:val="hybridMultilevel"/>
    <w:tmpl w:val="D25EFAD8"/>
    <w:lvl w:ilvl="0" w:tplc="0419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0EB55635"/>
    <w:multiLevelType w:val="hybridMultilevel"/>
    <w:tmpl w:val="0E949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77E9B"/>
    <w:multiLevelType w:val="hybridMultilevel"/>
    <w:tmpl w:val="87BE0B22"/>
    <w:lvl w:ilvl="0" w:tplc="7CEA88CA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2EF16A">
      <w:start w:val="1"/>
      <w:numFmt w:val="bullet"/>
      <w:lvlText w:val="o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9A253E">
      <w:start w:val="1"/>
      <w:numFmt w:val="bullet"/>
      <w:lvlText w:val="▪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BA088A">
      <w:start w:val="1"/>
      <w:numFmt w:val="bullet"/>
      <w:lvlText w:val="•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8C13BC">
      <w:start w:val="1"/>
      <w:numFmt w:val="bullet"/>
      <w:lvlText w:val="o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27A22">
      <w:start w:val="1"/>
      <w:numFmt w:val="bullet"/>
      <w:lvlText w:val="▪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0405EE">
      <w:start w:val="1"/>
      <w:numFmt w:val="bullet"/>
      <w:lvlText w:val="•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A2F308">
      <w:start w:val="1"/>
      <w:numFmt w:val="bullet"/>
      <w:lvlText w:val="o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541DFA">
      <w:start w:val="1"/>
      <w:numFmt w:val="bullet"/>
      <w:lvlText w:val="▪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BB7817"/>
    <w:multiLevelType w:val="hybridMultilevel"/>
    <w:tmpl w:val="B8DC4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1B6908"/>
    <w:multiLevelType w:val="hybridMultilevel"/>
    <w:tmpl w:val="4C70F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07232D"/>
    <w:multiLevelType w:val="hybridMultilevel"/>
    <w:tmpl w:val="5582C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E2EBE"/>
    <w:multiLevelType w:val="hybridMultilevel"/>
    <w:tmpl w:val="EBD29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B047D6"/>
    <w:multiLevelType w:val="hybridMultilevel"/>
    <w:tmpl w:val="9F368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91484"/>
    <w:multiLevelType w:val="hybridMultilevel"/>
    <w:tmpl w:val="75408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F2773"/>
    <w:multiLevelType w:val="hybridMultilevel"/>
    <w:tmpl w:val="5B5C4306"/>
    <w:lvl w:ilvl="0" w:tplc="C28E3C0A">
      <w:start w:val="1"/>
      <w:numFmt w:val="bullet"/>
      <w:lvlText w:val="•"/>
      <w:lvlJc w:val="left"/>
      <w:pPr>
        <w:ind w:left="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3E797E">
      <w:start w:val="1"/>
      <w:numFmt w:val="bullet"/>
      <w:lvlText w:val="o"/>
      <w:lvlJc w:val="left"/>
      <w:pPr>
        <w:ind w:left="10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42E432">
      <w:start w:val="1"/>
      <w:numFmt w:val="bullet"/>
      <w:lvlText w:val="▪"/>
      <w:lvlJc w:val="left"/>
      <w:pPr>
        <w:ind w:left="17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CC4338">
      <w:start w:val="1"/>
      <w:numFmt w:val="bullet"/>
      <w:lvlText w:val="•"/>
      <w:lvlJc w:val="left"/>
      <w:pPr>
        <w:ind w:left="2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5289FC">
      <w:start w:val="1"/>
      <w:numFmt w:val="bullet"/>
      <w:lvlText w:val="o"/>
      <w:lvlJc w:val="left"/>
      <w:pPr>
        <w:ind w:left="3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BE8C1E">
      <w:start w:val="1"/>
      <w:numFmt w:val="bullet"/>
      <w:lvlText w:val="▪"/>
      <w:lvlJc w:val="left"/>
      <w:pPr>
        <w:ind w:left="3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961092">
      <w:start w:val="1"/>
      <w:numFmt w:val="bullet"/>
      <w:lvlText w:val="•"/>
      <w:lvlJc w:val="left"/>
      <w:pPr>
        <w:ind w:left="4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40EDD6">
      <w:start w:val="1"/>
      <w:numFmt w:val="bullet"/>
      <w:lvlText w:val="o"/>
      <w:lvlJc w:val="left"/>
      <w:pPr>
        <w:ind w:left="5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224CE8">
      <w:start w:val="1"/>
      <w:numFmt w:val="bullet"/>
      <w:lvlText w:val="▪"/>
      <w:lvlJc w:val="left"/>
      <w:pPr>
        <w:ind w:left="6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6A83A7B"/>
    <w:multiLevelType w:val="hybridMultilevel"/>
    <w:tmpl w:val="A492FE4E"/>
    <w:lvl w:ilvl="0" w:tplc="7CEA88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9C4804"/>
    <w:multiLevelType w:val="hybridMultilevel"/>
    <w:tmpl w:val="1D48D430"/>
    <w:lvl w:ilvl="0" w:tplc="0419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7" w15:restartNumberingAfterBreak="0">
    <w:nsid w:val="303D44D1"/>
    <w:multiLevelType w:val="hybridMultilevel"/>
    <w:tmpl w:val="806C4380"/>
    <w:lvl w:ilvl="0" w:tplc="E6A27BF8">
      <w:start w:val="1"/>
      <w:numFmt w:val="bullet"/>
      <w:lvlText w:val="•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6EE23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A4148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9EEF5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6062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FAF18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36306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AE16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E689E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AE7F21"/>
    <w:multiLevelType w:val="hybridMultilevel"/>
    <w:tmpl w:val="DA9E9820"/>
    <w:lvl w:ilvl="0" w:tplc="7CEA88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222A7"/>
    <w:multiLevelType w:val="hybridMultilevel"/>
    <w:tmpl w:val="2FA8B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3711A8"/>
    <w:multiLevelType w:val="hybridMultilevel"/>
    <w:tmpl w:val="1284CF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69019A"/>
    <w:multiLevelType w:val="hybridMultilevel"/>
    <w:tmpl w:val="642C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9C32FA"/>
    <w:multiLevelType w:val="hybridMultilevel"/>
    <w:tmpl w:val="CB40D21A"/>
    <w:lvl w:ilvl="0" w:tplc="EC288246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06279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7A2CF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FA5BC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2424B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EE70D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4ED71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92B78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06F6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20F0DD1"/>
    <w:multiLevelType w:val="hybridMultilevel"/>
    <w:tmpl w:val="88602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E1029"/>
    <w:multiLevelType w:val="hybridMultilevel"/>
    <w:tmpl w:val="3BF23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656D2"/>
    <w:multiLevelType w:val="hybridMultilevel"/>
    <w:tmpl w:val="1264F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A07114"/>
    <w:multiLevelType w:val="hybridMultilevel"/>
    <w:tmpl w:val="C5165C48"/>
    <w:lvl w:ilvl="0" w:tplc="96863EC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66FE2A">
      <w:start w:val="4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88DF10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724B78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E84EA2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A8EF94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88C612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CE3150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5AC1E6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A664F6D"/>
    <w:multiLevelType w:val="hybridMultilevel"/>
    <w:tmpl w:val="8C10B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E063A"/>
    <w:multiLevelType w:val="hybridMultilevel"/>
    <w:tmpl w:val="2ACC522A"/>
    <w:lvl w:ilvl="0" w:tplc="04190001">
      <w:start w:val="1"/>
      <w:numFmt w:val="bullet"/>
      <w:lvlText w:val=""/>
      <w:lvlJc w:val="left"/>
      <w:pPr>
        <w:ind w:left="142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6EE23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A4148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9EEF5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6062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FAF18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36306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AE16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E689E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CAE1AB6"/>
    <w:multiLevelType w:val="hybridMultilevel"/>
    <w:tmpl w:val="C5107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D3061"/>
    <w:multiLevelType w:val="hybridMultilevel"/>
    <w:tmpl w:val="289C3462"/>
    <w:lvl w:ilvl="0" w:tplc="8DE2A5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61B90"/>
    <w:multiLevelType w:val="hybridMultilevel"/>
    <w:tmpl w:val="526C4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9173B3"/>
    <w:multiLevelType w:val="hybridMultilevel"/>
    <w:tmpl w:val="D2360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5A55A4"/>
    <w:multiLevelType w:val="hybridMultilevel"/>
    <w:tmpl w:val="5D841A10"/>
    <w:lvl w:ilvl="0" w:tplc="0419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4" w15:restartNumberingAfterBreak="0">
    <w:nsid w:val="78745DB4"/>
    <w:multiLevelType w:val="hybridMultilevel"/>
    <w:tmpl w:val="0B9E30CC"/>
    <w:lvl w:ilvl="0" w:tplc="0419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35" w15:restartNumberingAfterBreak="0">
    <w:nsid w:val="7DA4558C"/>
    <w:multiLevelType w:val="hybridMultilevel"/>
    <w:tmpl w:val="47584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479829">
    <w:abstractNumId w:val="0"/>
  </w:num>
  <w:num w:numId="2" w16cid:durableId="1808668831">
    <w:abstractNumId w:val="10"/>
  </w:num>
  <w:num w:numId="3" w16cid:durableId="245695525">
    <w:abstractNumId w:val="23"/>
  </w:num>
  <w:num w:numId="4" w16cid:durableId="1740440299">
    <w:abstractNumId w:val="27"/>
  </w:num>
  <w:num w:numId="5" w16cid:durableId="612977407">
    <w:abstractNumId w:val="11"/>
  </w:num>
  <w:num w:numId="6" w16cid:durableId="443157679">
    <w:abstractNumId w:val="2"/>
  </w:num>
  <w:num w:numId="7" w16cid:durableId="839081271">
    <w:abstractNumId w:val="7"/>
  </w:num>
  <w:num w:numId="8" w16cid:durableId="733964798">
    <w:abstractNumId w:val="32"/>
  </w:num>
  <w:num w:numId="9" w16cid:durableId="2133207069">
    <w:abstractNumId w:val="17"/>
  </w:num>
  <w:num w:numId="10" w16cid:durableId="1806704472">
    <w:abstractNumId w:val="22"/>
  </w:num>
  <w:num w:numId="11" w16cid:durableId="16666305">
    <w:abstractNumId w:val="21"/>
  </w:num>
  <w:num w:numId="12" w16cid:durableId="1246186038">
    <w:abstractNumId w:val="1"/>
  </w:num>
  <w:num w:numId="13" w16cid:durableId="1716343914">
    <w:abstractNumId w:val="13"/>
  </w:num>
  <w:num w:numId="14" w16cid:durableId="1728457483">
    <w:abstractNumId w:val="14"/>
  </w:num>
  <w:num w:numId="15" w16cid:durableId="643504147">
    <w:abstractNumId w:val="30"/>
  </w:num>
  <w:num w:numId="16" w16cid:durableId="2136364414">
    <w:abstractNumId w:val="8"/>
  </w:num>
  <w:num w:numId="17" w16cid:durableId="1616868402">
    <w:abstractNumId w:val="3"/>
  </w:num>
  <w:num w:numId="18" w16cid:durableId="1195264513">
    <w:abstractNumId w:val="26"/>
  </w:num>
  <w:num w:numId="19" w16cid:durableId="2033413143">
    <w:abstractNumId w:val="4"/>
  </w:num>
  <w:num w:numId="20" w16cid:durableId="1495876292">
    <w:abstractNumId w:val="18"/>
  </w:num>
  <w:num w:numId="21" w16cid:durableId="275798011">
    <w:abstractNumId w:val="9"/>
  </w:num>
  <w:num w:numId="22" w16cid:durableId="478034225">
    <w:abstractNumId w:val="6"/>
  </w:num>
  <w:num w:numId="23" w16cid:durableId="183179072">
    <w:abstractNumId w:val="35"/>
  </w:num>
  <w:num w:numId="24" w16cid:durableId="1038090335">
    <w:abstractNumId w:val="15"/>
  </w:num>
  <w:num w:numId="25" w16cid:durableId="1762985932">
    <w:abstractNumId w:val="31"/>
  </w:num>
  <w:num w:numId="26" w16cid:durableId="351147968">
    <w:abstractNumId w:val="34"/>
  </w:num>
  <w:num w:numId="27" w16cid:durableId="359428584">
    <w:abstractNumId w:val="5"/>
  </w:num>
  <w:num w:numId="28" w16cid:durableId="952591761">
    <w:abstractNumId w:val="28"/>
  </w:num>
  <w:num w:numId="29" w16cid:durableId="463157240">
    <w:abstractNumId w:val="16"/>
  </w:num>
  <w:num w:numId="30" w16cid:durableId="465659069">
    <w:abstractNumId w:val="33"/>
  </w:num>
  <w:num w:numId="31" w16cid:durableId="1883521137">
    <w:abstractNumId w:val="20"/>
  </w:num>
  <w:num w:numId="32" w16cid:durableId="1498375471">
    <w:abstractNumId w:val="25"/>
  </w:num>
  <w:num w:numId="33" w16cid:durableId="2013993153">
    <w:abstractNumId w:val="29"/>
  </w:num>
  <w:num w:numId="34" w16cid:durableId="982345324">
    <w:abstractNumId w:val="19"/>
  </w:num>
  <w:num w:numId="35" w16cid:durableId="599995948">
    <w:abstractNumId w:val="12"/>
  </w:num>
  <w:num w:numId="36" w16cid:durableId="137442187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3D"/>
    <w:rsid w:val="000C2532"/>
    <w:rsid w:val="000D4C8E"/>
    <w:rsid w:val="00170BDB"/>
    <w:rsid w:val="001924CE"/>
    <w:rsid w:val="001D5808"/>
    <w:rsid w:val="00211D8C"/>
    <w:rsid w:val="002474C6"/>
    <w:rsid w:val="002678FD"/>
    <w:rsid w:val="00270CBE"/>
    <w:rsid w:val="00291E9D"/>
    <w:rsid w:val="002A446F"/>
    <w:rsid w:val="002D05FA"/>
    <w:rsid w:val="002F15CC"/>
    <w:rsid w:val="003308C8"/>
    <w:rsid w:val="00330991"/>
    <w:rsid w:val="00333B0F"/>
    <w:rsid w:val="00344592"/>
    <w:rsid w:val="003454DB"/>
    <w:rsid w:val="00356D1A"/>
    <w:rsid w:val="00370302"/>
    <w:rsid w:val="003919EE"/>
    <w:rsid w:val="00410A79"/>
    <w:rsid w:val="00423938"/>
    <w:rsid w:val="00450E81"/>
    <w:rsid w:val="00490972"/>
    <w:rsid w:val="00515C7B"/>
    <w:rsid w:val="005165AE"/>
    <w:rsid w:val="00540969"/>
    <w:rsid w:val="0056697B"/>
    <w:rsid w:val="00585CFC"/>
    <w:rsid w:val="005B71B8"/>
    <w:rsid w:val="005C3160"/>
    <w:rsid w:val="005F0776"/>
    <w:rsid w:val="006227E0"/>
    <w:rsid w:val="00631FE9"/>
    <w:rsid w:val="00635C3D"/>
    <w:rsid w:val="00640800"/>
    <w:rsid w:val="006708F5"/>
    <w:rsid w:val="0067438A"/>
    <w:rsid w:val="00680D44"/>
    <w:rsid w:val="00681544"/>
    <w:rsid w:val="006D78BF"/>
    <w:rsid w:val="0072290D"/>
    <w:rsid w:val="00731F5B"/>
    <w:rsid w:val="00780844"/>
    <w:rsid w:val="00796240"/>
    <w:rsid w:val="007C216E"/>
    <w:rsid w:val="008469F9"/>
    <w:rsid w:val="00905230"/>
    <w:rsid w:val="00927FD3"/>
    <w:rsid w:val="0095268A"/>
    <w:rsid w:val="00955D91"/>
    <w:rsid w:val="00973E92"/>
    <w:rsid w:val="0099257C"/>
    <w:rsid w:val="009A607D"/>
    <w:rsid w:val="009B18D2"/>
    <w:rsid w:val="009F4854"/>
    <w:rsid w:val="00A07BC8"/>
    <w:rsid w:val="00A15493"/>
    <w:rsid w:val="00A2403B"/>
    <w:rsid w:val="00AF13FC"/>
    <w:rsid w:val="00B35D9D"/>
    <w:rsid w:val="00B36F58"/>
    <w:rsid w:val="00BA6DBD"/>
    <w:rsid w:val="00BC5440"/>
    <w:rsid w:val="00C01CCD"/>
    <w:rsid w:val="00C3582C"/>
    <w:rsid w:val="00C75E58"/>
    <w:rsid w:val="00CF6877"/>
    <w:rsid w:val="00D20325"/>
    <w:rsid w:val="00D36E03"/>
    <w:rsid w:val="00D80B06"/>
    <w:rsid w:val="00DA7081"/>
    <w:rsid w:val="00DB1D2D"/>
    <w:rsid w:val="00DF12AC"/>
    <w:rsid w:val="00E24073"/>
    <w:rsid w:val="00E6396E"/>
    <w:rsid w:val="00EA31BD"/>
    <w:rsid w:val="00EB29E5"/>
    <w:rsid w:val="00EF1E60"/>
    <w:rsid w:val="00F2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5FA7"/>
  <w15:docId w15:val="{964A1C3C-47F0-43EA-A656-EC13AE3C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C3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next w:val="a"/>
    <w:link w:val="10"/>
    <w:unhideWhenUsed/>
    <w:qFormat/>
    <w:rsid w:val="00EF1E60"/>
    <w:pPr>
      <w:keepNext/>
      <w:keepLines/>
      <w:spacing w:after="0" w:line="259" w:lineRule="auto"/>
      <w:ind w:left="10" w:right="63" w:hanging="10"/>
      <w:jc w:val="right"/>
      <w:outlineLvl w:val="0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35C3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35C3D"/>
    <w:pPr>
      <w:ind w:left="720"/>
      <w:contextualSpacing/>
    </w:pPr>
  </w:style>
  <w:style w:type="paragraph" w:customStyle="1" w:styleId="western">
    <w:name w:val="western"/>
    <w:basedOn w:val="a"/>
    <w:rsid w:val="00D36E03"/>
    <w:pPr>
      <w:widowControl/>
      <w:shd w:val="clear" w:color="auto" w:fill="FFFFFF"/>
      <w:spacing w:before="100" w:beforeAutospacing="1" w:after="142" w:line="288" w:lineRule="auto"/>
    </w:pPr>
  </w:style>
  <w:style w:type="paragraph" w:styleId="a5">
    <w:name w:val="Normal (Web)"/>
    <w:basedOn w:val="a"/>
    <w:uiPriority w:val="99"/>
    <w:unhideWhenUsed/>
    <w:rsid w:val="00BC5440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a6">
    <w:name w:val="Основной текст_"/>
    <w:basedOn w:val="a0"/>
    <w:link w:val="11"/>
    <w:rsid w:val="003919EE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6"/>
    <w:rsid w:val="003919EE"/>
    <w:pPr>
      <w:widowControl/>
      <w:shd w:val="clear" w:color="auto" w:fill="FFFFFF"/>
      <w:spacing w:line="211" w:lineRule="exact"/>
      <w:jc w:val="both"/>
    </w:pPr>
    <w:rPr>
      <w:rFonts w:ascii="Century Schoolbook" w:eastAsia="Century Schoolbook" w:hAnsi="Century Schoolbook" w:cs="Century Schoolbook"/>
      <w:color w:val="auto"/>
      <w:sz w:val="21"/>
      <w:szCs w:val="21"/>
      <w:lang w:eastAsia="en-US"/>
    </w:rPr>
  </w:style>
  <w:style w:type="character" w:customStyle="1" w:styleId="3">
    <w:name w:val="Основной текст (3)_"/>
    <w:basedOn w:val="a0"/>
    <w:link w:val="30"/>
    <w:rsid w:val="003919EE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919EE"/>
    <w:pPr>
      <w:widowControl/>
      <w:shd w:val="clear" w:color="auto" w:fill="FFFFFF"/>
      <w:spacing w:line="211" w:lineRule="exact"/>
      <w:ind w:firstLine="340"/>
      <w:jc w:val="both"/>
    </w:pPr>
    <w:rPr>
      <w:rFonts w:ascii="Century Schoolbook" w:eastAsia="Century Schoolbook" w:hAnsi="Century Schoolbook" w:cs="Century Schoolbook"/>
      <w:color w:val="auto"/>
      <w:sz w:val="21"/>
      <w:szCs w:val="21"/>
      <w:lang w:eastAsia="en-US"/>
    </w:rPr>
  </w:style>
  <w:style w:type="character" w:customStyle="1" w:styleId="2">
    <w:name w:val="Основной текст (2)_"/>
    <w:basedOn w:val="a0"/>
    <w:link w:val="20"/>
    <w:rsid w:val="000D4C8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4">
    <w:name w:val="Заголовок №4_"/>
    <w:basedOn w:val="a0"/>
    <w:link w:val="40"/>
    <w:rsid w:val="000D4C8E"/>
    <w:rPr>
      <w:rFonts w:ascii="Century Schoolbook" w:eastAsia="Century Schoolbook" w:hAnsi="Century Schoolbook" w:cs="Century Schoolbook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4C8E"/>
    <w:pPr>
      <w:widowControl/>
      <w:shd w:val="clear" w:color="auto" w:fill="FFFFFF"/>
      <w:spacing w:before="120" w:after="120" w:line="0" w:lineRule="atLeast"/>
      <w:jc w:val="center"/>
    </w:pPr>
    <w:rPr>
      <w:rFonts w:ascii="Century Schoolbook" w:eastAsia="Century Schoolbook" w:hAnsi="Century Schoolbook" w:cs="Century Schoolbook"/>
      <w:color w:val="auto"/>
      <w:sz w:val="19"/>
      <w:szCs w:val="19"/>
      <w:lang w:eastAsia="en-US"/>
    </w:rPr>
  </w:style>
  <w:style w:type="paragraph" w:customStyle="1" w:styleId="40">
    <w:name w:val="Заголовок №4"/>
    <w:basedOn w:val="a"/>
    <w:link w:val="4"/>
    <w:rsid w:val="000D4C8E"/>
    <w:pPr>
      <w:widowControl/>
      <w:shd w:val="clear" w:color="auto" w:fill="FFFFFF"/>
      <w:spacing w:before="240" w:line="278" w:lineRule="exact"/>
      <w:jc w:val="center"/>
      <w:outlineLvl w:val="3"/>
    </w:pPr>
    <w:rPr>
      <w:rFonts w:ascii="Century Schoolbook" w:eastAsia="Century Schoolbook" w:hAnsi="Century Schoolbook" w:cs="Century Schoolbook"/>
      <w:color w:val="auto"/>
      <w:sz w:val="23"/>
      <w:szCs w:val="23"/>
      <w:lang w:eastAsia="en-US"/>
    </w:rPr>
  </w:style>
  <w:style w:type="character" w:customStyle="1" w:styleId="31">
    <w:name w:val="Заголовок №3_"/>
    <w:basedOn w:val="a0"/>
    <w:link w:val="32"/>
    <w:rsid w:val="000D4C8E"/>
    <w:rPr>
      <w:rFonts w:ascii="Century Schoolbook" w:eastAsia="Century Schoolbook" w:hAnsi="Century Schoolbook" w:cs="Century Schoolbook"/>
      <w:sz w:val="23"/>
      <w:szCs w:val="23"/>
      <w:shd w:val="clear" w:color="auto" w:fill="FFFFFF"/>
    </w:rPr>
  </w:style>
  <w:style w:type="paragraph" w:customStyle="1" w:styleId="32">
    <w:name w:val="Заголовок №3"/>
    <w:basedOn w:val="a"/>
    <w:link w:val="31"/>
    <w:rsid w:val="000D4C8E"/>
    <w:pPr>
      <w:widowControl/>
      <w:shd w:val="clear" w:color="auto" w:fill="FFFFFF"/>
      <w:spacing w:line="274" w:lineRule="exact"/>
      <w:jc w:val="center"/>
      <w:outlineLvl w:val="2"/>
    </w:pPr>
    <w:rPr>
      <w:rFonts w:ascii="Century Schoolbook" w:eastAsia="Century Schoolbook" w:hAnsi="Century Schoolbook" w:cs="Century Schoolbook"/>
      <w:color w:val="auto"/>
      <w:sz w:val="23"/>
      <w:szCs w:val="23"/>
      <w:lang w:eastAsia="en-US"/>
    </w:rPr>
  </w:style>
  <w:style w:type="table" w:styleId="a7">
    <w:name w:val="Table Grid"/>
    <w:basedOn w:val="a1"/>
    <w:uiPriority w:val="39"/>
    <w:rsid w:val="00370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F1E60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c20">
    <w:name w:val="c20"/>
    <w:basedOn w:val="a0"/>
    <w:rsid w:val="00A07BC8"/>
  </w:style>
  <w:style w:type="character" w:customStyle="1" w:styleId="c3">
    <w:name w:val="c3"/>
    <w:basedOn w:val="a0"/>
    <w:rsid w:val="00A07BC8"/>
  </w:style>
  <w:style w:type="paragraph" w:styleId="a8">
    <w:name w:val="Plain Text"/>
    <w:basedOn w:val="a"/>
    <w:link w:val="a9"/>
    <w:rsid w:val="00A07BC8"/>
    <w:pPr>
      <w:widowControl/>
    </w:pPr>
    <w:rPr>
      <w:rFonts w:cs="Times New Roman"/>
      <w:color w:val="auto"/>
      <w:sz w:val="20"/>
      <w:szCs w:val="20"/>
    </w:rPr>
  </w:style>
  <w:style w:type="character" w:customStyle="1" w:styleId="a9">
    <w:name w:val="Текст Знак"/>
    <w:basedOn w:val="a0"/>
    <w:link w:val="a8"/>
    <w:rsid w:val="00A07BC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A07B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9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8AA31A-941A-4EE6-9714-3AA82913A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alina.vdovinnaa@gmail.com</cp:lastModifiedBy>
  <cp:revision>9</cp:revision>
  <cp:lastPrinted>2019-09-17T18:56:00Z</cp:lastPrinted>
  <dcterms:created xsi:type="dcterms:W3CDTF">2026-09-04T10:38:00Z</dcterms:created>
  <dcterms:modified xsi:type="dcterms:W3CDTF">2026-09-04T10:52:00Z</dcterms:modified>
</cp:coreProperties>
</file>