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21D" w:rsidRDefault="00DD421D" w:rsidP="00C97C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421D">
        <w:rPr>
          <w:b/>
          <w:noProof/>
          <w:sz w:val="32"/>
          <w:szCs w:val="28"/>
        </w:rPr>
        <w:drawing>
          <wp:inline distT="0" distB="0" distL="0" distR="0">
            <wp:extent cx="6188075" cy="857466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829" cy="857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1D" w:rsidRDefault="00DD421D" w:rsidP="00C97C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421D" w:rsidRDefault="00DD421D" w:rsidP="00C97C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63E5" w:rsidRPr="00A57621" w:rsidRDefault="003663E5" w:rsidP="00C97C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A57621">
        <w:rPr>
          <w:b/>
          <w:sz w:val="28"/>
          <w:szCs w:val="28"/>
        </w:rPr>
        <w:lastRenderedPageBreak/>
        <w:t>Содержание</w:t>
      </w:r>
    </w:p>
    <w:p w:rsidR="00774773" w:rsidRPr="00A57621" w:rsidRDefault="0077477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774773" w:rsidRPr="00A57621" w:rsidTr="00A57621">
        <w:tc>
          <w:tcPr>
            <w:tcW w:w="8897" w:type="dxa"/>
          </w:tcPr>
          <w:p w:rsidR="00774773" w:rsidRPr="00A57621" w:rsidRDefault="00774773" w:rsidP="00C97C1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774773" w:rsidRPr="00A57621" w:rsidRDefault="00774773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стр.</w:t>
            </w:r>
          </w:p>
        </w:tc>
      </w:tr>
      <w:tr w:rsidR="00774773" w:rsidRPr="00A57621" w:rsidTr="00A57621">
        <w:tc>
          <w:tcPr>
            <w:tcW w:w="8897" w:type="dxa"/>
          </w:tcPr>
          <w:p w:rsidR="00774773" w:rsidRPr="00A57621" w:rsidRDefault="00A11170" w:rsidP="00C97C1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7621">
              <w:rPr>
                <w:bCs/>
                <w:sz w:val="28"/>
                <w:szCs w:val="28"/>
              </w:rPr>
              <w:t>Паспорт программы</w:t>
            </w:r>
          </w:p>
        </w:tc>
        <w:tc>
          <w:tcPr>
            <w:tcW w:w="674" w:type="dxa"/>
          </w:tcPr>
          <w:p w:rsidR="00774773" w:rsidRPr="00A57621" w:rsidRDefault="003B21C3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3</w:t>
            </w:r>
          </w:p>
        </w:tc>
      </w:tr>
      <w:tr w:rsidR="00774773" w:rsidRPr="00A57621" w:rsidTr="00A57621">
        <w:tc>
          <w:tcPr>
            <w:tcW w:w="8897" w:type="dxa"/>
          </w:tcPr>
          <w:p w:rsidR="00774773" w:rsidRPr="00A57621" w:rsidRDefault="00A11170" w:rsidP="00C97C1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4" w:type="dxa"/>
          </w:tcPr>
          <w:p w:rsidR="00774773" w:rsidRPr="00A57621" w:rsidRDefault="00A11170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8</w:t>
            </w:r>
          </w:p>
        </w:tc>
      </w:tr>
      <w:tr w:rsidR="003B21C3" w:rsidRPr="00A57621" w:rsidTr="00A57621">
        <w:tc>
          <w:tcPr>
            <w:tcW w:w="8897" w:type="dxa"/>
          </w:tcPr>
          <w:p w:rsidR="003B21C3" w:rsidRPr="00A57621" w:rsidRDefault="00A11170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t>Раздел I. ЦЕННОСТНО-ЦЕЛЕВЫЕ ОСНОВЫ ВОСПИТАНИЯ</w:t>
            </w:r>
            <w:r w:rsidRPr="00A576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3B21C3" w:rsidRPr="00A57621" w:rsidRDefault="00A11170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12</w:t>
            </w:r>
          </w:p>
        </w:tc>
      </w:tr>
      <w:tr w:rsidR="00774773" w:rsidRPr="00A57621" w:rsidTr="00A57621">
        <w:tc>
          <w:tcPr>
            <w:tcW w:w="8897" w:type="dxa"/>
          </w:tcPr>
          <w:p w:rsidR="00774773" w:rsidRPr="00A57621" w:rsidRDefault="00A57621" w:rsidP="00C97C1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1.1. Методологические основы и принципы воспитательной деятельности</w:t>
            </w:r>
          </w:p>
        </w:tc>
        <w:tc>
          <w:tcPr>
            <w:tcW w:w="674" w:type="dxa"/>
          </w:tcPr>
          <w:p w:rsidR="003B21C3" w:rsidRPr="00A5762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13</w:t>
            </w:r>
          </w:p>
        </w:tc>
      </w:tr>
      <w:tr w:rsidR="00774773" w:rsidRPr="00A57621" w:rsidTr="00A57621">
        <w:tc>
          <w:tcPr>
            <w:tcW w:w="8897" w:type="dxa"/>
          </w:tcPr>
          <w:p w:rsidR="00774773" w:rsidRPr="00A57621" w:rsidRDefault="00A57621" w:rsidP="00C97C1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1.2. Основные направления воспитания</w:t>
            </w:r>
          </w:p>
        </w:tc>
        <w:tc>
          <w:tcPr>
            <w:tcW w:w="674" w:type="dxa"/>
          </w:tcPr>
          <w:p w:rsidR="00774773" w:rsidRPr="00A57621" w:rsidRDefault="003B21C3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</w:t>
            </w:r>
            <w:r w:rsidR="00A57621" w:rsidRPr="00A57621">
              <w:rPr>
                <w:sz w:val="28"/>
                <w:szCs w:val="28"/>
              </w:rPr>
              <w:t>4</w:t>
            </w:r>
          </w:p>
        </w:tc>
      </w:tr>
      <w:tr w:rsidR="00774773" w:rsidRPr="00A57621" w:rsidTr="00A57621">
        <w:tc>
          <w:tcPr>
            <w:tcW w:w="8897" w:type="dxa"/>
          </w:tcPr>
          <w:p w:rsidR="00774773" w:rsidRPr="00A57621" w:rsidRDefault="00A57621" w:rsidP="00C97C1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1.3. Основные традиции и уникальность воспитательной деятельности</w:t>
            </w:r>
          </w:p>
        </w:tc>
        <w:tc>
          <w:tcPr>
            <w:tcW w:w="674" w:type="dxa"/>
          </w:tcPr>
          <w:p w:rsidR="003B21C3" w:rsidRPr="00A5762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</w:t>
            </w:r>
            <w:r w:rsidR="003B21C3" w:rsidRPr="00A57621">
              <w:rPr>
                <w:sz w:val="28"/>
                <w:szCs w:val="28"/>
              </w:rPr>
              <w:t>5</w:t>
            </w:r>
          </w:p>
        </w:tc>
      </w:tr>
      <w:tr w:rsidR="00774773" w:rsidRPr="006F70B1" w:rsidTr="00A57621">
        <w:tc>
          <w:tcPr>
            <w:tcW w:w="8897" w:type="dxa"/>
          </w:tcPr>
          <w:p w:rsidR="00774773" w:rsidRPr="00A57621" w:rsidRDefault="00A57621" w:rsidP="00A57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Раздел II МОДУЛИ ПРОГРАММЫ</w:t>
            </w:r>
          </w:p>
        </w:tc>
        <w:tc>
          <w:tcPr>
            <w:tcW w:w="674" w:type="dxa"/>
          </w:tcPr>
          <w:p w:rsidR="003B21C3" w:rsidRPr="00A5762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15</w:t>
            </w:r>
          </w:p>
        </w:tc>
      </w:tr>
      <w:tr w:rsidR="00774773" w:rsidRPr="006F70B1" w:rsidTr="00A57621">
        <w:tc>
          <w:tcPr>
            <w:tcW w:w="8897" w:type="dxa"/>
          </w:tcPr>
          <w:p w:rsidR="00774773" w:rsidRPr="006F70B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A57621">
              <w:rPr>
                <w:sz w:val="28"/>
                <w:szCs w:val="28"/>
              </w:rPr>
              <w:t>2.1 Индивидуальные модули программы.</w:t>
            </w:r>
          </w:p>
        </w:tc>
        <w:tc>
          <w:tcPr>
            <w:tcW w:w="674" w:type="dxa"/>
          </w:tcPr>
          <w:p w:rsidR="00774773" w:rsidRPr="006F70B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74773" w:rsidRPr="006F70B1" w:rsidTr="00A57621">
        <w:tc>
          <w:tcPr>
            <w:tcW w:w="8897" w:type="dxa"/>
          </w:tcPr>
          <w:p w:rsidR="00774773" w:rsidRPr="006F70B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2.2. Вариативные модули</w:t>
            </w:r>
          </w:p>
        </w:tc>
        <w:tc>
          <w:tcPr>
            <w:tcW w:w="674" w:type="dxa"/>
          </w:tcPr>
          <w:p w:rsidR="00774773" w:rsidRPr="00A57621" w:rsidRDefault="00A57621" w:rsidP="00C97C1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7621">
              <w:rPr>
                <w:bCs/>
                <w:sz w:val="28"/>
                <w:szCs w:val="28"/>
              </w:rPr>
              <w:t>19</w:t>
            </w:r>
          </w:p>
        </w:tc>
      </w:tr>
      <w:tr w:rsidR="00A57621" w:rsidRPr="006F70B1" w:rsidTr="00A57621">
        <w:tc>
          <w:tcPr>
            <w:tcW w:w="8897" w:type="dxa"/>
          </w:tcPr>
          <w:p w:rsidR="00A57621" w:rsidRPr="00A57621" w:rsidRDefault="00A57621" w:rsidP="00A57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Раздел III. ОРГАНИЗАЦИЯ ВОСПИТАТЕЛЬНОЙ ДЕЯТЕЛЬНОСТИ</w:t>
            </w:r>
          </w:p>
        </w:tc>
        <w:tc>
          <w:tcPr>
            <w:tcW w:w="674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A57621" w:rsidRPr="006F70B1" w:rsidTr="00A57621">
        <w:tc>
          <w:tcPr>
            <w:tcW w:w="8897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674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A57621" w:rsidRPr="006F70B1" w:rsidTr="00A57621">
        <w:tc>
          <w:tcPr>
            <w:tcW w:w="8897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621">
              <w:rPr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674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A57621" w:rsidRPr="006F70B1" w:rsidTr="00A57621">
        <w:tc>
          <w:tcPr>
            <w:tcW w:w="8897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A57621" w:rsidRPr="00A57621" w:rsidRDefault="00A57621" w:rsidP="00C97C1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774773" w:rsidRPr="006F70B1" w:rsidRDefault="0077477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C97C12" w:rsidRDefault="00C97C12" w:rsidP="00C97C12">
      <w:pPr>
        <w:ind w:firstLine="709"/>
        <w:jc w:val="both"/>
        <w:rPr>
          <w:b/>
          <w:sz w:val="28"/>
          <w:szCs w:val="28"/>
        </w:rPr>
      </w:pPr>
    </w:p>
    <w:p w:rsidR="00A57621" w:rsidRDefault="00A57621" w:rsidP="00C97C12">
      <w:pPr>
        <w:ind w:firstLine="709"/>
        <w:jc w:val="both"/>
        <w:rPr>
          <w:b/>
          <w:sz w:val="28"/>
          <w:szCs w:val="28"/>
        </w:rPr>
      </w:pPr>
    </w:p>
    <w:p w:rsidR="00A57621" w:rsidRDefault="00A57621" w:rsidP="00C97C12">
      <w:pPr>
        <w:ind w:firstLine="709"/>
        <w:jc w:val="both"/>
        <w:rPr>
          <w:b/>
          <w:sz w:val="28"/>
          <w:szCs w:val="28"/>
        </w:rPr>
      </w:pPr>
    </w:p>
    <w:p w:rsidR="00A57621" w:rsidRPr="006F70B1" w:rsidRDefault="00A57621" w:rsidP="00C97C12">
      <w:pPr>
        <w:ind w:firstLine="709"/>
        <w:jc w:val="both"/>
        <w:rPr>
          <w:b/>
          <w:sz w:val="28"/>
          <w:szCs w:val="28"/>
        </w:rPr>
      </w:pPr>
    </w:p>
    <w:p w:rsidR="003B21C3" w:rsidRDefault="003B21C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11170" w:rsidRPr="006F70B1" w:rsidRDefault="00A11170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B21C3" w:rsidRPr="006F70B1" w:rsidRDefault="003B21C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CF752B" w:rsidP="00C97C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lastRenderedPageBreak/>
        <w:t xml:space="preserve">                                             </w:t>
      </w:r>
      <w:r w:rsidR="00994DA3" w:rsidRPr="006F70B1">
        <w:rPr>
          <w:b/>
          <w:sz w:val="28"/>
          <w:szCs w:val="28"/>
        </w:rPr>
        <w:t>Паспорт программы</w:t>
      </w:r>
    </w:p>
    <w:p w:rsidR="00994DA3" w:rsidRPr="006F70B1" w:rsidRDefault="00994DA3" w:rsidP="00C97C12">
      <w:pPr>
        <w:jc w:val="both"/>
        <w:rPr>
          <w:sz w:val="28"/>
          <w:szCs w:val="28"/>
        </w:rPr>
      </w:pPr>
    </w:p>
    <w:tbl>
      <w:tblPr>
        <w:tblW w:w="9586" w:type="dxa"/>
        <w:tblInd w:w="-103" w:type="dxa"/>
        <w:tblCellMar>
          <w:top w:w="29" w:type="dxa"/>
          <w:left w:w="114" w:type="dxa"/>
          <w:right w:w="7" w:type="dxa"/>
        </w:tblCellMar>
        <w:tblLook w:val="04A0" w:firstRow="1" w:lastRow="0" w:firstColumn="1" w:lastColumn="0" w:noHBand="0" w:noVBand="1"/>
      </w:tblPr>
      <w:tblGrid>
        <w:gridCol w:w="2183"/>
        <w:gridCol w:w="7403"/>
      </w:tblGrid>
      <w:tr w:rsidR="00994DA3" w:rsidRPr="006F70B1" w:rsidTr="0041198D">
        <w:trPr>
          <w:trHeight w:val="840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Полное название  </w:t>
            </w:r>
          </w:p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программы </w:t>
            </w:r>
          </w:p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Программа воспитательной работы для организации отдыха детей в летнем спортивно-оздоровительном лагере с дневным пребывание детей «Юность» </w:t>
            </w:r>
          </w:p>
        </w:tc>
      </w:tr>
      <w:tr w:rsidR="00994DA3" w:rsidRPr="006F70B1" w:rsidTr="0041198D">
        <w:trPr>
          <w:trHeight w:val="2486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Основание </w:t>
            </w:r>
            <w:r w:rsidR="006F70B1" w:rsidRPr="006F70B1">
              <w:rPr>
                <w:sz w:val="28"/>
                <w:szCs w:val="28"/>
              </w:rPr>
              <w:t>для разработки Программы</w:t>
            </w:r>
            <w:r w:rsidRPr="006F70B1">
              <w:rPr>
                <w:sz w:val="28"/>
                <w:szCs w:val="28"/>
              </w:rPr>
              <w:t xml:space="preserve"> </w:t>
            </w:r>
          </w:p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6012E" w:rsidRPr="006F70B1" w:rsidRDefault="00E6012E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Летний лагерь позволяет организовать активный отдых детей во время летних каникул. Организация отдыха и оздоровления обучающихся в условиях летнего лагеря способствует всестороннему гармоническому развитию личности.  </w:t>
            </w:r>
          </w:p>
          <w:p w:rsidR="00E6012E" w:rsidRPr="006F70B1" w:rsidRDefault="006F70B1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Лагерь –</w:t>
            </w:r>
            <w:r w:rsidR="00994DA3" w:rsidRPr="006F70B1">
              <w:rPr>
                <w:sz w:val="28"/>
                <w:szCs w:val="28"/>
              </w:rPr>
              <w:t xml:space="preserve"> это сфера активного отдыха, разнообразная общественно значимая спортивно-оздоровительная и досуговая </w:t>
            </w:r>
            <w:r w:rsidRPr="006F70B1">
              <w:rPr>
                <w:sz w:val="28"/>
                <w:szCs w:val="28"/>
              </w:rPr>
              <w:t>деятельность, отличная</w:t>
            </w:r>
            <w:r w:rsidR="00994DA3" w:rsidRPr="006F70B1">
              <w:rPr>
                <w:sz w:val="28"/>
                <w:szCs w:val="28"/>
              </w:rPr>
              <w:t xml:space="preserve"> от типовой назидательной школьной деятельности. </w:t>
            </w:r>
          </w:p>
          <w:p w:rsidR="00994DA3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Во время смены создаются оптимальные условия для полноценного отдыха детей в каникулярный период. В нашем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время. </w:t>
            </w:r>
          </w:p>
        </w:tc>
      </w:tr>
      <w:tr w:rsidR="00994DA3" w:rsidRPr="006F70B1" w:rsidTr="0041198D">
        <w:trPr>
          <w:trHeight w:val="841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6F70B1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Участники программы</w:t>
            </w:r>
            <w:r w:rsidR="00994DA3" w:rsidRPr="006F70B1">
              <w:rPr>
                <w:sz w:val="28"/>
                <w:szCs w:val="28"/>
              </w:rPr>
              <w:t xml:space="preserve">, количество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Дети 10-17 лет, 30 человек </w:t>
            </w:r>
          </w:p>
          <w:p w:rsidR="00994DA3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</w:p>
        </w:tc>
      </w:tr>
      <w:tr w:rsidR="00994DA3" w:rsidRPr="006F70B1" w:rsidTr="0041198D">
        <w:trPr>
          <w:trHeight w:val="841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Исполнители  </w:t>
            </w:r>
          </w:p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программы </w:t>
            </w:r>
          </w:p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Муниципальное автономное учреждение дополнительного образования «Спортивная школа Казанского района имени Героя России Раизова Жумабая Нурбаевича», МАУ ДО «СШ Казанского района имени ГР Раизова Ж.Н»</w:t>
            </w:r>
          </w:p>
        </w:tc>
      </w:tr>
      <w:tr w:rsidR="00994DA3" w:rsidRPr="006F70B1" w:rsidTr="0041198D">
        <w:trPr>
          <w:trHeight w:val="564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Сроки </w:t>
            </w:r>
            <w:r w:rsidR="006F70B1" w:rsidRPr="006F70B1">
              <w:rPr>
                <w:sz w:val="28"/>
                <w:szCs w:val="28"/>
              </w:rPr>
              <w:t>реализации Программы</w:t>
            </w:r>
            <w:r w:rsidRPr="006F7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6F70B1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2 смена</w:t>
            </w:r>
            <w:r w:rsidR="00994DA3" w:rsidRPr="006F70B1">
              <w:rPr>
                <w:sz w:val="28"/>
                <w:szCs w:val="28"/>
              </w:rPr>
              <w:t xml:space="preserve"> – с 27 июня по 17 июля 2025 г. (21 день).</w:t>
            </w:r>
          </w:p>
        </w:tc>
      </w:tr>
      <w:tr w:rsidR="00994DA3" w:rsidRPr="006F70B1" w:rsidTr="0041198D">
        <w:trPr>
          <w:trHeight w:val="670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Направленность 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6012E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  <w:r w:rsidR="00E6012E" w:rsidRPr="006F70B1">
              <w:rPr>
                <w:sz w:val="28"/>
                <w:szCs w:val="28"/>
              </w:rPr>
              <w:t xml:space="preserve">Программа воспитания </w:t>
            </w:r>
            <w:r w:rsidR="006F70B1" w:rsidRPr="006F70B1">
              <w:rPr>
                <w:sz w:val="28"/>
                <w:szCs w:val="28"/>
              </w:rPr>
              <w:t>обучающихся в</w:t>
            </w:r>
            <w:r w:rsidR="00E6012E" w:rsidRPr="006F70B1">
              <w:rPr>
                <w:sz w:val="28"/>
                <w:szCs w:val="28"/>
              </w:rPr>
              <w:t xml:space="preserve"> МАУ ДО «СШ Казанского района имени ГР Раизова Ж.Н»    включает в себя четыре сквозные направленности:</w:t>
            </w:r>
          </w:p>
          <w:p w:rsidR="00E6012E" w:rsidRPr="006F70B1" w:rsidRDefault="00E6012E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- творческую - формирование и развитие творческих способностей занимающихся, выявления и поддержки талантливых детей и молодежи;</w:t>
            </w:r>
          </w:p>
          <w:p w:rsidR="00E6012E" w:rsidRPr="006F70B1" w:rsidRDefault="00E6012E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- патриотическую - духовно-нравственное, гражданско-патриотическое воспитание, формирование общей культуры обучающихся, профилактики экстремизма и радикализма в молодежной среде;</w:t>
            </w:r>
          </w:p>
          <w:p w:rsidR="00E6012E" w:rsidRPr="006F70B1" w:rsidRDefault="00E6012E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- профориентационную </w:t>
            </w:r>
            <w:r w:rsidR="006F70B1" w:rsidRPr="006F70B1">
              <w:rPr>
                <w:sz w:val="28"/>
                <w:szCs w:val="28"/>
              </w:rPr>
              <w:t>- социализация</w:t>
            </w:r>
            <w:r w:rsidRPr="006F70B1">
              <w:rPr>
                <w:sz w:val="28"/>
                <w:szCs w:val="28"/>
              </w:rPr>
              <w:t>, самоопределение и профессиональная ориентация;</w:t>
            </w:r>
          </w:p>
          <w:p w:rsidR="00994DA3" w:rsidRPr="006F70B1" w:rsidRDefault="00E6012E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- физкультурно-оздоровительную - формирование </w:t>
            </w:r>
            <w:r w:rsidRPr="006F70B1">
              <w:rPr>
                <w:sz w:val="28"/>
                <w:szCs w:val="28"/>
              </w:rPr>
              <w:lastRenderedPageBreak/>
              <w:t>культуры здорового и безопасного образа жизни и комплексной профилактической работы (профилактики употребления ПАВ, безнадзорности, правонарушений несовершеннолетних и детского дорожно-транспортного травматизма).</w:t>
            </w:r>
          </w:p>
        </w:tc>
      </w:tr>
      <w:tr w:rsidR="00994DA3" w:rsidRPr="006F70B1" w:rsidTr="0041198D">
        <w:trPr>
          <w:trHeight w:val="303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94DA3" w:rsidRPr="006F70B1" w:rsidRDefault="00994DA3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lastRenderedPageBreak/>
              <w:t xml:space="preserve">Краткое содержание 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3E3" w:rsidRPr="006F70B1" w:rsidRDefault="00994DA3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  <w:r w:rsidR="005223E3" w:rsidRPr="006F70B1">
              <w:rPr>
                <w:rFonts w:eastAsia="HiddenHorzOCR"/>
                <w:sz w:val="28"/>
                <w:szCs w:val="28"/>
              </w:rPr>
              <w:t>Программа за счет предусмотренных в ней направлений и форм работы дополняет, реализуемы Учреждением программы и позволяет комплексно подойти к решению образовательных (в том числе воспитательных) задач, поставленных перед Учреждением, которые должны быть решены в том числе в период летнего отдыха.</w:t>
            </w:r>
          </w:p>
          <w:p w:rsidR="00994DA3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Программа направлена</w:t>
            </w:r>
            <w:r w:rsidR="004370AD" w:rsidRPr="006F70B1">
              <w:rPr>
                <w:sz w:val="28"/>
                <w:szCs w:val="28"/>
              </w:rPr>
              <w:t xml:space="preserve"> на </w:t>
            </w:r>
            <w:r w:rsidRPr="006F70B1">
              <w:rPr>
                <w:sz w:val="28"/>
                <w:szCs w:val="28"/>
              </w:rPr>
              <w:t>всестороннее развитие занимающихся. Воспитывает потребность в ведении здорового образа жизни, систематических занятиях физической культурой и спортом, любовь к Родине и традициям, коммуникабельность, чувства коллективизма и товарищества.</w:t>
            </w:r>
          </w:p>
        </w:tc>
      </w:tr>
      <w:tr w:rsidR="00003B4D" w:rsidRPr="006F70B1" w:rsidTr="0041198D">
        <w:trPr>
          <w:trHeight w:val="303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3B4D" w:rsidRPr="006F70B1" w:rsidRDefault="00003B4D" w:rsidP="006F70B1">
            <w:pPr>
              <w:ind w:right="111"/>
              <w:jc w:val="both"/>
              <w:rPr>
                <w:sz w:val="28"/>
                <w:szCs w:val="28"/>
                <w:highlight w:val="yellow"/>
              </w:rPr>
            </w:pPr>
            <w:r w:rsidRPr="006F70B1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3B4D" w:rsidRPr="006F70B1" w:rsidRDefault="0041198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Ф</w:t>
            </w:r>
            <w:r w:rsidR="00003B4D" w:rsidRPr="006F70B1">
              <w:rPr>
                <w:sz w:val="28"/>
                <w:szCs w:val="28"/>
              </w:rPr>
              <w:t>ормирование и развитие творческих способностей учащихся, выявления и поддержки талантливых детей и молодежи: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ценностное отношение к творчеству; понимание необходимости творческого мышления для развития личности и общества;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интерес к занятиям творческого характера, готовность к познанию и созданию нового;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творческий характер мышления, творческий потенциал личности;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позитивный опыт самореализации в различных видах творческой деятельности.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Духовно-нравственное, гражданско-патриотическое воспитание, формирование общей культуры обучающихся, профилактика экстремизма и радикализма: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ценностное отношение к России, своему народу, краю, семье;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знание истории своего народа, края, современных достижений соотечественников;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желание продолжать героические традиции многонационального российского народа;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уважительное отношение к представителям всех национальностей;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знание государственных праздников, их значения в истории страны;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 xml:space="preserve">умение сочетать личные и общественные интересы, понимание успешности личности через сопряженность </w:t>
            </w:r>
            <w:r w:rsidRPr="006F70B1">
              <w:rPr>
                <w:sz w:val="28"/>
                <w:szCs w:val="28"/>
              </w:rPr>
              <w:lastRenderedPageBreak/>
              <w:t xml:space="preserve">личных интересов и точек роста своего края, региона; 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социальная активность, участие в деятельности общественных организаций и социально-значимых проектах;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понимание отношений ответственной зависимости людей друг от друга;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понимание значения религиозных идеалов в жизни человека и общества, роли традиционных религий в истории и культуре нашей страны;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понимание нравственной сущности правил культуры поведения, общений и речи, умение выполнять их независимо от внешнего контроля;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понимание необходимости самодисциплины;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умение устанавливать со сверстниками дружеские отношения, основанные на нравственных нормах;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понимание и сознательное принятие нравственных норм взаимоотношений в семье, осознание значения семьи в жизни человека.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Социализация, самоопределение и профессиональная ориентация: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позитивное принятие себя как личности; сознательное понимание своей принадлежности к социальным общностям;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позитивный опыт практической деятельности в составе различных социокультурных групп конструктивной общественной направленности;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умение моделировать социальные отношения, прогнозировать развитие социальной ситуации;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умение дифференцировать, принимать или не принимать информацию, поступающую из социальной среды;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самоопределение в области своих познавательных интересов;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сформированности первоначальных профессиональных намерений и интересов;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позитивный опыт участия в общественно значимых делах.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Формирование культуры здорового и безопасного образа жизни, профилактики употребления ПАВ, безнадзорности, правонарушений несовершеннолетних, детского дорожно-транспортного травматизма: 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 xml:space="preserve">ценностное отношение к жизни во всех ее проявлениях, качеству окружающей среды, своему </w:t>
            </w:r>
            <w:r w:rsidRPr="006F70B1">
              <w:rPr>
                <w:sz w:val="28"/>
                <w:szCs w:val="28"/>
              </w:rPr>
              <w:lastRenderedPageBreak/>
              <w:t>здоровью и здоровью окружающих людей;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осознание ценности экологически целесообразного, здорового и безопасного образа жизни;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понимание единства и взаимосвязи различных видов здоровья человека: физического, психического, социально-психологического, духовного и др.;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формирование личного опыта здоровье сберегающей деятельности и безопасного поведения;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умение противостоять негативным факторам, способствующим ухудшению здоровья и нарушению безопасности;</w:t>
            </w:r>
          </w:p>
          <w:p w:rsidR="00003B4D" w:rsidRPr="006F70B1" w:rsidRDefault="00003B4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•</w:t>
            </w:r>
            <w:r w:rsidRPr="006F70B1">
              <w:rPr>
                <w:sz w:val="28"/>
                <w:szCs w:val="28"/>
              </w:rPr>
              <w:tab/>
              <w:t>соблюдение установленных правил личной гигиены, техники безопасности, безопасности на дороге.</w:t>
            </w:r>
          </w:p>
        </w:tc>
      </w:tr>
      <w:tr w:rsidR="0041198D" w:rsidRPr="006F70B1" w:rsidTr="00C97C12">
        <w:trPr>
          <w:trHeight w:val="172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98D" w:rsidRPr="006F70B1" w:rsidRDefault="0041198D" w:rsidP="006F70B1">
            <w:pPr>
              <w:ind w:right="111"/>
              <w:jc w:val="both"/>
              <w:rPr>
                <w:sz w:val="28"/>
                <w:szCs w:val="28"/>
                <w:highlight w:val="yellow"/>
              </w:rPr>
            </w:pPr>
            <w:r w:rsidRPr="006F70B1">
              <w:rPr>
                <w:sz w:val="28"/>
                <w:szCs w:val="28"/>
              </w:rPr>
              <w:lastRenderedPageBreak/>
              <w:t>Этапы реализации Программы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98D" w:rsidRPr="006F70B1" w:rsidRDefault="0041198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Первый этап – организационный – март-май – подготовка программы летнего отдыха, документации, инвентаря и т.д.;</w:t>
            </w:r>
          </w:p>
          <w:p w:rsidR="0041198D" w:rsidRPr="006F70B1" w:rsidRDefault="0041198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Основной – июнь-июль – реализация программы;</w:t>
            </w:r>
          </w:p>
          <w:p w:rsidR="0041198D" w:rsidRPr="006F70B1" w:rsidRDefault="0041198D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Заключительный </w:t>
            </w:r>
            <w:r w:rsidR="006F70B1" w:rsidRPr="006F70B1">
              <w:rPr>
                <w:sz w:val="28"/>
                <w:szCs w:val="28"/>
              </w:rPr>
              <w:t>– июль</w:t>
            </w:r>
            <w:r w:rsidRPr="006F70B1">
              <w:rPr>
                <w:sz w:val="28"/>
                <w:szCs w:val="28"/>
              </w:rPr>
              <w:t xml:space="preserve">-август – подведение итогов реализации программы. </w:t>
            </w:r>
          </w:p>
        </w:tc>
      </w:tr>
      <w:tr w:rsidR="0039026F" w:rsidRPr="006F70B1" w:rsidTr="0041198D">
        <w:trPr>
          <w:trHeight w:val="303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Создание  условий  для личностного  развития,  самоопределения  и  социализации  обучающихся  на основе  социокультурных,  духовно-нравственных  ценностей  и  принятых  в российском  обществе  правил  и  норм  поведения  в  интересах  человека,  семьи, общества  и  государства,  формирование  у  обучающихся  чувства  патриотизма, гражданственности,  уважения  к  памяти  защитников  Отечества  и  подвигам Героев  Отечества,  закону  и  правопорядку,  человеку  труда  и  старшему поколению, взаимного  уважения,  бережного  отношения  к  культурному наследию  и  традициям  многонационального  народа  Российской  Федерации, природе  и  окружающей  среде. </w:t>
            </w:r>
          </w:p>
        </w:tc>
      </w:tr>
      <w:tr w:rsidR="0039026F" w:rsidRPr="006F70B1" w:rsidTr="0039026F">
        <w:tblPrEx>
          <w:tblCellMar>
            <w:top w:w="9" w:type="dxa"/>
            <w:right w:w="62" w:type="dxa"/>
          </w:tblCellMar>
        </w:tblPrEx>
        <w:trPr>
          <w:trHeight w:val="249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numPr>
                <w:ilvl w:val="0"/>
                <w:numId w:val="20"/>
              </w:num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усвоение знаний, норм, духовно-нравственных ценностей, традиций, которые выработало российское общество (социально значимых 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знаний);  </w:t>
            </w:r>
          </w:p>
          <w:p w:rsidR="0039026F" w:rsidRPr="006F70B1" w:rsidRDefault="0039026F" w:rsidP="006F70B1">
            <w:pPr>
              <w:numPr>
                <w:ilvl w:val="0"/>
                <w:numId w:val="20"/>
              </w:num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формирование и развитие позитивных личностных отношений к этим нормам, ценностям, традициям (их освоение, принятие);  </w:t>
            </w:r>
          </w:p>
          <w:p w:rsidR="0039026F" w:rsidRPr="006F70B1" w:rsidRDefault="006F70B1" w:rsidP="006F70B1">
            <w:pPr>
              <w:numPr>
                <w:ilvl w:val="0"/>
                <w:numId w:val="20"/>
              </w:num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приобретение </w:t>
            </w:r>
            <w:r w:rsidRPr="006F70B1">
              <w:rPr>
                <w:sz w:val="28"/>
                <w:szCs w:val="28"/>
              </w:rPr>
              <w:tab/>
              <w:t xml:space="preserve">социально </w:t>
            </w:r>
            <w:r w:rsidRPr="006F70B1">
              <w:rPr>
                <w:sz w:val="28"/>
                <w:szCs w:val="28"/>
              </w:rPr>
              <w:tab/>
              <w:t xml:space="preserve">значимых </w:t>
            </w:r>
            <w:r w:rsidRPr="006F70B1">
              <w:rPr>
                <w:sz w:val="28"/>
                <w:szCs w:val="28"/>
              </w:rPr>
              <w:tab/>
            </w:r>
            <w:r w:rsidR="0039026F" w:rsidRPr="006F70B1">
              <w:rPr>
                <w:sz w:val="28"/>
                <w:szCs w:val="28"/>
              </w:rPr>
              <w:t>знаний</w:t>
            </w:r>
            <w:r>
              <w:rPr>
                <w:sz w:val="28"/>
                <w:szCs w:val="28"/>
              </w:rPr>
              <w:t>;</w:t>
            </w:r>
            <w:r w:rsidR="0039026F" w:rsidRPr="006F70B1">
              <w:rPr>
                <w:sz w:val="28"/>
                <w:szCs w:val="28"/>
              </w:rPr>
              <w:t xml:space="preserve">    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-</w:t>
            </w:r>
            <w:r w:rsidR="006F70B1">
              <w:rPr>
                <w:sz w:val="28"/>
                <w:szCs w:val="28"/>
              </w:rPr>
              <w:t xml:space="preserve"> </w:t>
            </w:r>
            <w:r w:rsidRPr="006F70B1">
              <w:rPr>
                <w:sz w:val="28"/>
                <w:szCs w:val="28"/>
              </w:rPr>
              <w:t xml:space="preserve">формирование отношения к традиционным базовым российским ценностям.  </w:t>
            </w:r>
          </w:p>
        </w:tc>
      </w:tr>
      <w:tr w:rsidR="0039026F" w:rsidRPr="006F70B1" w:rsidTr="0039026F">
        <w:tblPrEx>
          <w:tblCellMar>
            <w:top w:w="9" w:type="dxa"/>
            <w:right w:w="62" w:type="dxa"/>
          </w:tblCellMar>
        </w:tblPrEx>
        <w:trPr>
          <w:trHeight w:val="66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Финансовое обеспечение 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Финансовое обеспечение Программы предусмотрено из следующих источников: 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- местный бюджет; </w:t>
            </w:r>
          </w:p>
        </w:tc>
      </w:tr>
      <w:tr w:rsidR="0039026F" w:rsidRPr="006F70B1" w:rsidTr="00C97C12">
        <w:tblPrEx>
          <w:tblCellMar>
            <w:top w:w="9" w:type="dxa"/>
            <w:right w:w="62" w:type="dxa"/>
          </w:tblCellMar>
        </w:tblPrEx>
        <w:trPr>
          <w:trHeight w:val="2672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lastRenderedPageBreak/>
              <w:t xml:space="preserve">Организация выполнения и контроль за выполнением 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Выполнение Программы осуществляют: тренеры-преподаватели и обслуживающий персонал.  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Контроль выполнения Программы в пределах своей компетенции осуществляют: директор Учреждения и  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начальник лагеря с дневным пребыванием детей.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 </w:t>
            </w:r>
          </w:p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Срок предоставления отчёта: до 25 июля 2025 года </w:t>
            </w:r>
          </w:p>
        </w:tc>
      </w:tr>
      <w:tr w:rsidR="0039026F" w:rsidRPr="006F70B1" w:rsidTr="0039026F">
        <w:tblPrEx>
          <w:tblCellMar>
            <w:top w:w="9" w:type="dxa"/>
            <w:right w:w="62" w:type="dxa"/>
          </w:tblCellMar>
        </w:tblPrEx>
        <w:trPr>
          <w:trHeight w:val="565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Автор </w:t>
            </w:r>
          </w:p>
          <w:p w:rsidR="0039026F" w:rsidRPr="006F70B1" w:rsidRDefault="0039026F" w:rsidP="006F70B1">
            <w:pPr>
              <w:ind w:right="111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026F" w:rsidRPr="006F70B1" w:rsidRDefault="0039026F" w:rsidP="006F70B1">
            <w:pPr>
              <w:ind w:right="9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Кныш Елена Владимировна, заместитель директора по УВР</w:t>
            </w:r>
          </w:p>
        </w:tc>
      </w:tr>
    </w:tbl>
    <w:p w:rsidR="00994DA3" w:rsidRPr="006F70B1" w:rsidRDefault="00994DA3" w:rsidP="00C97C12">
      <w:pPr>
        <w:jc w:val="both"/>
        <w:rPr>
          <w:sz w:val="28"/>
          <w:szCs w:val="28"/>
        </w:rPr>
      </w:pPr>
    </w:p>
    <w:p w:rsidR="00003B4D" w:rsidRPr="006F70B1" w:rsidRDefault="00003B4D" w:rsidP="00C97C12">
      <w:pPr>
        <w:jc w:val="both"/>
        <w:rPr>
          <w:sz w:val="28"/>
          <w:szCs w:val="28"/>
        </w:rPr>
      </w:pPr>
    </w:p>
    <w:p w:rsidR="00003B4D" w:rsidRPr="006F70B1" w:rsidRDefault="00003B4D" w:rsidP="00C97C12">
      <w:pPr>
        <w:jc w:val="both"/>
        <w:rPr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9026F" w:rsidRPr="006F70B1" w:rsidRDefault="0039026F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9026F" w:rsidRPr="006F70B1" w:rsidRDefault="0039026F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9026F" w:rsidRPr="006F70B1" w:rsidRDefault="0039026F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94DA3" w:rsidRPr="006F70B1" w:rsidRDefault="00994DA3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lastRenderedPageBreak/>
        <w:t>Пояснительная записка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 xml:space="preserve">Программа воспитательной работы </w:t>
      </w:r>
      <w:r w:rsidR="0041198D" w:rsidRPr="006F70B1">
        <w:rPr>
          <w:rFonts w:eastAsia="HiddenHorzOCR"/>
          <w:sz w:val="28"/>
          <w:szCs w:val="28"/>
        </w:rPr>
        <w:t xml:space="preserve">летнего спортивно-оздоровительного лагеря с дневным пребывание детей «Юность» </w:t>
      </w:r>
      <w:r w:rsidRPr="006F70B1">
        <w:rPr>
          <w:rFonts w:eastAsia="HiddenHorzOCR"/>
          <w:sz w:val="28"/>
          <w:szCs w:val="28"/>
        </w:rPr>
        <w:t xml:space="preserve">является составной </w:t>
      </w:r>
      <w:r w:rsidR="0041198D" w:rsidRPr="006F70B1">
        <w:rPr>
          <w:rFonts w:eastAsia="HiddenHorzOCR"/>
          <w:sz w:val="28"/>
          <w:szCs w:val="28"/>
        </w:rPr>
        <w:t>П</w:t>
      </w:r>
      <w:r w:rsidRPr="006F70B1">
        <w:rPr>
          <w:rFonts w:eastAsia="HiddenHorzOCR"/>
          <w:sz w:val="28"/>
          <w:szCs w:val="28"/>
        </w:rPr>
        <w:t>рограммы</w:t>
      </w:r>
      <w:r w:rsidR="0041198D" w:rsidRPr="006F70B1">
        <w:rPr>
          <w:rFonts w:eastAsia="HiddenHorzOCR"/>
          <w:sz w:val="28"/>
          <w:szCs w:val="28"/>
        </w:rPr>
        <w:t xml:space="preserve"> воспитательной работы Учреждения.</w:t>
      </w:r>
    </w:p>
    <w:p w:rsidR="0039026F" w:rsidRPr="006F70B1" w:rsidRDefault="0039026F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Программа воспитательной работы летнего спортивно-оздоровительного лагеря с дневным пребыванием детей «Юность» (далее – Программа воспитания, Программа) составлена МАУ ДО «СШ Казанского района имени ГР Раизова Ж.Н»   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 в соответствии с нормативно-правовыми документами: - Конституцией Российской Федерации (принята всенародным голосованием 12.12.1993,  с изменениями, одобренными в ходе общероссийского голосования 01.07.2020);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Конвенцией о правах ребенка (одобрена Генеральной Ассамблеей ООН 20.11.1989, вступила в силу для СССР 15.09.1990);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Федеральным законом от 29.12.2012 № 273-ФЗ «Об образовании в Российской Федерации»;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Федеральным законом от 24.07.1998 № 124-ФЗ «Об основных гарантиях прав ребенка в Российской Федерации»;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Федеральным законом от 30.12.2020 № 489-ФЗ «О молодежной политике в Российской Федерации»;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996р);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Государственной </w:t>
      </w:r>
      <w:r w:rsidRPr="006F70B1">
        <w:rPr>
          <w:sz w:val="28"/>
          <w:szCs w:val="28"/>
        </w:rPr>
        <w:tab/>
        <w:t xml:space="preserve">программой </w:t>
      </w:r>
      <w:r w:rsidRPr="006F70B1">
        <w:rPr>
          <w:sz w:val="28"/>
          <w:szCs w:val="28"/>
        </w:rPr>
        <w:tab/>
        <w:t xml:space="preserve">Российской </w:t>
      </w:r>
      <w:r w:rsidRPr="006F70B1">
        <w:rPr>
          <w:sz w:val="28"/>
          <w:szCs w:val="28"/>
        </w:rPr>
        <w:tab/>
        <w:t xml:space="preserve">Федерации </w:t>
      </w:r>
      <w:r w:rsidRPr="006F70B1">
        <w:rPr>
          <w:sz w:val="28"/>
          <w:szCs w:val="28"/>
        </w:rPr>
        <w:tab/>
        <w:t xml:space="preserve">«Развитие </w:t>
      </w:r>
      <w:r w:rsidRPr="006F70B1">
        <w:rPr>
          <w:sz w:val="28"/>
          <w:szCs w:val="28"/>
        </w:rPr>
        <w:tab/>
        <w:t xml:space="preserve">образования» (утверждена Постановлением Правительства Российской Федерации от 26. 12.2017           № 1642);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lastRenderedPageBreak/>
        <w:t xml:space="preserve"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 </w:t>
      </w:r>
    </w:p>
    <w:p w:rsidR="0039026F" w:rsidRPr="006F70B1" w:rsidRDefault="0039026F" w:rsidP="00C97C1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Приказом Министерства просвещения Российской Федерации от 17.03.2025 г.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работы».           </w:t>
      </w:r>
    </w:p>
    <w:p w:rsidR="0039026F" w:rsidRPr="006F70B1" w:rsidRDefault="0039026F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 </w:t>
      </w:r>
    </w:p>
    <w:p w:rsidR="003663E5" w:rsidRPr="006F70B1" w:rsidRDefault="0039026F" w:rsidP="00C97C12">
      <w:pPr>
        <w:ind w:firstLine="709"/>
        <w:jc w:val="both"/>
        <w:rPr>
          <w:color w:val="000000"/>
          <w:sz w:val="28"/>
          <w:szCs w:val="28"/>
        </w:rPr>
      </w:pPr>
      <w:r w:rsidRPr="006F70B1">
        <w:rPr>
          <w:sz w:val="28"/>
          <w:szCs w:val="28"/>
        </w:rPr>
        <w:t xml:space="preserve">Программа воспитания </w:t>
      </w:r>
      <w:r w:rsidR="003663E5" w:rsidRPr="006F70B1">
        <w:rPr>
          <w:sz w:val="28"/>
          <w:szCs w:val="28"/>
        </w:rPr>
        <w:t>направлена на воплощение в жизнь «миссии дополнительного образования как социокультурной практики развития мотивации подрастающих поколений к позна</w:t>
      </w:r>
      <w:r w:rsidR="00774773" w:rsidRPr="006F70B1">
        <w:rPr>
          <w:sz w:val="28"/>
          <w:szCs w:val="28"/>
        </w:rPr>
        <w:t xml:space="preserve">нию, творчеству, труду и спорт. </w:t>
      </w:r>
      <w:r w:rsidR="003663E5" w:rsidRPr="006F70B1">
        <w:rPr>
          <w:sz w:val="28"/>
          <w:szCs w:val="28"/>
        </w:rPr>
        <w:t>Оно направленно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притязаний… Оно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</w:t>
      </w:r>
      <w:r w:rsidR="00774773" w:rsidRPr="006F70B1">
        <w:rPr>
          <w:sz w:val="28"/>
          <w:szCs w:val="28"/>
        </w:rPr>
        <w:t xml:space="preserve">ьности» </w:t>
      </w:r>
      <w:r w:rsidR="003663E5" w:rsidRPr="006F70B1">
        <w:rPr>
          <w:sz w:val="28"/>
          <w:szCs w:val="28"/>
        </w:rPr>
        <w:t>(</w:t>
      </w:r>
      <w:r w:rsidR="003663E5" w:rsidRPr="006F70B1">
        <w:rPr>
          <w:color w:val="000000"/>
          <w:sz w:val="28"/>
          <w:szCs w:val="28"/>
        </w:rPr>
        <w:t>Концепция развития дополнительного образования детей)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Концепция развития дополнительного образования детей в Российской Федерации наделяет дополнительное образование как составную часть непрерывного образования множеством функций: обучение досугу, подготовка к самостоятельному решению семейно-бытовых проблем, формирование готовности личности к непрерывному образованию; развитие задатков, способностей, интересов личности, что обеспечивает самостоятельное решение проблем в различных сферах жизнедеятельности на основе использования социального опыта, элементом которого является собственный опыт ребенка.  Одной из важнейших функций дополнительного образования в современных условиях является социальное и личностное самоопределение детей и молодежи, подготовка к жизни и профессиональной карьере в условиях социальных перемен.</w:t>
      </w:r>
    </w:p>
    <w:p w:rsidR="003663E5" w:rsidRPr="006F70B1" w:rsidRDefault="003663E5" w:rsidP="00C97C12">
      <w:pPr>
        <w:pStyle w:val="a3"/>
        <w:spacing w:before="0" w:beforeAutospacing="0" w:after="0" w:afterAutospacing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sz w:val="28"/>
          <w:szCs w:val="28"/>
        </w:rPr>
        <w:t xml:space="preserve">Многочисленные воспитательные задачи, стоящие </w:t>
      </w:r>
      <w:r w:rsidR="006F70B1" w:rsidRPr="006F70B1">
        <w:rPr>
          <w:sz w:val="28"/>
          <w:szCs w:val="28"/>
        </w:rPr>
        <w:t>перед МАУ</w:t>
      </w:r>
      <w:r w:rsidR="00774773" w:rsidRPr="006F70B1">
        <w:rPr>
          <w:rFonts w:eastAsia="HiddenHorzOCR"/>
          <w:sz w:val="28"/>
          <w:szCs w:val="28"/>
        </w:rPr>
        <w:t xml:space="preserve"> ДО «СШ Казанского района имени ГР Раизова Ж.Н</w:t>
      </w:r>
      <w:r w:rsidR="006F70B1" w:rsidRPr="006F70B1">
        <w:rPr>
          <w:rFonts w:eastAsia="HiddenHorzOCR"/>
          <w:sz w:val="28"/>
          <w:szCs w:val="28"/>
        </w:rPr>
        <w:t xml:space="preserve">» </w:t>
      </w:r>
      <w:r w:rsidR="006F70B1" w:rsidRPr="006F70B1">
        <w:rPr>
          <w:sz w:val="28"/>
          <w:szCs w:val="28"/>
        </w:rPr>
        <w:t>невозможно</w:t>
      </w:r>
      <w:r w:rsidRPr="006F70B1">
        <w:rPr>
          <w:sz w:val="28"/>
          <w:szCs w:val="28"/>
        </w:rPr>
        <w:t xml:space="preserve"> решить лишь за счет реализации </w:t>
      </w:r>
      <w:r w:rsidR="006F70B1" w:rsidRPr="006F70B1">
        <w:rPr>
          <w:sz w:val="28"/>
          <w:szCs w:val="28"/>
        </w:rPr>
        <w:t>общеразвивающих</w:t>
      </w:r>
      <w:r w:rsidR="006F70B1" w:rsidRPr="006F70B1">
        <w:rPr>
          <w:rFonts w:eastAsia="HiddenHorzOCR"/>
          <w:sz w:val="28"/>
          <w:szCs w:val="28"/>
        </w:rPr>
        <w:t xml:space="preserve"> программ</w:t>
      </w:r>
      <w:r w:rsidRPr="006F70B1">
        <w:rPr>
          <w:rFonts w:eastAsia="HiddenHorzOCR"/>
          <w:sz w:val="28"/>
          <w:szCs w:val="28"/>
        </w:rPr>
        <w:t>.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 xml:space="preserve">Программа воспитания за счет предусмотренных в ней направлений и форм работы дополняет общеразвивающие программы, реализуемые в учреждении, и позволяет комплексно подойти к решению образовательных (в </w:t>
      </w:r>
      <w:r w:rsidRPr="006F70B1">
        <w:rPr>
          <w:rFonts w:eastAsia="HiddenHorzOCR"/>
          <w:sz w:val="28"/>
          <w:szCs w:val="28"/>
        </w:rPr>
        <w:lastRenderedPageBreak/>
        <w:t>том числе воспитательных) задач, поставленных перед учреждением в современных условиях интенсивной модернизации системы образования.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 xml:space="preserve">Не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  В нем отдыхают дети из малообеспеченных, многодетных семей, дети «группы риска». Длительность смены 21 день. В пришкольном лагере ребенок заполняет свое свободное время полезными делами, укрепляет здоровье.   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 xml:space="preserve">Актуальность программы обусловлена следующими факторами:  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>-</w:t>
      </w:r>
      <w:r w:rsidRPr="006F70B1">
        <w:rPr>
          <w:rFonts w:eastAsia="HiddenHorzOCR"/>
          <w:sz w:val="28"/>
          <w:szCs w:val="28"/>
        </w:rPr>
        <w:tab/>
        <w:t xml:space="preserve">устойчивым спросом родителей на организованный отдых учащихся;  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>-</w:t>
      </w:r>
      <w:r w:rsidRPr="006F70B1">
        <w:rPr>
          <w:rFonts w:eastAsia="HiddenHorzOCR"/>
          <w:sz w:val="28"/>
          <w:szCs w:val="28"/>
        </w:rPr>
        <w:tab/>
        <w:t xml:space="preserve">работой по укреплению здоровья детей и формированию у них потребности здорового образа жизни;  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>-</w:t>
      </w:r>
      <w:r w:rsidRPr="006F70B1">
        <w:rPr>
          <w:rFonts w:eastAsia="HiddenHorzOCR"/>
          <w:sz w:val="28"/>
          <w:szCs w:val="28"/>
        </w:rPr>
        <w:tab/>
        <w:t xml:space="preserve">необходимостью использования богатого творческого потенциала педагогов в реализации цели и задач программы.  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 xml:space="preserve">             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  При составлении Программы учитывались традиции и возможности образовательного учреждения,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                    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i/>
          <w:sz w:val="28"/>
          <w:szCs w:val="28"/>
        </w:rPr>
        <w:t xml:space="preserve"> Программа воспитания</w:t>
      </w:r>
      <w:r w:rsidRPr="006F70B1">
        <w:rPr>
          <w:rFonts w:eastAsia="HiddenHorzOCR"/>
          <w:sz w:val="28"/>
          <w:szCs w:val="28"/>
        </w:rPr>
        <w:t xml:space="preserve"> </w:t>
      </w:r>
      <w:r w:rsidR="0039026F" w:rsidRPr="006F70B1">
        <w:rPr>
          <w:rFonts w:eastAsia="HiddenHorzOCR"/>
          <w:i/>
          <w:sz w:val="28"/>
          <w:szCs w:val="28"/>
        </w:rPr>
        <w:t>включает в себя четыре сквозных направления</w:t>
      </w:r>
      <w:r w:rsidRPr="006F70B1">
        <w:rPr>
          <w:rFonts w:eastAsia="HiddenHorzOCR"/>
          <w:sz w:val="28"/>
          <w:szCs w:val="28"/>
        </w:rPr>
        <w:t>:</w:t>
      </w:r>
    </w:p>
    <w:p w:rsidR="008B28B3" w:rsidRPr="006F70B1" w:rsidRDefault="0039026F" w:rsidP="00C97C1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ф</w:t>
      </w:r>
      <w:r w:rsidR="008B28B3" w:rsidRPr="006F70B1">
        <w:rPr>
          <w:sz w:val="28"/>
          <w:szCs w:val="28"/>
        </w:rPr>
        <w:t>ормировани</w:t>
      </w:r>
      <w:r w:rsidRPr="006F70B1">
        <w:rPr>
          <w:sz w:val="28"/>
          <w:szCs w:val="28"/>
        </w:rPr>
        <w:t>е</w:t>
      </w:r>
      <w:r w:rsidR="008B28B3" w:rsidRPr="006F70B1">
        <w:rPr>
          <w:sz w:val="28"/>
          <w:szCs w:val="28"/>
        </w:rPr>
        <w:t xml:space="preserve"> и развити</w:t>
      </w:r>
      <w:r w:rsidRPr="006F70B1">
        <w:rPr>
          <w:sz w:val="28"/>
          <w:szCs w:val="28"/>
        </w:rPr>
        <w:t>е</w:t>
      </w:r>
      <w:r w:rsidR="008B28B3" w:rsidRPr="006F70B1">
        <w:rPr>
          <w:sz w:val="28"/>
          <w:szCs w:val="28"/>
        </w:rPr>
        <w:t xml:space="preserve"> творческих способностей учащихся, выявления и поддерж</w:t>
      </w:r>
      <w:r w:rsidRPr="006F70B1">
        <w:rPr>
          <w:sz w:val="28"/>
          <w:szCs w:val="28"/>
        </w:rPr>
        <w:t>ки талантливых детей и молодежи;</w:t>
      </w:r>
    </w:p>
    <w:p w:rsidR="003663E5" w:rsidRPr="006F70B1" w:rsidRDefault="0039026F" w:rsidP="00C97C1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духовно-нравственное, гражданско-патриотическое</w:t>
      </w:r>
      <w:r w:rsidR="003663E5" w:rsidRPr="006F70B1">
        <w:rPr>
          <w:sz w:val="28"/>
          <w:szCs w:val="28"/>
        </w:rPr>
        <w:t xml:space="preserve"> воспитани</w:t>
      </w:r>
      <w:r w:rsidRPr="006F70B1">
        <w:rPr>
          <w:sz w:val="28"/>
          <w:szCs w:val="28"/>
        </w:rPr>
        <w:t>е, формирование</w:t>
      </w:r>
      <w:r w:rsidR="003663E5" w:rsidRPr="006F70B1">
        <w:rPr>
          <w:sz w:val="28"/>
          <w:szCs w:val="28"/>
        </w:rPr>
        <w:t xml:space="preserve"> общей ку</w:t>
      </w:r>
      <w:r w:rsidRPr="006F70B1">
        <w:rPr>
          <w:sz w:val="28"/>
          <w:szCs w:val="28"/>
        </w:rPr>
        <w:t>льтуры обучающихся, профилактика</w:t>
      </w:r>
      <w:r w:rsidR="003663E5" w:rsidRPr="006F70B1">
        <w:rPr>
          <w:sz w:val="28"/>
          <w:szCs w:val="28"/>
        </w:rPr>
        <w:t xml:space="preserve"> экстремизма и</w:t>
      </w:r>
      <w:r w:rsidRPr="006F70B1">
        <w:rPr>
          <w:sz w:val="28"/>
          <w:szCs w:val="28"/>
        </w:rPr>
        <w:t xml:space="preserve"> радикализма в молодежной среде;</w:t>
      </w:r>
    </w:p>
    <w:p w:rsidR="003663E5" w:rsidRPr="006F70B1" w:rsidRDefault="0039026F" w:rsidP="00C97C1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социализация, самоопределение и профессиональная ориентация;</w:t>
      </w:r>
    </w:p>
    <w:p w:rsidR="003663E5" w:rsidRPr="006F70B1" w:rsidRDefault="0039026F" w:rsidP="00C97C1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HiddenHorzOCR"/>
          <w:sz w:val="28"/>
          <w:szCs w:val="28"/>
        </w:rPr>
      </w:pPr>
      <w:r w:rsidRPr="006F70B1">
        <w:rPr>
          <w:sz w:val="28"/>
          <w:szCs w:val="28"/>
        </w:rPr>
        <w:t>ф</w:t>
      </w:r>
      <w:r w:rsidR="003663E5" w:rsidRPr="006F70B1">
        <w:rPr>
          <w:sz w:val="28"/>
          <w:szCs w:val="28"/>
        </w:rPr>
        <w:t>ормировани</w:t>
      </w:r>
      <w:r w:rsidRPr="006F70B1">
        <w:rPr>
          <w:sz w:val="28"/>
          <w:szCs w:val="28"/>
        </w:rPr>
        <w:t>е</w:t>
      </w:r>
      <w:r w:rsidR="003663E5" w:rsidRPr="006F70B1">
        <w:rPr>
          <w:sz w:val="28"/>
          <w:szCs w:val="28"/>
        </w:rPr>
        <w:t xml:space="preserve"> культуры здорового и безопасного образа жизни и комплексной профилактической работы (профилактики употребления ПАВ, безнадзорности, правонарушений несовершеннолетних и детского дорожно-транспортного травматизма).</w:t>
      </w:r>
    </w:p>
    <w:p w:rsidR="003663E5" w:rsidRPr="006F70B1" w:rsidRDefault="0039026F" w:rsidP="00C97C12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>Направления программы</w:t>
      </w:r>
      <w:r w:rsidR="003663E5" w:rsidRPr="006F70B1">
        <w:rPr>
          <w:rFonts w:eastAsia="HiddenHorzOCR"/>
          <w:sz w:val="28"/>
          <w:szCs w:val="28"/>
        </w:rPr>
        <w:t xml:space="preserve"> содержат механизмы достижения поставленных целей и задач средствами всех общеразвивающих и предпрофессиональных образовательных программ, реализуемых в учреждении; и в тоже время, дополняют, усиливают их другими направлениями работы, позволяющими комплексно охватить весь спектр воспитательных функций образовательного учреждения. 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F70B1">
        <w:rPr>
          <w:rFonts w:eastAsia="HiddenHorzOCR"/>
          <w:sz w:val="28"/>
          <w:szCs w:val="28"/>
        </w:rPr>
        <w:t xml:space="preserve">С целью отслеживания эффективности реализации программы воспитания </w:t>
      </w:r>
      <w:r w:rsidRPr="006F70B1">
        <w:rPr>
          <w:rFonts w:eastAsia="HiddenHorzOCR"/>
          <w:i/>
          <w:sz w:val="28"/>
          <w:szCs w:val="28"/>
        </w:rPr>
        <w:t>п</w:t>
      </w:r>
      <w:r w:rsidRPr="006F70B1">
        <w:rPr>
          <w:i/>
          <w:sz w:val="28"/>
          <w:szCs w:val="28"/>
        </w:rPr>
        <w:t>ланиру</w:t>
      </w:r>
      <w:r w:rsidR="008B28B3" w:rsidRPr="006F70B1">
        <w:rPr>
          <w:i/>
          <w:sz w:val="28"/>
          <w:szCs w:val="28"/>
        </w:rPr>
        <w:t>ются</w:t>
      </w:r>
      <w:r w:rsidRPr="006F70B1">
        <w:rPr>
          <w:i/>
          <w:sz w:val="28"/>
          <w:szCs w:val="28"/>
        </w:rPr>
        <w:t xml:space="preserve"> результаты</w:t>
      </w:r>
      <w:r w:rsidRPr="006F70B1">
        <w:rPr>
          <w:sz w:val="28"/>
          <w:szCs w:val="28"/>
        </w:rPr>
        <w:t xml:space="preserve"> освоения программы и </w:t>
      </w:r>
      <w:r w:rsidRPr="006F70B1">
        <w:rPr>
          <w:i/>
          <w:sz w:val="28"/>
          <w:szCs w:val="28"/>
        </w:rPr>
        <w:t>систем</w:t>
      </w:r>
      <w:r w:rsidR="006974B5" w:rsidRPr="006F70B1">
        <w:rPr>
          <w:i/>
          <w:sz w:val="28"/>
          <w:szCs w:val="28"/>
        </w:rPr>
        <w:t>а</w:t>
      </w:r>
      <w:r w:rsidRPr="006F70B1">
        <w:rPr>
          <w:i/>
          <w:sz w:val="28"/>
          <w:szCs w:val="28"/>
        </w:rPr>
        <w:t xml:space="preserve"> </w:t>
      </w:r>
      <w:r w:rsidRPr="006F70B1">
        <w:rPr>
          <w:i/>
          <w:sz w:val="28"/>
          <w:szCs w:val="28"/>
        </w:rPr>
        <w:lastRenderedPageBreak/>
        <w:t>оценки их достижения</w:t>
      </w:r>
      <w:r w:rsidRPr="006F70B1">
        <w:rPr>
          <w:sz w:val="28"/>
          <w:szCs w:val="28"/>
        </w:rPr>
        <w:t xml:space="preserve"> на основе примерных требований, </w:t>
      </w:r>
      <w:r w:rsidR="006F70B1" w:rsidRPr="006F70B1">
        <w:rPr>
          <w:sz w:val="28"/>
          <w:szCs w:val="28"/>
        </w:rPr>
        <w:t>заданных программой</w:t>
      </w:r>
      <w:r w:rsidRPr="006F70B1">
        <w:rPr>
          <w:sz w:val="28"/>
          <w:szCs w:val="28"/>
        </w:rPr>
        <w:t xml:space="preserve">. 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Организация воспитания и комплексн</w:t>
      </w:r>
      <w:r w:rsidR="006974B5" w:rsidRPr="006F70B1">
        <w:rPr>
          <w:sz w:val="28"/>
          <w:szCs w:val="28"/>
        </w:rPr>
        <w:t>ая</w:t>
      </w:r>
      <w:r w:rsidRPr="006F70B1">
        <w:rPr>
          <w:sz w:val="28"/>
          <w:szCs w:val="28"/>
        </w:rPr>
        <w:t xml:space="preserve"> профилактическ</w:t>
      </w:r>
      <w:r w:rsidR="006974B5" w:rsidRPr="006F70B1">
        <w:rPr>
          <w:sz w:val="28"/>
          <w:szCs w:val="28"/>
        </w:rPr>
        <w:t>ая</w:t>
      </w:r>
      <w:r w:rsidRPr="006F70B1">
        <w:rPr>
          <w:sz w:val="28"/>
          <w:szCs w:val="28"/>
        </w:rPr>
        <w:t xml:space="preserve"> работ</w:t>
      </w:r>
      <w:r w:rsidR="006974B5" w:rsidRPr="006F70B1">
        <w:rPr>
          <w:sz w:val="28"/>
          <w:szCs w:val="28"/>
        </w:rPr>
        <w:t>а</w:t>
      </w:r>
      <w:r w:rsidRPr="006F70B1">
        <w:rPr>
          <w:sz w:val="28"/>
          <w:szCs w:val="28"/>
        </w:rPr>
        <w:t xml:space="preserve"> в </w:t>
      </w:r>
      <w:r w:rsidR="00774773" w:rsidRPr="006F70B1">
        <w:rPr>
          <w:rFonts w:eastAsia="HiddenHorzOCR"/>
          <w:sz w:val="28"/>
          <w:szCs w:val="28"/>
        </w:rPr>
        <w:t>МАУ ДО «СШ Казанского района имени ГР Раизова Ж.Н»</w:t>
      </w:r>
      <w:r w:rsidR="00536B7F" w:rsidRPr="006F70B1">
        <w:rPr>
          <w:rFonts w:eastAsia="HiddenHorzOCR"/>
          <w:sz w:val="28"/>
          <w:szCs w:val="28"/>
        </w:rPr>
        <w:t xml:space="preserve"> </w:t>
      </w:r>
      <w:r w:rsidR="00536B7F" w:rsidRPr="006F70B1">
        <w:rPr>
          <w:sz w:val="28"/>
          <w:szCs w:val="28"/>
        </w:rPr>
        <w:t xml:space="preserve"> </w:t>
      </w:r>
      <w:r w:rsidRPr="006F70B1">
        <w:rPr>
          <w:sz w:val="28"/>
          <w:szCs w:val="28"/>
        </w:rPr>
        <w:t xml:space="preserve"> строится на основе следующих</w:t>
      </w:r>
      <w:r w:rsidRPr="006F70B1">
        <w:rPr>
          <w:b/>
          <w:sz w:val="28"/>
          <w:szCs w:val="28"/>
        </w:rPr>
        <w:t xml:space="preserve"> </w:t>
      </w:r>
      <w:r w:rsidRPr="006F70B1">
        <w:rPr>
          <w:sz w:val="28"/>
          <w:szCs w:val="28"/>
        </w:rPr>
        <w:t>принципов:</w:t>
      </w:r>
    </w:p>
    <w:p w:rsidR="003663E5" w:rsidRPr="006F70B1" w:rsidRDefault="0039026F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1) п</w:t>
      </w:r>
      <w:r w:rsidR="003663E5" w:rsidRPr="006F70B1">
        <w:rPr>
          <w:sz w:val="28"/>
          <w:szCs w:val="28"/>
        </w:rPr>
        <w:t>ринцип системности предполагает разработку и проведение взаимосвязанных плановых ме</w:t>
      </w:r>
      <w:r w:rsidRPr="006F70B1">
        <w:rPr>
          <w:sz w:val="28"/>
          <w:szCs w:val="28"/>
        </w:rPr>
        <w:t>роприятий на постоянной основе;</w:t>
      </w:r>
    </w:p>
    <w:p w:rsidR="003663E5" w:rsidRPr="006F70B1" w:rsidRDefault="006974B5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2)</w:t>
      </w:r>
      <w:r w:rsidR="0039026F" w:rsidRPr="006F70B1">
        <w:rPr>
          <w:sz w:val="28"/>
          <w:szCs w:val="28"/>
        </w:rPr>
        <w:t xml:space="preserve"> п</w:t>
      </w:r>
      <w:r w:rsidR="003663E5" w:rsidRPr="006F70B1">
        <w:rPr>
          <w:sz w:val="28"/>
          <w:szCs w:val="28"/>
        </w:rPr>
        <w:t>ринцип аксиологичности (ценностной ориентации) включает формирование у детей и молодежи мировоззрения, основанного на понятиях об общечеловеческих ценностях, привлекательности здорового образа жизни, законопослушности, уважения к личности, которые являются ориентира</w:t>
      </w:r>
      <w:r w:rsidR="0039026F" w:rsidRPr="006F70B1">
        <w:rPr>
          <w:sz w:val="28"/>
          <w:szCs w:val="28"/>
        </w:rPr>
        <w:t>ми и регуляторами их поведения;</w:t>
      </w:r>
    </w:p>
    <w:p w:rsidR="003663E5" w:rsidRPr="006F70B1" w:rsidRDefault="0039026F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3) п</w:t>
      </w:r>
      <w:r w:rsidR="003663E5" w:rsidRPr="006F70B1">
        <w:rPr>
          <w:sz w:val="28"/>
          <w:szCs w:val="28"/>
        </w:rPr>
        <w:t>ринцип легитимности – воспитательная и профилактическая деятельность должна соответствовать законодательству Российской Федерации и нормам международного права, а также соблюдение требований и рекомендаций по применяемым материалам с учетом возрастных</w:t>
      </w:r>
      <w:r w:rsidRPr="006F70B1">
        <w:rPr>
          <w:sz w:val="28"/>
          <w:szCs w:val="28"/>
        </w:rPr>
        <w:t xml:space="preserve"> особенностей целевой аудитории;</w:t>
      </w:r>
    </w:p>
    <w:p w:rsidR="003663E5" w:rsidRPr="006F70B1" w:rsidRDefault="0039026F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4) п</w:t>
      </w:r>
      <w:r w:rsidR="003663E5" w:rsidRPr="006F70B1">
        <w:rPr>
          <w:sz w:val="28"/>
          <w:szCs w:val="28"/>
        </w:rPr>
        <w:t>ринцип комплексности предполагает согласованность воспитательного и профилактического воздействия различных социальных институтов и специалистов различных профессий (педагоги, психологи, врачи, социальные педагоги и работники, работники комиссии по делам несовершеннолетних и защите их прав, инспекторы по делам несовершенноле</w:t>
      </w:r>
      <w:r w:rsidRPr="006F70B1">
        <w:rPr>
          <w:sz w:val="28"/>
          <w:szCs w:val="28"/>
        </w:rPr>
        <w:t>тних, специалистов УФСКН и др.);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5) </w:t>
      </w:r>
      <w:r w:rsidR="0039026F" w:rsidRPr="006F70B1">
        <w:rPr>
          <w:sz w:val="28"/>
          <w:szCs w:val="28"/>
        </w:rPr>
        <w:t>п</w:t>
      </w:r>
      <w:r w:rsidRPr="006F70B1">
        <w:rPr>
          <w:sz w:val="28"/>
          <w:szCs w:val="28"/>
        </w:rPr>
        <w:t xml:space="preserve">ринцип активной позиции: главным для педагогов становится не решить проблемы за ребенка, но научить его решать проблемы самостоятельно, создать условия для личностного становления. </w:t>
      </w:r>
    </w:p>
    <w:p w:rsidR="00D067F3" w:rsidRPr="006F70B1" w:rsidRDefault="00D067F3" w:rsidP="00C97C1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6F70B1">
        <w:rPr>
          <w:bCs/>
          <w:color w:val="000000"/>
          <w:sz w:val="28"/>
          <w:szCs w:val="28"/>
        </w:rPr>
        <w:t xml:space="preserve">Цель - </w:t>
      </w:r>
      <w:r w:rsidRPr="006F70B1">
        <w:rPr>
          <w:rFonts w:eastAsia="Calibri"/>
          <w:sz w:val="28"/>
          <w:szCs w:val="28"/>
        </w:rPr>
        <w:t>создание условий, способствующих укреплению физического, нравственно-психического здоровья обучающихся, формированию культуры здорового и безопасного образа жизни.</w:t>
      </w:r>
    </w:p>
    <w:p w:rsidR="00D067F3" w:rsidRPr="006F70B1" w:rsidRDefault="00D067F3" w:rsidP="00C97C1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F70B1">
        <w:rPr>
          <w:bCs/>
          <w:color w:val="000000"/>
          <w:sz w:val="28"/>
          <w:szCs w:val="28"/>
        </w:rPr>
        <w:t>Формы работы:</w:t>
      </w:r>
      <w:r w:rsidRPr="006F70B1">
        <w:rPr>
          <w:rFonts w:eastAsia="Calibri"/>
          <w:sz w:val="28"/>
          <w:szCs w:val="28"/>
        </w:rPr>
        <w:t xml:space="preserve"> </w:t>
      </w:r>
    </w:p>
    <w:p w:rsidR="00D067F3" w:rsidRPr="006F70B1" w:rsidRDefault="00D067F3" w:rsidP="00C97C1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F70B1">
        <w:rPr>
          <w:bCs/>
          <w:color w:val="000000"/>
          <w:sz w:val="28"/>
          <w:szCs w:val="28"/>
        </w:rPr>
        <w:t>- организация и участие в социально-значимых мероприятиях;</w:t>
      </w:r>
    </w:p>
    <w:p w:rsidR="00D067F3" w:rsidRPr="006F70B1" w:rsidRDefault="00D067F3" w:rsidP="00C97C1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F70B1">
        <w:rPr>
          <w:bCs/>
          <w:color w:val="000000"/>
          <w:sz w:val="28"/>
          <w:szCs w:val="28"/>
        </w:rPr>
        <w:t>- проведение профилактических бесед, лекций, просмотр видеоматериалов;</w:t>
      </w:r>
    </w:p>
    <w:p w:rsidR="00D067F3" w:rsidRPr="006F70B1" w:rsidRDefault="00D067F3" w:rsidP="00C97C1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F70B1">
        <w:rPr>
          <w:bCs/>
          <w:color w:val="000000"/>
          <w:sz w:val="28"/>
          <w:szCs w:val="28"/>
        </w:rPr>
        <w:t>- профилактические акции, конкурсы, открытые занятия;</w:t>
      </w:r>
    </w:p>
    <w:p w:rsidR="00D067F3" w:rsidRPr="006F70B1" w:rsidRDefault="00D067F3" w:rsidP="00C97C1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F70B1">
        <w:rPr>
          <w:bCs/>
          <w:color w:val="000000"/>
          <w:sz w:val="28"/>
          <w:szCs w:val="28"/>
        </w:rPr>
        <w:t>- работа с родителями.</w:t>
      </w:r>
    </w:p>
    <w:p w:rsidR="003663E5" w:rsidRPr="006F70B1" w:rsidRDefault="003663E5" w:rsidP="00C97C1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</w:p>
    <w:p w:rsidR="00C97C12" w:rsidRPr="006F70B1" w:rsidRDefault="00C97C12" w:rsidP="00C97C12">
      <w:pPr>
        <w:rPr>
          <w:lang w:eastAsia="en-US"/>
        </w:rPr>
      </w:pPr>
    </w:p>
    <w:p w:rsidR="00C97C12" w:rsidRPr="006F70B1" w:rsidRDefault="00C97C12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</w:p>
    <w:p w:rsidR="00C97C12" w:rsidRPr="006F70B1" w:rsidRDefault="00C97C12" w:rsidP="00C97C12">
      <w:pPr>
        <w:rPr>
          <w:lang w:eastAsia="en-US"/>
        </w:rPr>
      </w:pPr>
    </w:p>
    <w:p w:rsidR="00C97C12" w:rsidRPr="006F70B1" w:rsidRDefault="00C97C12" w:rsidP="00C97C12">
      <w:pPr>
        <w:rPr>
          <w:lang w:eastAsia="en-US"/>
        </w:rPr>
      </w:pPr>
    </w:p>
    <w:p w:rsidR="00C97C12" w:rsidRPr="006F70B1" w:rsidRDefault="00C97C12" w:rsidP="00C97C12">
      <w:pPr>
        <w:rPr>
          <w:lang w:eastAsia="en-US"/>
        </w:rPr>
      </w:pPr>
    </w:p>
    <w:p w:rsidR="00C97C12" w:rsidRPr="006F70B1" w:rsidRDefault="00C97C12" w:rsidP="00C97C12">
      <w:pPr>
        <w:rPr>
          <w:lang w:eastAsia="en-US"/>
        </w:rPr>
      </w:pPr>
    </w:p>
    <w:p w:rsidR="00C97C12" w:rsidRPr="006F70B1" w:rsidRDefault="00C97C12" w:rsidP="00C97C12">
      <w:pPr>
        <w:rPr>
          <w:lang w:eastAsia="en-US"/>
        </w:rPr>
      </w:pPr>
    </w:p>
    <w:p w:rsidR="00C97C12" w:rsidRPr="006F70B1" w:rsidRDefault="00C97C12" w:rsidP="00C97C12">
      <w:pPr>
        <w:rPr>
          <w:lang w:eastAsia="en-US"/>
        </w:rPr>
      </w:pPr>
    </w:p>
    <w:p w:rsidR="00BE0C94" w:rsidRPr="006F70B1" w:rsidRDefault="00BE0C94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  <w:r w:rsidRPr="006F70B1">
        <w:rPr>
          <w:rFonts w:ascii="Times New Roman" w:hAnsi="Times New Roman"/>
        </w:rPr>
        <w:lastRenderedPageBreak/>
        <w:t xml:space="preserve">Раздел I. ЦЕННОСТНО-ЦЕЛЕВЫЕ ОСНОВЫ ВОСПИТАНИЯ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 </w:t>
      </w:r>
    </w:p>
    <w:p w:rsidR="00BE0C94" w:rsidRPr="00A11170" w:rsidRDefault="006F70B1" w:rsidP="00A11170">
      <w:pPr>
        <w:ind w:firstLine="709"/>
        <w:rPr>
          <w:b/>
          <w:bCs/>
          <w:sz w:val="28"/>
          <w:szCs w:val="28"/>
        </w:rPr>
      </w:pPr>
      <w:r w:rsidRPr="00A11170">
        <w:rPr>
          <w:b/>
          <w:bCs/>
          <w:sz w:val="28"/>
          <w:szCs w:val="28"/>
        </w:rPr>
        <w:t>Цель</w:t>
      </w:r>
      <w:r w:rsidR="00BE0C94" w:rsidRPr="00A11170">
        <w:rPr>
          <w:b/>
          <w:bCs/>
          <w:sz w:val="28"/>
          <w:szCs w:val="28"/>
        </w:rPr>
        <w:t xml:space="preserve"> и задачи воспитания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6F70B1">
        <w:rPr>
          <w:b/>
          <w:sz w:val="28"/>
          <w:szCs w:val="28"/>
        </w:rPr>
        <w:t>цель воспитания:</w:t>
      </w:r>
      <w:r w:rsidRPr="006F70B1">
        <w:rPr>
          <w:sz w:val="28"/>
          <w:szCs w:val="28"/>
        </w:rPr>
        <w:t xml:space="preserve">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 </w:t>
      </w:r>
    </w:p>
    <w:p w:rsidR="00BE0C94" w:rsidRPr="006F70B1" w:rsidRDefault="00BE0C94" w:rsidP="00C97C12">
      <w:pPr>
        <w:ind w:firstLine="709"/>
        <w:jc w:val="both"/>
        <w:rPr>
          <w:b/>
          <w:sz w:val="28"/>
          <w:szCs w:val="28"/>
        </w:rPr>
      </w:pP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Задачи воспитания:</w:t>
      </w:r>
      <w:r w:rsidRPr="006F70B1">
        <w:rPr>
          <w:sz w:val="28"/>
          <w:szCs w:val="28"/>
        </w:rPr>
        <w:t xml:space="preserve"> 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формирование и развитие позитивных личностных отношений к этим нормам, ценностям, традициям (их освоение, принятие);  </w:t>
      </w:r>
    </w:p>
    <w:p w:rsidR="00BE0C94" w:rsidRPr="006F70B1" w:rsidRDefault="006F70B1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приобретение социально значимых знаний, формирование</w:t>
      </w:r>
      <w:r w:rsidR="00BE0C94" w:rsidRPr="006F70B1">
        <w:rPr>
          <w:sz w:val="28"/>
          <w:szCs w:val="28"/>
        </w:rPr>
        <w:t xml:space="preserve"> отношения к традиционным базовым российским ценностям.  </w:t>
      </w:r>
    </w:p>
    <w:p w:rsidR="00BE0C94" w:rsidRPr="006F70B1" w:rsidRDefault="00BE0C94" w:rsidP="00C97C12">
      <w:pPr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ind w:firstLine="709"/>
        <w:jc w:val="both"/>
        <w:rPr>
          <w:b/>
          <w:sz w:val="28"/>
          <w:szCs w:val="28"/>
        </w:rPr>
      </w:pPr>
    </w:p>
    <w:p w:rsidR="00C97C12" w:rsidRPr="006F70B1" w:rsidRDefault="00C97C12" w:rsidP="00C97C12">
      <w:pPr>
        <w:ind w:firstLine="709"/>
        <w:jc w:val="both"/>
        <w:rPr>
          <w:b/>
          <w:sz w:val="28"/>
          <w:szCs w:val="28"/>
        </w:rPr>
      </w:pP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lastRenderedPageBreak/>
        <w:t>1.</w:t>
      </w:r>
      <w:r w:rsidR="00A11170">
        <w:rPr>
          <w:b/>
          <w:sz w:val="28"/>
          <w:szCs w:val="28"/>
        </w:rPr>
        <w:t>1</w:t>
      </w:r>
      <w:r w:rsidR="006F70B1" w:rsidRPr="006F70B1">
        <w:rPr>
          <w:b/>
          <w:sz w:val="28"/>
          <w:szCs w:val="28"/>
        </w:rPr>
        <w:t>. Методологические</w:t>
      </w:r>
      <w:r w:rsidRPr="006F70B1">
        <w:rPr>
          <w:b/>
          <w:sz w:val="28"/>
          <w:szCs w:val="28"/>
        </w:rPr>
        <w:t xml:space="preserve"> основы и принципы воспитательной деятельности </w:t>
      </w:r>
      <w:r w:rsidRPr="006F70B1">
        <w:rPr>
          <w:sz w:val="28"/>
          <w:szCs w:val="28"/>
        </w:rPr>
        <w:t xml:space="preserve">         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Методологической основой Программы воспитания являются антропологический, культурно-исторический и системно-деятельностный подходы.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Воспитательная деятельность в детском лагере основывается на следующих принципах: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принцип гуманистической направленности. </w:t>
      </w:r>
      <w:r w:rsidRPr="006F70B1">
        <w:rPr>
          <w:sz w:val="28"/>
          <w:szCs w:val="28"/>
        </w:rPr>
        <w:t xml:space="preserve">Каждый ребенок имеет право на признание его как человеческой личности, уважение его достоинства, защиту его человеческих прав, свободное развитие;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принцип ценностного единства и совместности</w:t>
      </w:r>
      <w:r w:rsidRPr="006F70B1">
        <w:rPr>
          <w:sz w:val="28"/>
          <w:szCs w:val="28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принцип культуросообразности. </w:t>
      </w:r>
      <w:r w:rsidRPr="006F70B1">
        <w:rPr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принцип следования нравственному примеру</w:t>
      </w:r>
      <w:r w:rsidRPr="006F70B1">
        <w:rPr>
          <w:sz w:val="28"/>
          <w:szCs w:val="28"/>
        </w:rPr>
        <w:t xml:space="preserve"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принцип безопасной жизнедеятельности</w:t>
      </w:r>
      <w:r w:rsidRPr="006F70B1">
        <w:rPr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принцип совместной деятельности ребенка и взрослого</w:t>
      </w:r>
      <w:r w:rsidRPr="006F70B1">
        <w:rPr>
          <w:sz w:val="28"/>
          <w:szCs w:val="28"/>
        </w:rPr>
        <w:t xml:space="preserve">. Значимость совместной деятельности взрослого и ребенка на основе приобщения к культурным ценностям и их освоения;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принцип инклюзивности</w:t>
      </w:r>
      <w:r w:rsidRPr="006F70B1">
        <w:rPr>
          <w:sz w:val="28"/>
          <w:szCs w:val="28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культурноэтнических, языковых и иных особенностей, включены в общую систему образования.     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Данные принципы реализуются в </w:t>
      </w:r>
      <w:r w:rsidRPr="006F70B1">
        <w:rPr>
          <w:b/>
          <w:sz w:val="28"/>
          <w:szCs w:val="28"/>
        </w:rPr>
        <w:t>укладе детского лагеря</w:t>
      </w:r>
      <w:r w:rsidRPr="006F70B1">
        <w:rPr>
          <w:sz w:val="28"/>
          <w:szCs w:val="28"/>
        </w:rPr>
        <w:t xml:space="preserve">, включающем воспитывающие среды, общности, культурные практики, совместную деятельность и события.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         Уклад </w:t>
      </w:r>
      <w:r w:rsidRPr="006F70B1">
        <w:rPr>
          <w:sz w:val="28"/>
          <w:szCs w:val="28"/>
        </w:rP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</w:t>
      </w:r>
      <w:r w:rsidR="006F70B1" w:rsidRPr="006F70B1">
        <w:rPr>
          <w:sz w:val="28"/>
          <w:szCs w:val="28"/>
        </w:rPr>
        <w:t>предметно эстетическую</w:t>
      </w:r>
      <w:r w:rsidRPr="006F70B1">
        <w:rPr>
          <w:sz w:val="28"/>
          <w:szCs w:val="28"/>
        </w:rPr>
        <w:t xml:space="preserve"> среду, деятельности и социокультурный контекст.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Воспитывающая среда </w:t>
      </w:r>
      <w:r w:rsidRPr="006F70B1">
        <w:rPr>
          <w:sz w:val="28"/>
          <w:szCs w:val="28"/>
        </w:rP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</w:t>
      </w:r>
      <w:r w:rsidRPr="006F70B1">
        <w:rPr>
          <w:sz w:val="28"/>
          <w:szCs w:val="28"/>
        </w:rPr>
        <w:lastRenderedPageBreak/>
        <w:t xml:space="preserve">Основными характеристиками воспитывающей среды являются ее насыщенность и структурированность.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Воспитывающие общности (сообщества) в детском лагере</w:t>
      </w:r>
      <w:r w:rsidRPr="006F70B1">
        <w:rPr>
          <w:sz w:val="28"/>
          <w:szCs w:val="28"/>
        </w:rPr>
        <w:t xml:space="preserve">:  </w:t>
      </w:r>
    </w:p>
    <w:p w:rsidR="00BE0C94" w:rsidRPr="006F70B1" w:rsidRDefault="00BE0C94" w:rsidP="00C97C1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детские (одновозрастные и разновозрастные отряды)</w:t>
      </w:r>
      <w:r w:rsidRPr="006F70B1">
        <w:rPr>
          <w:sz w:val="28"/>
          <w:szCs w:val="28"/>
        </w:rPr>
        <w:t xml:space="preserve"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</w:t>
      </w:r>
      <w:r w:rsidRPr="006F70B1">
        <w:rPr>
          <w:b/>
          <w:sz w:val="28"/>
          <w:szCs w:val="28"/>
        </w:rPr>
        <w:t>- детско-взрослые</w:t>
      </w:r>
      <w:r w:rsidRPr="006F70B1">
        <w:rPr>
          <w:sz w:val="28"/>
          <w:szCs w:val="28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 </w:t>
      </w:r>
    </w:p>
    <w:p w:rsidR="00BE0C94" w:rsidRPr="006F70B1" w:rsidRDefault="00BE0C94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</w:p>
    <w:p w:rsidR="00BE0C94" w:rsidRPr="00A57621" w:rsidRDefault="00BE0C94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i w:val="0"/>
          <w:iCs w:val="0"/>
        </w:rPr>
      </w:pPr>
      <w:r w:rsidRPr="00A57621">
        <w:rPr>
          <w:rFonts w:ascii="Times New Roman" w:hAnsi="Times New Roman"/>
          <w:i w:val="0"/>
          <w:iCs w:val="0"/>
        </w:rPr>
        <w:t>1.</w:t>
      </w:r>
      <w:r w:rsidR="00A57621">
        <w:rPr>
          <w:rFonts w:ascii="Times New Roman" w:hAnsi="Times New Roman"/>
          <w:i w:val="0"/>
          <w:iCs w:val="0"/>
        </w:rPr>
        <w:t>2</w:t>
      </w:r>
      <w:r w:rsidR="006F70B1" w:rsidRPr="00A57621">
        <w:rPr>
          <w:rFonts w:ascii="Times New Roman" w:hAnsi="Times New Roman"/>
          <w:i w:val="0"/>
          <w:iCs w:val="0"/>
        </w:rPr>
        <w:t>. Основные</w:t>
      </w:r>
      <w:r w:rsidRPr="00A57621">
        <w:rPr>
          <w:rFonts w:ascii="Times New Roman" w:hAnsi="Times New Roman"/>
          <w:i w:val="0"/>
          <w:iCs w:val="0"/>
        </w:rPr>
        <w:t xml:space="preserve"> направления воспитания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Практическая реализация цели и задач воспитания осуществляется в рамках следующих </w:t>
      </w:r>
      <w:r w:rsidRPr="006F70B1">
        <w:rPr>
          <w:b/>
          <w:sz w:val="28"/>
          <w:szCs w:val="28"/>
        </w:rPr>
        <w:t xml:space="preserve">направлений воспитательной работы: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гражданское воспитание,</w:t>
      </w:r>
      <w:r w:rsidRPr="006F70B1">
        <w:rPr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патриотическое воспитание</w:t>
      </w:r>
      <w:r w:rsidRPr="006F70B1">
        <w:rPr>
          <w:sz w:val="28"/>
          <w:szCs w:val="28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духовно-нравственное развитие</w:t>
      </w:r>
      <w:r w:rsidRPr="006F70B1">
        <w:rPr>
          <w:sz w:val="28"/>
          <w:szCs w:val="28"/>
        </w:rPr>
        <w:t xml:space="preserve"> и воспитание обучающихся на основе </w:t>
      </w:r>
      <w:r w:rsidR="006F70B1" w:rsidRPr="006F70B1">
        <w:rPr>
          <w:sz w:val="28"/>
          <w:szCs w:val="28"/>
        </w:rPr>
        <w:t>духовно-нравственной</w:t>
      </w:r>
      <w:r w:rsidRPr="006F70B1">
        <w:rPr>
          <w:sz w:val="28"/>
          <w:szCs w:val="28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эстетическое воспитание</w:t>
      </w:r>
      <w:r w:rsidRPr="006F70B1">
        <w:rPr>
          <w:sz w:val="28"/>
          <w:szCs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экологическое воспитание</w:t>
      </w:r>
      <w:r w:rsidRPr="006F70B1">
        <w:rPr>
          <w:sz w:val="28"/>
          <w:szCs w:val="28"/>
        </w:rPr>
        <w:t xml:space="preserve"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трудовое воспитание</w:t>
      </w:r>
      <w:r w:rsidRPr="006F70B1">
        <w:rPr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6F70B1">
        <w:rPr>
          <w:sz w:val="28"/>
          <w:szCs w:val="28"/>
        </w:rPr>
        <w:t xml:space="preserve">: развитие физических способностей с учетом </w:t>
      </w:r>
      <w:r w:rsidRPr="006F70B1">
        <w:rPr>
          <w:sz w:val="28"/>
          <w:szCs w:val="28"/>
        </w:rPr>
        <w:lastRenderedPageBreak/>
        <w:t xml:space="preserve">возможностей и состояния здоровья, формирование культуры здорового образа жизни, личной и общественной безопасности;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познавательное направление</w:t>
      </w:r>
      <w:r w:rsidRPr="006F70B1">
        <w:rPr>
          <w:sz w:val="28"/>
          <w:szCs w:val="28"/>
        </w:rPr>
        <w:t xml:space="preserve"> воспитания: стремление к познанию себя и других людей, природы и общества, к знаниям, образованию.  </w:t>
      </w:r>
    </w:p>
    <w:p w:rsidR="00BE0C94" w:rsidRPr="006F70B1" w:rsidRDefault="00BE0C94" w:rsidP="00C97C12">
      <w:pPr>
        <w:ind w:firstLine="709"/>
        <w:jc w:val="both"/>
        <w:rPr>
          <w:b/>
          <w:sz w:val="28"/>
          <w:szCs w:val="28"/>
        </w:rPr>
      </w:pPr>
    </w:p>
    <w:p w:rsidR="00A57621" w:rsidRDefault="00BE0C94" w:rsidP="00C97C12">
      <w:pPr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1.</w:t>
      </w:r>
      <w:r w:rsidR="00A57621">
        <w:rPr>
          <w:b/>
          <w:sz w:val="28"/>
          <w:szCs w:val="28"/>
        </w:rPr>
        <w:t>3</w:t>
      </w:r>
      <w:r w:rsidR="006F70B1" w:rsidRPr="006F70B1">
        <w:rPr>
          <w:b/>
          <w:sz w:val="28"/>
          <w:szCs w:val="28"/>
        </w:rPr>
        <w:t>. Основные</w:t>
      </w:r>
      <w:r w:rsidRPr="006F70B1">
        <w:rPr>
          <w:b/>
          <w:sz w:val="28"/>
          <w:szCs w:val="28"/>
        </w:rPr>
        <w:t xml:space="preserve"> традиции и уникальность воспитательной деятельности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Основные традиции воспитания в детском лагере являются: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совместная деятельность детей и взрослых как ведущий способ организации воспитательной деятельности;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дела);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создание условий для приобретения детьми нового социального опыта и освоения новых социальных ролей;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включение детей в процесс организации жизнедеятельности временного детского коллектива;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обмен опытом между детьми в формате «дети-детям»;  </w:t>
      </w:r>
    </w:p>
    <w:p w:rsidR="00BE0C94" w:rsidRPr="006F70B1" w:rsidRDefault="00BE0C94" w:rsidP="00C97C12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 </w:t>
      </w:r>
      <w:r w:rsidRPr="006F70B1">
        <w:rPr>
          <w:b/>
          <w:sz w:val="28"/>
          <w:szCs w:val="28"/>
        </w:rPr>
        <w:t xml:space="preserve">              </w:t>
      </w:r>
    </w:p>
    <w:p w:rsidR="00BE0C94" w:rsidRPr="006F70B1" w:rsidRDefault="00BE0C94" w:rsidP="00C97C12">
      <w:pPr>
        <w:ind w:firstLine="709"/>
        <w:jc w:val="both"/>
        <w:rPr>
          <w:b/>
          <w:sz w:val="28"/>
          <w:szCs w:val="28"/>
        </w:rPr>
      </w:pP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Уникальность воспитательного процесса в детском лагере заключается в кратковременности, автономности, сборности.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Кратковременность</w:t>
      </w:r>
      <w:r w:rsidRPr="006F70B1">
        <w:rPr>
          <w:sz w:val="28"/>
          <w:szCs w:val="28"/>
        </w:rPr>
        <w:t xml:space="preserve"> – короткий период лагерной смены, характеризующийся динамикой общения, деятельности, в процессе которой ярче высвечиваются личностные качества.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Автономность</w:t>
      </w:r>
      <w:r w:rsidRPr="006F70B1">
        <w:rPr>
          <w:sz w:val="28"/>
          <w:szCs w:val="28"/>
        </w:rPr>
        <w:t xml:space="preserve">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 </w:t>
      </w:r>
    </w:p>
    <w:p w:rsidR="00BE0C94" w:rsidRPr="006F70B1" w:rsidRDefault="00BE0C94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Сборность</w:t>
      </w:r>
      <w:r w:rsidRPr="006F70B1">
        <w:rPr>
          <w:sz w:val="28"/>
          <w:szCs w:val="28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 </w:t>
      </w:r>
    </w:p>
    <w:p w:rsidR="003663E5" w:rsidRPr="006F70B1" w:rsidRDefault="003663E5" w:rsidP="00C97C1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D7978" w:rsidRDefault="003D7978" w:rsidP="006F70B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D7978">
        <w:rPr>
          <w:b/>
          <w:bCs/>
        </w:rPr>
        <w:t>Раздел II</w:t>
      </w:r>
      <w:r w:rsidRPr="003D7978">
        <w:rPr>
          <w:b/>
          <w:bCs/>
          <w:sz w:val="28"/>
          <w:szCs w:val="28"/>
        </w:rPr>
        <w:t xml:space="preserve"> МОДУЛИ ПРОГРАММЫ</w:t>
      </w:r>
    </w:p>
    <w:p w:rsidR="003D7978" w:rsidRPr="003D7978" w:rsidRDefault="003D7978" w:rsidP="006F70B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E0C94" w:rsidRPr="003D7978" w:rsidRDefault="003D7978" w:rsidP="006F70B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D7978">
        <w:rPr>
          <w:b/>
          <w:bCs/>
          <w:sz w:val="28"/>
          <w:szCs w:val="28"/>
        </w:rPr>
        <w:t xml:space="preserve">2.1 Индивидуальные модули программы. 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lastRenderedPageBreak/>
        <w:t>Модуль формирования и развития творческих способностей обучающихся, выявления и поддержки талантливых детей и молодежи</w:t>
      </w:r>
    </w:p>
    <w:p w:rsidR="00BE0C94" w:rsidRPr="006F70B1" w:rsidRDefault="00BE0C94" w:rsidP="00C97C1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 xml:space="preserve">Анализ состояния проблемы. Качественный скачок в развитии новых технологий привел </w:t>
      </w:r>
      <w:r w:rsidR="006F70B1" w:rsidRPr="006F70B1">
        <w:rPr>
          <w:color w:val="000000"/>
          <w:sz w:val="28"/>
          <w:szCs w:val="28"/>
        </w:rPr>
        <w:t>к востребованности</w:t>
      </w:r>
      <w:r w:rsidRPr="006F70B1">
        <w:rPr>
          <w:color w:val="000000"/>
          <w:sz w:val="28"/>
          <w:szCs w:val="28"/>
        </w:rPr>
        <w:t xml:space="preserve">    человека, способного нестандартно решать новые проблемы, вносить новое содержание во все сферы жизнедеятельности. Выполнить эту потребность возможно через сохранение и преумножение интеллектуального потенциала страны. Именно одаренные дети позволят российскому обществу компенсировать потребность в экстенсивном воспроизводстве интеллектуального человеческого ресурса.</w:t>
      </w:r>
    </w:p>
    <w:p w:rsidR="00BE0C94" w:rsidRPr="006F70B1" w:rsidRDefault="00BE0C94" w:rsidP="00C97C1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 xml:space="preserve">        Развитие и поддержка </w:t>
      </w:r>
      <w:r w:rsidR="006F70B1" w:rsidRPr="006F70B1">
        <w:rPr>
          <w:color w:val="000000"/>
          <w:sz w:val="28"/>
          <w:szCs w:val="28"/>
        </w:rPr>
        <w:t>одаренности в</w:t>
      </w:r>
      <w:r w:rsidRPr="006F70B1">
        <w:rPr>
          <w:color w:val="000000"/>
          <w:sz w:val="28"/>
          <w:szCs w:val="28"/>
        </w:rPr>
        <w:t xml:space="preserve"> настоящее время является актуальной как для учителей общеобразовательных школ, так и для педагогов </w:t>
      </w:r>
      <w:r w:rsidR="006F70B1" w:rsidRPr="006F70B1">
        <w:rPr>
          <w:color w:val="000000"/>
          <w:sz w:val="28"/>
          <w:szCs w:val="28"/>
        </w:rPr>
        <w:t>дополнительного образования</w:t>
      </w:r>
      <w:r w:rsidRPr="006F70B1">
        <w:rPr>
          <w:color w:val="000000"/>
          <w:sz w:val="28"/>
          <w:szCs w:val="28"/>
        </w:rPr>
        <w:t xml:space="preserve">. В системе дополнительного образования решение проблемы одаренности имеет свою специфику и должна быть переформулирована как проблема создания условий для интеллектуального </w:t>
      </w:r>
      <w:r w:rsidR="006F70B1" w:rsidRPr="006F70B1">
        <w:rPr>
          <w:color w:val="000000"/>
          <w:sz w:val="28"/>
          <w:szCs w:val="28"/>
        </w:rPr>
        <w:t>и творческого</w:t>
      </w:r>
      <w:r w:rsidRPr="006F70B1">
        <w:rPr>
          <w:color w:val="000000"/>
          <w:sz w:val="28"/>
          <w:szCs w:val="28"/>
        </w:rPr>
        <w:t xml:space="preserve"> роста детей, выявления у них признаков и развития присущих им видов одаренности. Дело ведь не столько в передаче знаний, сколько в формировании среды для того, чтобы ребенок мог углублять эти знания, разрабатывать на их основе новые, необходимые для жизни.</w:t>
      </w:r>
    </w:p>
    <w:p w:rsidR="00BE0C94" w:rsidRPr="006F70B1" w:rsidRDefault="00BE0C94" w:rsidP="00C97C1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 xml:space="preserve">        Одаренность - системное, развивающееся в течение жизни качество психики, которое определяет </w:t>
      </w:r>
      <w:r w:rsidR="006F70B1" w:rsidRPr="006F70B1">
        <w:rPr>
          <w:color w:val="000000"/>
          <w:sz w:val="28"/>
          <w:szCs w:val="28"/>
        </w:rPr>
        <w:t>возможность достижения</w:t>
      </w:r>
      <w:r w:rsidRPr="006F70B1">
        <w:rPr>
          <w:color w:val="000000"/>
          <w:sz w:val="28"/>
          <w:szCs w:val="28"/>
        </w:rPr>
        <w:t xml:space="preserve">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BE0C94" w:rsidRPr="006F70B1" w:rsidRDefault="00BE0C94" w:rsidP="00C97C1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        Сегодня одаренными называют детей:</w:t>
      </w:r>
    </w:p>
    <w:p w:rsidR="00BE0C94" w:rsidRPr="006F70B1" w:rsidRDefault="00BE0C94" w:rsidP="00C97C12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с высоким уровнем творческих способностей;</w:t>
      </w:r>
    </w:p>
    <w:p w:rsidR="00BE0C94" w:rsidRPr="006F70B1" w:rsidRDefault="00BE0C94" w:rsidP="00C97C12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с интеллектом выше среднего;</w:t>
      </w:r>
    </w:p>
    <w:p w:rsidR="00BE0C94" w:rsidRPr="006F70B1" w:rsidRDefault="00BE0C94" w:rsidP="00C97C12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достигших успехов в определенных областях деятельности (юные музыканты, художники, математики, танцоры, спортсмены и т.п.);</w:t>
      </w:r>
    </w:p>
    <w:p w:rsidR="00BE0C94" w:rsidRPr="006F70B1" w:rsidRDefault="00BE0C94" w:rsidP="00C97C12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хорошо обучающихся в школе (академическая одаренность).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b/>
          <w:i/>
          <w:sz w:val="28"/>
          <w:szCs w:val="28"/>
        </w:rPr>
        <w:t xml:space="preserve">Цель - </w:t>
      </w:r>
      <w:r w:rsidRPr="006F70B1">
        <w:rPr>
          <w:sz w:val="28"/>
          <w:szCs w:val="28"/>
        </w:rPr>
        <w:t xml:space="preserve">создание условий  в </w:t>
      </w:r>
      <w:r w:rsidRPr="006F70B1">
        <w:rPr>
          <w:rFonts w:eastAsia="HiddenHorzOCR"/>
          <w:sz w:val="28"/>
          <w:szCs w:val="28"/>
        </w:rPr>
        <w:t xml:space="preserve">МАУ ДО «СШ Казанского района имени ГР Раизова Ж.Н» </w:t>
      </w:r>
      <w:r w:rsidRPr="006F70B1">
        <w:rPr>
          <w:sz w:val="28"/>
          <w:szCs w:val="28"/>
        </w:rPr>
        <w:t>для развития творческих способностей детей и молодежи, оказание поддержки и сопровождение одаренных детей и талантливой молодежи, способствующие их профессиональному и личностному становлению.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>Задачи:</w:t>
      </w:r>
    </w:p>
    <w:p w:rsidR="00BE0C94" w:rsidRPr="006F70B1" w:rsidRDefault="00BE0C94" w:rsidP="00C97C1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Совершенствование и реализация системы развития детской одаренности и творческих способностей молодежи.</w:t>
      </w:r>
    </w:p>
    <w:p w:rsidR="00BE0C94" w:rsidRPr="006F70B1" w:rsidRDefault="00BE0C94" w:rsidP="00C97C1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Развитие и реализация системы мер адресной поддержки и психолого-педагогического сопровождения одаренных детей и талантливой молодежи.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>Ценностные ориентиры:</w:t>
      </w:r>
      <w:r w:rsidRPr="006F70B1">
        <w:rPr>
          <w:i/>
          <w:sz w:val="28"/>
          <w:szCs w:val="28"/>
        </w:rPr>
        <w:t xml:space="preserve"> творчество, созидание, целеустремленность и настойчивость, самовыражение личности.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b/>
          <w:i/>
          <w:sz w:val="28"/>
          <w:szCs w:val="28"/>
        </w:rPr>
        <w:t>Основными направлениями деятельности</w:t>
      </w:r>
      <w:r w:rsidRPr="006F70B1">
        <w:rPr>
          <w:sz w:val="28"/>
          <w:szCs w:val="28"/>
        </w:rPr>
        <w:t xml:space="preserve"> по реализации программы формирования и развития творческих способностей учащихся, выявления и </w:t>
      </w:r>
      <w:r w:rsidRPr="006F70B1">
        <w:rPr>
          <w:sz w:val="28"/>
          <w:szCs w:val="28"/>
        </w:rPr>
        <w:lastRenderedPageBreak/>
        <w:t xml:space="preserve">поддержки талантливых </w:t>
      </w:r>
      <w:r w:rsidR="006F70B1" w:rsidRPr="006F70B1">
        <w:rPr>
          <w:sz w:val="28"/>
          <w:szCs w:val="28"/>
        </w:rPr>
        <w:t>детей -</w:t>
      </w:r>
      <w:r w:rsidRPr="006F70B1">
        <w:rPr>
          <w:sz w:val="28"/>
          <w:szCs w:val="28"/>
        </w:rPr>
        <w:t xml:space="preserve"> проведение спортивных соревнований, конкурсов и т.д.</w:t>
      </w:r>
    </w:p>
    <w:p w:rsidR="00BE0C94" w:rsidRPr="006F70B1" w:rsidRDefault="00BE0C94" w:rsidP="003D79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Модуль культуры обучающихся, профилактики экстремизма и радикализма в молодежной среде.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Анализ состояния проблемы. Духовно-нравственное и гражданско-патриотическое воспитание - это систематическая и целенаправленная деятельность государственных органов, общественных объединений и организаций по формированию у детей и молодёжи высокого духовно-нравственного и гражданско-патриотического  сознания, чувства верности своему Отечеству, готовности к выполнению гражданского долга и конституционных обязанностей по защите интересов Родины, службы в Вооружённых Силах РФ. Актуальность поднятой проблемы очевидна. Патриотизм, как неотъемлемая часть общенациональной идеи, должен стать основой сплочения нации, возрождения духовно- нравственных устоев.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Актуальность   </w:t>
      </w:r>
      <w:r w:rsidR="006F70B1" w:rsidRPr="006F70B1">
        <w:rPr>
          <w:sz w:val="28"/>
          <w:szCs w:val="28"/>
        </w:rPr>
        <w:t>проблемы связана</w:t>
      </w:r>
      <w:r w:rsidRPr="006F70B1">
        <w:rPr>
          <w:sz w:val="28"/>
          <w:szCs w:val="28"/>
        </w:rPr>
        <w:t xml:space="preserve">:  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- наше общество нуждается в подготовке широко образованных, высоконравственных людей, обладающих не только знаниями, но и прекрасными чертами личности;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-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(источники) ежедневно обрушиваются на неокрепший интеллект и чувства ребенка, на еще только формирующуюся сферу нравственности;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- само по себе образование не гарантирует высокого уровня духовно-нравственной воспитанности, ибо воспитанность</w:t>
      </w:r>
      <w:r w:rsidR="006F70B1" w:rsidRPr="006F70B1">
        <w:rPr>
          <w:sz w:val="28"/>
          <w:szCs w:val="28"/>
        </w:rPr>
        <w:t xml:space="preserve"> — это</w:t>
      </w:r>
      <w:r w:rsidRPr="006F70B1">
        <w:rPr>
          <w:sz w:val="28"/>
          <w:szCs w:val="28"/>
        </w:rPr>
        <w:t xml:space="preserve">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человеку;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- вооружение нравственными знаниями важно и потому, что они не только информирует   школьника о нормах поведения, но и дают представления о последствиях нарушения норм или последствиях данного поступка для окружающих людей.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Цель модуля - создание условий в МАУ ДО «СШ Казанского района имени ГР Раизова Ж.Н»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Задачи модуля: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</w:t>
      </w:r>
      <w:r w:rsidRPr="006F70B1">
        <w:rPr>
          <w:sz w:val="28"/>
          <w:szCs w:val="28"/>
        </w:rPr>
        <w:tab/>
        <w:t>Совершенствование и реализация воспитательных мер, направленных на духовно-нравственное и гражданско-патриотическое воспитание детей и молодежи.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</w:t>
      </w:r>
      <w:r w:rsidRPr="006F70B1">
        <w:rPr>
          <w:sz w:val="28"/>
          <w:szCs w:val="28"/>
        </w:rPr>
        <w:tab/>
        <w:t>Профилактика экстремизма и радикализма в молодежной среде посредством развития высоконравственного, ответственного, инициативного и компетентного гражданина и патриота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Ценностные ориентиры модуля: любовь к России, своему народу, краю, семье, доверие к людям, многообразие и уважение культур и народов, </w:t>
      </w:r>
      <w:r w:rsidRPr="006F70B1">
        <w:rPr>
          <w:sz w:val="28"/>
          <w:szCs w:val="28"/>
        </w:rPr>
        <w:lastRenderedPageBreak/>
        <w:t>социальная ответственность и компетентность, закон и правопорядок, нравственный выбор, милосердие, честь, достоинство, уважение родителей, забота о старших и младших.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Основными направлениями деятельности по реализации модуля духовно-нравственного, гражданско-патриотического воспитания, формирования общей культуры обучающихся, профилактики экстремизма и радикализма в молодежной среде являются – проведение патриотических и профилактических акций, бесед, просмотр видеоматериалов и т.д.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C94" w:rsidRPr="006F70B1" w:rsidRDefault="00BE0C94" w:rsidP="00C97C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Модуль социализации, самоопределения и профессиональной ориентации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rStyle w:val="c3"/>
          <w:b/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 xml:space="preserve">Анализ состояния проблемы. </w:t>
      </w:r>
      <w:r w:rsidRPr="006F70B1">
        <w:rPr>
          <w:rStyle w:val="c3"/>
          <w:sz w:val="28"/>
          <w:szCs w:val="28"/>
        </w:rPr>
        <w:t>Для учащихся выбор профессии – самый главный вопрос их образовательного развития. Его разрешение поможет им сориентироваться в перспективности выбора дальнейших путей получения образования, определиться с будущей сферой профессиональной деятельности.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b/>
          <w:i/>
          <w:sz w:val="28"/>
          <w:szCs w:val="28"/>
        </w:rPr>
        <w:t>Цель модуля - с</w:t>
      </w:r>
      <w:r w:rsidRPr="006F70B1">
        <w:rPr>
          <w:sz w:val="28"/>
          <w:szCs w:val="28"/>
        </w:rPr>
        <w:t xml:space="preserve">оздание условий в </w:t>
      </w:r>
      <w:r w:rsidRPr="006F70B1">
        <w:rPr>
          <w:rFonts w:eastAsia="HiddenHorzOCR"/>
          <w:sz w:val="28"/>
          <w:szCs w:val="28"/>
        </w:rPr>
        <w:t xml:space="preserve">МАУ ДО «СШ Казанского района имени ГР Раизова Ж.Н» </w:t>
      </w:r>
      <w:r w:rsidRPr="006F70B1">
        <w:rPr>
          <w:sz w:val="28"/>
          <w:szCs w:val="28"/>
        </w:rPr>
        <w:t xml:space="preserve">для </w:t>
      </w:r>
      <w:r w:rsidRPr="006F70B1">
        <w:rPr>
          <w:rStyle w:val="c3"/>
          <w:sz w:val="28"/>
          <w:szCs w:val="28"/>
        </w:rPr>
        <w:t>формирования у молодежи личностных и социально значимых качеств, готовности к осознанному профессиональному выбору.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>Задачи модуля:</w:t>
      </w:r>
    </w:p>
    <w:p w:rsidR="00BE0C94" w:rsidRPr="006F70B1" w:rsidRDefault="00BE0C94" w:rsidP="00C97C1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Совершенствование и реализация системы формирования у обучающихся объективных представлений о себе, как субъекте собственной деятельности; развитие навыков проектирования и реализации индивидуальных способностей.</w:t>
      </w:r>
    </w:p>
    <w:p w:rsidR="00BE0C94" w:rsidRPr="006F70B1" w:rsidRDefault="00BE0C94" w:rsidP="00C97C1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Формирование у молодежи адекватных представлений об избранной профессиональной деятельности и собственной готовности к ней.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>Ценностные ориентиры модуля</w:t>
      </w:r>
      <w:r w:rsidRPr="006F70B1">
        <w:rPr>
          <w:i/>
          <w:sz w:val="28"/>
          <w:szCs w:val="28"/>
        </w:rPr>
        <w:t xml:space="preserve">: </w:t>
      </w:r>
      <w:r w:rsidRPr="006F70B1">
        <w:rPr>
          <w:sz w:val="28"/>
          <w:szCs w:val="28"/>
        </w:rPr>
        <w:t>личность, труд, информация, выбор профессии.</w:t>
      </w:r>
    </w:p>
    <w:p w:rsidR="00BE0C94" w:rsidRPr="006F70B1" w:rsidRDefault="00BE0C94" w:rsidP="00C97C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70B1">
        <w:rPr>
          <w:b/>
          <w:i/>
          <w:sz w:val="28"/>
          <w:szCs w:val="28"/>
        </w:rPr>
        <w:t>Основными направлениями деятельности</w:t>
      </w:r>
      <w:r w:rsidRPr="006F70B1">
        <w:rPr>
          <w:sz w:val="28"/>
          <w:szCs w:val="28"/>
        </w:rPr>
        <w:t xml:space="preserve"> по реализации модуля социализации, самоопределения и профессиональной ориентации являются: общественно-полезная работа, </w:t>
      </w:r>
      <w:r w:rsidR="006F70B1" w:rsidRPr="006F70B1">
        <w:rPr>
          <w:sz w:val="28"/>
          <w:szCs w:val="28"/>
        </w:rPr>
        <w:t>беседы</w:t>
      </w:r>
      <w:r w:rsidRPr="006F70B1">
        <w:rPr>
          <w:sz w:val="28"/>
          <w:szCs w:val="28"/>
        </w:rPr>
        <w:t>, экскурсии и т.д.</w:t>
      </w:r>
    </w:p>
    <w:p w:rsidR="003663E5" w:rsidRPr="006F70B1" w:rsidRDefault="003663E5" w:rsidP="00C97C1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E0C94" w:rsidRPr="006F70B1" w:rsidRDefault="00BE0C94" w:rsidP="00C97C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Модуль формирования культуры здорового и безопасного образа жизни и комплексной профилактической работы</w:t>
      </w:r>
    </w:p>
    <w:p w:rsidR="00BE0C94" w:rsidRPr="006F70B1" w:rsidRDefault="00BE0C94" w:rsidP="006F70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(профилактики употребления ПАВ, безнадзорности, правонарушений несовершеннолетних и детского дорожно-транспортного травматизма)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 xml:space="preserve">Анализ состояния проблемы. </w:t>
      </w:r>
      <w:r w:rsidRPr="006F70B1">
        <w:rPr>
          <w:sz w:val="28"/>
          <w:szCs w:val="28"/>
        </w:rPr>
        <w:t xml:space="preserve">За последние годы произошли значительные изменения в состоянии здоровья детей и подростков, характеризующиеся ростом распространённости хронических болезней, изменением структуры выявляемых нарушений, ухудшением показателей физического развития и физической подготовленности, увеличением распространённости поведенческих факторов риска. 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b/>
          <w:i/>
          <w:sz w:val="28"/>
          <w:szCs w:val="28"/>
        </w:rPr>
        <w:t>Цель модуля - с</w:t>
      </w:r>
      <w:r w:rsidRPr="006F70B1">
        <w:rPr>
          <w:sz w:val="28"/>
          <w:szCs w:val="28"/>
        </w:rPr>
        <w:t xml:space="preserve">оздание условий в </w:t>
      </w:r>
      <w:r w:rsidRPr="006F70B1">
        <w:rPr>
          <w:rFonts w:eastAsia="HiddenHorzOCR"/>
          <w:sz w:val="28"/>
          <w:szCs w:val="28"/>
        </w:rPr>
        <w:t>МАУ ДО «СШ Казанского района имени ГР Раизова Ж.Н»</w:t>
      </w:r>
      <w:r w:rsidRPr="006F70B1">
        <w:rPr>
          <w:sz w:val="28"/>
          <w:szCs w:val="28"/>
        </w:rPr>
        <w:t xml:space="preserve">», способствующих укреплению физического, </w:t>
      </w:r>
      <w:r w:rsidRPr="006F70B1">
        <w:rPr>
          <w:sz w:val="28"/>
          <w:szCs w:val="28"/>
        </w:rPr>
        <w:lastRenderedPageBreak/>
        <w:t>нравственно-психического здоровья обучающихся), формированию культуры здорового и безопасного образа жизни</w:t>
      </w:r>
      <w:r w:rsidRPr="006F70B1">
        <w:rPr>
          <w:rStyle w:val="c3"/>
          <w:sz w:val="28"/>
          <w:szCs w:val="28"/>
        </w:rPr>
        <w:t>.</w:t>
      </w:r>
    </w:p>
    <w:p w:rsidR="00BE0C94" w:rsidRPr="006F70B1" w:rsidRDefault="00BE0C94" w:rsidP="00C97C12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6F70B1">
        <w:rPr>
          <w:b/>
          <w:i/>
          <w:sz w:val="28"/>
          <w:szCs w:val="28"/>
        </w:rPr>
        <w:t>Задачи модуля:</w:t>
      </w:r>
    </w:p>
    <w:p w:rsidR="00BE0C94" w:rsidRPr="006F70B1" w:rsidRDefault="00BE0C94" w:rsidP="00C97C1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Совершенствование и реализация системы мер, формирующих у детей и молодежи мотивацию к здоровому и безопасному образу жизни, устойчивый психологический иммунитет к употреблению различных видов наркотических средств и психотропных веществ и другим проявлениям асоциального поведения.</w:t>
      </w:r>
    </w:p>
    <w:p w:rsidR="00BE0C94" w:rsidRPr="006F70B1" w:rsidRDefault="00BE0C94" w:rsidP="00C97C1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Повышение уровня информированности детей, молодёжи и родителей по проблемам, связанным с различными асоциальными явлениями в обществе.</w:t>
      </w:r>
    </w:p>
    <w:p w:rsidR="00BE0C94" w:rsidRPr="006F70B1" w:rsidRDefault="00BE0C94" w:rsidP="00C97C1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70B1">
        <w:rPr>
          <w:rFonts w:ascii="Times New Roman" w:hAnsi="Times New Roman"/>
          <w:b/>
          <w:i/>
          <w:sz w:val="28"/>
          <w:szCs w:val="28"/>
        </w:rPr>
        <w:t>Ценностные ориентиры модуля</w:t>
      </w:r>
      <w:r w:rsidRPr="006F70B1">
        <w:rPr>
          <w:rFonts w:ascii="Times New Roman" w:hAnsi="Times New Roman"/>
          <w:i/>
          <w:sz w:val="28"/>
          <w:szCs w:val="28"/>
        </w:rPr>
        <w:t xml:space="preserve">: </w:t>
      </w:r>
      <w:r w:rsidRPr="006F70B1">
        <w:rPr>
          <w:rFonts w:ascii="Times New Roman" w:hAnsi="Times New Roman"/>
          <w:sz w:val="28"/>
          <w:szCs w:val="28"/>
        </w:rPr>
        <w:t>жизнь во всех ее проявлениях, здоровье, безопасность, экологическая ответственность, репродуктивная ответственность.</w:t>
      </w:r>
    </w:p>
    <w:p w:rsidR="00BE0C94" w:rsidRPr="006F70B1" w:rsidRDefault="00BE0C94" w:rsidP="00C97C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70B1">
        <w:rPr>
          <w:b/>
          <w:i/>
          <w:sz w:val="28"/>
          <w:szCs w:val="28"/>
        </w:rPr>
        <w:t>Основными направлениями деятельности</w:t>
      </w:r>
      <w:r w:rsidRPr="006F70B1">
        <w:rPr>
          <w:sz w:val="28"/>
          <w:szCs w:val="28"/>
        </w:rPr>
        <w:t xml:space="preserve"> по реализации программы формирования культуры здорового и безопасного образа жизни являются: учебно-тренировочные занятия, спортивные соревнования, эстафеты и т.д.</w:t>
      </w:r>
    </w:p>
    <w:p w:rsidR="003663E5" w:rsidRPr="006F70B1" w:rsidRDefault="003663E5" w:rsidP="00C97C1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637CB" w:rsidRPr="006F70B1" w:rsidRDefault="003D7978" w:rsidP="006F70B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shd w:val="clear" w:color="auto" w:fill="FAFAFA"/>
        </w:rPr>
        <w:t xml:space="preserve">2.2. Вариативные модули </w:t>
      </w:r>
    </w:p>
    <w:p w:rsidR="00B637CB" w:rsidRPr="006F70B1" w:rsidRDefault="00B637CB" w:rsidP="003D7978">
      <w:pPr>
        <w:pStyle w:val="3"/>
        <w:spacing w:before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color w:val="auto"/>
          <w:sz w:val="28"/>
          <w:szCs w:val="28"/>
        </w:rPr>
        <w:t xml:space="preserve">Модуль «Экскурсии и походы»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 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</w:t>
      </w:r>
      <w:r w:rsidR="003D7978" w:rsidRPr="006F70B1">
        <w:rPr>
          <w:sz w:val="28"/>
          <w:szCs w:val="28"/>
        </w:rPr>
        <w:t>музей и</w:t>
      </w:r>
      <w:r w:rsidRPr="006F70B1">
        <w:rPr>
          <w:sz w:val="28"/>
          <w:szCs w:val="28"/>
        </w:rPr>
        <w:t xml:space="preserve"> др. 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r w:rsidR="003D7978" w:rsidRPr="006F70B1">
        <w:rPr>
          <w:sz w:val="28"/>
          <w:szCs w:val="28"/>
        </w:rPr>
        <w:t>само обслуживающего</w:t>
      </w:r>
      <w:r w:rsidRPr="006F70B1">
        <w:rPr>
          <w:sz w:val="28"/>
          <w:szCs w:val="28"/>
        </w:rPr>
        <w:t xml:space="preserve"> труда, обучения рациональному использованию своего времени, сил, имущества.  </w:t>
      </w:r>
    </w:p>
    <w:p w:rsidR="00B637CB" w:rsidRPr="006F70B1" w:rsidRDefault="003D7978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  <w:r w:rsidRPr="006F70B1">
        <w:rPr>
          <w:rFonts w:ascii="Times New Roman" w:hAnsi="Times New Roman"/>
        </w:rPr>
        <w:t xml:space="preserve"> Модуль</w:t>
      </w:r>
      <w:r w:rsidR="00B637CB" w:rsidRPr="006F70B1">
        <w:rPr>
          <w:rFonts w:ascii="Times New Roman" w:hAnsi="Times New Roman"/>
        </w:rPr>
        <w:t xml:space="preserve"> «Кружки и секции»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Дополнительное образование детей в детском лагере является одним из основных видов деятельности и реализуется через: 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деятельность кружковых объединений, секций, клубов по интересам, студий, дополняющих программы смен в условиях детского лагеря в рамках физкультурно-оздоровительной направленности.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 </w:t>
      </w:r>
      <w:r w:rsidR="003D7978" w:rsidRPr="006F70B1">
        <w:rPr>
          <w:sz w:val="28"/>
          <w:szCs w:val="28"/>
        </w:rPr>
        <w:t>Реализация воспитательного</w:t>
      </w:r>
      <w:r w:rsidRPr="006F70B1">
        <w:rPr>
          <w:sz w:val="28"/>
          <w:szCs w:val="28"/>
        </w:rPr>
        <w:t xml:space="preserve"> потенциала дополнительного образования предполагает: 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приобретение новых знаний, умений, навыков в привлекательной, отличной от учебной деятельности, форме; 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развитие и реализацию познавательного интереса; 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lastRenderedPageBreak/>
        <w:t xml:space="preserve">вовлечение детей в интересную и полезную для них деятельность, которая предоставит им возможность самореализоваться,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 </w:t>
      </w:r>
    </w:p>
    <w:p w:rsidR="00B637CB" w:rsidRPr="006F70B1" w:rsidRDefault="00B637CB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-формирование и развитие творческих способностей обучающихся.  </w:t>
      </w:r>
    </w:p>
    <w:p w:rsidR="003663E5" w:rsidRPr="006F70B1" w:rsidRDefault="003663E5" w:rsidP="00C97C1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D7978" w:rsidRDefault="00BE253A" w:rsidP="003D7978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6F70B1">
        <w:rPr>
          <w:rFonts w:ascii="Times New Roman" w:hAnsi="Times New Roman"/>
        </w:rPr>
        <w:t>Раздел II</w:t>
      </w:r>
      <w:r w:rsidR="003D7978" w:rsidRPr="006F70B1">
        <w:rPr>
          <w:rFonts w:ascii="Times New Roman" w:hAnsi="Times New Roman"/>
        </w:rPr>
        <w:t>I</w:t>
      </w:r>
      <w:r w:rsidRPr="006F70B1">
        <w:rPr>
          <w:rFonts w:ascii="Times New Roman" w:hAnsi="Times New Roman"/>
        </w:rPr>
        <w:t>. ОРГАНИЗАЦИЯ ВОСПИТАТЕЛЬНОЙ ДЕЯТЕЛЬНОСТИ</w:t>
      </w:r>
    </w:p>
    <w:p w:rsidR="003D7978" w:rsidRPr="003D7978" w:rsidRDefault="003D7978" w:rsidP="003D7978">
      <w:pPr>
        <w:rPr>
          <w:lang w:eastAsia="en-US"/>
        </w:rPr>
      </w:pPr>
    </w:p>
    <w:p w:rsidR="00BE253A" w:rsidRPr="006F70B1" w:rsidRDefault="00BE253A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  <w:r w:rsidRPr="006F70B1">
        <w:rPr>
          <w:rFonts w:ascii="Times New Roman" w:hAnsi="Times New Roman"/>
        </w:rPr>
        <w:t>3.1.</w:t>
      </w:r>
      <w:r w:rsidR="003D7978">
        <w:rPr>
          <w:rFonts w:ascii="Times New Roman" w:hAnsi="Times New Roman"/>
        </w:rPr>
        <w:t xml:space="preserve"> </w:t>
      </w:r>
      <w:r w:rsidRPr="006F70B1">
        <w:rPr>
          <w:rFonts w:ascii="Times New Roman" w:hAnsi="Times New Roman"/>
        </w:rPr>
        <w:t>Особенности организации воспитательной деятельности</w:t>
      </w:r>
      <w:r w:rsidRPr="006F70B1">
        <w:rPr>
          <w:rFonts w:ascii="Times New Roman" w:hAnsi="Times New Roman"/>
          <w:b w:val="0"/>
        </w:rPr>
        <w:t xml:space="preserve">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  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</w:t>
      </w:r>
      <w:r w:rsidR="003D7978" w:rsidRPr="006F70B1">
        <w:rPr>
          <w:sz w:val="28"/>
          <w:szCs w:val="28"/>
        </w:rPr>
        <w:t>постоянное сопровождение</w:t>
      </w:r>
      <w:r w:rsidRPr="006F70B1">
        <w:rPr>
          <w:sz w:val="28"/>
          <w:szCs w:val="28"/>
        </w:rPr>
        <w:t xml:space="preserve"> взрослых и др. позволяют создать оптимальные условия для осуществления воспитательной деятельности и актуализации самовоспитания.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Воспитательный потенциал детского лагеря обладает рядом преимуществ:   </w:t>
      </w:r>
    </w:p>
    <w:p w:rsidR="00BE253A" w:rsidRPr="006F70B1" w:rsidRDefault="00BE253A" w:rsidP="00C97C1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 </w:t>
      </w:r>
    </w:p>
    <w:p w:rsidR="00BE253A" w:rsidRPr="006F70B1" w:rsidRDefault="00BE253A" w:rsidP="00C97C1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творческий характер деятельности;  </w:t>
      </w:r>
    </w:p>
    <w:p w:rsidR="00BE253A" w:rsidRPr="006F70B1" w:rsidRDefault="00BE253A" w:rsidP="00C97C1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многопрофильность;  </w:t>
      </w:r>
    </w:p>
    <w:p w:rsidR="00BE253A" w:rsidRPr="006F70B1" w:rsidRDefault="00BE253A" w:rsidP="00C97C1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отсутствие обязательной оценки результативности деятельности ребенка, официального статуса;  </w:t>
      </w:r>
    </w:p>
    <w:p w:rsidR="00BE253A" w:rsidRPr="006F70B1" w:rsidRDefault="00BE253A" w:rsidP="00C97C1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опыт неформального общения, взаимодействия, сотрудничества с детьми и </w:t>
      </w:r>
      <w:r w:rsidR="003D7978" w:rsidRPr="006F70B1">
        <w:rPr>
          <w:sz w:val="28"/>
          <w:szCs w:val="28"/>
        </w:rPr>
        <w:t>взрослыми; -</w:t>
      </w:r>
      <w:r w:rsidRPr="006F70B1">
        <w:rPr>
          <w:sz w:val="28"/>
          <w:szCs w:val="28"/>
        </w:rPr>
        <w:t xml:space="preserve">опыт жизнедеятельности и общения в коллективах высокого уровня развития, где наиболее успешно проходит самоактуализация личности.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 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lastRenderedPageBreak/>
        <w:t xml:space="preserve">      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-создании   условий, при которых для каждого ребенка предполагается роль в совместных делах (от участника до организатора, лидера того или иного дела);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-создании условий для приобретения детьми нового социального опыта и освоения новых социальных ролей;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-включении детей в процесс организации жизнедеятельности временного детского коллектива;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-обмене опытом между детьми в формате «дети-детям».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Направленность лагеря </w:t>
      </w:r>
      <w:r w:rsidR="003D7978" w:rsidRPr="006F70B1">
        <w:rPr>
          <w:b/>
          <w:sz w:val="28"/>
          <w:szCs w:val="28"/>
        </w:rPr>
        <w:t>- комплексная</w:t>
      </w:r>
      <w:r w:rsidRPr="006F70B1">
        <w:rPr>
          <w:sz w:val="28"/>
          <w:szCs w:val="28"/>
        </w:rPr>
        <w:t xml:space="preserve">. 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деятельности.      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</w:t>
      </w:r>
      <w:r w:rsidRPr="006F70B1">
        <w:rPr>
          <w:b/>
          <w:sz w:val="28"/>
          <w:szCs w:val="28"/>
        </w:rPr>
        <w:t xml:space="preserve">Особенности детского лагеря, определяющие его «уникальность»: </w:t>
      </w:r>
      <w:r w:rsidRPr="006F70B1">
        <w:rPr>
          <w:sz w:val="28"/>
          <w:szCs w:val="28"/>
        </w:rPr>
        <w:t xml:space="preserve">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добровольность включения детей в разработку, подготовку общих дел, в организацию жизни лагеря;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сочетание индивидуального и коллективного включения детей в различные виды деятельности (творческие, развивающие, интеллектуальные);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систематическое информирование о результатах состязаний, конкурсов, об условиях участия в том или ином деле;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организация различных видов стимулирования детей и взрослых;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многообразие предлагаемых видов деятельности (право выбора посильного участия в деле);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отбор педагогических средств с учетом возрастных и индивидуальных особенностей, способствующих обеспечению успешной самореализации ребенка;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создание ситуации успеха в избранных ребенком видах деятельности, индивидуальное и публичное поощрение достигнутого; </w:t>
      </w:r>
    </w:p>
    <w:p w:rsidR="00BE253A" w:rsidRPr="006F70B1" w:rsidRDefault="00BE253A" w:rsidP="00C97C1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создание возможности переключения с одного вида деятельности на другой.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 Один из актуальных вопросов организации работы лагеря – его </w:t>
      </w:r>
      <w:r w:rsidRPr="006F70B1">
        <w:rPr>
          <w:b/>
          <w:sz w:val="28"/>
          <w:szCs w:val="28"/>
        </w:rPr>
        <w:t>кадровое обеспечение.</w:t>
      </w:r>
      <w:r w:rsidRPr="006F70B1">
        <w:rPr>
          <w:sz w:val="28"/>
          <w:szCs w:val="28"/>
        </w:rPr>
        <w:t xml:space="preserve"> Основа педагогического коллектива лагеря – тренеры-преподаватели Учреждения, во время работы в лагере складывается сплочённый коллектив единомышленников, деятельность которых </w:t>
      </w:r>
      <w:r w:rsidRPr="006F70B1">
        <w:rPr>
          <w:sz w:val="28"/>
          <w:szCs w:val="28"/>
        </w:rPr>
        <w:lastRenderedPageBreak/>
        <w:t xml:space="preserve">направлена на грамотную методическую организацию работы и сплочение детского коллектива.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Штатное расписание лагеря подразумевает следующие категории работников лагеря: начальник лагеря, воспитатели из расчёта на 15 человек – два взрослых.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В соответствии со штатным расписанием в реализации программы участвуют </w:t>
      </w:r>
      <w:r w:rsidRPr="006F70B1">
        <w:rPr>
          <w:b/>
          <w:sz w:val="28"/>
          <w:szCs w:val="28"/>
        </w:rPr>
        <w:t>координаторы смены:</w:t>
      </w:r>
      <w:r w:rsidRPr="006F70B1">
        <w:rPr>
          <w:sz w:val="28"/>
          <w:szCs w:val="28"/>
        </w:rPr>
        <w:t xml:space="preserve">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-начальник лагеря;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-воспитатели отрядов (из числа педагогов тренеров-преподавателей).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>Методические условия предусматривают:</w:t>
      </w:r>
      <w:r w:rsidRPr="006F70B1">
        <w:rPr>
          <w:sz w:val="28"/>
          <w:szCs w:val="28"/>
        </w:rPr>
        <w:t xml:space="preserve">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-наличие необходимой документации, программы, плана;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-проведение инструктивно-методических сборов с педагогами до начала лагерной смены;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-коллективные творческие дела;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-творческие мастерские;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-индивидуальную работу;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-деловые и ролевые игры.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К работе в лагере дневного пребывания привлекаются работники столовой, а также технические работники школы.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Перед началом работы лагеря проходит установочный семинар для работников.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 </w:t>
      </w:r>
    </w:p>
    <w:p w:rsidR="00BE253A" w:rsidRPr="006F70B1" w:rsidRDefault="00BE253A" w:rsidP="00C97C1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  <w:r w:rsidRPr="006F70B1">
        <w:rPr>
          <w:rFonts w:ascii="Times New Roman" w:hAnsi="Times New Roman"/>
        </w:rPr>
        <w:t>3.2.</w:t>
      </w:r>
      <w:r w:rsidR="003D7978">
        <w:rPr>
          <w:rFonts w:ascii="Times New Roman" w:hAnsi="Times New Roman"/>
        </w:rPr>
        <w:t xml:space="preserve"> </w:t>
      </w:r>
      <w:r w:rsidRPr="006F70B1">
        <w:rPr>
          <w:rFonts w:ascii="Times New Roman" w:hAnsi="Times New Roman"/>
        </w:rPr>
        <w:t xml:space="preserve">Анализ воспитательного процесса и результатов воспитания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Основными принципами, на основе которых осуществляется самоанализ воспитательной работы в детском лагере, являются:  </w:t>
      </w:r>
    </w:p>
    <w:p w:rsidR="00BE253A" w:rsidRPr="006F70B1" w:rsidRDefault="00BE253A" w:rsidP="00C97C12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BE253A" w:rsidRPr="006F70B1" w:rsidRDefault="00BE253A" w:rsidP="00C97C12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 </w:t>
      </w:r>
    </w:p>
    <w:p w:rsidR="003D7978" w:rsidRDefault="003D7978" w:rsidP="00C97C12">
      <w:pPr>
        <w:ind w:firstLine="709"/>
        <w:jc w:val="both"/>
        <w:rPr>
          <w:b/>
          <w:sz w:val="28"/>
          <w:szCs w:val="28"/>
        </w:rPr>
      </w:pP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b/>
          <w:sz w:val="28"/>
          <w:szCs w:val="28"/>
        </w:rPr>
        <w:t xml:space="preserve">Основные направления анализа воспитательного процесса.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lastRenderedPageBreak/>
        <w:t>1.</w:t>
      </w:r>
      <w:r w:rsidRPr="006F70B1">
        <w:rPr>
          <w:b/>
          <w:sz w:val="28"/>
          <w:szCs w:val="28"/>
        </w:rPr>
        <w:t>Результаты воспитания, социализации и саморазвития детей.</w:t>
      </w:r>
      <w:r w:rsidRPr="006F70B1">
        <w:rPr>
          <w:sz w:val="28"/>
          <w:szCs w:val="28"/>
        </w:rPr>
        <w:t xml:space="preserve">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Критерием, на основе 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  </w:t>
      </w:r>
    </w:p>
    <w:p w:rsidR="00BE253A" w:rsidRPr="006F70B1" w:rsidRDefault="00BE253A" w:rsidP="00C97C12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 </w:t>
      </w:r>
    </w:p>
    <w:p w:rsidR="00BE253A" w:rsidRPr="006F70B1" w:rsidRDefault="00BE253A" w:rsidP="00C97C12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формирование и развитие позитивных личностных отношений к этим нормам, ценностям, традициям (их освоение, принятие);  </w:t>
      </w:r>
    </w:p>
    <w:p w:rsidR="00BE253A" w:rsidRPr="006F70B1" w:rsidRDefault="00BE253A" w:rsidP="00C97C12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приобретение </w:t>
      </w:r>
      <w:r w:rsidR="003D7978" w:rsidRPr="006F70B1">
        <w:rPr>
          <w:sz w:val="28"/>
          <w:szCs w:val="28"/>
        </w:rPr>
        <w:t>социально значимых</w:t>
      </w:r>
      <w:r w:rsidRPr="006F70B1">
        <w:rPr>
          <w:sz w:val="28"/>
          <w:szCs w:val="28"/>
        </w:rPr>
        <w:t xml:space="preserve"> знаний, формирование отношения к традиционным базовым российским ценностям.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r w:rsidR="003D7978" w:rsidRPr="006F70B1">
        <w:rPr>
          <w:sz w:val="28"/>
          <w:szCs w:val="28"/>
        </w:rPr>
        <w:t>саморазвитию (</w:t>
      </w:r>
      <w:r w:rsidRPr="006F70B1">
        <w:rPr>
          <w:sz w:val="28"/>
          <w:szCs w:val="28"/>
        </w:rPr>
        <w:t xml:space="preserve">выполняется с помощью разных методик. Главный инструмент – педагогическое наблюдение. Важно фиксировать личностные изменения).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2.</w:t>
      </w:r>
      <w:r w:rsidR="003D7978">
        <w:rPr>
          <w:sz w:val="28"/>
          <w:szCs w:val="28"/>
        </w:rPr>
        <w:t xml:space="preserve"> </w:t>
      </w:r>
      <w:r w:rsidRPr="006F70B1">
        <w:rPr>
          <w:b/>
          <w:sz w:val="28"/>
          <w:szCs w:val="28"/>
        </w:rPr>
        <w:t>Состояние организуемой в детском лагере совместной деятельности детей и взрослых.</w:t>
      </w:r>
      <w:r w:rsidRPr="006F70B1">
        <w:rPr>
          <w:sz w:val="28"/>
          <w:szCs w:val="28"/>
        </w:rPr>
        <w:t xml:space="preserve">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 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   Методы анализа, которые могут использоваться при проведении самоанализа организуемой в лагере воспитательной работы:  </w:t>
      </w:r>
    </w:p>
    <w:p w:rsidR="00BE253A" w:rsidRPr="006F70B1" w:rsidRDefault="00BE253A" w:rsidP="00C97C12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социологические: опрос участников образовательных отношений, экспертный анализ, фокус-группа, анализ документов и контекстный анализ;  </w:t>
      </w:r>
    </w:p>
    <w:p w:rsidR="00BE253A" w:rsidRPr="006F70B1" w:rsidRDefault="00BE253A" w:rsidP="00C97C12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самооценки.  </w:t>
      </w:r>
    </w:p>
    <w:p w:rsidR="00BE253A" w:rsidRPr="006F70B1" w:rsidRDefault="00BE253A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       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 </w:t>
      </w:r>
    </w:p>
    <w:p w:rsidR="005C10F9" w:rsidRPr="006F70B1" w:rsidRDefault="00BE253A" w:rsidP="003D7978">
      <w:pPr>
        <w:ind w:firstLine="709"/>
        <w:jc w:val="both"/>
        <w:rPr>
          <w:b/>
          <w:sz w:val="28"/>
          <w:szCs w:val="28"/>
        </w:rPr>
      </w:pPr>
      <w:r w:rsidRPr="006F70B1">
        <w:rPr>
          <w:sz w:val="28"/>
          <w:szCs w:val="28"/>
        </w:rPr>
        <w:t xml:space="preserve"> 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Планируемые результаты освоения программы и оценка их достижения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663E5" w:rsidRPr="006F70B1" w:rsidRDefault="003663E5" w:rsidP="00C97C12">
      <w:pPr>
        <w:ind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 xml:space="preserve">В программе воспитания предусмотрены определенные результаты по каждому из направлений. Планируемые результаты выступают </w:t>
      </w:r>
      <w:r w:rsidRPr="006F70B1">
        <w:rPr>
          <w:i/>
          <w:color w:val="000000"/>
          <w:sz w:val="28"/>
          <w:szCs w:val="28"/>
        </w:rPr>
        <w:t>ориентирами</w:t>
      </w:r>
      <w:r w:rsidRPr="006F70B1">
        <w:rPr>
          <w:color w:val="000000"/>
          <w:sz w:val="28"/>
          <w:szCs w:val="28"/>
        </w:rPr>
        <w:t xml:space="preserve"> для педагогических работников в их воспитательной деятельности. Достижение планируемых результатов обучающимися зависит от длительности, объема, конкретного содержания получаемого дополнительного образования, а также от комплексного воспитательного действия различных социальных институтов.</w:t>
      </w:r>
    </w:p>
    <w:p w:rsidR="00E06EA4" w:rsidRPr="006F70B1" w:rsidRDefault="00E06EA4" w:rsidP="00C97C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lastRenderedPageBreak/>
        <w:t>Формирование и развитие творческих способностей учащихся, выявления и поддержки талантливых детей и молодежи:</w:t>
      </w:r>
    </w:p>
    <w:p w:rsidR="00E06EA4" w:rsidRPr="006F70B1" w:rsidRDefault="00E06EA4" w:rsidP="00C97C1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ценностное отношение к творчеству; понимание необходимости творческого мышления для развития личности и общества;</w:t>
      </w:r>
    </w:p>
    <w:p w:rsidR="00E06EA4" w:rsidRPr="006F70B1" w:rsidRDefault="00E06EA4" w:rsidP="00C97C1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интерес к занятиям творческого характера, готовность к познанию и созданию нового;</w:t>
      </w:r>
    </w:p>
    <w:p w:rsidR="00E06EA4" w:rsidRPr="006F70B1" w:rsidRDefault="00E06EA4" w:rsidP="00C97C1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творческий характер мышления, творческий потенциал личности;</w:t>
      </w:r>
    </w:p>
    <w:p w:rsidR="00E06EA4" w:rsidRPr="006F70B1" w:rsidRDefault="00E06EA4" w:rsidP="00C97C1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F70B1">
        <w:rPr>
          <w:color w:val="000000"/>
          <w:sz w:val="28"/>
          <w:szCs w:val="28"/>
        </w:rPr>
        <w:t>позитивный опыт самореализации в различных видах творческой деятельности.</w:t>
      </w:r>
    </w:p>
    <w:p w:rsidR="00E06EA4" w:rsidRPr="006F70B1" w:rsidRDefault="00E06EA4" w:rsidP="00C97C12">
      <w:pPr>
        <w:ind w:firstLine="709"/>
        <w:jc w:val="both"/>
        <w:rPr>
          <w:color w:val="000000"/>
          <w:sz w:val="28"/>
          <w:szCs w:val="28"/>
        </w:rPr>
      </w:pPr>
    </w:p>
    <w:p w:rsidR="003663E5" w:rsidRPr="006F70B1" w:rsidRDefault="003663E5" w:rsidP="00C97C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Духовно-нравственное, гражданско-патриотическое воспитание, формирование общей культуры обучающихся, профилактика экстремизма и радикализма: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ценностное отношение к России, своему народу, краю, семье;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знание истории своего народа, края, современных достижений соотечественников;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желание продолжать героические традиции многонационального российского народа;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уважительное отношение к представителям всех национальностей;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знание государственных праздников, их значения в истории страны;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умение сочетать личные и общественные интересы, понимание успешности личности через сопряженность личных интересов и точек роста своего края, региона; 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социальная активность, участие в деятельности общественных организаций и социально-значимых проектах;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понимание отношений ответственной зависимости людей друг от друга;</w:t>
      </w:r>
    </w:p>
    <w:p w:rsidR="003663E5" w:rsidRPr="006F70B1" w:rsidRDefault="003663E5" w:rsidP="00C97C12">
      <w:pPr>
        <w:pStyle w:val="a3"/>
        <w:widowControl w:val="0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понимание значения религиозных идеалов в жизни человека и общества, роли традиционных религий в истории и культуре нашей страны;</w:t>
      </w:r>
    </w:p>
    <w:p w:rsidR="003663E5" w:rsidRPr="006F70B1" w:rsidRDefault="003663E5" w:rsidP="00C97C12">
      <w:pPr>
        <w:pStyle w:val="a3"/>
        <w:widowControl w:val="0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понимание нравственной сущности правил культуры поведения, общений и речи, умение выполнять их независимо от внешнего контроля;</w:t>
      </w:r>
    </w:p>
    <w:p w:rsidR="003663E5" w:rsidRPr="006F70B1" w:rsidRDefault="003663E5" w:rsidP="00C97C12">
      <w:pPr>
        <w:pStyle w:val="a3"/>
        <w:widowControl w:val="0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понимание необходимости самодисциплины</w:t>
      </w:r>
      <w:r w:rsidRPr="006F70B1">
        <w:rPr>
          <w:sz w:val="28"/>
          <w:szCs w:val="28"/>
          <w:lang w:val="en-US"/>
        </w:rPr>
        <w:t>;</w:t>
      </w:r>
    </w:p>
    <w:p w:rsidR="003663E5" w:rsidRPr="006F70B1" w:rsidRDefault="003663E5" w:rsidP="00C97C12">
      <w:pPr>
        <w:pStyle w:val="a3"/>
        <w:widowControl w:val="0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умение устанавливать со сверстниками дружеские отношения, основанные на нравственных нормах;</w:t>
      </w:r>
    </w:p>
    <w:p w:rsidR="003663E5" w:rsidRPr="006F70B1" w:rsidRDefault="003663E5" w:rsidP="00C97C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понимание и сознательное принятие нравственных норм взаимоотношений в семье, осознание значения семьи в жизни человека.</w:t>
      </w:r>
    </w:p>
    <w:p w:rsidR="00420419" w:rsidRPr="006F70B1" w:rsidRDefault="00420419" w:rsidP="00C97C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Социализация, самоопределение и профессиональная ориентация:</w:t>
      </w:r>
    </w:p>
    <w:p w:rsidR="003663E5" w:rsidRPr="006F70B1" w:rsidRDefault="003663E5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позитивное принятие себя как личности; сознательное понимание своей принадлежности к социальным общностям;</w:t>
      </w:r>
    </w:p>
    <w:p w:rsidR="003663E5" w:rsidRPr="006F70B1" w:rsidRDefault="003663E5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lastRenderedPageBreak/>
        <w:t>позитивный опыт практической деятельности в составе различных социокультурных групп конструктивной общественной направленности;</w:t>
      </w:r>
    </w:p>
    <w:p w:rsidR="003663E5" w:rsidRPr="006F70B1" w:rsidRDefault="003663E5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умение моделировать социальные отношения, прогнозировать развитие социальной ситуации;</w:t>
      </w:r>
    </w:p>
    <w:p w:rsidR="003663E5" w:rsidRPr="006F70B1" w:rsidRDefault="003663E5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умение дифференцировать, принимать или не принимать информацию, поступающую из социальной среды;</w:t>
      </w:r>
    </w:p>
    <w:p w:rsidR="003663E5" w:rsidRPr="006F70B1" w:rsidRDefault="003663E5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самоопределение в области своих познавательных интересов;</w:t>
      </w:r>
    </w:p>
    <w:p w:rsidR="003663E5" w:rsidRPr="006F70B1" w:rsidRDefault="00536B7F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сформированности</w:t>
      </w:r>
      <w:r w:rsidR="003663E5" w:rsidRPr="006F70B1">
        <w:rPr>
          <w:sz w:val="28"/>
          <w:szCs w:val="28"/>
        </w:rPr>
        <w:t xml:space="preserve"> первоначальных профессиональных намерений и интересов;</w:t>
      </w:r>
    </w:p>
    <w:p w:rsidR="003663E5" w:rsidRPr="006F70B1" w:rsidRDefault="003663E5" w:rsidP="00C97C1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позитивный опыт участия в общественно значимых делах.</w:t>
      </w:r>
    </w:p>
    <w:p w:rsidR="003663E5" w:rsidRPr="006F70B1" w:rsidRDefault="003663E5" w:rsidP="00C97C12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HiddenHorzOCR"/>
          <w:b/>
          <w:sz w:val="28"/>
          <w:szCs w:val="28"/>
        </w:rPr>
      </w:pPr>
      <w:r w:rsidRPr="006F70B1">
        <w:rPr>
          <w:b/>
          <w:sz w:val="28"/>
          <w:szCs w:val="28"/>
        </w:rPr>
        <w:t xml:space="preserve">Формирование культуры здорового и безопасного образа жизни, профилактики употребления ПАВ, безнадзорности, правонарушений несовершеннолетних, детского дорожно-транспортного травматизма: </w:t>
      </w:r>
    </w:p>
    <w:p w:rsidR="003663E5" w:rsidRPr="006F70B1" w:rsidRDefault="003663E5" w:rsidP="00C97C1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3663E5" w:rsidRPr="006F70B1" w:rsidRDefault="003663E5" w:rsidP="00C97C1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осознание ценности экологически целесообразного, здорового и безопасного образа жизни;</w:t>
      </w:r>
    </w:p>
    <w:p w:rsidR="003663E5" w:rsidRPr="006F70B1" w:rsidRDefault="003663E5" w:rsidP="00C97C1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3663E5" w:rsidRPr="006F70B1" w:rsidRDefault="003663E5" w:rsidP="00C97C1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 xml:space="preserve">формирование личного опыта </w:t>
      </w:r>
      <w:r w:rsidR="00536B7F" w:rsidRPr="006F70B1">
        <w:rPr>
          <w:rFonts w:ascii="Times New Roman" w:hAnsi="Times New Roman"/>
          <w:sz w:val="28"/>
          <w:szCs w:val="28"/>
        </w:rPr>
        <w:t>здоровье сберегающей</w:t>
      </w:r>
      <w:r w:rsidRPr="006F70B1">
        <w:rPr>
          <w:rFonts w:ascii="Times New Roman" w:hAnsi="Times New Roman"/>
          <w:sz w:val="28"/>
          <w:szCs w:val="28"/>
        </w:rPr>
        <w:t xml:space="preserve"> деятельности и безопасного поведения;</w:t>
      </w:r>
    </w:p>
    <w:p w:rsidR="003663E5" w:rsidRPr="006F70B1" w:rsidRDefault="003663E5" w:rsidP="00C97C1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умение противостоять негативным факторам, способствующим ухудшению здоровья и нарушению безопасности;</w:t>
      </w:r>
    </w:p>
    <w:p w:rsidR="003663E5" w:rsidRPr="006F70B1" w:rsidRDefault="003663E5" w:rsidP="00C97C1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B1">
        <w:rPr>
          <w:rFonts w:ascii="Times New Roman" w:hAnsi="Times New Roman"/>
          <w:sz w:val="28"/>
          <w:szCs w:val="28"/>
        </w:rPr>
        <w:t>соблюдение установленных правил личной гигиены, техники безопасности, безопасности на дороге.</w:t>
      </w:r>
    </w:p>
    <w:p w:rsidR="003663E5" w:rsidRPr="006F70B1" w:rsidRDefault="003663E5" w:rsidP="00C97C12">
      <w:pPr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3D797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Показатели эффективности воспитательной деятельности</w:t>
      </w:r>
    </w:p>
    <w:p w:rsidR="003663E5" w:rsidRPr="006F70B1" w:rsidRDefault="003663E5" w:rsidP="003D797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образовательного учреждения</w:t>
      </w:r>
    </w:p>
    <w:p w:rsidR="001B2701" w:rsidRPr="006F70B1" w:rsidRDefault="001B2701" w:rsidP="00C97C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663E5" w:rsidRPr="006F70B1" w:rsidRDefault="003663E5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Об эффективности воспитательной деятельности </w:t>
      </w:r>
      <w:r w:rsidR="00774773" w:rsidRPr="006F70B1">
        <w:rPr>
          <w:rFonts w:eastAsia="HiddenHorzOCR"/>
          <w:sz w:val="28"/>
          <w:szCs w:val="28"/>
        </w:rPr>
        <w:t>МАУ ДО «СШ Казанского района имени ГР Раизова Ж.Н»</w:t>
      </w:r>
      <w:r w:rsidR="000414EB" w:rsidRPr="006F70B1">
        <w:rPr>
          <w:rFonts w:eastAsia="HiddenHorzOCR"/>
          <w:sz w:val="28"/>
          <w:szCs w:val="28"/>
        </w:rPr>
        <w:t xml:space="preserve"> </w:t>
      </w:r>
      <w:r w:rsidRPr="006F70B1">
        <w:rPr>
          <w:sz w:val="28"/>
          <w:szCs w:val="28"/>
        </w:rPr>
        <w:t>можно судить по двум параметрам: оценке достижения обучающимися планируемых результатов воспитания и показателям эффективности деятельности учреждения по реализации программы воспитания.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Оценка достижения планируемых результатов воспитания должна применяться в учреждении наравне с оценкой достижения предметных (специальных) компетенций не реже 1 раза в год. Оценка достижения планируемых результатов воспитания может проводиться педагогическими работниками с помощью тестирования либо на основе педагогического наблюдения и экспертной оценки уровня достижения результатов.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lastRenderedPageBreak/>
        <w:t xml:space="preserve">Оценка достижения планируемых результатов осуществляется по </w:t>
      </w:r>
      <w:r w:rsidRPr="006F70B1">
        <w:rPr>
          <w:b/>
          <w:sz w:val="28"/>
          <w:szCs w:val="28"/>
          <w:lang w:eastAsia="en-US"/>
        </w:rPr>
        <w:t>трем уровням</w:t>
      </w:r>
      <w:r w:rsidRPr="006F70B1">
        <w:rPr>
          <w:sz w:val="28"/>
          <w:szCs w:val="28"/>
          <w:lang w:eastAsia="en-US"/>
        </w:rPr>
        <w:t>:</w:t>
      </w:r>
    </w:p>
    <w:p w:rsidR="003663E5" w:rsidRPr="006F70B1" w:rsidRDefault="003663E5" w:rsidP="00C97C12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6F70B1">
        <w:rPr>
          <w:b/>
          <w:i/>
          <w:sz w:val="28"/>
          <w:szCs w:val="28"/>
          <w:lang w:eastAsia="en-US"/>
        </w:rPr>
        <w:t xml:space="preserve">Результаты первого уровня: – </w:t>
      </w:r>
      <w:r w:rsidRPr="006F70B1">
        <w:rPr>
          <w:sz w:val="28"/>
          <w:szCs w:val="28"/>
          <w:lang w:eastAsia="en-US"/>
        </w:rPr>
        <w:t xml:space="preserve">приобретение обучающимися социально значимых </w:t>
      </w:r>
      <w:r w:rsidRPr="006F70B1">
        <w:rPr>
          <w:b/>
          <w:sz w:val="28"/>
          <w:szCs w:val="28"/>
          <w:lang w:eastAsia="en-US"/>
        </w:rPr>
        <w:t>знаний</w:t>
      </w:r>
      <w:r w:rsidRPr="006F70B1">
        <w:rPr>
          <w:sz w:val="28"/>
          <w:szCs w:val="28"/>
          <w:lang w:eastAsia="en-US"/>
        </w:rPr>
        <w:t>: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 нормах и традициях поведения человека как гражданина и патриота своего Отечества;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 нормах поведения человека на природе и правилах ведения экологического образа жизни;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 нормах и традициях поведения в информационном пространстве;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 нормах и традициях трудовой деятельности человека;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 нормах и традициях поведения человека в многонациональном, многокультурном обществе;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 нормах и традициях ведения ЗОЖ и т.д.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b/>
          <w:i/>
          <w:sz w:val="28"/>
          <w:szCs w:val="28"/>
          <w:lang w:eastAsia="en-US"/>
        </w:rPr>
        <w:t xml:space="preserve">Результаты второго уровня – </w:t>
      </w:r>
      <w:r w:rsidRPr="006F70B1">
        <w:rPr>
          <w:sz w:val="28"/>
          <w:szCs w:val="28"/>
          <w:lang w:eastAsia="en-US"/>
        </w:rPr>
        <w:t xml:space="preserve">развитие социально значимых </w:t>
      </w:r>
      <w:r w:rsidRPr="006F70B1">
        <w:rPr>
          <w:b/>
          <w:sz w:val="28"/>
          <w:szCs w:val="28"/>
          <w:lang w:eastAsia="en-US"/>
        </w:rPr>
        <w:t>отношений</w:t>
      </w:r>
      <w:r w:rsidRPr="006F70B1">
        <w:rPr>
          <w:sz w:val="28"/>
          <w:szCs w:val="28"/>
          <w:lang w:eastAsia="en-US"/>
        </w:rPr>
        <w:t xml:space="preserve"> обучающихся, а именно: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ценностного отношения учащихся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ценностного отношения учащихся к природе, уважительного отношения к животным и растениям, бережного отношения к природным богатствам;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ценностного отношения учащихся к культуре, к языку, литературе и искусству, к культурному наследию человечества, к культуре речи и культуре поведения, к красоте и гармонии;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ценностного отношения учащихся к труду- как к физическому, так и умственному, уважительного отношения к людям труда, к результатам чужого и собственного труда;</w:t>
      </w:r>
    </w:p>
    <w:p w:rsidR="003663E5" w:rsidRPr="006F70B1" w:rsidRDefault="003663E5" w:rsidP="00C97C1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ценностного отношения учащихся к иным людям- людям иной национальности, веры, культуры; уважительного отношения к их взглядам и негативного отношения к проявлениям расизма, шовинизма и ксенофобии;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ценностного отношения учащихся к здоровью- своему и здоровью окружающих; ЗОЖ и здоровой окружающей среде и т.д.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b/>
          <w:i/>
          <w:sz w:val="28"/>
          <w:szCs w:val="28"/>
          <w:lang w:eastAsia="en-US"/>
        </w:rPr>
        <w:t>Результаты третьего уровня –</w:t>
      </w:r>
      <w:r w:rsidRPr="006F70B1">
        <w:rPr>
          <w:i/>
          <w:sz w:val="28"/>
          <w:szCs w:val="28"/>
          <w:lang w:eastAsia="en-US"/>
        </w:rPr>
        <w:t xml:space="preserve"> </w:t>
      </w:r>
      <w:r w:rsidRPr="006F70B1">
        <w:rPr>
          <w:sz w:val="28"/>
          <w:szCs w:val="28"/>
          <w:lang w:eastAsia="en-US"/>
        </w:rPr>
        <w:t xml:space="preserve">накопление учащимися социально значимых </w:t>
      </w:r>
      <w:r w:rsidRPr="006F70B1">
        <w:rPr>
          <w:b/>
          <w:sz w:val="28"/>
          <w:szCs w:val="28"/>
          <w:lang w:eastAsia="en-US"/>
        </w:rPr>
        <w:t xml:space="preserve">действий, </w:t>
      </w:r>
      <w:r w:rsidRPr="006F70B1">
        <w:rPr>
          <w:sz w:val="28"/>
          <w:szCs w:val="28"/>
          <w:lang w:eastAsia="en-US"/>
        </w:rPr>
        <w:t>а именно: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опыта действий, направленных на пользу своему Отечеству, и деятельного выражения собственной гражданской позиции;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опыта природоохранных действий;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опыта культурного поведения, опыта создания собственных произведений культуры, опыта изучения, защиты и восстановления культурного наследия человечества;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опыта участия в трудовых делах, опыта благотворительности и волонтерства;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t>- опыта действий, направленных на установление доброжелательных взаимоотношений между людьми разной национальности, веры, культуры;</w:t>
      </w:r>
    </w:p>
    <w:p w:rsidR="003663E5" w:rsidRPr="006F70B1" w:rsidRDefault="003663E5" w:rsidP="00C97C12">
      <w:pPr>
        <w:ind w:firstLine="709"/>
        <w:jc w:val="both"/>
        <w:rPr>
          <w:sz w:val="28"/>
          <w:szCs w:val="28"/>
          <w:lang w:eastAsia="en-US"/>
        </w:rPr>
      </w:pPr>
      <w:r w:rsidRPr="006F70B1">
        <w:rPr>
          <w:sz w:val="28"/>
          <w:szCs w:val="28"/>
          <w:lang w:eastAsia="en-US"/>
        </w:rPr>
        <w:lastRenderedPageBreak/>
        <w:t xml:space="preserve">- опыта </w:t>
      </w:r>
      <w:r w:rsidR="003D7978" w:rsidRPr="006F70B1">
        <w:rPr>
          <w:sz w:val="28"/>
          <w:szCs w:val="28"/>
          <w:lang w:eastAsia="en-US"/>
        </w:rPr>
        <w:t>здоровье сберегающих</w:t>
      </w:r>
      <w:r w:rsidRPr="006F70B1">
        <w:rPr>
          <w:sz w:val="28"/>
          <w:szCs w:val="28"/>
          <w:lang w:eastAsia="en-US"/>
        </w:rPr>
        <w:t xml:space="preserve"> действий, опыта заботы о здоровье других и ведения собственного ЗОЖ и т.д.</w:t>
      </w:r>
    </w:p>
    <w:p w:rsidR="003663E5" w:rsidRPr="006F70B1" w:rsidRDefault="003663E5" w:rsidP="00C97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Три уровня достижения планируемых результатов воспитания могут быть использованы как при комплексной экспертной оценке воспитанности обучающихся, так и для оценки каждого формируемого программой личностного качества, той или иной компетенции.</w:t>
      </w:r>
    </w:p>
    <w:p w:rsidR="003663E5" w:rsidRPr="006F70B1" w:rsidRDefault="003663E5" w:rsidP="00C97C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3DE" w:rsidRPr="006F70B1" w:rsidRDefault="00DE33DE" w:rsidP="00C97C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3DE" w:rsidRPr="006F70B1" w:rsidRDefault="00DE33DE" w:rsidP="003D7978">
      <w:pPr>
        <w:ind w:firstLine="709"/>
        <w:jc w:val="center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Календарный план</w:t>
      </w:r>
    </w:p>
    <w:p w:rsidR="00DE33DE" w:rsidRPr="006F70B1" w:rsidRDefault="00DE33DE" w:rsidP="003D7978">
      <w:pPr>
        <w:ind w:firstLine="709"/>
        <w:jc w:val="center"/>
        <w:rPr>
          <w:b/>
          <w:sz w:val="28"/>
          <w:szCs w:val="28"/>
        </w:rPr>
      </w:pPr>
      <w:r w:rsidRPr="006F70B1">
        <w:rPr>
          <w:b/>
          <w:sz w:val="28"/>
          <w:szCs w:val="28"/>
        </w:rPr>
        <w:t>воспитательной работы летнего спортивно-оздоровительного лагеря с дневным пребыванием «Юность» на 2025 г.</w:t>
      </w:r>
    </w:p>
    <w:p w:rsidR="00DE33DE" w:rsidRPr="006F70B1" w:rsidRDefault="00DE33DE" w:rsidP="00C97C12">
      <w:pPr>
        <w:ind w:firstLine="709"/>
        <w:jc w:val="both"/>
        <w:rPr>
          <w:sz w:val="28"/>
          <w:szCs w:val="28"/>
        </w:rPr>
      </w:pPr>
    </w:p>
    <w:p w:rsidR="00DE33DE" w:rsidRPr="006F70B1" w:rsidRDefault="003D7978" w:rsidP="00C97C12">
      <w:pPr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>Календарный план воспитательной работы летнего</w:t>
      </w:r>
      <w:r w:rsidR="00DE33DE" w:rsidRPr="006F70B1">
        <w:rPr>
          <w:sz w:val="28"/>
          <w:szCs w:val="28"/>
        </w:rPr>
        <w:t xml:space="preserve"> </w:t>
      </w:r>
      <w:r w:rsidRPr="006F70B1">
        <w:rPr>
          <w:sz w:val="28"/>
          <w:szCs w:val="28"/>
        </w:rPr>
        <w:t>лагеря составлен с целью конкретизации форм, видов воспитательной деятельности и организации единого пространства</w:t>
      </w:r>
      <w:r w:rsidR="00DE33DE" w:rsidRPr="006F70B1">
        <w:rPr>
          <w:sz w:val="28"/>
          <w:szCs w:val="28"/>
        </w:rPr>
        <w:t xml:space="preserve"> воспитательной работы детского лагеря. </w:t>
      </w:r>
    </w:p>
    <w:p w:rsidR="00DE33DE" w:rsidRPr="006F70B1" w:rsidRDefault="00DE33DE" w:rsidP="00C97C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0B1">
        <w:rPr>
          <w:sz w:val="28"/>
          <w:szCs w:val="28"/>
        </w:rPr>
        <w:t xml:space="preserve">План разделен на модули, которые отражают направления воспитательной </w:t>
      </w:r>
      <w:r w:rsidR="003D7978" w:rsidRPr="006F70B1">
        <w:rPr>
          <w:sz w:val="28"/>
          <w:szCs w:val="28"/>
        </w:rPr>
        <w:t>работы лагеря</w:t>
      </w:r>
      <w:r w:rsidRPr="006F70B1">
        <w:rPr>
          <w:sz w:val="28"/>
          <w:szCs w:val="28"/>
        </w:rPr>
        <w:t xml:space="preserve"> в соответствии с Программой воспитания и определяет уровни проведения мероприятий.  </w:t>
      </w:r>
    </w:p>
    <w:p w:rsidR="007A316A" w:rsidRPr="006F70B1" w:rsidRDefault="007A316A" w:rsidP="00C97C12">
      <w:pPr>
        <w:ind w:firstLine="709"/>
        <w:jc w:val="both"/>
        <w:rPr>
          <w:sz w:val="28"/>
          <w:szCs w:val="28"/>
        </w:rPr>
      </w:pPr>
    </w:p>
    <w:tbl>
      <w:tblPr>
        <w:tblW w:w="9586" w:type="dxa"/>
        <w:tblInd w:w="-103" w:type="dxa"/>
        <w:tblLayout w:type="fixed"/>
        <w:tblCellMar>
          <w:top w:w="17" w:type="dxa"/>
          <w:left w:w="102" w:type="dxa"/>
          <w:right w:w="48" w:type="dxa"/>
        </w:tblCellMar>
        <w:tblLook w:val="04A0" w:firstRow="1" w:lastRow="0" w:firstColumn="1" w:lastColumn="0" w:noHBand="0" w:noVBand="1"/>
      </w:tblPr>
      <w:tblGrid>
        <w:gridCol w:w="631"/>
        <w:gridCol w:w="3118"/>
        <w:gridCol w:w="1985"/>
        <w:gridCol w:w="1559"/>
        <w:gridCol w:w="1276"/>
        <w:gridCol w:w="1017"/>
      </w:tblGrid>
      <w:tr w:rsidR="00817FA0" w:rsidRPr="00A11170" w:rsidTr="00A11170">
        <w:trPr>
          <w:trHeight w:val="264"/>
        </w:trPr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C97C12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 xml:space="preserve">№ </w:t>
            </w:r>
            <w:r w:rsidR="003D7978" w:rsidRPr="00A11170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jc w:val="center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ind w:hanging="3"/>
              <w:jc w:val="center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8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jc w:val="center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817FA0" w:rsidRPr="00A11170" w:rsidTr="00A11170">
        <w:trPr>
          <w:trHeight w:val="517"/>
        </w:trPr>
        <w:tc>
          <w:tcPr>
            <w:tcW w:w="63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C97C12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jc w:val="center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>Районный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jc w:val="center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>Детский лагерь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A11170" w:rsidRDefault="00817FA0" w:rsidP="00A11170">
            <w:pPr>
              <w:jc w:val="center"/>
              <w:rPr>
                <w:b/>
                <w:bCs/>
                <w:sz w:val="28"/>
                <w:szCs w:val="28"/>
              </w:rPr>
            </w:pPr>
            <w:r w:rsidRPr="00A11170"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817FA0" w:rsidRPr="006F70B1" w:rsidTr="006F70B1">
        <w:trPr>
          <w:trHeight w:val="264"/>
        </w:trPr>
        <w:tc>
          <w:tcPr>
            <w:tcW w:w="95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b/>
                <w:sz w:val="28"/>
                <w:szCs w:val="28"/>
              </w:rPr>
              <w:t>Модуль «Формирование и развитие творческих способностей обучающихся, выявления и поддержки талантливых детей и молодежи»</w:t>
            </w:r>
          </w:p>
        </w:tc>
      </w:tr>
      <w:tr w:rsidR="00817FA0" w:rsidRPr="006F70B1" w:rsidTr="00A11170">
        <w:trPr>
          <w:trHeight w:val="769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1 </w:t>
            </w:r>
            <w:r w:rsidR="003D7978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Спартакиада «Время достижений»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17FA0" w:rsidRPr="006F70B1" w:rsidTr="00A11170">
        <w:trPr>
          <w:trHeight w:val="769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2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Работа творческих мастерских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46"/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17FA0" w:rsidRPr="006F70B1" w:rsidTr="00A11170">
        <w:trPr>
          <w:trHeight w:val="769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3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Тренировочные занятия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42"/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</w:tr>
      <w:tr w:rsidR="00817FA0" w:rsidRPr="006F70B1" w:rsidTr="00A11170">
        <w:trPr>
          <w:trHeight w:val="769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4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Спортивные</w:t>
            </w:r>
            <w:r w:rsidR="00A11170">
              <w:rPr>
                <w:sz w:val="28"/>
                <w:szCs w:val="28"/>
              </w:rPr>
              <w:t xml:space="preserve"> </w:t>
            </w:r>
            <w:r w:rsidRPr="006F70B1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17FA0" w:rsidRPr="006F70B1" w:rsidTr="00A11170">
        <w:trPr>
          <w:trHeight w:val="769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5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Конкурсы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center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</w:tr>
      <w:tr w:rsidR="00817FA0" w:rsidRPr="006F70B1" w:rsidTr="006F70B1">
        <w:trPr>
          <w:trHeight w:val="265"/>
        </w:trPr>
        <w:tc>
          <w:tcPr>
            <w:tcW w:w="95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b/>
                <w:sz w:val="28"/>
                <w:szCs w:val="28"/>
              </w:rPr>
              <w:t xml:space="preserve">Модуль «Модуль социализации, самоопределения и профессиональной ориентации» </w:t>
            </w:r>
          </w:p>
        </w:tc>
      </w:tr>
      <w:tr w:rsidR="00817FA0" w:rsidRPr="006F70B1" w:rsidTr="00A11170">
        <w:trPr>
          <w:trHeight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1 </w:t>
            </w:r>
            <w:r w:rsidR="00A1117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Внутриотрядная работа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 xml:space="preserve">+ </w:t>
            </w:r>
          </w:p>
        </w:tc>
      </w:tr>
      <w:tr w:rsidR="00817FA0" w:rsidRPr="006F70B1" w:rsidTr="00A11170">
        <w:trPr>
          <w:trHeight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2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Работа творческих мастерских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42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17FA0" w:rsidRPr="006F70B1" w:rsidTr="00A11170">
        <w:trPr>
          <w:trHeight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lastRenderedPageBreak/>
              <w:t>3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ind w:firstLine="43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знакомство.)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Первые два дня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</w:tr>
      <w:tr w:rsidR="00817FA0" w:rsidRPr="006F70B1" w:rsidTr="006F70B1">
        <w:trPr>
          <w:trHeight w:val="768"/>
        </w:trPr>
        <w:tc>
          <w:tcPr>
            <w:tcW w:w="95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b/>
                <w:sz w:val="28"/>
                <w:szCs w:val="28"/>
              </w:rPr>
              <w:t>Модуль «Культуры обучающихся, профилактики экстремизма и радикализма в молодежной среде»</w:t>
            </w:r>
          </w:p>
        </w:tc>
      </w:tr>
      <w:tr w:rsidR="00817FA0" w:rsidRPr="006F70B1" w:rsidTr="00A11170">
        <w:trPr>
          <w:trHeight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1</w:t>
            </w:r>
          </w:p>
          <w:p w:rsidR="00A11170" w:rsidRPr="00A11170" w:rsidRDefault="00A11170" w:rsidP="00A11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Профилактические беседы, акции, флешмобы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По плану работы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C97C1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817FA0" w:rsidP="00A11170">
            <w:pPr>
              <w:jc w:val="both"/>
              <w:rPr>
                <w:sz w:val="28"/>
                <w:szCs w:val="28"/>
              </w:rPr>
            </w:pPr>
            <w:r w:rsidRPr="006F70B1">
              <w:rPr>
                <w:sz w:val="28"/>
                <w:szCs w:val="28"/>
              </w:rPr>
              <w:t>+</w:t>
            </w:r>
          </w:p>
        </w:tc>
      </w:tr>
      <w:tr w:rsidR="00817FA0" w:rsidRPr="006F70B1" w:rsidTr="006F70B1">
        <w:trPr>
          <w:trHeight w:val="768"/>
        </w:trPr>
        <w:tc>
          <w:tcPr>
            <w:tcW w:w="95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FA0" w:rsidRPr="006F70B1" w:rsidRDefault="00921339" w:rsidP="00C97C12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6F70B1">
              <w:rPr>
                <w:b/>
                <w:sz w:val="28"/>
                <w:szCs w:val="28"/>
              </w:rPr>
              <w:t>Модуль «Формирование культуры здорового и безопасного образа жизни и комплексной профилактической работы»</w:t>
            </w:r>
          </w:p>
        </w:tc>
      </w:tr>
    </w:tbl>
    <w:p w:rsidR="003663E5" w:rsidRPr="006F70B1" w:rsidRDefault="003663E5" w:rsidP="00C97C12">
      <w:pPr>
        <w:ind w:firstLine="709"/>
        <w:jc w:val="both"/>
        <w:rPr>
          <w:sz w:val="28"/>
          <w:szCs w:val="28"/>
        </w:rPr>
      </w:pPr>
    </w:p>
    <w:sectPr w:rsidR="003663E5" w:rsidRPr="006F70B1" w:rsidSect="009D602E">
      <w:footerReference w:type="default" r:id="rId8"/>
      <w:footerReference w:type="firs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E42" w:rsidRDefault="00441E42" w:rsidP="001A4EF4">
      <w:r>
        <w:separator/>
      </w:r>
    </w:p>
  </w:endnote>
  <w:endnote w:type="continuationSeparator" w:id="0">
    <w:p w:rsidR="00441E42" w:rsidRDefault="00441E42" w:rsidP="001A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0B1" w:rsidRDefault="006F70B1" w:rsidP="00723A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0B1" w:rsidRDefault="006F70B1">
    <w:pPr>
      <w:pStyle w:val="a8"/>
      <w:jc w:val="center"/>
    </w:pPr>
  </w:p>
  <w:p w:rsidR="006F70B1" w:rsidRDefault="006F70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E42" w:rsidRDefault="00441E42" w:rsidP="001A4EF4">
      <w:r>
        <w:separator/>
      </w:r>
    </w:p>
  </w:footnote>
  <w:footnote w:type="continuationSeparator" w:id="0">
    <w:p w:rsidR="00441E42" w:rsidRDefault="00441E42" w:rsidP="001A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ED8"/>
    <w:multiLevelType w:val="hybridMultilevel"/>
    <w:tmpl w:val="1A46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F1B8F"/>
    <w:multiLevelType w:val="hybridMultilevel"/>
    <w:tmpl w:val="D9705E6C"/>
    <w:lvl w:ilvl="0" w:tplc="B3FC635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2B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017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C24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826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69A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87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C30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420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552B3"/>
    <w:multiLevelType w:val="hybridMultilevel"/>
    <w:tmpl w:val="A7A8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F81208"/>
    <w:multiLevelType w:val="hybridMultilevel"/>
    <w:tmpl w:val="2FC29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1B159B"/>
    <w:multiLevelType w:val="hybridMultilevel"/>
    <w:tmpl w:val="5C082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0E5856"/>
    <w:multiLevelType w:val="hybridMultilevel"/>
    <w:tmpl w:val="626AD9B4"/>
    <w:lvl w:ilvl="0" w:tplc="5C7C70E6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46C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A3F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E52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AF8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E3A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4F3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60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819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43A78"/>
    <w:multiLevelType w:val="hybridMultilevel"/>
    <w:tmpl w:val="75E696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1043F0"/>
    <w:multiLevelType w:val="hybridMultilevel"/>
    <w:tmpl w:val="2A28C994"/>
    <w:lvl w:ilvl="0" w:tplc="CACA2B9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C8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C14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053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7E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B4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8A6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89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8AE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E04963"/>
    <w:multiLevelType w:val="hybridMultilevel"/>
    <w:tmpl w:val="1CE01F72"/>
    <w:lvl w:ilvl="0" w:tplc="E10E74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2AA80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2A64C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04268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21DDE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E633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CC4F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A61A2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E176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A84E09"/>
    <w:multiLevelType w:val="multilevel"/>
    <w:tmpl w:val="093C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96C6E"/>
    <w:multiLevelType w:val="hybridMultilevel"/>
    <w:tmpl w:val="EB48D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A04FB"/>
    <w:multiLevelType w:val="hybridMultilevel"/>
    <w:tmpl w:val="4006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742919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5B096F"/>
    <w:multiLevelType w:val="hybridMultilevel"/>
    <w:tmpl w:val="2812B204"/>
    <w:lvl w:ilvl="0" w:tplc="C9844ACE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A20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29E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04F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C7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2C5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13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255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AA9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B32C44"/>
    <w:multiLevelType w:val="hybridMultilevel"/>
    <w:tmpl w:val="D2243DC6"/>
    <w:lvl w:ilvl="0" w:tplc="4318645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642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A44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1D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E56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8C3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8C9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62E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0E3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C03DF"/>
    <w:multiLevelType w:val="hybridMultilevel"/>
    <w:tmpl w:val="81589A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33DF5"/>
    <w:multiLevelType w:val="hybridMultilevel"/>
    <w:tmpl w:val="1CA09958"/>
    <w:lvl w:ilvl="0" w:tplc="5796B0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E79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C12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082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454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85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C61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0D7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296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C760E"/>
    <w:multiLevelType w:val="hybridMultilevel"/>
    <w:tmpl w:val="8BDA9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6237CA4"/>
    <w:multiLevelType w:val="hybridMultilevel"/>
    <w:tmpl w:val="D2B89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5846AD"/>
    <w:multiLevelType w:val="hybridMultilevel"/>
    <w:tmpl w:val="5FC8F6E4"/>
    <w:lvl w:ilvl="0" w:tplc="23222DD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6F1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8CB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B1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20C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D2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F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0C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0C0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1493E"/>
    <w:multiLevelType w:val="hybridMultilevel"/>
    <w:tmpl w:val="23BA23CE"/>
    <w:lvl w:ilvl="0" w:tplc="1FB265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1E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876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6E5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A4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866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6DC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607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2E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E24604"/>
    <w:multiLevelType w:val="hybridMultilevel"/>
    <w:tmpl w:val="7BB67CE4"/>
    <w:lvl w:ilvl="0" w:tplc="9B72DE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23FB8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E408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21FC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C90F4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BFC0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F1D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B4DA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E66A2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5A3529"/>
    <w:multiLevelType w:val="hybridMultilevel"/>
    <w:tmpl w:val="2312B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AB24FB"/>
    <w:multiLevelType w:val="hybridMultilevel"/>
    <w:tmpl w:val="D4264F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AA39D9"/>
    <w:multiLevelType w:val="hybridMultilevel"/>
    <w:tmpl w:val="95D827E2"/>
    <w:lvl w:ilvl="0" w:tplc="27AEB9F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A8E7772"/>
    <w:multiLevelType w:val="hybridMultilevel"/>
    <w:tmpl w:val="3E1665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9066D2"/>
    <w:multiLevelType w:val="hybridMultilevel"/>
    <w:tmpl w:val="C9124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225EC1"/>
    <w:multiLevelType w:val="hybridMultilevel"/>
    <w:tmpl w:val="0672B3D4"/>
    <w:lvl w:ilvl="0" w:tplc="8038764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4562DE"/>
    <w:multiLevelType w:val="hybridMultilevel"/>
    <w:tmpl w:val="0EC29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6"/>
  </w:num>
  <w:num w:numId="5">
    <w:abstractNumId w:val="6"/>
  </w:num>
  <w:num w:numId="6">
    <w:abstractNumId w:val="14"/>
  </w:num>
  <w:num w:numId="7">
    <w:abstractNumId w:val="24"/>
  </w:num>
  <w:num w:numId="8">
    <w:abstractNumId w:val="11"/>
  </w:num>
  <w:num w:numId="9">
    <w:abstractNumId w:val="4"/>
  </w:num>
  <w:num w:numId="10">
    <w:abstractNumId w:val="3"/>
  </w:num>
  <w:num w:numId="11">
    <w:abstractNumId w:val="25"/>
  </w:num>
  <w:num w:numId="12">
    <w:abstractNumId w:val="27"/>
  </w:num>
  <w:num w:numId="13">
    <w:abstractNumId w:val="0"/>
  </w:num>
  <w:num w:numId="14">
    <w:abstractNumId w:val="10"/>
  </w:num>
  <w:num w:numId="15">
    <w:abstractNumId w:val="22"/>
  </w:num>
  <w:num w:numId="16">
    <w:abstractNumId w:val="2"/>
  </w:num>
  <w:num w:numId="17">
    <w:abstractNumId w:val="26"/>
  </w:num>
  <w:num w:numId="18">
    <w:abstractNumId w:val="9"/>
  </w:num>
  <w:num w:numId="19">
    <w:abstractNumId w:val="8"/>
  </w:num>
  <w:num w:numId="20">
    <w:abstractNumId w:val="20"/>
  </w:num>
  <w:num w:numId="21">
    <w:abstractNumId w:val="5"/>
  </w:num>
  <w:num w:numId="22">
    <w:abstractNumId w:val="12"/>
  </w:num>
  <w:num w:numId="23">
    <w:abstractNumId w:val="7"/>
  </w:num>
  <w:num w:numId="24">
    <w:abstractNumId w:val="18"/>
  </w:num>
  <w:num w:numId="25">
    <w:abstractNumId w:val="13"/>
  </w:num>
  <w:num w:numId="26">
    <w:abstractNumId w:val="1"/>
  </w:num>
  <w:num w:numId="27">
    <w:abstractNumId w:val="19"/>
  </w:num>
  <w:num w:numId="2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00"/>
    <w:rsid w:val="00001068"/>
    <w:rsid w:val="00001778"/>
    <w:rsid w:val="00002027"/>
    <w:rsid w:val="00003B4D"/>
    <w:rsid w:val="000059CA"/>
    <w:rsid w:val="00007233"/>
    <w:rsid w:val="000147F8"/>
    <w:rsid w:val="0002275F"/>
    <w:rsid w:val="00024DF1"/>
    <w:rsid w:val="00025DCD"/>
    <w:rsid w:val="0003284E"/>
    <w:rsid w:val="0003714F"/>
    <w:rsid w:val="000374FC"/>
    <w:rsid w:val="0004040F"/>
    <w:rsid w:val="000414EB"/>
    <w:rsid w:val="0004222A"/>
    <w:rsid w:val="00042383"/>
    <w:rsid w:val="00043BE6"/>
    <w:rsid w:val="00043F15"/>
    <w:rsid w:val="00051D82"/>
    <w:rsid w:val="00054B7A"/>
    <w:rsid w:val="000552A7"/>
    <w:rsid w:val="000566CE"/>
    <w:rsid w:val="0006033F"/>
    <w:rsid w:val="00061A8A"/>
    <w:rsid w:val="00061E17"/>
    <w:rsid w:val="0006346B"/>
    <w:rsid w:val="00072189"/>
    <w:rsid w:val="00074DB1"/>
    <w:rsid w:val="00075CD5"/>
    <w:rsid w:val="00077116"/>
    <w:rsid w:val="00080BAA"/>
    <w:rsid w:val="00092D5C"/>
    <w:rsid w:val="000937A9"/>
    <w:rsid w:val="00096EA8"/>
    <w:rsid w:val="000973D5"/>
    <w:rsid w:val="000A565C"/>
    <w:rsid w:val="000B0D42"/>
    <w:rsid w:val="000B2306"/>
    <w:rsid w:val="000B2967"/>
    <w:rsid w:val="000B2F63"/>
    <w:rsid w:val="000B47E2"/>
    <w:rsid w:val="000C0B26"/>
    <w:rsid w:val="000C1C92"/>
    <w:rsid w:val="000C68D1"/>
    <w:rsid w:val="000D3051"/>
    <w:rsid w:val="000D5033"/>
    <w:rsid w:val="000E5C13"/>
    <w:rsid w:val="000E60AF"/>
    <w:rsid w:val="000F2429"/>
    <w:rsid w:val="000F333A"/>
    <w:rsid w:val="00100FF9"/>
    <w:rsid w:val="0010135B"/>
    <w:rsid w:val="0010233D"/>
    <w:rsid w:val="0011753D"/>
    <w:rsid w:val="00120EBC"/>
    <w:rsid w:val="001311D0"/>
    <w:rsid w:val="001361DF"/>
    <w:rsid w:val="00136CA9"/>
    <w:rsid w:val="00137525"/>
    <w:rsid w:val="00150F32"/>
    <w:rsid w:val="0015344F"/>
    <w:rsid w:val="00153F3C"/>
    <w:rsid w:val="001601C9"/>
    <w:rsid w:val="00161B33"/>
    <w:rsid w:val="00164EC8"/>
    <w:rsid w:val="001706A0"/>
    <w:rsid w:val="001753C1"/>
    <w:rsid w:val="0018224C"/>
    <w:rsid w:val="00184966"/>
    <w:rsid w:val="00190536"/>
    <w:rsid w:val="001942C2"/>
    <w:rsid w:val="001943C0"/>
    <w:rsid w:val="001947AA"/>
    <w:rsid w:val="001A1F06"/>
    <w:rsid w:val="001A4EF4"/>
    <w:rsid w:val="001A5027"/>
    <w:rsid w:val="001A6DF1"/>
    <w:rsid w:val="001A7E1C"/>
    <w:rsid w:val="001B1436"/>
    <w:rsid w:val="001B1CB5"/>
    <w:rsid w:val="001B2701"/>
    <w:rsid w:val="001B3D2F"/>
    <w:rsid w:val="001B50E7"/>
    <w:rsid w:val="001B75D0"/>
    <w:rsid w:val="001C6EC0"/>
    <w:rsid w:val="001D1F03"/>
    <w:rsid w:val="001D288D"/>
    <w:rsid w:val="001E2C54"/>
    <w:rsid w:val="001E7C50"/>
    <w:rsid w:val="001F2A4A"/>
    <w:rsid w:val="001F32CC"/>
    <w:rsid w:val="001F3C7A"/>
    <w:rsid w:val="001F5085"/>
    <w:rsid w:val="00202293"/>
    <w:rsid w:val="00203EDD"/>
    <w:rsid w:val="00211BAD"/>
    <w:rsid w:val="002123C3"/>
    <w:rsid w:val="002169D3"/>
    <w:rsid w:val="00216E2A"/>
    <w:rsid w:val="00217447"/>
    <w:rsid w:val="00220CD9"/>
    <w:rsid w:val="00220CDE"/>
    <w:rsid w:val="002244F6"/>
    <w:rsid w:val="00224DDF"/>
    <w:rsid w:val="00234496"/>
    <w:rsid w:val="00234E79"/>
    <w:rsid w:val="00237886"/>
    <w:rsid w:val="00240BE3"/>
    <w:rsid w:val="00242662"/>
    <w:rsid w:val="002532E5"/>
    <w:rsid w:val="0025512E"/>
    <w:rsid w:val="00256C5E"/>
    <w:rsid w:val="00257191"/>
    <w:rsid w:val="0026316B"/>
    <w:rsid w:val="002639E8"/>
    <w:rsid w:val="00267AE1"/>
    <w:rsid w:val="00270143"/>
    <w:rsid w:val="00272392"/>
    <w:rsid w:val="00272B1C"/>
    <w:rsid w:val="0027731F"/>
    <w:rsid w:val="002813E9"/>
    <w:rsid w:val="00283FF7"/>
    <w:rsid w:val="00291D13"/>
    <w:rsid w:val="00292106"/>
    <w:rsid w:val="00292602"/>
    <w:rsid w:val="002933BB"/>
    <w:rsid w:val="0029495E"/>
    <w:rsid w:val="002B011E"/>
    <w:rsid w:val="002B0AF4"/>
    <w:rsid w:val="002B26B7"/>
    <w:rsid w:val="002C1076"/>
    <w:rsid w:val="002C5457"/>
    <w:rsid w:val="002D103B"/>
    <w:rsid w:val="002D3DFD"/>
    <w:rsid w:val="002D417B"/>
    <w:rsid w:val="002D44B0"/>
    <w:rsid w:val="002D591B"/>
    <w:rsid w:val="002E16C3"/>
    <w:rsid w:val="002E54F7"/>
    <w:rsid w:val="002F2106"/>
    <w:rsid w:val="0030012B"/>
    <w:rsid w:val="00303FFB"/>
    <w:rsid w:val="00305D2B"/>
    <w:rsid w:val="00306897"/>
    <w:rsid w:val="00307C82"/>
    <w:rsid w:val="00315653"/>
    <w:rsid w:val="00315AE0"/>
    <w:rsid w:val="003216AD"/>
    <w:rsid w:val="0032378F"/>
    <w:rsid w:val="00325D0C"/>
    <w:rsid w:val="00327100"/>
    <w:rsid w:val="00330B42"/>
    <w:rsid w:val="00333D25"/>
    <w:rsid w:val="00333ED1"/>
    <w:rsid w:val="00336BD6"/>
    <w:rsid w:val="0033712A"/>
    <w:rsid w:val="003411B0"/>
    <w:rsid w:val="0034227B"/>
    <w:rsid w:val="0035112B"/>
    <w:rsid w:val="00352CB7"/>
    <w:rsid w:val="00354DF3"/>
    <w:rsid w:val="00361320"/>
    <w:rsid w:val="0036551F"/>
    <w:rsid w:val="0036627E"/>
    <w:rsid w:val="003663E5"/>
    <w:rsid w:val="003674BB"/>
    <w:rsid w:val="0037121A"/>
    <w:rsid w:val="00372584"/>
    <w:rsid w:val="00375282"/>
    <w:rsid w:val="0037796A"/>
    <w:rsid w:val="00377A94"/>
    <w:rsid w:val="00382808"/>
    <w:rsid w:val="00384CB4"/>
    <w:rsid w:val="00386682"/>
    <w:rsid w:val="0039026F"/>
    <w:rsid w:val="00392515"/>
    <w:rsid w:val="003937F8"/>
    <w:rsid w:val="00397ADC"/>
    <w:rsid w:val="003A1F21"/>
    <w:rsid w:val="003A21A8"/>
    <w:rsid w:val="003A4648"/>
    <w:rsid w:val="003A738A"/>
    <w:rsid w:val="003A7A6C"/>
    <w:rsid w:val="003A7DAD"/>
    <w:rsid w:val="003B0A49"/>
    <w:rsid w:val="003B21C3"/>
    <w:rsid w:val="003B227B"/>
    <w:rsid w:val="003B410D"/>
    <w:rsid w:val="003B4D8A"/>
    <w:rsid w:val="003B600E"/>
    <w:rsid w:val="003C0F2A"/>
    <w:rsid w:val="003C1CFE"/>
    <w:rsid w:val="003C20D7"/>
    <w:rsid w:val="003C4934"/>
    <w:rsid w:val="003D25E7"/>
    <w:rsid w:val="003D3DEE"/>
    <w:rsid w:val="003D6F79"/>
    <w:rsid w:val="003D7978"/>
    <w:rsid w:val="003F29FD"/>
    <w:rsid w:val="003F4D61"/>
    <w:rsid w:val="003F5531"/>
    <w:rsid w:val="003F5EAF"/>
    <w:rsid w:val="003F7195"/>
    <w:rsid w:val="003F78E5"/>
    <w:rsid w:val="0040237C"/>
    <w:rsid w:val="0040775D"/>
    <w:rsid w:val="0041198D"/>
    <w:rsid w:val="004120B8"/>
    <w:rsid w:val="004170F0"/>
    <w:rsid w:val="00420419"/>
    <w:rsid w:val="00421F04"/>
    <w:rsid w:val="00424F71"/>
    <w:rsid w:val="00425B1B"/>
    <w:rsid w:val="00427DA7"/>
    <w:rsid w:val="0043545A"/>
    <w:rsid w:val="004370AD"/>
    <w:rsid w:val="00441989"/>
    <w:rsid w:val="00441E42"/>
    <w:rsid w:val="004456EA"/>
    <w:rsid w:val="00451823"/>
    <w:rsid w:val="004518DE"/>
    <w:rsid w:val="00452956"/>
    <w:rsid w:val="004603B8"/>
    <w:rsid w:val="00461288"/>
    <w:rsid w:val="00464269"/>
    <w:rsid w:val="004646D4"/>
    <w:rsid w:val="00464740"/>
    <w:rsid w:val="00465E54"/>
    <w:rsid w:val="004664DC"/>
    <w:rsid w:val="004669C7"/>
    <w:rsid w:val="0047206A"/>
    <w:rsid w:val="004726B8"/>
    <w:rsid w:val="00480F7F"/>
    <w:rsid w:val="00482A31"/>
    <w:rsid w:val="00484B7A"/>
    <w:rsid w:val="004853EC"/>
    <w:rsid w:val="00485477"/>
    <w:rsid w:val="00485A3F"/>
    <w:rsid w:val="00496447"/>
    <w:rsid w:val="004A4D4D"/>
    <w:rsid w:val="004B00A2"/>
    <w:rsid w:val="004B0B44"/>
    <w:rsid w:val="004B5C57"/>
    <w:rsid w:val="004B7844"/>
    <w:rsid w:val="004C24BE"/>
    <w:rsid w:val="004C31EE"/>
    <w:rsid w:val="004C3EE1"/>
    <w:rsid w:val="004C7EDF"/>
    <w:rsid w:val="004D3877"/>
    <w:rsid w:val="004D7F29"/>
    <w:rsid w:val="004E67CC"/>
    <w:rsid w:val="004F4368"/>
    <w:rsid w:val="004F4A4D"/>
    <w:rsid w:val="004F51A5"/>
    <w:rsid w:val="0050079C"/>
    <w:rsid w:val="005016F5"/>
    <w:rsid w:val="005028B7"/>
    <w:rsid w:val="00512626"/>
    <w:rsid w:val="005154DA"/>
    <w:rsid w:val="00520ED2"/>
    <w:rsid w:val="005223E3"/>
    <w:rsid w:val="00523965"/>
    <w:rsid w:val="00524462"/>
    <w:rsid w:val="00525586"/>
    <w:rsid w:val="00526239"/>
    <w:rsid w:val="0052640D"/>
    <w:rsid w:val="00527DBD"/>
    <w:rsid w:val="00530337"/>
    <w:rsid w:val="00530437"/>
    <w:rsid w:val="00536B7F"/>
    <w:rsid w:val="00537B8D"/>
    <w:rsid w:val="005402F6"/>
    <w:rsid w:val="00542822"/>
    <w:rsid w:val="005428F9"/>
    <w:rsid w:val="00543013"/>
    <w:rsid w:val="00550976"/>
    <w:rsid w:val="00551F4A"/>
    <w:rsid w:val="00561601"/>
    <w:rsid w:val="00570378"/>
    <w:rsid w:val="005716ED"/>
    <w:rsid w:val="00571A25"/>
    <w:rsid w:val="005816B0"/>
    <w:rsid w:val="00587479"/>
    <w:rsid w:val="00587623"/>
    <w:rsid w:val="005923A4"/>
    <w:rsid w:val="00592BF1"/>
    <w:rsid w:val="00597512"/>
    <w:rsid w:val="005A1BE7"/>
    <w:rsid w:val="005A355B"/>
    <w:rsid w:val="005A3813"/>
    <w:rsid w:val="005A3940"/>
    <w:rsid w:val="005A3A80"/>
    <w:rsid w:val="005A4844"/>
    <w:rsid w:val="005B1D4A"/>
    <w:rsid w:val="005B4531"/>
    <w:rsid w:val="005B4D61"/>
    <w:rsid w:val="005B6A95"/>
    <w:rsid w:val="005B6E62"/>
    <w:rsid w:val="005B6F25"/>
    <w:rsid w:val="005C0851"/>
    <w:rsid w:val="005C10F9"/>
    <w:rsid w:val="005C3952"/>
    <w:rsid w:val="005C4B8E"/>
    <w:rsid w:val="005C71C9"/>
    <w:rsid w:val="005D1BE3"/>
    <w:rsid w:val="005D3F2E"/>
    <w:rsid w:val="005D403C"/>
    <w:rsid w:val="005D5868"/>
    <w:rsid w:val="005D698B"/>
    <w:rsid w:val="005E2498"/>
    <w:rsid w:val="005E4C26"/>
    <w:rsid w:val="005E5362"/>
    <w:rsid w:val="005E6CBA"/>
    <w:rsid w:val="005F3439"/>
    <w:rsid w:val="005F7570"/>
    <w:rsid w:val="00611FA9"/>
    <w:rsid w:val="006120B8"/>
    <w:rsid w:val="00612340"/>
    <w:rsid w:val="00612956"/>
    <w:rsid w:val="006137E1"/>
    <w:rsid w:val="00616E06"/>
    <w:rsid w:val="00620822"/>
    <w:rsid w:val="00622E42"/>
    <w:rsid w:val="006234CE"/>
    <w:rsid w:val="006271E8"/>
    <w:rsid w:val="006314AF"/>
    <w:rsid w:val="006329BD"/>
    <w:rsid w:val="006461F5"/>
    <w:rsid w:val="00646442"/>
    <w:rsid w:val="00652039"/>
    <w:rsid w:val="0065388C"/>
    <w:rsid w:val="00657379"/>
    <w:rsid w:val="006605C6"/>
    <w:rsid w:val="0067017A"/>
    <w:rsid w:val="0067266A"/>
    <w:rsid w:val="00676DBC"/>
    <w:rsid w:val="0068195E"/>
    <w:rsid w:val="00682485"/>
    <w:rsid w:val="0068606B"/>
    <w:rsid w:val="006911A9"/>
    <w:rsid w:val="00691B61"/>
    <w:rsid w:val="00691C0E"/>
    <w:rsid w:val="006928F4"/>
    <w:rsid w:val="00692935"/>
    <w:rsid w:val="00694DEA"/>
    <w:rsid w:val="00694FEC"/>
    <w:rsid w:val="00695430"/>
    <w:rsid w:val="006974B5"/>
    <w:rsid w:val="006A1D8E"/>
    <w:rsid w:val="006A767C"/>
    <w:rsid w:val="006B0E7D"/>
    <w:rsid w:val="006B20CD"/>
    <w:rsid w:val="006B39CB"/>
    <w:rsid w:val="006B4C17"/>
    <w:rsid w:val="006C0F2D"/>
    <w:rsid w:val="006C5BC7"/>
    <w:rsid w:val="006D56C0"/>
    <w:rsid w:val="006D6A53"/>
    <w:rsid w:val="006E0944"/>
    <w:rsid w:val="006E12D0"/>
    <w:rsid w:val="006E3053"/>
    <w:rsid w:val="006E44FC"/>
    <w:rsid w:val="006E78C8"/>
    <w:rsid w:val="006E79A0"/>
    <w:rsid w:val="006F53BD"/>
    <w:rsid w:val="006F6DCD"/>
    <w:rsid w:val="006F70B1"/>
    <w:rsid w:val="00701A3B"/>
    <w:rsid w:val="00705B4F"/>
    <w:rsid w:val="00705E7F"/>
    <w:rsid w:val="00706006"/>
    <w:rsid w:val="00715457"/>
    <w:rsid w:val="0071558A"/>
    <w:rsid w:val="007157DB"/>
    <w:rsid w:val="00722721"/>
    <w:rsid w:val="00723AD9"/>
    <w:rsid w:val="00727600"/>
    <w:rsid w:val="0074352C"/>
    <w:rsid w:val="00743709"/>
    <w:rsid w:val="00746110"/>
    <w:rsid w:val="00750086"/>
    <w:rsid w:val="00750173"/>
    <w:rsid w:val="007507D8"/>
    <w:rsid w:val="00763E56"/>
    <w:rsid w:val="0076453D"/>
    <w:rsid w:val="0076538B"/>
    <w:rsid w:val="00767A72"/>
    <w:rsid w:val="00774773"/>
    <w:rsid w:val="0077712C"/>
    <w:rsid w:val="00780F66"/>
    <w:rsid w:val="007823FD"/>
    <w:rsid w:val="0078453E"/>
    <w:rsid w:val="0078615B"/>
    <w:rsid w:val="007876B4"/>
    <w:rsid w:val="00793F89"/>
    <w:rsid w:val="007A042E"/>
    <w:rsid w:val="007A11D5"/>
    <w:rsid w:val="007A316A"/>
    <w:rsid w:val="007A45BF"/>
    <w:rsid w:val="007A4BC6"/>
    <w:rsid w:val="007A4ECD"/>
    <w:rsid w:val="007B0751"/>
    <w:rsid w:val="007B29FB"/>
    <w:rsid w:val="007B2FB8"/>
    <w:rsid w:val="007B3758"/>
    <w:rsid w:val="007B3832"/>
    <w:rsid w:val="007B3D41"/>
    <w:rsid w:val="007B7CBD"/>
    <w:rsid w:val="007C1915"/>
    <w:rsid w:val="007C339D"/>
    <w:rsid w:val="007D0A20"/>
    <w:rsid w:val="007D15D4"/>
    <w:rsid w:val="007D3858"/>
    <w:rsid w:val="007D5C74"/>
    <w:rsid w:val="007E525E"/>
    <w:rsid w:val="007E7F19"/>
    <w:rsid w:val="007F18B3"/>
    <w:rsid w:val="007F303F"/>
    <w:rsid w:val="007F3FE1"/>
    <w:rsid w:val="007F68FB"/>
    <w:rsid w:val="008014EC"/>
    <w:rsid w:val="00801F77"/>
    <w:rsid w:val="00803489"/>
    <w:rsid w:val="00804231"/>
    <w:rsid w:val="00813D39"/>
    <w:rsid w:val="008148FD"/>
    <w:rsid w:val="00817FA0"/>
    <w:rsid w:val="00824790"/>
    <w:rsid w:val="00827A1C"/>
    <w:rsid w:val="0083327A"/>
    <w:rsid w:val="00836C24"/>
    <w:rsid w:val="00841B43"/>
    <w:rsid w:val="00843C3A"/>
    <w:rsid w:val="00844BFA"/>
    <w:rsid w:val="00845477"/>
    <w:rsid w:val="00846307"/>
    <w:rsid w:val="00850ADA"/>
    <w:rsid w:val="00853D81"/>
    <w:rsid w:val="0086145A"/>
    <w:rsid w:val="0086161E"/>
    <w:rsid w:val="00861D1D"/>
    <w:rsid w:val="00870B37"/>
    <w:rsid w:val="00873E6C"/>
    <w:rsid w:val="00874A61"/>
    <w:rsid w:val="00880CF1"/>
    <w:rsid w:val="00883CA8"/>
    <w:rsid w:val="00884E14"/>
    <w:rsid w:val="00886628"/>
    <w:rsid w:val="00892834"/>
    <w:rsid w:val="0089600C"/>
    <w:rsid w:val="008962D8"/>
    <w:rsid w:val="00897653"/>
    <w:rsid w:val="008A3ED4"/>
    <w:rsid w:val="008A6AFD"/>
    <w:rsid w:val="008B03B1"/>
    <w:rsid w:val="008B28B3"/>
    <w:rsid w:val="008B44E3"/>
    <w:rsid w:val="008C1C07"/>
    <w:rsid w:val="008C3CC8"/>
    <w:rsid w:val="008D0BF9"/>
    <w:rsid w:val="008E1ABE"/>
    <w:rsid w:val="008E5473"/>
    <w:rsid w:val="008F2809"/>
    <w:rsid w:val="008F71C3"/>
    <w:rsid w:val="00902A16"/>
    <w:rsid w:val="00902FE2"/>
    <w:rsid w:val="00903409"/>
    <w:rsid w:val="009055B5"/>
    <w:rsid w:val="00905CB1"/>
    <w:rsid w:val="00912223"/>
    <w:rsid w:val="009145D5"/>
    <w:rsid w:val="00914F57"/>
    <w:rsid w:val="00915D6A"/>
    <w:rsid w:val="00917904"/>
    <w:rsid w:val="00921339"/>
    <w:rsid w:val="00921951"/>
    <w:rsid w:val="00923766"/>
    <w:rsid w:val="009239D6"/>
    <w:rsid w:val="00925837"/>
    <w:rsid w:val="009262C2"/>
    <w:rsid w:val="00927600"/>
    <w:rsid w:val="00927987"/>
    <w:rsid w:val="00927CD0"/>
    <w:rsid w:val="00931991"/>
    <w:rsid w:val="00933179"/>
    <w:rsid w:val="00933555"/>
    <w:rsid w:val="009346B4"/>
    <w:rsid w:val="0094129E"/>
    <w:rsid w:val="009467F2"/>
    <w:rsid w:val="0095224F"/>
    <w:rsid w:val="0095476A"/>
    <w:rsid w:val="00956465"/>
    <w:rsid w:val="009565BE"/>
    <w:rsid w:val="00963772"/>
    <w:rsid w:val="00963C5E"/>
    <w:rsid w:val="00967DA4"/>
    <w:rsid w:val="00972A05"/>
    <w:rsid w:val="00972FAF"/>
    <w:rsid w:val="009812A4"/>
    <w:rsid w:val="0099064E"/>
    <w:rsid w:val="009927EC"/>
    <w:rsid w:val="00992B58"/>
    <w:rsid w:val="00993C20"/>
    <w:rsid w:val="00994DA3"/>
    <w:rsid w:val="00995E8B"/>
    <w:rsid w:val="00996060"/>
    <w:rsid w:val="00997815"/>
    <w:rsid w:val="009979B7"/>
    <w:rsid w:val="009A68BA"/>
    <w:rsid w:val="009B4B7B"/>
    <w:rsid w:val="009C1455"/>
    <w:rsid w:val="009D083F"/>
    <w:rsid w:val="009D1B42"/>
    <w:rsid w:val="009D3471"/>
    <w:rsid w:val="009D5076"/>
    <w:rsid w:val="009D5F90"/>
    <w:rsid w:val="009D602E"/>
    <w:rsid w:val="009D631F"/>
    <w:rsid w:val="009E1680"/>
    <w:rsid w:val="009E4408"/>
    <w:rsid w:val="009F238C"/>
    <w:rsid w:val="009F760C"/>
    <w:rsid w:val="009F7F03"/>
    <w:rsid w:val="00A015B2"/>
    <w:rsid w:val="00A030F1"/>
    <w:rsid w:val="00A033C7"/>
    <w:rsid w:val="00A07AC7"/>
    <w:rsid w:val="00A10EAF"/>
    <w:rsid w:val="00A11170"/>
    <w:rsid w:val="00A12369"/>
    <w:rsid w:val="00A126B8"/>
    <w:rsid w:val="00A143B6"/>
    <w:rsid w:val="00A173C9"/>
    <w:rsid w:val="00A1760D"/>
    <w:rsid w:val="00A22BD4"/>
    <w:rsid w:val="00A23C29"/>
    <w:rsid w:val="00A23ECE"/>
    <w:rsid w:val="00A26573"/>
    <w:rsid w:val="00A26C22"/>
    <w:rsid w:val="00A27580"/>
    <w:rsid w:val="00A33A39"/>
    <w:rsid w:val="00A342BD"/>
    <w:rsid w:val="00A41809"/>
    <w:rsid w:val="00A423AC"/>
    <w:rsid w:val="00A42F95"/>
    <w:rsid w:val="00A430BE"/>
    <w:rsid w:val="00A43394"/>
    <w:rsid w:val="00A43626"/>
    <w:rsid w:val="00A50F18"/>
    <w:rsid w:val="00A522B1"/>
    <w:rsid w:val="00A57621"/>
    <w:rsid w:val="00A61401"/>
    <w:rsid w:val="00A725E5"/>
    <w:rsid w:val="00A73260"/>
    <w:rsid w:val="00A73DEB"/>
    <w:rsid w:val="00A809F8"/>
    <w:rsid w:val="00A80FCB"/>
    <w:rsid w:val="00A829F9"/>
    <w:rsid w:val="00A85A1F"/>
    <w:rsid w:val="00A907DF"/>
    <w:rsid w:val="00A91517"/>
    <w:rsid w:val="00A92CA1"/>
    <w:rsid w:val="00A96525"/>
    <w:rsid w:val="00AA03A0"/>
    <w:rsid w:val="00AA1244"/>
    <w:rsid w:val="00AA2BFC"/>
    <w:rsid w:val="00AA358E"/>
    <w:rsid w:val="00AA3E90"/>
    <w:rsid w:val="00AA53BF"/>
    <w:rsid w:val="00AB6587"/>
    <w:rsid w:val="00AB6C93"/>
    <w:rsid w:val="00AC0611"/>
    <w:rsid w:val="00AD20CE"/>
    <w:rsid w:val="00AD2315"/>
    <w:rsid w:val="00AD6728"/>
    <w:rsid w:val="00AE1833"/>
    <w:rsid w:val="00AE3B62"/>
    <w:rsid w:val="00AE4C8C"/>
    <w:rsid w:val="00AE5F62"/>
    <w:rsid w:val="00AF1F06"/>
    <w:rsid w:val="00AF1F94"/>
    <w:rsid w:val="00AF2483"/>
    <w:rsid w:val="00AF3C43"/>
    <w:rsid w:val="00AF71B7"/>
    <w:rsid w:val="00B02FC6"/>
    <w:rsid w:val="00B063F2"/>
    <w:rsid w:val="00B17D48"/>
    <w:rsid w:val="00B208C0"/>
    <w:rsid w:val="00B22703"/>
    <w:rsid w:val="00B23B1A"/>
    <w:rsid w:val="00B333C9"/>
    <w:rsid w:val="00B43441"/>
    <w:rsid w:val="00B44187"/>
    <w:rsid w:val="00B6084A"/>
    <w:rsid w:val="00B637CB"/>
    <w:rsid w:val="00B678BA"/>
    <w:rsid w:val="00B70046"/>
    <w:rsid w:val="00B711D7"/>
    <w:rsid w:val="00B74B4C"/>
    <w:rsid w:val="00B74F38"/>
    <w:rsid w:val="00B80A08"/>
    <w:rsid w:val="00B86653"/>
    <w:rsid w:val="00B92BA5"/>
    <w:rsid w:val="00B945A2"/>
    <w:rsid w:val="00B954FB"/>
    <w:rsid w:val="00B978C2"/>
    <w:rsid w:val="00BA44EC"/>
    <w:rsid w:val="00BA5650"/>
    <w:rsid w:val="00BA5885"/>
    <w:rsid w:val="00BA649D"/>
    <w:rsid w:val="00BB1C3E"/>
    <w:rsid w:val="00BB4287"/>
    <w:rsid w:val="00BB6074"/>
    <w:rsid w:val="00BB617D"/>
    <w:rsid w:val="00BB70C1"/>
    <w:rsid w:val="00BC1131"/>
    <w:rsid w:val="00BC117B"/>
    <w:rsid w:val="00BC3FC0"/>
    <w:rsid w:val="00BC4819"/>
    <w:rsid w:val="00BC4DAC"/>
    <w:rsid w:val="00BC76DD"/>
    <w:rsid w:val="00BD202B"/>
    <w:rsid w:val="00BD31C2"/>
    <w:rsid w:val="00BD42E5"/>
    <w:rsid w:val="00BD4BA2"/>
    <w:rsid w:val="00BD507C"/>
    <w:rsid w:val="00BD509C"/>
    <w:rsid w:val="00BD7531"/>
    <w:rsid w:val="00BE000B"/>
    <w:rsid w:val="00BE0BB9"/>
    <w:rsid w:val="00BE0C94"/>
    <w:rsid w:val="00BE179D"/>
    <w:rsid w:val="00BE253A"/>
    <w:rsid w:val="00BE38DE"/>
    <w:rsid w:val="00BE41A9"/>
    <w:rsid w:val="00BE4467"/>
    <w:rsid w:val="00BE5DAE"/>
    <w:rsid w:val="00BE7C30"/>
    <w:rsid w:val="00BF4B12"/>
    <w:rsid w:val="00C03B25"/>
    <w:rsid w:val="00C07E68"/>
    <w:rsid w:val="00C12DA6"/>
    <w:rsid w:val="00C21D87"/>
    <w:rsid w:val="00C23B82"/>
    <w:rsid w:val="00C32654"/>
    <w:rsid w:val="00C33E45"/>
    <w:rsid w:val="00C4023D"/>
    <w:rsid w:val="00C4109D"/>
    <w:rsid w:val="00C41894"/>
    <w:rsid w:val="00C41F2E"/>
    <w:rsid w:val="00C41FF3"/>
    <w:rsid w:val="00C44524"/>
    <w:rsid w:val="00C45D31"/>
    <w:rsid w:val="00C51E4C"/>
    <w:rsid w:val="00C529A6"/>
    <w:rsid w:val="00C569A2"/>
    <w:rsid w:val="00C6283F"/>
    <w:rsid w:val="00C62966"/>
    <w:rsid w:val="00C63249"/>
    <w:rsid w:val="00C65354"/>
    <w:rsid w:val="00C7045D"/>
    <w:rsid w:val="00C708B1"/>
    <w:rsid w:val="00C71684"/>
    <w:rsid w:val="00C758BC"/>
    <w:rsid w:val="00C76B57"/>
    <w:rsid w:val="00C86D5E"/>
    <w:rsid w:val="00C87FEC"/>
    <w:rsid w:val="00C958D3"/>
    <w:rsid w:val="00C9765F"/>
    <w:rsid w:val="00C97C12"/>
    <w:rsid w:val="00CA0EE6"/>
    <w:rsid w:val="00CA1E9E"/>
    <w:rsid w:val="00CA45E0"/>
    <w:rsid w:val="00CB13BC"/>
    <w:rsid w:val="00CB4ABB"/>
    <w:rsid w:val="00CB785A"/>
    <w:rsid w:val="00CB79FD"/>
    <w:rsid w:val="00CC32C9"/>
    <w:rsid w:val="00CC44B6"/>
    <w:rsid w:val="00CC5218"/>
    <w:rsid w:val="00CC65E1"/>
    <w:rsid w:val="00CD0F59"/>
    <w:rsid w:val="00CE5CF4"/>
    <w:rsid w:val="00CF0A54"/>
    <w:rsid w:val="00CF0E55"/>
    <w:rsid w:val="00CF2BA2"/>
    <w:rsid w:val="00CF3415"/>
    <w:rsid w:val="00CF6A34"/>
    <w:rsid w:val="00CF752B"/>
    <w:rsid w:val="00CF7973"/>
    <w:rsid w:val="00CF7E93"/>
    <w:rsid w:val="00D0066E"/>
    <w:rsid w:val="00D067F3"/>
    <w:rsid w:val="00D1268E"/>
    <w:rsid w:val="00D14E36"/>
    <w:rsid w:val="00D1584C"/>
    <w:rsid w:val="00D17A39"/>
    <w:rsid w:val="00D2373F"/>
    <w:rsid w:val="00D245EC"/>
    <w:rsid w:val="00D30F17"/>
    <w:rsid w:val="00D35175"/>
    <w:rsid w:val="00D408E4"/>
    <w:rsid w:val="00D40C54"/>
    <w:rsid w:val="00D43AC7"/>
    <w:rsid w:val="00D46675"/>
    <w:rsid w:val="00D5322F"/>
    <w:rsid w:val="00D53A34"/>
    <w:rsid w:val="00D540BA"/>
    <w:rsid w:val="00D622A2"/>
    <w:rsid w:val="00D62BEA"/>
    <w:rsid w:val="00D66BCF"/>
    <w:rsid w:val="00D678F0"/>
    <w:rsid w:val="00D70FCA"/>
    <w:rsid w:val="00D76CA6"/>
    <w:rsid w:val="00D819F0"/>
    <w:rsid w:val="00D83CB8"/>
    <w:rsid w:val="00D933F7"/>
    <w:rsid w:val="00DA08EE"/>
    <w:rsid w:val="00DA0AF8"/>
    <w:rsid w:val="00DA663C"/>
    <w:rsid w:val="00DA785B"/>
    <w:rsid w:val="00DB07C7"/>
    <w:rsid w:val="00DB2382"/>
    <w:rsid w:val="00DB3F92"/>
    <w:rsid w:val="00DB472B"/>
    <w:rsid w:val="00DB51B6"/>
    <w:rsid w:val="00DB7CF8"/>
    <w:rsid w:val="00DC02DD"/>
    <w:rsid w:val="00DC5DA8"/>
    <w:rsid w:val="00DD0EB1"/>
    <w:rsid w:val="00DD302A"/>
    <w:rsid w:val="00DD421D"/>
    <w:rsid w:val="00DD5697"/>
    <w:rsid w:val="00DD64F7"/>
    <w:rsid w:val="00DD7468"/>
    <w:rsid w:val="00DE04BC"/>
    <w:rsid w:val="00DE1BD7"/>
    <w:rsid w:val="00DE33DE"/>
    <w:rsid w:val="00DE479D"/>
    <w:rsid w:val="00DE76BB"/>
    <w:rsid w:val="00DF1F65"/>
    <w:rsid w:val="00DF3B13"/>
    <w:rsid w:val="00DF3C76"/>
    <w:rsid w:val="00DF402F"/>
    <w:rsid w:val="00DF5CAC"/>
    <w:rsid w:val="00DF72B2"/>
    <w:rsid w:val="00DF77CF"/>
    <w:rsid w:val="00E02C84"/>
    <w:rsid w:val="00E04700"/>
    <w:rsid w:val="00E06EA4"/>
    <w:rsid w:val="00E11D83"/>
    <w:rsid w:val="00E146EF"/>
    <w:rsid w:val="00E21193"/>
    <w:rsid w:val="00E2422A"/>
    <w:rsid w:val="00E24426"/>
    <w:rsid w:val="00E402F7"/>
    <w:rsid w:val="00E40B17"/>
    <w:rsid w:val="00E40DDF"/>
    <w:rsid w:val="00E424AA"/>
    <w:rsid w:val="00E50425"/>
    <w:rsid w:val="00E5429E"/>
    <w:rsid w:val="00E56202"/>
    <w:rsid w:val="00E564B2"/>
    <w:rsid w:val="00E6012E"/>
    <w:rsid w:val="00E6156E"/>
    <w:rsid w:val="00E62526"/>
    <w:rsid w:val="00E6341C"/>
    <w:rsid w:val="00E66CF1"/>
    <w:rsid w:val="00E707B7"/>
    <w:rsid w:val="00E70B3E"/>
    <w:rsid w:val="00E74DEF"/>
    <w:rsid w:val="00E802C4"/>
    <w:rsid w:val="00E85DE5"/>
    <w:rsid w:val="00E872F9"/>
    <w:rsid w:val="00E93084"/>
    <w:rsid w:val="00E93094"/>
    <w:rsid w:val="00E931B5"/>
    <w:rsid w:val="00E95FAC"/>
    <w:rsid w:val="00E9740A"/>
    <w:rsid w:val="00E97725"/>
    <w:rsid w:val="00E97AD3"/>
    <w:rsid w:val="00EA0D41"/>
    <w:rsid w:val="00EA2632"/>
    <w:rsid w:val="00EA3CDA"/>
    <w:rsid w:val="00EA3DB9"/>
    <w:rsid w:val="00EA5FF2"/>
    <w:rsid w:val="00EB2CBD"/>
    <w:rsid w:val="00EB3CE3"/>
    <w:rsid w:val="00EB3D06"/>
    <w:rsid w:val="00EB3D10"/>
    <w:rsid w:val="00EB6C53"/>
    <w:rsid w:val="00EC04A0"/>
    <w:rsid w:val="00EC0779"/>
    <w:rsid w:val="00EC16F4"/>
    <w:rsid w:val="00EC39B4"/>
    <w:rsid w:val="00EC4881"/>
    <w:rsid w:val="00EC5512"/>
    <w:rsid w:val="00EC5E41"/>
    <w:rsid w:val="00ED01A1"/>
    <w:rsid w:val="00ED1CB1"/>
    <w:rsid w:val="00ED3292"/>
    <w:rsid w:val="00ED5B29"/>
    <w:rsid w:val="00EE1C79"/>
    <w:rsid w:val="00EE4566"/>
    <w:rsid w:val="00EF07EE"/>
    <w:rsid w:val="00EF3DFA"/>
    <w:rsid w:val="00EF47FA"/>
    <w:rsid w:val="00EF57FA"/>
    <w:rsid w:val="00F00BE0"/>
    <w:rsid w:val="00F0360F"/>
    <w:rsid w:val="00F043A7"/>
    <w:rsid w:val="00F05C01"/>
    <w:rsid w:val="00F06458"/>
    <w:rsid w:val="00F06653"/>
    <w:rsid w:val="00F11093"/>
    <w:rsid w:val="00F11A7D"/>
    <w:rsid w:val="00F142D0"/>
    <w:rsid w:val="00F1580C"/>
    <w:rsid w:val="00F2256F"/>
    <w:rsid w:val="00F238FE"/>
    <w:rsid w:val="00F2417E"/>
    <w:rsid w:val="00F30C67"/>
    <w:rsid w:val="00F32DE0"/>
    <w:rsid w:val="00F34DAD"/>
    <w:rsid w:val="00F36B26"/>
    <w:rsid w:val="00F375F2"/>
    <w:rsid w:val="00F43519"/>
    <w:rsid w:val="00F4619C"/>
    <w:rsid w:val="00F46215"/>
    <w:rsid w:val="00F47BC1"/>
    <w:rsid w:val="00F509D9"/>
    <w:rsid w:val="00F60D87"/>
    <w:rsid w:val="00F70652"/>
    <w:rsid w:val="00F73821"/>
    <w:rsid w:val="00F74890"/>
    <w:rsid w:val="00F81000"/>
    <w:rsid w:val="00F83BAA"/>
    <w:rsid w:val="00F842E9"/>
    <w:rsid w:val="00F86455"/>
    <w:rsid w:val="00F86BB0"/>
    <w:rsid w:val="00F878DD"/>
    <w:rsid w:val="00F9230F"/>
    <w:rsid w:val="00F9275D"/>
    <w:rsid w:val="00F95B96"/>
    <w:rsid w:val="00FA1BBA"/>
    <w:rsid w:val="00FA25C2"/>
    <w:rsid w:val="00FA3070"/>
    <w:rsid w:val="00FA5611"/>
    <w:rsid w:val="00FA59D9"/>
    <w:rsid w:val="00FA5C2A"/>
    <w:rsid w:val="00FB1566"/>
    <w:rsid w:val="00FB1D0B"/>
    <w:rsid w:val="00FB254A"/>
    <w:rsid w:val="00FB30E6"/>
    <w:rsid w:val="00FC19CF"/>
    <w:rsid w:val="00FC51F0"/>
    <w:rsid w:val="00FC69D1"/>
    <w:rsid w:val="00FD60CE"/>
    <w:rsid w:val="00FD71A6"/>
    <w:rsid w:val="00FE4BC1"/>
    <w:rsid w:val="00FE5044"/>
    <w:rsid w:val="00FF128B"/>
    <w:rsid w:val="00FF335C"/>
    <w:rsid w:val="00FF4B0D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1C0F8"/>
  <w15:docId w15:val="{27AE6558-EBE2-4F9C-855C-7B38792D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1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3179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3317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3317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3317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3179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3317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933179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33179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rsid w:val="0032710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2710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A5F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shed">
    <w:name w:val="published"/>
    <w:basedOn w:val="a0"/>
    <w:uiPriority w:val="99"/>
    <w:rsid w:val="00845477"/>
    <w:rPr>
      <w:rFonts w:cs="Times New Roman"/>
    </w:rPr>
  </w:style>
  <w:style w:type="paragraph" w:customStyle="1" w:styleId="Default">
    <w:name w:val="Default"/>
    <w:rsid w:val="00845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1A4E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A4EF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A4E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A4EF4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933179"/>
    <w:rPr>
      <w:rFonts w:cs="Times New Roman"/>
    </w:rPr>
  </w:style>
  <w:style w:type="character" w:customStyle="1" w:styleId="apple-converted-space">
    <w:name w:val="apple-converted-space"/>
    <w:uiPriority w:val="99"/>
    <w:rsid w:val="00933179"/>
  </w:style>
  <w:style w:type="character" w:styleId="ab">
    <w:name w:val="Hyperlink"/>
    <w:basedOn w:val="a0"/>
    <w:uiPriority w:val="99"/>
    <w:rsid w:val="00933179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933179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rsid w:val="00933179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33179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9331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rsid w:val="00933179"/>
    <w:rPr>
      <w:rFonts w:cs="Times New Roman"/>
      <w:color w:val="800080"/>
      <w:u w:val="single"/>
    </w:rPr>
  </w:style>
  <w:style w:type="paragraph" w:customStyle="1" w:styleId="paragraphjustify">
    <w:name w:val="paragraph_justify"/>
    <w:basedOn w:val="a"/>
    <w:uiPriority w:val="99"/>
    <w:rsid w:val="00933179"/>
    <w:pPr>
      <w:spacing w:before="100" w:beforeAutospacing="1" w:after="100" w:afterAutospacing="1"/>
    </w:pPr>
  </w:style>
  <w:style w:type="character" w:customStyle="1" w:styleId="butback">
    <w:name w:val="butback"/>
    <w:uiPriority w:val="99"/>
    <w:rsid w:val="00933179"/>
  </w:style>
  <w:style w:type="character" w:customStyle="1" w:styleId="submenu-table">
    <w:name w:val="submenu-table"/>
    <w:uiPriority w:val="99"/>
    <w:rsid w:val="00933179"/>
  </w:style>
  <w:style w:type="character" w:customStyle="1" w:styleId="c3">
    <w:name w:val="c3"/>
    <w:basedOn w:val="a0"/>
    <w:uiPriority w:val="99"/>
    <w:rsid w:val="00452956"/>
    <w:rPr>
      <w:rFonts w:cs="Times New Roman"/>
    </w:rPr>
  </w:style>
  <w:style w:type="character" w:customStyle="1" w:styleId="grame">
    <w:name w:val="grame"/>
    <w:basedOn w:val="a0"/>
    <w:uiPriority w:val="99"/>
    <w:rsid w:val="005716ED"/>
    <w:rPr>
      <w:rFonts w:cs="Times New Roman"/>
    </w:rPr>
  </w:style>
  <w:style w:type="paragraph" w:customStyle="1" w:styleId="c10">
    <w:name w:val="c10"/>
    <w:basedOn w:val="a"/>
    <w:rsid w:val="009D5076"/>
    <w:pPr>
      <w:spacing w:before="100" w:beforeAutospacing="1" w:after="100" w:afterAutospacing="1"/>
    </w:pPr>
  </w:style>
  <w:style w:type="character" w:customStyle="1" w:styleId="c1">
    <w:name w:val="c1"/>
    <w:basedOn w:val="a0"/>
    <w:rsid w:val="009D5076"/>
  </w:style>
  <w:style w:type="character" w:customStyle="1" w:styleId="c36">
    <w:name w:val="c36"/>
    <w:basedOn w:val="a0"/>
    <w:rsid w:val="009D5076"/>
  </w:style>
  <w:style w:type="paragraph" w:styleId="af0">
    <w:name w:val="Body Text"/>
    <w:basedOn w:val="a"/>
    <w:link w:val="af1"/>
    <w:rsid w:val="00774773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774773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4441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781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28</Pages>
  <Words>8259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Хохлова</dc:creator>
  <cp:lastModifiedBy>Пользователь</cp:lastModifiedBy>
  <cp:revision>24</cp:revision>
  <cp:lastPrinted>2025-05-29T13:34:00Z</cp:lastPrinted>
  <dcterms:created xsi:type="dcterms:W3CDTF">2021-05-13T05:32:00Z</dcterms:created>
  <dcterms:modified xsi:type="dcterms:W3CDTF">2025-05-30T04:13:00Z</dcterms:modified>
</cp:coreProperties>
</file>