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16" w:rsidRDefault="008D4416" w:rsidP="00C97C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D4416">
        <w:rPr>
          <w:b/>
          <w:noProof/>
        </w:rPr>
        <w:drawing>
          <wp:inline distT="0" distB="0" distL="0" distR="0">
            <wp:extent cx="6259858" cy="8686800"/>
            <wp:effectExtent l="0" t="0" r="7620" b="0"/>
            <wp:docPr id="2" name="Рисунок 2" descr="C:\Users\ДЮСШ\Pictures\2026-04-07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Pictures\2026-04-07 12\12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974" cy="868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416" w:rsidRDefault="008D4416" w:rsidP="00C97C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D4416" w:rsidRDefault="008D4416" w:rsidP="00C97C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663E5" w:rsidRPr="00A57621" w:rsidRDefault="003663E5" w:rsidP="00C97C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  <w:r w:rsidRPr="00A57621">
        <w:rPr>
          <w:b/>
          <w:sz w:val="28"/>
          <w:szCs w:val="28"/>
        </w:rPr>
        <w:lastRenderedPageBreak/>
        <w:t>Содержание</w:t>
      </w:r>
    </w:p>
    <w:p w:rsidR="00774773" w:rsidRPr="00A57621" w:rsidRDefault="0077477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74"/>
      </w:tblGrid>
      <w:tr w:rsidR="00774773" w:rsidRPr="00A57621" w:rsidTr="00A57621">
        <w:tc>
          <w:tcPr>
            <w:tcW w:w="8897" w:type="dxa"/>
          </w:tcPr>
          <w:p w:rsidR="00774773" w:rsidRPr="00A57621" w:rsidRDefault="00774773" w:rsidP="00C97C1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74" w:type="dxa"/>
          </w:tcPr>
          <w:p w:rsidR="00774773" w:rsidRPr="00A57621" w:rsidRDefault="00774773" w:rsidP="00C97C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стр.</w:t>
            </w:r>
          </w:p>
        </w:tc>
      </w:tr>
      <w:tr w:rsidR="00774773" w:rsidRPr="00A57621" w:rsidTr="00A57621">
        <w:tc>
          <w:tcPr>
            <w:tcW w:w="8897" w:type="dxa"/>
          </w:tcPr>
          <w:p w:rsidR="00774773" w:rsidRPr="00A57621" w:rsidRDefault="00A11170" w:rsidP="00C97C1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57621">
              <w:rPr>
                <w:bCs/>
                <w:sz w:val="28"/>
                <w:szCs w:val="28"/>
              </w:rPr>
              <w:t>Паспорт программы</w:t>
            </w:r>
          </w:p>
        </w:tc>
        <w:tc>
          <w:tcPr>
            <w:tcW w:w="674" w:type="dxa"/>
          </w:tcPr>
          <w:p w:rsidR="00774773" w:rsidRPr="00A57621" w:rsidRDefault="003B21C3" w:rsidP="00C97C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3</w:t>
            </w:r>
          </w:p>
        </w:tc>
      </w:tr>
      <w:tr w:rsidR="00774773" w:rsidRPr="00A57621" w:rsidTr="00A57621">
        <w:tc>
          <w:tcPr>
            <w:tcW w:w="8897" w:type="dxa"/>
          </w:tcPr>
          <w:p w:rsidR="00774773" w:rsidRPr="00A57621" w:rsidRDefault="00A11170" w:rsidP="00C97C1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674" w:type="dxa"/>
          </w:tcPr>
          <w:p w:rsidR="00774773" w:rsidRPr="00A57621" w:rsidRDefault="00A11170" w:rsidP="00C97C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8</w:t>
            </w:r>
          </w:p>
        </w:tc>
      </w:tr>
      <w:tr w:rsidR="003B21C3" w:rsidRPr="00A57621" w:rsidTr="00A57621">
        <w:tc>
          <w:tcPr>
            <w:tcW w:w="8897" w:type="dxa"/>
          </w:tcPr>
          <w:p w:rsidR="003B21C3" w:rsidRPr="00A57621" w:rsidRDefault="00A11170" w:rsidP="00C97C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7621">
              <w:t>Раздел I. ЦЕННОСТНО-ЦЕЛЕВЫЕ ОСНОВЫ ВОСПИТАНИЯ</w:t>
            </w:r>
            <w:r w:rsidRPr="00A5762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74" w:type="dxa"/>
          </w:tcPr>
          <w:p w:rsidR="003B21C3" w:rsidRPr="00A57621" w:rsidRDefault="00A11170" w:rsidP="00C97C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12</w:t>
            </w:r>
          </w:p>
        </w:tc>
      </w:tr>
      <w:tr w:rsidR="00774773" w:rsidRPr="00A57621" w:rsidTr="00A57621">
        <w:tc>
          <w:tcPr>
            <w:tcW w:w="8897" w:type="dxa"/>
          </w:tcPr>
          <w:p w:rsidR="00774773" w:rsidRPr="00A57621" w:rsidRDefault="00A57621" w:rsidP="00C97C1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1.1. Методологические основы и принципы воспитательной деятельности</w:t>
            </w:r>
          </w:p>
        </w:tc>
        <w:tc>
          <w:tcPr>
            <w:tcW w:w="674" w:type="dxa"/>
          </w:tcPr>
          <w:p w:rsidR="003B21C3" w:rsidRPr="00A57621" w:rsidRDefault="00075756" w:rsidP="00C97C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74773" w:rsidRPr="00A57621" w:rsidTr="00A57621">
        <w:tc>
          <w:tcPr>
            <w:tcW w:w="8897" w:type="dxa"/>
          </w:tcPr>
          <w:p w:rsidR="00774773" w:rsidRPr="00A57621" w:rsidRDefault="00A57621" w:rsidP="00C97C1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1.2. Основные направления воспитания</w:t>
            </w:r>
          </w:p>
        </w:tc>
        <w:tc>
          <w:tcPr>
            <w:tcW w:w="674" w:type="dxa"/>
          </w:tcPr>
          <w:p w:rsidR="00774773" w:rsidRPr="00A57621" w:rsidRDefault="003B21C3" w:rsidP="00C97C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1</w:t>
            </w:r>
            <w:r w:rsidR="00A57621" w:rsidRPr="00A57621">
              <w:rPr>
                <w:sz w:val="28"/>
                <w:szCs w:val="28"/>
              </w:rPr>
              <w:t>4</w:t>
            </w:r>
          </w:p>
        </w:tc>
      </w:tr>
      <w:tr w:rsidR="00774773" w:rsidRPr="00A57621" w:rsidTr="00A57621">
        <w:tc>
          <w:tcPr>
            <w:tcW w:w="8897" w:type="dxa"/>
          </w:tcPr>
          <w:p w:rsidR="00774773" w:rsidRPr="00A57621" w:rsidRDefault="00A57621" w:rsidP="00C97C1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1.3. Основные традиции и уникальность воспитательной деятельности</w:t>
            </w:r>
          </w:p>
        </w:tc>
        <w:tc>
          <w:tcPr>
            <w:tcW w:w="674" w:type="dxa"/>
          </w:tcPr>
          <w:p w:rsidR="003B21C3" w:rsidRPr="00A57621" w:rsidRDefault="00A57621" w:rsidP="00C97C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1</w:t>
            </w:r>
            <w:r w:rsidR="003B21C3" w:rsidRPr="00A57621">
              <w:rPr>
                <w:sz w:val="28"/>
                <w:szCs w:val="28"/>
              </w:rPr>
              <w:t>5</w:t>
            </w:r>
          </w:p>
        </w:tc>
      </w:tr>
      <w:tr w:rsidR="00774773" w:rsidRPr="006F70B1" w:rsidTr="00A57621">
        <w:tc>
          <w:tcPr>
            <w:tcW w:w="8897" w:type="dxa"/>
          </w:tcPr>
          <w:p w:rsidR="00774773" w:rsidRPr="00A57621" w:rsidRDefault="00A57621" w:rsidP="00A5762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Раздел II МОДУЛИ ПРОГРАММЫ</w:t>
            </w:r>
          </w:p>
        </w:tc>
        <w:tc>
          <w:tcPr>
            <w:tcW w:w="674" w:type="dxa"/>
          </w:tcPr>
          <w:p w:rsidR="003B21C3" w:rsidRPr="00A57621" w:rsidRDefault="00A57621" w:rsidP="00C97C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15</w:t>
            </w:r>
          </w:p>
        </w:tc>
      </w:tr>
      <w:tr w:rsidR="00774773" w:rsidRPr="006F70B1" w:rsidTr="00A57621">
        <w:tc>
          <w:tcPr>
            <w:tcW w:w="8897" w:type="dxa"/>
          </w:tcPr>
          <w:p w:rsidR="00774773" w:rsidRPr="006F70B1" w:rsidRDefault="00A57621" w:rsidP="00C97C12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A57621">
              <w:rPr>
                <w:sz w:val="28"/>
                <w:szCs w:val="28"/>
              </w:rPr>
              <w:t>2.1 Индивидуальные модули программы.</w:t>
            </w:r>
          </w:p>
        </w:tc>
        <w:tc>
          <w:tcPr>
            <w:tcW w:w="674" w:type="dxa"/>
          </w:tcPr>
          <w:p w:rsidR="00774773" w:rsidRPr="006F70B1" w:rsidRDefault="00A57621" w:rsidP="00C97C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74773" w:rsidRPr="006F70B1" w:rsidTr="00A57621">
        <w:tc>
          <w:tcPr>
            <w:tcW w:w="8897" w:type="dxa"/>
          </w:tcPr>
          <w:p w:rsidR="00774773" w:rsidRPr="006F70B1" w:rsidRDefault="00A57621" w:rsidP="00C97C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2.2. Вариативные модули</w:t>
            </w:r>
          </w:p>
        </w:tc>
        <w:tc>
          <w:tcPr>
            <w:tcW w:w="674" w:type="dxa"/>
          </w:tcPr>
          <w:p w:rsidR="00774773" w:rsidRPr="00A57621" w:rsidRDefault="00A57621" w:rsidP="00C97C1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57621">
              <w:rPr>
                <w:bCs/>
                <w:sz w:val="28"/>
                <w:szCs w:val="28"/>
              </w:rPr>
              <w:t>19</w:t>
            </w:r>
          </w:p>
        </w:tc>
      </w:tr>
      <w:tr w:rsidR="00A57621" w:rsidRPr="006F70B1" w:rsidTr="00A57621">
        <w:tc>
          <w:tcPr>
            <w:tcW w:w="8897" w:type="dxa"/>
          </w:tcPr>
          <w:p w:rsidR="00A57621" w:rsidRPr="00A57621" w:rsidRDefault="00A57621" w:rsidP="00A5762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Раздел III. ОРГАНИЗАЦИЯ ВОСПИТАТЕЛЬНОЙ ДЕЯТЕЛЬНОСТИ</w:t>
            </w:r>
          </w:p>
        </w:tc>
        <w:tc>
          <w:tcPr>
            <w:tcW w:w="674" w:type="dxa"/>
          </w:tcPr>
          <w:p w:rsidR="00A57621" w:rsidRPr="00A57621" w:rsidRDefault="00A57621" w:rsidP="00C97C1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</w:tr>
      <w:tr w:rsidR="00A57621" w:rsidRPr="006F70B1" w:rsidTr="00A57621">
        <w:tc>
          <w:tcPr>
            <w:tcW w:w="8897" w:type="dxa"/>
          </w:tcPr>
          <w:p w:rsidR="00A57621" w:rsidRPr="00A57621" w:rsidRDefault="00A57621" w:rsidP="00C97C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3.1. Особенности организации воспитательной деятельности</w:t>
            </w:r>
          </w:p>
        </w:tc>
        <w:tc>
          <w:tcPr>
            <w:tcW w:w="674" w:type="dxa"/>
          </w:tcPr>
          <w:p w:rsidR="00A57621" w:rsidRPr="00A57621" w:rsidRDefault="00A57621" w:rsidP="00C97C1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</w:tr>
      <w:tr w:rsidR="00A57621" w:rsidRPr="006F70B1" w:rsidTr="00A57621">
        <w:tc>
          <w:tcPr>
            <w:tcW w:w="8897" w:type="dxa"/>
          </w:tcPr>
          <w:p w:rsidR="00A57621" w:rsidRPr="00A57621" w:rsidRDefault="00A57621" w:rsidP="00C97C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7621">
              <w:rPr>
                <w:sz w:val="28"/>
                <w:szCs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674" w:type="dxa"/>
          </w:tcPr>
          <w:p w:rsidR="00A57621" w:rsidRPr="00A57621" w:rsidRDefault="00A57621" w:rsidP="00C97C1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</w:p>
        </w:tc>
      </w:tr>
      <w:tr w:rsidR="00A57621" w:rsidRPr="006F70B1" w:rsidTr="00A57621">
        <w:tc>
          <w:tcPr>
            <w:tcW w:w="8897" w:type="dxa"/>
          </w:tcPr>
          <w:p w:rsidR="00075756" w:rsidRPr="00075756" w:rsidRDefault="00075756" w:rsidP="0007575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5756">
              <w:rPr>
                <w:sz w:val="28"/>
                <w:szCs w:val="28"/>
              </w:rPr>
              <w:t>Календарный план</w:t>
            </w:r>
            <w:r>
              <w:rPr>
                <w:sz w:val="28"/>
                <w:szCs w:val="28"/>
              </w:rPr>
              <w:t xml:space="preserve"> </w:t>
            </w:r>
            <w:r w:rsidRPr="00075756">
              <w:rPr>
                <w:sz w:val="28"/>
                <w:szCs w:val="28"/>
              </w:rPr>
              <w:t>воспитат</w:t>
            </w:r>
            <w:r>
              <w:rPr>
                <w:sz w:val="28"/>
                <w:szCs w:val="28"/>
              </w:rPr>
              <w:t>ельной работы летнего спортивно-</w:t>
            </w:r>
            <w:r w:rsidRPr="00075756">
              <w:rPr>
                <w:sz w:val="28"/>
                <w:szCs w:val="28"/>
              </w:rPr>
              <w:t>оздоровительного лагеря с дневным пребыванием «Юность» на 2026 г.</w:t>
            </w:r>
          </w:p>
          <w:p w:rsidR="00A57621" w:rsidRPr="00A57621" w:rsidRDefault="00A57621" w:rsidP="00C97C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A57621" w:rsidRDefault="00A57621" w:rsidP="00C97C1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075756" w:rsidRPr="00A57621" w:rsidRDefault="00075756" w:rsidP="00C97C1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</w:tr>
    </w:tbl>
    <w:p w:rsidR="00774773" w:rsidRPr="006F70B1" w:rsidRDefault="0077477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3E5" w:rsidRPr="006F70B1" w:rsidRDefault="003663E5" w:rsidP="00C97C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3E5" w:rsidRPr="006F70B1" w:rsidRDefault="003663E5" w:rsidP="00C97C12">
      <w:pPr>
        <w:ind w:firstLine="709"/>
        <w:jc w:val="both"/>
        <w:rPr>
          <w:b/>
          <w:sz w:val="28"/>
          <w:szCs w:val="28"/>
        </w:rPr>
      </w:pPr>
    </w:p>
    <w:p w:rsidR="003663E5" w:rsidRPr="006F70B1" w:rsidRDefault="003663E5" w:rsidP="00C97C12">
      <w:pPr>
        <w:ind w:firstLine="709"/>
        <w:jc w:val="both"/>
        <w:rPr>
          <w:b/>
          <w:sz w:val="28"/>
          <w:szCs w:val="28"/>
        </w:rPr>
      </w:pPr>
    </w:p>
    <w:p w:rsidR="003663E5" w:rsidRPr="006F70B1" w:rsidRDefault="003663E5" w:rsidP="00C97C12">
      <w:pPr>
        <w:ind w:firstLine="709"/>
        <w:jc w:val="both"/>
        <w:rPr>
          <w:b/>
          <w:sz w:val="28"/>
          <w:szCs w:val="28"/>
        </w:rPr>
      </w:pPr>
    </w:p>
    <w:p w:rsidR="003663E5" w:rsidRPr="006F70B1" w:rsidRDefault="003663E5" w:rsidP="00C97C12">
      <w:pPr>
        <w:ind w:firstLine="709"/>
        <w:jc w:val="both"/>
        <w:rPr>
          <w:b/>
          <w:sz w:val="28"/>
          <w:szCs w:val="28"/>
        </w:rPr>
      </w:pPr>
    </w:p>
    <w:p w:rsidR="003663E5" w:rsidRPr="006F70B1" w:rsidRDefault="003663E5" w:rsidP="00C97C12">
      <w:pPr>
        <w:ind w:firstLine="709"/>
        <w:jc w:val="both"/>
        <w:rPr>
          <w:b/>
          <w:sz w:val="28"/>
          <w:szCs w:val="28"/>
        </w:rPr>
      </w:pPr>
    </w:p>
    <w:p w:rsidR="003663E5" w:rsidRPr="006F70B1" w:rsidRDefault="003663E5" w:rsidP="00C97C12">
      <w:pPr>
        <w:ind w:firstLine="709"/>
        <w:jc w:val="both"/>
        <w:rPr>
          <w:b/>
          <w:sz w:val="28"/>
          <w:szCs w:val="28"/>
        </w:rPr>
      </w:pPr>
    </w:p>
    <w:p w:rsidR="003663E5" w:rsidRPr="006F70B1" w:rsidRDefault="003663E5" w:rsidP="00C97C12">
      <w:pPr>
        <w:ind w:firstLine="709"/>
        <w:jc w:val="both"/>
        <w:rPr>
          <w:b/>
          <w:sz w:val="28"/>
          <w:szCs w:val="28"/>
        </w:rPr>
      </w:pPr>
    </w:p>
    <w:p w:rsidR="00C97C12" w:rsidRDefault="00C97C12" w:rsidP="00C97C12">
      <w:pPr>
        <w:ind w:firstLine="709"/>
        <w:jc w:val="both"/>
        <w:rPr>
          <w:b/>
          <w:sz w:val="28"/>
          <w:szCs w:val="28"/>
        </w:rPr>
      </w:pPr>
    </w:p>
    <w:p w:rsidR="00A57621" w:rsidRDefault="00A57621" w:rsidP="00C97C12">
      <w:pPr>
        <w:ind w:firstLine="709"/>
        <w:jc w:val="both"/>
        <w:rPr>
          <w:b/>
          <w:sz w:val="28"/>
          <w:szCs w:val="28"/>
        </w:rPr>
      </w:pPr>
    </w:p>
    <w:p w:rsidR="00A57621" w:rsidRDefault="00A57621" w:rsidP="00C97C12">
      <w:pPr>
        <w:ind w:firstLine="709"/>
        <w:jc w:val="both"/>
        <w:rPr>
          <w:b/>
          <w:sz w:val="28"/>
          <w:szCs w:val="28"/>
        </w:rPr>
      </w:pPr>
    </w:p>
    <w:p w:rsidR="00A57621" w:rsidRPr="006F70B1" w:rsidRDefault="00A57621" w:rsidP="00C97C12">
      <w:pPr>
        <w:ind w:firstLine="709"/>
        <w:jc w:val="both"/>
        <w:rPr>
          <w:b/>
          <w:sz w:val="28"/>
          <w:szCs w:val="28"/>
        </w:rPr>
      </w:pPr>
    </w:p>
    <w:p w:rsidR="003B21C3" w:rsidRDefault="003B21C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11170" w:rsidRPr="006F70B1" w:rsidRDefault="00A11170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B21C3" w:rsidRPr="006F70B1" w:rsidRDefault="003B21C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94DA3" w:rsidRPr="006F70B1" w:rsidRDefault="00CF752B" w:rsidP="00C97C1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F70B1">
        <w:rPr>
          <w:b/>
          <w:sz w:val="28"/>
          <w:szCs w:val="28"/>
        </w:rPr>
        <w:t xml:space="preserve">                                             </w:t>
      </w:r>
      <w:r w:rsidR="00994DA3" w:rsidRPr="006F70B1">
        <w:rPr>
          <w:b/>
          <w:sz w:val="28"/>
          <w:szCs w:val="28"/>
        </w:rPr>
        <w:t>Паспорт программы</w:t>
      </w:r>
    </w:p>
    <w:p w:rsidR="00994DA3" w:rsidRPr="006F70B1" w:rsidRDefault="00994DA3" w:rsidP="00C97C12">
      <w:pPr>
        <w:jc w:val="both"/>
        <w:rPr>
          <w:sz w:val="28"/>
          <w:szCs w:val="28"/>
        </w:rPr>
      </w:pPr>
    </w:p>
    <w:tbl>
      <w:tblPr>
        <w:tblW w:w="9586" w:type="dxa"/>
        <w:tblInd w:w="-103" w:type="dxa"/>
        <w:tblCellMar>
          <w:top w:w="29" w:type="dxa"/>
          <w:left w:w="114" w:type="dxa"/>
          <w:right w:w="7" w:type="dxa"/>
        </w:tblCellMar>
        <w:tblLook w:val="04A0" w:firstRow="1" w:lastRow="0" w:firstColumn="1" w:lastColumn="0" w:noHBand="0" w:noVBand="1"/>
      </w:tblPr>
      <w:tblGrid>
        <w:gridCol w:w="2183"/>
        <w:gridCol w:w="7403"/>
      </w:tblGrid>
      <w:tr w:rsidR="00994DA3" w:rsidRPr="006F70B1" w:rsidTr="0041198D">
        <w:trPr>
          <w:trHeight w:val="840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94DA3" w:rsidRPr="006F70B1" w:rsidRDefault="00994DA3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Полное название  </w:t>
            </w:r>
          </w:p>
          <w:p w:rsidR="00994DA3" w:rsidRPr="006F70B1" w:rsidRDefault="00923541" w:rsidP="006F70B1">
            <w:pPr>
              <w:ind w:right="1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7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94DA3" w:rsidRPr="006F70B1" w:rsidRDefault="00994DA3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Программа воспитательной работы для организации отдыха детей в летнем спортивно-оздоровительном лагере с дневным пребывание детей «Юность» </w:t>
            </w:r>
          </w:p>
        </w:tc>
      </w:tr>
      <w:tr w:rsidR="00994DA3" w:rsidRPr="006F70B1" w:rsidTr="0041198D">
        <w:trPr>
          <w:trHeight w:val="2486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94DA3" w:rsidRPr="006F70B1" w:rsidRDefault="00994DA3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Основание </w:t>
            </w:r>
            <w:r w:rsidR="006F70B1" w:rsidRPr="006F70B1">
              <w:rPr>
                <w:sz w:val="28"/>
                <w:szCs w:val="28"/>
              </w:rPr>
              <w:t>для разработки Программы</w:t>
            </w:r>
            <w:r w:rsidRPr="006F70B1">
              <w:rPr>
                <w:sz w:val="28"/>
                <w:szCs w:val="28"/>
              </w:rPr>
              <w:t xml:space="preserve"> </w:t>
            </w:r>
          </w:p>
          <w:p w:rsidR="00994DA3" w:rsidRPr="006F70B1" w:rsidRDefault="00994DA3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6012E" w:rsidRPr="006F70B1" w:rsidRDefault="00E6012E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Летний лагерь позволяет организовать активный отдых детей во время летних каникул. Организация отдыха и оздоровления обучающихся в условиях летнего лагеря способствует всестороннему гармоническому развитию личности.  </w:t>
            </w:r>
          </w:p>
          <w:p w:rsidR="00E6012E" w:rsidRPr="006F70B1" w:rsidRDefault="006F70B1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Лагерь –</w:t>
            </w:r>
            <w:r w:rsidR="00994DA3" w:rsidRPr="006F70B1">
              <w:rPr>
                <w:sz w:val="28"/>
                <w:szCs w:val="28"/>
              </w:rPr>
              <w:t xml:space="preserve"> это сфера активного отдыха, разнообразная общественно значимая спортивно-оздоровительная и досуговая </w:t>
            </w:r>
            <w:r w:rsidRPr="006F70B1">
              <w:rPr>
                <w:sz w:val="28"/>
                <w:szCs w:val="28"/>
              </w:rPr>
              <w:t>деятельность, отличная</w:t>
            </w:r>
            <w:r w:rsidR="00994DA3" w:rsidRPr="006F70B1">
              <w:rPr>
                <w:sz w:val="28"/>
                <w:szCs w:val="28"/>
              </w:rPr>
              <w:t xml:space="preserve"> от типовой назидательной школьной деятельности. </w:t>
            </w:r>
          </w:p>
          <w:p w:rsidR="00994DA3" w:rsidRPr="006F70B1" w:rsidRDefault="00994DA3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Во время смены создаются оптимальные условия для полноценного отдыха детей в каникулярный период. В нашем лагере, создается такая благоприятная среда, в которой дети реализуют свои возможности, потребности в индивидуальной, физической и социальной компенсации в свободное время. </w:t>
            </w:r>
          </w:p>
        </w:tc>
      </w:tr>
      <w:tr w:rsidR="00994DA3" w:rsidRPr="006F70B1" w:rsidTr="0041198D">
        <w:trPr>
          <w:trHeight w:val="841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94DA3" w:rsidRPr="006F70B1" w:rsidRDefault="006F70B1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Участники программы</w:t>
            </w:r>
            <w:r w:rsidR="00994DA3" w:rsidRPr="006F70B1">
              <w:rPr>
                <w:sz w:val="28"/>
                <w:szCs w:val="28"/>
              </w:rPr>
              <w:t xml:space="preserve">, количество </w:t>
            </w:r>
          </w:p>
        </w:tc>
        <w:tc>
          <w:tcPr>
            <w:tcW w:w="7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94DA3" w:rsidRPr="006F70B1" w:rsidRDefault="00994DA3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Дети 10-17 лет, 30 человек </w:t>
            </w:r>
          </w:p>
          <w:p w:rsidR="00994DA3" w:rsidRPr="006F70B1" w:rsidRDefault="00994DA3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 </w:t>
            </w:r>
          </w:p>
        </w:tc>
      </w:tr>
      <w:tr w:rsidR="00994DA3" w:rsidRPr="006F70B1" w:rsidTr="0041198D">
        <w:trPr>
          <w:trHeight w:val="841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94DA3" w:rsidRPr="006F70B1" w:rsidRDefault="00994DA3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Исполнители  </w:t>
            </w:r>
          </w:p>
          <w:p w:rsidR="00994DA3" w:rsidRPr="006F70B1" w:rsidRDefault="00994DA3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программы </w:t>
            </w:r>
          </w:p>
          <w:p w:rsidR="00994DA3" w:rsidRPr="006F70B1" w:rsidRDefault="00994DA3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94DA3" w:rsidRPr="006F70B1" w:rsidRDefault="00994DA3" w:rsidP="008963EC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Муниципальное автономное учреждение дополнительного образования «</w:t>
            </w:r>
            <w:r w:rsidR="008963EC">
              <w:rPr>
                <w:sz w:val="28"/>
                <w:szCs w:val="28"/>
              </w:rPr>
              <w:t>Казанская с</w:t>
            </w:r>
            <w:r w:rsidRPr="006F70B1">
              <w:rPr>
                <w:sz w:val="28"/>
                <w:szCs w:val="28"/>
              </w:rPr>
              <w:t>портивная школа имени Героя России Раизова Жумабая Нурбаевича», МАУ ДО «</w:t>
            </w:r>
            <w:r w:rsidR="008963EC">
              <w:rPr>
                <w:sz w:val="28"/>
                <w:szCs w:val="28"/>
              </w:rPr>
              <w:t xml:space="preserve">КСШ </w:t>
            </w:r>
            <w:r w:rsidRPr="006F70B1">
              <w:rPr>
                <w:sz w:val="28"/>
                <w:szCs w:val="28"/>
              </w:rPr>
              <w:t>им</w:t>
            </w:r>
            <w:r w:rsidR="008963EC">
              <w:rPr>
                <w:sz w:val="28"/>
                <w:szCs w:val="28"/>
              </w:rPr>
              <w:t>.</w:t>
            </w:r>
            <w:r w:rsidRPr="006F70B1">
              <w:rPr>
                <w:sz w:val="28"/>
                <w:szCs w:val="28"/>
              </w:rPr>
              <w:t xml:space="preserve"> ГР Раизова Ж.Н</w:t>
            </w:r>
            <w:r w:rsidR="008963EC">
              <w:rPr>
                <w:sz w:val="28"/>
                <w:szCs w:val="28"/>
              </w:rPr>
              <w:t>.</w:t>
            </w:r>
            <w:r w:rsidRPr="006F70B1">
              <w:rPr>
                <w:sz w:val="28"/>
                <w:szCs w:val="28"/>
              </w:rPr>
              <w:t>»</w:t>
            </w:r>
          </w:p>
        </w:tc>
      </w:tr>
      <w:tr w:rsidR="00994DA3" w:rsidRPr="006F70B1" w:rsidTr="0041198D">
        <w:trPr>
          <w:trHeight w:val="564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94DA3" w:rsidRPr="006F70B1" w:rsidRDefault="00994DA3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Сроки </w:t>
            </w:r>
            <w:r w:rsidR="006F70B1" w:rsidRPr="006F70B1">
              <w:rPr>
                <w:sz w:val="28"/>
                <w:szCs w:val="28"/>
              </w:rPr>
              <w:t>реализации Программы</w:t>
            </w:r>
            <w:r w:rsidRPr="006F70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94DA3" w:rsidRPr="006F70B1" w:rsidRDefault="006934DB" w:rsidP="006F70B1">
            <w:pPr>
              <w:ind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6934DB">
              <w:rPr>
                <w:sz w:val="28"/>
                <w:szCs w:val="28"/>
              </w:rPr>
              <w:t>смена – с 20 июля по 7 августа 2026 года. (21 день).</w:t>
            </w:r>
          </w:p>
        </w:tc>
      </w:tr>
      <w:tr w:rsidR="00994DA3" w:rsidRPr="006F70B1" w:rsidTr="0041198D">
        <w:trPr>
          <w:trHeight w:val="670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94DA3" w:rsidRPr="006F70B1" w:rsidRDefault="00994DA3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Направленность Программы </w:t>
            </w:r>
          </w:p>
        </w:tc>
        <w:tc>
          <w:tcPr>
            <w:tcW w:w="7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6012E" w:rsidRPr="006F70B1" w:rsidRDefault="00994DA3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 </w:t>
            </w:r>
            <w:r w:rsidR="00E6012E" w:rsidRPr="006F70B1">
              <w:rPr>
                <w:sz w:val="28"/>
                <w:szCs w:val="28"/>
              </w:rPr>
              <w:t xml:space="preserve">Программа воспитания </w:t>
            </w:r>
            <w:r w:rsidR="006F70B1" w:rsidRPr="006F70B1">
              <w:rPr>
                <w:sz w:val="28"/>
                <w:szCs w:val="28"/>
              </w:rPr>
              <w:t>обучающихся в</w:t>
            </w:r>
            <w:r w:rsidR="00E6012E" w:rsidRPr="006F70B1">
              <w:rPr>
                <w:sz w:val="28"/>
                <w:szCs w:val="28"/>
              </w:rPr>
              <w:t xml:space="preserve"> МАУ ДО </w:t>
            </w:r>
            <w:r w:rsidR="006934DB" w:rsidRPr="006F70B1">
              <w:rPr>
                <w:sz w:val="28"/>
                <w:szCs w:val="28"/>
              </w:rPr>
              <w:t>«</w:t>
            </w:r>
            <w:r w:rsidR="006934DB">
              <w:rPr>
                <w:sz w:val="28"/>
                <w:szCs w:val="28"/>
              </w:rPr>
              <w:t xml:space="preserve">КСШ </w:t>
            </w:r>
            <w:r w:rsidR="006934DB" w:rsidRPr="006F70B1">
              <w:rPr>
                <w:sz w:val="28"/>
                <w:szCs w:val="28"/>
              </w:rPr>
              <w:t>им</w:t>
            </w:r>
            <w:r w:rsidR="006934DB">
              <w:rPr>
                <w:sz w:val="28"/>
                <w:szCs w:val="28"/>
              </w:rPr>
              <w:t>.</w:t>
            </w:r>
            <w:r w:rsidR="006934DB" w:rsidRPr="006F70B1">
              <w:rPr>
                <w:sz w:val="28"/>
                <w:szCs w:val="28"/>
              </w:rPr>
              <w:t xml:space="preserve"> ГР</w:t>
            </w:r>
            <w:r w:rsidR="00E6012E" w:rsidRPr="006F70B1">
              <w:rPr>
                <w:sz w:val="28"/>
                <w:szCs w:val="28"/>
              </w:rPr>
              <w:t xml:space="preserve"> Раизова Ж.Н»    включает в себя четыре сквозные направленности:</w:t>
            </w:r>
          </w:p>
          <w:p w:rsidR="00E6012E" w:rsidRPr="006F70B1" w:rsidRDefault="00E6012E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- творческую - формирование и развитие творческих способностей занимающихся, выявления и поддержки талантливых детей и молодежи;</w:t>
            </w:r>
          </w:p>
          <w:p w:rsidR="00E6012E" w:rsidRPr="006F70B1" w:rsidRDefault="00E6012E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- патриотическую - духовно-нравственное, гражданско-патриотическое воспитание, формирование общей культуры обучающихся, профилактики экстремизма и радикализма в молодежной среде;</w:t>
            </w:r>
          </w:p>
          <w:p w:rsidR="00E6012E" w:rsidRPr="006F70B1" w:rsidRDefault="00E6012E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- профориентационную </w:t>
            </w:r>
            <w:r w:rsidR="006F70B1" w:rsidRPr="006F70B1">
              <w:rPr>
                <w:sz w:val="28"/>
                <w:szCs w:val="28"/>
              </w:rPr>
              <w:t>- социализация</w:t>
            </w:r>
            <w:r w:rsidRPr="006F70B1">
              <w:rPr>
                <w:sz w:val="28"/>
                <w:szCs w:val="28"/>
              </w:rPr>
              <w:t>, самоопределение и профессиональная ориентация;</w:t>
            </w:r>
          </w:p>
          <w:p w:rsidR="00994DA3" w:rsidRPr="006F70B1" w:rsidRDefault="00E6012E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- физкультурно-оздоровительную - формирование культуры здорового и безопасного образа жизни и комплексной профилактической работы (профилактики употребления ПАВ, безнадзорности, правонарушений несовершеннолетних и детского дорожно-транспортного травматизма).</w:t>
            </w:r>
          </w:p>
        </w:tc>
      </w:tr>
      <w:tr w:rsidR="00994DA3" w:rsidRPr="006F70B1" w:rsidTr="0041198D">
        <w:trPr>
          <w:trHeight w:val="3038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94DA3" w:rsidRPr="006F70B1" w:rsidRDefault="00994DA3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Краткое содержание программы </w:t>
            </w:r>
          </w:p>
        </w:tc>
        <w:tc>
          <w:tcPr>
            <w:tcW w:w="7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223E3" w:rsidRPr="006F70B1" w:rsidRDefault="00994DA3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 </w:t>
            </w:r>
            <w:r w:rsidR="005223E3" w:rsidRPr="006F70B1">
              <w:rPr>
                <w:rFonts w:eastAsia="HiddenHorzOCR"/>
                <w:sz w:val="28"/>
                <w:szCs w:val="28"/>
              </w:rPr>
              <w:t>Программа за счет предусмотренных в ней направлений и форм работы дополняет, реализуемы Учреждением программы и позволяет комплексно подойти к решению образовательных (в том числе воспитательных) задач, поставленных перед Учреждением, которые должны быть решены в том числе в период летнего отдыха.</w:t>
            </w:r>
          </w:p>
          <w:p w:rsidR="00994DA3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Программа направлена</w:t>
            </w:r>
            <w:r w:rsidR="004370AD" w:rsidRPr="006F70B1">
              <w:rPr>
                <w:sz w:val="28"/>
                <w:szCs w:val="28"/>
              </w:rPr>
              <w:t xml:space="preserve"> на </w:t>
            </w:r>
            <w:r w:rsidRPr="006F70B1">
              <w:rPr>
                <w:sz w:val="28"/>
                <w:szCs w:val="28"/>
              </w:rPr>
              <w:t>всестороннее развитие занимающихся. Воспитывает потребность в ведении здорового образа жизни, систематических занятиях физической культурой и спортом, любовь к Родине и традициям, коммуникабельность, чувства коллективизма и товарищества.</w:t>
            </w:r>
          </w:p>
        </w:tc>
      </w:tr>
      <w:tr w:rsidR="00003B4D" w:rsidRPr="006F70B1" w:rsidTr="0041198D">
        <w:trPr>
          <w:trHeight w:val="3038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03B4D" w:rsidRPr="006F70B1" w:rsidRDefault="00003B4D" w:rsidP="006F70B1">
            <w:pPr>
              <w:ind w:right="111"/>
              <w:jc w:val="both"/>
              <w:rPr>
                <w:sz w:val="28"/>
                <w:szCs w:val="28"/>
                <w:highlight w:val="yellow"/>
              </w:rPr>
            </w:pPr>
            <w:r w:rsidRPr="006F70B1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7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03B4D" w:rsidRPr="006F70B1" w:rsidRDefault="0041198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Ф</w:t>
            </w:r>
            <w:r w:rsidR="00003B4D" w:rsidRPr="006F70B1">
              <w:rPr>
                <w:sz w:val="28"/>
                <w:szCs w:val="28"/>
              </w:rPr>
              <w:t>ормирование и развитие творческих способностей учащихся, выявления и поддержки талантливых детей и молодежи: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ценностное отношение к творчеству; понимание необходимости творческого мышления для развития личности и общества;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интерес к занятиям творческого характера, готовность к познанию и созданию нового;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творческий характер мышления, творческий потенциал личности;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позитивный опыт самореализации в различных видах творческой деятельности.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Духовно-нравственное, гражданско-патриотическое воспитание, формирование общей культуры обучающихся, профилактика экстремизма и радикализма: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ценностное отношение к России, своему народу, краю, семье;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знание истории своего народа, края, современных достижений соотечественников;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желание продолжать героические традиции многонационального российского народа;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уважительное отношение к представителям всех национальностей;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знание государственных праздников, их значения в истории страны;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 xml:space="preserve">умение сочетать личные и общественные интересы, понимание успешности личности через сопряженность личных интересов и точек роста своего края, региона; 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социальная активность, участие в деятельности общественных организаций и социально-значимых проектах;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понимание отношений ответственной зависимости людей друг от друга;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понимание значения религиозных идеалов в жизни человека и общества, роли традиционных религий в истории и культуре нашей страны;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понимание нравственной сущности правил культуры поведения, общений и речи, умение выполнять их независимо от внешнего контроля;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понимание необходимости самодисциплины;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умение устанавливать со сверстниками дружеские отношения, основанные на нравственных нормах;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понимание и сознательное принятие нравственных норм взаимоотношений в семье, осознание значения семьи в жизни человека.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Социализация, самоопределение и профессиональная ориентация: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позитивное принятие себя как личности; сознательное понимание своей принадлежности к социальным общностям;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позитивный опыт практической деятельности в составе различных социокультурных групп конструктивной общественной направленности;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умение моделировать социальные отношения, прогнозировать развитие социальной ситуации;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умение дифференцировать, принимать или не принимать информацию, поступающую из социальной среды;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самоопределение в области своих познавательных интересов;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сформированности первоначальных профессиональных намерений и интересов;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позитивный опыт участия в общественно значимых делах.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Формирование культуры здорового и безопасного образа жизни, профилактики употребления ПАВ, безнадзорности, правонарушений несовершеннолетних, детского дорожно-транспортного травматизма: 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ценностное отношение к жизни во всех ее проявлениях, качеству окружающей среды, своему здоровью и здоровью окружающих людей;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осознание ценности экологически целесообразного, здорового и безопасного образа жизни;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понимание единства и взаимосвязи различных видов здоровья человека: физического, психического, социально-психологического, духовного и др.;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формирование личного опыта здоровье сберегающей деятельности и безопасного поведения;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умение противостоять негативным факторам, способствующим ухудшению здоровья и нарушению безопасности;</w:t>
            </w:r>
          </w:p>
          <w:p w:rsidR="00003B4D" w:rsidRPr="006F70B1" w:rsidRDefault="00003B4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•</w:t>
            </w:r>
            <w:r w:rsidRPr="006F70B1">
              <w:rPr>
                <w:sz w:val="28"/>
                <w:szCs w:val="28"/>
              </w:rPr>
              <w:tab/>
              <w:t>соблюдение установленных правил личной гигиены, техники безопасности, безопасности на дороге.</w:t>
            </w:r>
          </w:p>
        </w:tc>
      </w:tr>
      <w:tr w:rsidR="0041198D" w:rsidRPr="006F70B1" w:rsidTr="00C97C12">
        <w:trPr>
          <w:trHeight w:val="1728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1198D" w:rsidRPr="006F70B1" w:rsidRDefault="0041198D" w:rsidP="006F70B1">
            <w:pPr>
              <w:ind w:right="111"/>
              <w:jc w:val="both"/>
              <w:rPr>
                <w:sz w:val="28"/>
                <w:szCs w:val="28"/>
                <w:highlight w:val="yellow"/>
              </w:rPr>
            </w:pPr>
            <w:r w:rsidRPr="006F70B1">
              <w:rPr>
                <w:sz w:val="28"/>
                <w:szCs w:val="28"/>
              </w:rPr>
              <w:t>Этапы реализации Программы</w:t>
            </w:r>
          </w:p>
        </w:tc>
        <w:tc>
          <w:tcPr>
            <w:tcW w:w="7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1198D" w:rsidRPr="006F70B1" w:rsidRDefault="0041198D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Первый этап – организационный – март-май – подготовка программы летнего отдыха, документации, инвентаря и т.д.;</w:t>
            </w:r>
          </w:p>
          <w:p w:rsidR="0041198D" w:rsidRPr="006F70B1" w:rsidRDefault="006934DB" w:rsidP="006F70B1">
            <w:pPr>
              <w:ind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Основной – </w:t>
            </w:r>
            <w:r w:rsidR="0041198D" w:rsidRPr="006F70B1">
              <w:rPr>
                <w:sz w:val="28"/>
                <w:szCs w:val="28"/>
              </w:rPr>
              <w:t>июль</w:t>
            </w:r>
            <w:r>
              <w:rPr>
                <w:sz w:val="28"/>
                <w:szCs w:val="28"/>
              </w:rPr>
              <w:t>-август</w:t>
            </w:r>
            <w:r w:rsidR="0041198D" w:rsidRPr="006F70B1">
              <w:rPr>
                <w:sz w:val="28"/>
                <w:szCs w:val="28"/>
              </w:rPr>
              <w:t xml:space="preserve"> – реализация программы;</w:t>
            </w:r>
          </w:p>
          <w:p w:rsidR="0041198D" w:rsidRPr="006F70B1" w:rsidRDefault="0041198D" w:rsidP="006934DB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Заключительный </w:t>
            </w:r>
            <w:r w:rsidR="006F70B1" w:rsidRPr="006F70B1">
              <w:rPr>
                <w:sz w:val="28"/>
                <w:szCs w:val="28"/>
              </w:rPr>
              <w:t xml:space="preserve">– </w:t>
            </w:r>
            <w:r w:rsidRPr="006F70B1">
              <w:rPr>
                <w:sz w:val="28"/>
                <w:szCs w:val="28"/>
              </w:rPr>
              <w:t xml:space="preserve">август – подведение итогов реализации программы. </w:t>
            </w:r>
          </w:p>
        </w:tc>
      </w:tr>
      <w:tr w:rsidR="0039026F" w:rsidRPr="006F70B1" w:rsidTr="0041198D">
        <w:trPr>
          <w:trHeight w:val="3038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9026F" w:rsidRPr="006F70B1" w:rsidRDefault="0039026F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7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9026F" w:rsidRPr="006F70B1" w:rsidRDefault="0039026F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Создание  условий  для личностного  развития,  самоопределения  и  социализации  обучающихся  на основе  социокультурных,  духовно-нравственных  ценностей  и  принятых  в российском  обществе  правил  и  норм  поведения  в  интересах  человека,  семьи, общества  и  государства,  формирование  у  обучающихся  чувства  патриотизма, гражданственности,  уважения  к  памяти  защитников  Отечества  и  подвигам Героев  Отечества,  закону  и  правопорядку,  человеку  труда  и  старшему поколению, взаимного  уважения,  бережного  отношения  к  культурному наследию  и  традициям  многонационального  народа  Российской  Федерации, природе  и  окружающей  среде. </w:t>
            </w:r>
          </w:p>
        </w:tc>
      </w:tr>
      <w:tr w:rsidR="0039026F" w:rsidRPr="006F70B1" w:rsidTr="0039026F">
        <w:tblPrEx>
          <w:tblCellMar>
            <w:top w:w="9" w:type="dxa"/>
            <w:right w:w="62" w:type="dxa"/>
          </w:tblCellMar>
        </w:tblPrEx>
        <w:trPr>
          <w:trHeight w:val="2498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9026F" w:rsidRPr="006F70B1" w:rsidRDefault="0039026F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Основные задачи Программы </w:t>
            </w:r>
          </w:p>
        </w:tc>
        <w:tc>
          <w:tcPr>
            <w:tcW w:w="7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9026F" w:rsidRPr="006F70B1" w:rsidRDefault="0039026F" w:rsidP="006F70B1">
            <w:pPr>
              <w:numPr>
                <w:ilvl w:val="0"/>
                <w:numId w:val="20"/>
              </w:num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усвоение знаний, норм, духовно-нравственных ценностей, традиций, которые выработало российское общество (социально значимых </w:t>
            </w:r>
          </w:p>
          <w:p w:rsidR="0039026F" w:rsidRPr="006F70B1" w:rsidRDefault="0039026F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знаний);  </w:t>
            </w:r>
          </w:p>
          <w:p w:rsidR="0039026F" w:rsidRPr="006F70B1" w:rsidRDefault="0039026F" w:rsidP="006F70B1">
            <w:pPr>
              <w:numPr>
                <w:ilvl w:val="0"/>
                <w:numId w:val="20"/>
              </w:num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формирование и развитие позитивных личностных отношений к этим нормам, ценностям, традициям (их освоение, принятие);  </w:t>
            </w:r>
          </w:p>
          <w:p w:rsidR="0039026F" w:rsidRPr="006F70B1" w:rsidRDefault="006F70B1" w:rsidP="006F70B1">
            <w:pPr>
              <w:numPr>
                <w:ilvl w:val="0"/>
                <w:numId w:val="20"/>
              </w:num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приобретение </w:t>
            </w:r>
            <w:r w:rsidRPr="006F70B1">
              <w:rPr>
                <w:sz w:val="28"/>
                <w:szCs w:val="28"/>
              </w:rPr>
              <w:tab/>
              <w:t xml:space="preserve">социально </w:t>
            </w:r>
            <w:r w:rsidRPr="006F70B1">
              <w:rPr>
                <w:sz w:val="28"/>
                <w:szCs w:val="28"/>
              </w:rPr>
              <w:tab/>
              <w:t xml:space="preserve">значимых </w:t>
            </w:r>
            <w:r w:rsidRPr="006F70B1">
              <w:rPr>
                <w:sz w:val="28"/>
                <w:szCs w:val="28"/>
              </w:rPr>
              <w:tab/>
            </w:r>
            <w:r w:rsidR="0039026F" w:rsidRPr="006F70B1">
              <w:rPr>
                <w:sz w:val="28"/>
                <w:szCs w:val="28"/>
              </w:rPr>
              <w:t>знаний</w:t>
            </w:r>
            <w:r>
              <w:rPr>
                <w:sz w:val="28"/>
                <w:szCs w:val="28"/>
              </w:rPr>
              <w:t>;</w:t>
            </w:r>
            <w:r w:rsidR="0039026F" w:rsidRPr="006F70B1">
              <w:rPr>
                <w:sz w:val="28"/>
                <w:szCs w:val="28"/>
              </w:rPr>
              <w:t xml:space="preserve">    </w:t>
            </w:r>
          </w:p>
          <w:p w:rsidR="0039026F" w:rsidRPr="006F70B1" w:rsidRDefault="0039026F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-</w:t>
            </w:r>
            <w:r w:rsidR="006F70B1">
              <w:rPr>
                <w:sz w:val="28"/>
                <w:szCs w:val="28"/>
              </w:rPr>
              <w:t xml:space="preserve"> </w:t>
            </w:r>
            <w:r w:rsidRPr="006F70B1">
              <w:rPr>
                <w:sz w:val="28"/>
                <w:szCs w:val="28"/>
              </w:rPr>
              <w:t xml:space="preserve">формирование отношения к традиционным базовым российским ценностям.  </w:t>
            </w:r>
          </w:p>
        </w:tc>
      </w:tr>
      <w:tr w:rsidR="0039026F" w:rsidRPr="006F70B1" w:rsidTr="0039026F">
        <w:tblPrEx>
          <w:tblCellMar>
            <w:top w:w="9" w:type="dxa"/>
            <w:right w:w="62" w:type="dxa"/>
          </w:tblCellMar>
        </w:tblPrEx>
        <w:trPr>
          <w:trHeight w:val="66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9026F" w:rsidRPr="006F70B1" w:rsidRDefault="0039026F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Финансовое обеспечение Программы </w:t>
            </w:r>
          </w:p>
        </w:tc>
        <w:tc>
          <w:tcPr>
            <w:tcW w:w="7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9026F" w:rsidRPr="006F70B1" w:rsidRDefault="0039026F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Финансовое обеспечение Программы предусмотрено из следующих источников: </w:t>
            </w:r>
          </w:p>
          <w:p w:rsidR="0039026F" w:rsidRPr="006F70B1" w:rsidRDefault="0039026F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- местный бюджет; </w:t>
            </w:r>
          </w:p>
        </w:tc>
      </w:tr>
      <w:tr w:rsidR="0039026F" w:rsidRPr="006F70B1" w:rsidTr="00C97C12">
        <w:tblPrEx>
          <w:tblCellMar>
            <w:top w:w="9" w:type="dxa"/>
            <w:right w:w="62" w:type="dxa"/>
          </w:tblCellMar>
        </w:tblPrEx>
        <w:trPr>
          <w:trHeight w:val="2672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9026F" w:rsidRPr="006F70B1" w:rsidRDefault="0039026F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Организация выполнения и контроль за выполнением Программы </w:t>
            </w:r>
          </w:p>
        </w:tc>
        <w:tc>
          <w:tcPr>
            <w:tcW w:w="7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9026F" w:rsidRPr="006F70B1" w:rsidRDefault="0039026F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Выполнение Программы осуществляют: тренеры-преподаватели и обслуживающий персонал.  </w:t>
            </w:r>
          </w:p>
          <w:p w:rsidR="0039026F" w:rsidRPr="006F70B1" w:rsidRDefault="0039026F" w:rsidP="006F70B1">
            <w:pPr>
              <w:ind w:right="93"/>
              <w:jc w:val="both"/>
              <w:rPr>
                <w:sz w:val="28"/>
                <w:szCs w:val="28"/>
              </w:rPr>
            </w:pPr>
          </w:p>
          <w:p w:rsidR="0039026F" w:rsidRPr="006F70B1" w:rsidRDefault="0039026F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Контроль выполнения Программы в пределах своей компетенции осуществляют: директор Учреждения и  </w:t>
            </w:r>
          </w:p>
          <w:p w:rsidR="0039026F" w:rsidRPr="006F70B1" w:rsidRDefault="0039026F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начальник лагеря с дневным пребыванием детей.</w:t>
            </w:r>
          </w:p>
          <w:p w:rsidR="0039026F" w:rsidRPr="006F70B1" w:rsidRDefault="0039026F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  </w:t>
            </w:r>
          </w:p>
          <w:p w:rsidR="0039026F" w:rsidRPr="006F70B1" w:rsidRDefault="006934DB" w:rsidP="006934DB">
            <w:pPr>
              <w:ind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предоставления отчёта: до 14</w:t>
            </w:r>
            <w:r w:rsidR="0039026F" w:rsidRPr="006F70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августа 2026</w:t>
            </w:r>
            <w:r w:rsidR="0039026F" w:rsidRPr="006F70B1">
              <w:rPr>
                <w:sz w:val="28"/>
                <w:szCs w:val="28"/>
              </w:rPr>
              <w:t xml:space="preserve"> года </w:t>
            </w:r>
          </w:p>
        </w:tc>
      </w:tr>
      <w:tr w:rsidR="0039026F" w:rsidRPr="006F70B1" w:rsidTr="0039026F">
        <w:tblPrEx>
          <w:tblCellMar>
            <w:top w:w="9" w:type="dxa"/>
            <w:right w:w="62" w:type="dxa"/>
          </w:tblCellMar>
        </w:tblPrEx>
        <w:trPr>
          <w:trHeight w:val="565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9026F" w:rsidRPr="006F70B1" w:rsidRDefault="0039026F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Автор </w:t>
            </w:r>
          </w:p>
          <w:p w:rsidR="0039026F" w:rsidRPr="006F70B1" w:rsidRDefault="0039026F" w:rsidP="006F70B1">
            <w:pPr>
              <w:ind w:right="111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7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9026F" w:rsidRPr="006F70B1" w:rsidRDefault="0039026F" w:rsidP="006F70B1">
            <w:pPr>
              <w:ind w:right="9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 Кныш Елена Владимировна, заместитель директора по УВР</w:t>
            </w:r>
          </w:p>
        </w:tc>
      </w:tr>
    </w:tbl>
    <w:p w:rsidR="00994DA3" w:rsidRPr="006F70B1" w:rsidRDefault="00994DA3" w:rsidP="00C97C12">
      <w:pPr>
        <w:jc w:val="both"/>
        <w:rPr>
          <w:sz w:val="28"/>
          <w:szCs w:val="28"/>
        </w:rPr>
      </w:pPr>
    </w:p>
    <w:p w:rsidR="00003B4D" w:rsidRPr="006F70B1" w:rsidRDefault="00003B4D" w:rsidP="00C97C12">
      <w:pPr>
        <w:jc w:val="both"/>
        <w:rPr>
          <w:sz w:val="28"/>
          <w:szCs w:val="28"/>
        </w:rPr>
      </w:pPr>
    </w:p>
    <w:p w:rsidR="00003B4D" w:rsidRPr="006F70B1" w:rsidRDefault="00003B4D" w:rsidP="00C97C12">
      <w:pPr>
        <w:jc w:val="both"/>
        <w:rPr>
          <w:sz w:val="28"/>
          <w:szCs w:val="28"/>
        </w:rPr>
      </w:pPr>
    </w:p>
    <w:p w:rsidR="00994DA3" w:rsidRPr="006F70B1" w:rsidRDefault="00994DA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94DA3" w:rsidRPr="006F70B1" w:rsidRDefault="00994DA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94DA3" w:rsidRPr="006F70B1" w:rsidRDefault="00994DA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94DA3" w:rsidRPr="006F70B1" w:rsidRDefault="00994DA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94DA3" w:rsidRPr="006F70B1" w:rsidRDefault="00994DA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94DA3" w:rsidRPr="006F70B1" w:rsidRDefault="00994DA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94DA3" w:rsidRPr="006F70B1" w:rsidRDefault="00994DA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94DA3" w:rsidRPr="006F70B1" w:rsidRDefault="00994DA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94DA3" w:rsidRPr="006F70B1" w:rsidRDefault="00994DA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94DA3" w:rsidRPr="006F70B1" w:rsidRDefault="00994DA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94DA3" w:rsidRPr="006F70B1" w:rsidRDefault="00994DA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9026F" w:rsidRPr="006F70B1" w:rsidRDefault="0039026F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9026F" w:rsidRPr="006F70B1" w:rsidRDefault="0039026F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9026F" w:rsidRDefault="0039026F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23541" w:rsidRPr="006F70B1" w:rsidRDefault="00923541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94DA3" w:rsidRPr="006F70B1" w:rsidRDefault="00994DA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94DA3" w:rsidRPr="006F70B1" w:rsidRDefault="00994DA3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F70B1">
        <w:rPr>
          <w:b/>
          <w:sz w:val="28"/>
          <w:szCs w:val="28"/>
        </w:rPr>
        <w:t>Пояснительная записка</w:t>
      </w: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6F70B1">
        <w:rPr>
          <w:rFonts w:eastAsia="HiddenHorzOCR"/>
          <w:sz w:val="28"/>
          <w:szCs w:val="28"/>
        </w:rPr>
        <w:t xml:space="preserve">Программа воспитательной работы </w:t>
      </w:r>
      <w:r w:rsidR="0041198D" w:rsidRPr="006F70B1">
        <w:rPr>
          <w:rFonts w:eastAsia="HiddenHorzOCR"/>
          <w:sz w:val="28"/>
          <w:szCs w:val="28"/>
        </w:rPr>
        <w:t xml:space="preserve">летнего спортивно-оздоровительного лагеря с дневным пребывание детей «Юность» </w:t>
      </w:r>
      <w:r w:rsidRPr="006F70B1">
        <w:rPr>
          <w:rFonts w:eastAsia="HiddenHorzOCR"/>
          <w:sz w:val="28"/>
          <w:szCs w:val="28"/>
        </w:rPr>
        <w:t xml:space="preserve">является составной </w:t>
      </w:r>
      <w:r w:rsidR="0041198D" w:rsidRPr="006F70B1">
        <w:rPr>
          <w:rFonts w:eastAsia="HiddenHorzOCR"/>
          <w:sz w:val="28"/>
          <w:szCs w:val="28"/>
        </w:rPr>
        <w:t>П</w:t>
      </w:r>
      <w:r w:rsidRPr="006F70B1">
        <w:rPr>
          <w:rFonts w:eastAsia="HiddenHorzOCR"/>
          <w:sz w:val="28"/>
          <w:szCs w:val="28"/>
        </w:rPr>
        <w:t>рограммы</w:t>
      </w:r>
      <w:r w:rsidR="0041198D" w:rsidRPr="006F70B1">
        <w:rPr>
          <w:rFonts w:eastAsia="HiddenHorzOCR"/>
          <w:sz w:val="28"/>
          <w:szCs w:val="28"/>
        </w:rPr>
        <w:t xml:space="preserve"> воспитательной работы Учреждения.</w:t>
      </w:r>
    </w:p>
    <w:p w:rsidR="0039026F" w:rsidRPr="006F70B1" w:rsidRDefault="0039026F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Программа воспитательной работы летнего спортивно-оздоровительного лагеря с дневным пребыванием детей «Юность» (далее – Программа воспитания, Программа) составлена МАУ ДО «</w:t>
      </w:r>
      <w:r w:rsidR="006934DB" w:rsidRPr="006934DB">
        <w:rPr>
          <w:sz w:val="28"/>
          <w:szCs w:val="28"/>
        </w:rPr>
        <w:t>«КСШ им. ГР</w:t>
      </w:r>
      <w:r w:rsidR="006934DB">
        <w:rPr>
          <w:sz w:val="28"/>
          <w:szCs w:val="28"/>
        </w:rPr>
        <w:t xml:space="preserve"> Раизова Ж.Н»</w:t>
      </w:r>
      <w:r w:rsidRPr="006F70B1">
        <w:rPr>
          <w:sz w:val="28"/>
          <w:szCs w:val="28"/>
        </w:rPr>
        <w:t xml:space="preserve"> на основе Федеральной программы воспитательной работы для организации отдыха детей и их оздоровления (утверждена приказом Министерства просвещения Российской Федерации от 17.03.2025 г. № 209) в соответствии с нормативно-правовыми документами: - Конституцией Российской Федерации (принята всенародным голосованием 12.12.1993,  с изменениями, одобренными в ходе общероссийского голосования 01.07.2020); </w:t>
      </w:r>
    </w:p>
    <w:p w:rsidR="0039026F" w:rsidRPr="006F70B1" w:rsidRDefault="0039026F" w:rsidP="00C97C12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Конвенцией о правах ребенка (одобрена Генеральной Ассамблеей ООН 20.11.1989, вступила в силу для СССР 15.09.1990); </w:t>
      </w:r>
    </w:p>
    <w:p w:rsidR="0039026F" w:rsidRPr="006F70B1" w:rsidRDefault="00B963BE" w:rsidP="00B963BE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B963BE">
        <w:rPr>
          <w:sz w:val="28"/>
          <w:szCs w:val="28"/>
        </w:rPr>
        <w:t>Федеральный закон от 29 декабря 2012 г. № 273-ФЗ «Об образовании в Российской Федерации» (с изм. от 29.12.2025 N 570-ФЗ).</w:t>
      </w:r>
      <w:r w:rsidR="0039026F" w:rsidRPr="006F70B1">
        <w:rPr>
          <w:sz w:val="28"/>
          <w:szCs w:val="28"/>
        </w:rPr>
        <w:t xml:space="preserve">; </w:t>
      </w:r>
    </w:p>
    <w:p w:rsidR="0039026F" w:rsidRPr="006F70B1" w:rsidRDefault="0039026F" w:rsidP="00B963BE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Федеральным законом от 24.07.1998 № 124-ФЗ «Об основных гарантиях прав ребенка в Российской Федерации»</w:t>
      </w:r>
      <w:r w:rsidR="00B963BE">
        <w:rPr>
          <w:sz w:val="28"/>
          <w:szCs w:val="28"/>
        </w:rPr>
        <w:t xml:space="preserve"> (с изм.</w:t>
      </w:r>
      <w:r w:rsidR="00B963BE" w:rsidRPr="00B963BE">
        <w:t xml:space="preserve"> </w:t>
      </w:r>
      <w:r w:rsidR="00B963BE" w:rsidRPr="00B963BE">
        <w:rPr>
          <w:sz w:val="28"/>
          <w:szCs w:val="28"/>
        </w:rPr>
        <w:t>от 04.11.2025 N 408-ФЗ</w:t>
      </w:r>
      <w:r w:rsidR="00B963BE">
        <w:rPr>
          <w:sz w:val="28"/>
          <w:szCs w:val="28"/>
        </w:rPr>
        <w:t>)</w:t>
      </w:r>
      <w:r w:rsidRPr="006F70B1">
        <w:rPr>
          <w:sz w:val="28"/>
          <w:szCs w:val="28"/>
        </w:rPr>
        <w:t xml:space="preserve">; </w:t>
      </w:r>
    </w:p>
    <w:p w:rsidR="0039026F" w:rsidRPr="006F70B1" w:rsidRDefault="0039026F" w:rsidP="00B963BE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Федеральным законом от 30.12.2020 № 489-ФЗ «О молодежной политике в Российской Федерации»</w:t>
      </w:r>
      <w:r w:rsidR="00B963BE">
        <w:rPr>
          <w:sz w:val="28"/>
          <w:szCs w:val="28"/>
        </w:rPr>
        <w:t xml:space="preserve"> (с изм. </w:t>
      </w:r>
      <w:r w:rsidR="00B963BE" w:rsidRPr="00B963BE">
        <w:rPr>
          <w:sz w:val="28"/>
          <w:szCs w:val="28"/>
        </w:rPr>
        <w:t>от 23.07.2025 N 258-ФЗ</w:t>
      </w:r>
      <w:r w:rsidR="00B963BE">
        <w:rPr>
          <w:sz w:val="28"/>
          <w:szCs w:val="28"/>
        </w:rPr>
        <w:t>)</w:t>
      </w:r>
      <w:r w:rsidRPr="006F70B1">
        <w:rPr>
          <w:sz w:val="28"/>
          <w:szCs w:val="28"/>
        </w:rPr>
        <w:t xml:space="preserve">; </w:t>
      </w:r>
    </w:p>
    <w:p w:rsidR="0039026F" w:rsidRPr="006F70B1" w:rsidRDefault="0039026F" w:rsidP="00C97C12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Приказами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года; </w:t>
      </w:r>
    </w:p>
    <w:p w:rsidR="0039026F" w:rsidRPr="006F70B1" w:rsidRDefault="0039026F" w:rsidP="00C97C12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Стратегией развития воспитания в Российской Федерации на период до 2025 года (утверждена распоряжением Правительства Российской Федерации от 29.05.2015 № 996р); </w:t>
      </w:r>
    </w:p>
    <w:p w:rsidR="0039026F" w:rsidRPr="006F70B1" w:rsidRDefault="0039026F" w:rsidP="00C97C12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Указом Президента Российской Федерации от 21.07.2020 № 474 «О национальных целях развития Российской Федерации на период до 2030 года»; </w:t>
      </w:r>
    </w:p>
    <w:p w:rsidR="0039026F" w:rsidRPr="006F70B1" w:rsidRDefault="0039026F" w:rsidP="00C97C12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:rsidR="0039026F" w:rsidRPr="006F70B1" w:rsidRDefault="0039026F" w:rsidP="00C97C12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 </w:t>
      </w:r>
    </w:p>
    <w:p w:rsidR="0039026F" w:rsidRPr="006F70B1" w:rsidRDefault="0039026F" w:rsidP="00C97C12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Государст</w:t>
      </w:r>
      <w:r w:rsidR="00B963BE">
        <w:rPr>
          <w:sz w:val="28"/>
          <w:szCs w:val="28"/>
        </w:rPr>
        <w:t>венной</w:t>
      </w:r>
      <w:r w:rsidR="00B963BE">
        <w:rPr>
          <w:sz w:val="28"/>
          <w:szCs w:val="28"/>
        </w:rPr>
        <w:tab/>
        <w:t>программой</w:t>
      </w:r>
      <w:r w:rsidR="00B963BE">
        <w:rPr>
          <w:sz w:val="28"/>
          <w:szCs w:val="28"/>
        </w:rPr>
        <w:tab/>
        <w:t>Российской Федерации «Развитие</w:t>
      </w:r>
      <w:r w:rsidRPr="006F70B1">
        <w:rPr>
          <w:sz w:val="28"/>
          <w:szCs w:val="28"/>
        </w:rPr>
        <w:tab/>
        <w:t>образования» (утверждена Постановлением Правительства Российской Фед</w:t>
      </w:r>
      <w:r w:rsidR="00B963BE">
        <w:rPr>
          <w:sz w:val="28"/>
          <w:szCs w:val="28"/>
        </w:rPr>
        <w:t xml:space="preserve">ерации от 26. 12.2017 </w:t>
      </w:r>
      <w:r w:rsidRPr="006F70B1">
        <w:rPr>
          <w:sz w:val="28"/>
          <w:szCs w:val="28"/>
        </w:rPr>
        <w:t xml:space="preserve">№ 1642); </w:t>
      </w:r>
    </w:p>
    <w:p w:rsidR="0039026F" w:rsidRPr="006F70B1" w:rsidRDefault="0039026F" w:rsidP="00C97C12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Приказом Министерства просвещения Российской Федерации от 17.03.2025 г. №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работы».           </w:t>
      </w:r>
    </w:p>
    <w:p w:rsidR="0039026F" w:rsidRPr="006F70B1" w:rsidRDefault="0039026F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 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 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  </w:t>
      </w:r>
    </w:p>
    <w:p w:rsidR="003663E5" w:rsidRPr="006F70B1" w:rsidRDefault="0039026F" w:rsidP="00C97C12">
      <w:pPr>
        <w:ind w:firstLine="709"/>
        <w:jc w:val="both"/>
        <w:rPr>
          <w:color w:val="000000"/>
          <w:sz w:val="28"/>
          <w:szCs w:val="28"/>
        </w:rPr>
      </w:pPr>
      <w:r w:rsidRPr="006F70B1">
        <w:rPr>
          <w:sz w:val="28"/>
          <w:szCs w:val="28"/>
        </w:rPr>
        <w:t xml:space="preserve">Программа воспитания </w:t>
      </w:r>
      <w:r w:rsidR="003663E5" w:rsidRPr="006F70B1">
        <w:rPr>
          <w:sz w:val="28"/>
          <w:szCs w:val="28"/>
        </w:rPr>
        <w:t>направлена на воплощение в жизнь «миссии дополнительного образования как социокультурной практики развития мотивации подрастающих поколений к позна</w:t>
      </w:r>
      <w:r w:rsidR="00774773" w:rsidRPr="006F70B1">
        <w:rPr>
          <w:sz w:val="28"/>
          <w:szCs w:val="28"/>
        </w:rPr>
        <w:t xml:space="preserve">нию, творчеству, труду и спорт. </w:t>
      </w:r>
      <w:r w:rsidR="003663E5" w:rsidRPr="006F70B1">
        <w:rPr>
          <w:sz w:val="28"/>
          <w:szCs w:val="28"/>
        </w:rPr>
        <w:t>Оно направленно на обеспечение персонального жизнетворчества обучающихся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притязаний… Оно осознается не как подготовка к жизни или освоение основ профессии, а становится суть основой непрерывного процесса саморазвития и самосовершенствования человека как субъекта культуры и деятел</w:t>
      </w:r>
      <w:r w:rsidR="00774773" w:rsidRPr="006F70B1">
        <w:rPr>
          <w:sz w:val="28"/>
          <w:szCs w:val="28"/>
        </w:rPr>
        <w:t xml:space="preserve">ьности» </w:t>
      </w:r>
      <w:r w:rsidR="003663E5" w:rsidRPr="006F70B1">
        <w:rPr>
          <w:sz w:val="28"/>
          <w:szCs w:val="28"/>
        </w:rPr>
        <w:t>(</w:t>
      </w:r>
      <w:r w:rsidR="003663E5" w:rsidRPr="006F70B1">
        <w:rPr>
          <w:color w:val="000000"/>
          <w:sz w:val="28"/>
          <w:szCs w:val="28"/>
        </w:rPr>
        <w:t>Концепция развития дополнительного образования детей)</w:t>
      </w:r>
    </w:p>
    <w:p w:rsidR="003663E5" w:rsidRPr="006F70B1" w:rsidRDefault="003663E5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Концепция развития дополнительного образования детей в Российской Федерации наделяет дополнительное образование как составную часть непрерывного образования множеством функций: обучение досугу, подготовка к самостоятельному решению семейно-бытовых проблем, формирование готовности личности к непрерывному образованию; развитие задатков, способностей, интересов личности, что обеспечивает самостоятельное решение проблем в различных сферах жизнедеятельности на основе использования социального опыта, элементом которого является собственный опыт ребенка.  Одной из важнейших функций дополнительного образования в современных условиях является социальное и личностное самоопределение детей и молодежи, подготовка к жизни и профессиональной карьере в условиях социальных перемен.</w:t>
      </w:r>
    </w:p>
    <w:p w:rsidR="003663E5" w:rsidRPr="006F70B1" w:rsidRDefault="003663E5" w:rsidP="00C97C12">
      <w:pPr>
        <w:pStyle w:val="a3"/>
        <w:spacing w:before="0" w:beforeAutospacing="0" w:after="0" w:afterAutospacing="0"/>
        <w:ind w:firstLine="709"/>
        <w:jc w:val="both"/>
        <w:rPr>
          <w:rFonts w:eastAsia="HiddenHorzOCR"/>
          <w:sz w:val="28"/>
          <w:szCs w:val="28"/>
        </w:rPr>
      </w:pPr>
      <w:r w:rsidRPr="006F70B1">
        <w:rPr>
          <w:sz w:val="28"/>
          <w:szCs w:val="28"/>
        </w:rPr>
        <w:t xml:space="preserve">Многочисленные воспитательные задачи, стоящие </w:t>
      </w:r>
      <w:r w:rsidR="006F70B1" w:rsidRPr="006F70B1">
        <w:rPr>
          <w:sz w:val="28"/>
          <w:szCs w:val="28"/>
        </w:rPr>
        <w:t>перед МАУ</w:t>
      </w:r>
      <w:r w:rsidR="00774773" w:rsidRPr="006F70B1">
        <w:rPr>
          <w:rFonts w:eastAsia="HiddenHorzOCR"/>
          <w:sz w:val="28"/>
          <w:szCs w:val="28"/>
        </w:rPr>
        <w:t xml:space="preserve"> ДО «</w:t>
      </w:r>
      <w:r w:rsidR="00616CE4">
        <w:rPr>
          <w:rFonts w:eastAsia="HiddenHorzOCR"/>
          <w:sz w:val="28"/>
          <w:szCs w:val="28"/>
        </w:rPr>
        <w:t>К</w:t>
      </w:r>
      <w:r w:rsidR="00774773" w:rsidRPr="006F70B1">
        <w:rPr>
          <w:rFonts w:eastAsia="HiddenHorzOCR"/>
          <w:sz w:val="28"/>
          <w:szCs w:val="28"/>
        </w:rPr>
        <w:t>СШ им</w:t>
      </w:r>
      <w:r w:rsidR="00616CE4">
        <w:rPr>
          <w:rFonts w:eastAsia="HiddenHorzOCR"/>
          <w:sz w:val="28"/>
          <w:szCs w:val="28"/>
        </w:rPr>
        <w:t>.</w:t>
      </w:r>
      <w:r w:rsidR="00774773" w:rsidRPr="006F70B1">
        <w:rPr>
          <w:rFonts w:eastAsia="HiddenHorzOCR"/>
          <w:sz w:val="28"/>
          <w:szCs w:val="28"/>
        </w:rPr>
        <w:t xml:space="preserve"> ГР Раизова Ж.Н</w:t>
      </w:r>
      <w:r w:rsidR="00616CE4">
        <w:rPr>
          <w:rFonts w:eastAsia="HiddenHorzOCR"/>
          <w:sz w:val="28"/>
          <w:szCs w:val="28"/>
        </w:rPr>
        <w:t>.</w:t>
      </w:r>
      <w:r w:rsidR="006F70B1" w:rsidRPr="006F70B1">
        <w:rPr>
          <w:rFonts w:eastAsia="HiddenHorzOCR"/>
          <w:sz w:val="28"/>
          <w:szCs w:val="28"/>
        </w:rPr>
        <w:t xml:space="preserve">» </w:t>
      </w:r>
      <w:r w:rsidR="006F70B1" w:rsidRPr="006F70B1">
        <w:rPr>
          <w:sz w:val="28"/>
          <w:szCs w:val="28"/>
        </w:rPr>
        <w:t>невозможно</w:t>
      </w:r>
      <w:r w:rsidRPr="006F70B1">
        <w:rPr>
          <w:sz w:val="28"/>
          <w:szCs w:val="28"/>
        </w:rPr>
        <w:t xml:space="preserve"> решить лишь за счет реализации </w:t>
      </w:r>
      <w:r w:rsidR="006F70B1" w:rsidRPr="006F70B1">
        <w:rPr>
          <w:sz w:val="28"/>
          <w:szCs w:val="28"/>
        </w:rPr>
        <w:t>общеразвивающих</w:t>
      </w:r>
      <w:r w:rsidR="006F70B1" w:rsidRPr="006F70B1">
        <w:rPr>
          <w:rFonts w:eastAsia="HiddenHorzOCR"/>
          <w:sz w:val="28"/>
          <w:szCs w:val="28"/>
        </w:rPr>
        <w:t xml:space="preserve"> программ</w:t>
      </w:r>
      <w:r w:rsidRPr="006F70B1">
        <w:rPr>
          <w:rFonts w:eastAsia="HiddenHorzOCR"/>
          <w:sz w:val="28"/>
          <w:szCs w:val="28"/>
        </w:rPr>
        <w:t>.</w:t>
      </w: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6F70B1">
        <w:rPr>
          <w:rFonts w:eastAsia="HiddenHorzOCR"/>
          <w:sz w:val="28"/>
          <w:szCs w:val="28"/>
        </w:rPr>
        <w:t>Программа воспитания за счет предусмотренных в ней направлений и форм работы дополняет общеразвивающие программы, реализуемые в учреждении, и позволяет комплексно подойти к решению образовательных (в том числе воспитательных) задач, поставленных перед учреждением в современных условиях интенсивной модернизации системы образования.</w:t>
      </w:r>
    </w:p>
    <w:p w:rsidR="00D067F3" w:rsidRPr="006F70B1" w:rsidRDefault="00D067F3" w:rsidP="00C97C12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6F70B1">
        <w:rPr>
          <w:rFonts w:eastAsia="HiddenHorzOCR"/>
          <w:sz w:val="28"/>
          <w:szCs w:val="28"/>
        </w:rPr>
        <w:t xml:space="preserve">Не все дети имеют возможность поехать в загородные лагеря. Большой процент детей остается дома. Предоставленные сами себе, дети подвержены влиянию улицы, дорожно-транспортным происшествиям, несчастным случаям, они невольно попадают в группы риска. На основе социального заказа муниципального образования и создан оздоровительный лагерь с дневным пребыванием детей.  В нем отдыхают дети из малообеспеченных, многодетных семей, дети «группы риска». Длительность смены 21 день. В пришкольном лагере ребенок заполняет свое свободное время полезными делами, укрепляет здоровье.   </w:t>
      </w:r>
    </w:p>
    <w:p w:rsidR="00D067F3" w:rsidRPr="006F70B1" w:rsidRDefault="00D067F3" w:rsidP="00C97C12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6F70B1">
        <w:rPr>
          <w:rFonts w:eastAsia="HiddenHorzOCR"/>
          <w:sz w:val="28"/>
          <w:szCs w:val="28"/>
        </w:rPr>
        <w:t xml:space="preserve">Актуальность программы обусловлена следующими факторами:  </w:t>
      </w:r>
    </w:p>
    <w:p w:rsidR="00D067F3" w:rsidRPr="006F70B1" w:rsidRDefault="00D067F3" w:rsidP="00C97C12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6F70B1">
        <w:rPr>
          <w:rFonts w:eastAsia="HiddenHorzOCR"/>
          <w:sz w:val="28"/>
          <w:szCs w:val="28"/>
        </w:rPr>
        <w:t>-</w:t>
      </w:r>
      <w:r w:rsidRPr="006F70B1">
        <w:rPr>
          <w:rFonts w:eastAsia="HiddenHorzOCR"/>
          <w:sz w:val="28"/>
          <w:szCs w:val="28"/>
        </w:rPr>
        <w:tab/>
        <w:t xml:space="preserve">устойчивым спросом родителей на организованный отдых учащихся;  </w:t>
      </w:r>
    </w:p>
    <w:p w:rsidR="00D067F3" w:rsidRPr="006F70B1" w:rsidRDefault="00D067F3" w:rsidP="00C97C12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6F70B1">
        <w:rPr>
          <w:rFonts w:eastAsia="HiddenHorzOCR"/>
          <w:sz w:val="28"/>
          <w:szCs w:val="28"/>
        </w:rPr>
        <w:t>-</w:t>
      </w:r>
      <w:r w:rsidRPr="006F70B1">
        <w:rPr>
          <w:rFonts w:eastAsia="HiddenHorzOCR"/>
          <w:sz w:val="28"/>
          <w:szCs w:val="28"/>
        </w:rPr>
        <w:tab/>
        <w:t xml:space="preserve">работой по укреплению здоровья детей и формированию у них потребности здорового образа жизни;  </w:t>
      </w:r>
    </w:p>
    <w:p w:rsidR="00D067F3" w:rsidRPr="006F70B1" w:rsidRDefault="00D067F3" w:rsidP="00C97C12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6F70B1">
        <w:rPr>
          <w:rFonts w:eastAsia="HiddenHorzOCR"/>
          <w:sz w:val="28"/>
          <w:szCs w:val="28"/>
        </w:rPr>
        <w:t>-</w:t>
      </w:r>
      <w:r w:rsidRPr="006F70B1">
        <w:rPr>
          <w:rFonts w:eastAsia="HiddenHorzOCR"/>
          <w:sz w:val="28"/>
          <w:szCs w:val="28"/>
        </w:rPr>
        <w:tab/>
        <w:t xml:space="preserve">необходимостью использования богатого творческого потенциала педагогов в реализации цели и задач программы.  </w:t>
      </w:r>
    </w:p>
    <w:p w:rsidR="00D067F3" w:rsidRPr="006F70B1" w:rsidRDefault="00D067F3" w:rsidP="00C97C12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6F70B1">
        <w:rPr>
          <w:rFonts w:eastAsia="HiddenHorzOCR"/>
          <w:sz w:val="28"/>
          <w:szCs w:val="28"/>
        </w:rPr>
        <w:t xml:space="preserve">             Комплекс мероприятий Программы включает разнообразные формы работы с целью заинтересовать детей и подростков, включить их в общий процесс, чтобы в дальнейшем учащийся самостоятельно принимал активное участие в жизни лагеря.  При составлении Программы учитывались традиции и возможности образовательного учреждения, уровень подготовки педагогического коллектива, пожелания и интересы детей и родителей, опыт прошлых лет по организации отдыха детей в каникулярное время.                    </w:t>
      </w: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6F70B1">
        <w:rPr>
          <w:rFonts w:eastAsia="HiddenHorzOCR"/>
          <w:i/>
          <w:sz w:val="28"/>
          <w:szCs w:val="28"/>
        </w:rPr>
        <w:t xml:space="preserve"> Программа воспитания</w:t>
      </w:r>
      <w:r w:rsidRPr="006F70B1">
        <w:rPr>
          <w:rFonts w:eastAsia="HiddenHorzOCR"/>
          <w:sz w:val="28"/>
          <w:szCs w:val="28"/>
        </w:rPr>
        <w:t xml:space="preserve"> </w:t>
      </w:r>
      <w:r w:rsidR="0039026F" w:rsidRPr="006F70B1">
        <w:rPr>
          <w:rFonts w:eastAsia="HiddenHorzOCR"/>
          <w:i/>
          <w:sz w:val="28"/>
          <w:szCs w:val="28"/>
        </w:rPr>
        <w:t>включает в себя четыре сквозных направления</w:t>
      </w:r>
      <w:r w:rsidRPr="006F70B1">
        <w:rPr>
          <w:rFonts w:eastAsia="HiddenHorzOCR"/>
          <w:sz w:val="28"/>
          <w:szCs w:val="28"/>
        </w:rPr>
        <w:t>:</w:t>
      </w:r>
    </w:p>
    <w:p w:rsidR="008B28B3" w:rsidRPr="006F70B1" w:rsidRDefault="0039026F" w:rsidP="00C97C1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ф</w:t>
      </w:r>
      <w:r w:rsidR="008B28B3" w:rsidRPr="006F70B1">
        <w:rPr>
          <w:sz w:val="28"/>
          <w:szCs w:val="28"/>
        </w:rPr>
        <w:t>ормировани</w:t>
      </w:r>
      <w:r w:rsidRPr="006F70B1">
        <w:rPr>
          <w:sz w:val="28"/>
          <w:szCs w:val="28"/>
        </w:rPr>
        <w:t>е</w:t>
      </w:r>
      <w:r w:rsidR="008B28B3" w:rsidRPr="006F70B1">
        <w:rPr>
          <w:sz w:val="28"/>
          <w:szCs w:val="28"/>
        </w:rPr>
        <w:t xml:space="preserve"> и развити</w:t>
      </w:r>
      <w:r w:rsidRPr="006F70B1">
        <w:rPr>
          <w:sz w:val="28"/>
          <w:szCs w:val="28"/>
        </w:rPr>
        <w:t>е</w:t>
      </w:r>
      <w:r w:rsidR="008B28B3" w:rsidRPr="006F70B1">
        <w:rPr>
          <w:sz w:val="28"/>
          <w:szCs w:val="28"/>
        </w:rPr>
        <w:t xml:space="preserve"> творческих способностей учащихся, выявления и поддерж</w:t>
      </w:r>
      <w:r w:rsidRPr="006F70B1">
        <w:rPr>
          <w:sz w:val="28"/>
          <w:szCs w:val="28"/>
        </w:rPr>
        <w:t>ки талантливых детей и молодежи;</w:t>
      </w:r>
    </w:p>
    <w:p w:rsidR="003663E5" w:rsidRPr="006F70B1" w:rsidRDefault="0039026F" w:rsidP="00C97C1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духовно-нравственное, гражданско-патриотическое</w:t>
      </w:r>
      <w:r w:rsidR="003663E5" w:rsidRPr="006F70B1">
        <w:rPr>
          <w:sz w:val="28"/>
          <w:szCs w:val="28"/>
        </w:rPr>
        <w:t xml:space="preserve"> воспитани</w:t>
      </w:r>
      <w:r w:rsidRPr="006F70B1">
        <w:rPr>
          <w:sz w:val="28"/>
          <w:szCs w:val="28"/>
        </w:rPr>
        <w:t>е, формирование</w:t>
      </w:r>
      <w:r w:rsidR="003663E5" w:rsidRPr="006F70B1">
        <w:rPr>
          <w:sz w:val="28"/>
          <w:szCs w:val="28"/>
        </w:rPr>
        <w:t xml:space="preserve"> общей ку</w:t>
      </w:r>
      <w:r w:rsidRPr="006F70B1">
        <w:rPr>
          <w:sz w:val="28"/>
          <w:szCs w:val="28"/>
        </w:rPr>
        <w:t>льтуры обучающихся, профилактика</w:t>
      </w:r>
      <w:r w:rsidR="003663E5" w:rsidRPr="006F70B1">
        <w:rPr>
          <w:sz w:val="28"/>
          <w:szCs w:val="28"/>
        </w:rPr>
        <w:t xml:space="preserve"> экстремизма и</w:t>
      </w:r>
      <w:r w:rsidRPr="006F70B1">
        <w:rPr>
          <w:sz w:val="28"/>
          <w:szCs w:val="28"/>
        </w:rPr>
        <w:t xml:space="preserve"> радикализма в молодежной среде;</w:t>
      </w:r>
    </w:p>
    <w:p w:rsidR="003663E5" w:rsidRPr="006F70B1" w:rsidRDefault="0039026F" w:rsidP="00C97C1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социализация, самоопределение и профессиональная ориентация;</w:t>
      </w:r>
    </w:p>
    <w:p w:rsidR="003663E5" w:rsidRPr="006F70B1" w:rsidRDefault="0039026F" w:rsidP="00C97C1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  <w:rPr>
          <w:rFonts w:eastAsia="HiddenHorzOCR"/>
          <w:sz w:val="28"/>
          <w:szCs w:val="28"/>
        </w:rPr>
      </w:pPr>
      <w:r w:rsidRPr="006F70B1">
        <w:rPr>
          <w:sz w:val="28"/>
          <w:szCs w:val="28"/>
        </w:rPr>
        <w:t>ф</w:t>
      </w:r>
      <w:r w:rsidR="003663E5" w:rsidRPr="006F70B1">
        <w:rPr>
          <w:sz w:val="28"/>
          <w:szCs w:val="28"/>
        </w:rPr>
        <w:t>ормировани</w:t>
      </w:r>
      <w:r w:rsidRPr="006F70B1">
        <w:rPr>
          <w:sz w:val="28"/>
          <w:szCs w:val="28"/>
        </w:rPr>
        <w:t>е</w:t>
      </w:r>
      <w:r w:rsidR="003663E5" w:rsidRPr="006F70B1">
        <w:rPr>
          <w:sz w:val="28"/>
          <w:szCs w:val="28"/>
        </w:rPr>
        <w:t xml:space="preserve"> культуры здорового и безопасного образа жизни и комплексной профилактической работы (профилактики употребления ПАВ, безнадзорности, правонарушений несовершеннолетних и детского дорожно-транспортного травматизма).</w:t>
      </w:r>
    </w:p>
    <w:p w:rsidR="003663E5" w:rsidRPr="006F70B1" w:rsidRDefault="0039026F" w:rsidP="00C97C12">
      <w:pPr>
        <w:pStyle w:val="a3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HiddenHorzOCR"/>
          <w:sz w:val="28"/>
          <w:szCs w:val="28"/>
        </w:rPr>
      </w:pPr>
      <w:r w:rsidRPr="006F70B1">
        <w:rPr>
          <w:rFonts w:eastAsia="HiddenHorzOCR"/>
          <w:sz w:val="28"/>
          <w:szCs w:val="28"/>
        </w:rPr>
        <w:t>Направления программы</w:t>
      </w:r>
      <w:r w:rsidR="003663E5" w:rsidRPr="006F70B1">
        <w:rPr>
          <w:rFonts w:eastAsia="HiddenHorzOCR"/>
          <w:sz w:val="28"/>
          <w:szCs w:val="28"/>
        </w:rPr>
        <w:t xml:space="preserve"> содержат механизмы достижения поставленных целей и задач средствами всех общеразвивающих и предпрофессиональных образовательных программ, реализуемых в учреждении; и в тоже время, дополняют, усиливают их другими направлениями работы, позволяющими комплексно охватить весь спектр воспитательных функций образовательного учреждения. </w:t>
      </w: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rFonts w:eastAsia="HiddenHorzOCR"/>
          <w:sz w:val="28"/>
          <w:szCs w:val="28"/>
        </w:rPr>
      </w:pPr>
      <w:r w:rsidRPr="006F70B1">
        <w:rPr>
          <w:rFonts w:eastAsia="HiddenHorzOCR"/>
          <w:sz w:val="28"/>
          <w:szCs w:val="28"/>
        </w:rPr>
        <w:t xml:space="preserve">С целью отслеживания эффективности реализации программы воспитания </w:t>
      </w:r>
      <w:r w:rsidRPr="006F70B1">
        <w:rPr>
          <w:rFonts w:eastAsia="HiddenHorzOCR"/>
          <w:i/>
          <w:sz w:val="28"/>
          <w:szCs w:val="28"/>
        </w:rPr>
        <w:t>п</w:t>
      </w:r>
      <w:r w:rsidRPr="006F70B1">
        <w:rPr>
          <w:i/>
          <w:sz w:val="28"/>
          <w:szCs w:val="28"/>
        </w:rPr>
        <w:t>ланиру</w:t>
      </w:r>
      <w:r w:rsidR="008B28B3" w:rsidRPr="006F70B1">
        <w:rPr>
          <w:i/>
          <w:sz w:val="28"/>
          <w:szCs w:val="28"/>
        </w:rPr>
        <w:t>ются</w:t>
      </w:r>
      <w:r w:rsidRPr="006F70B1">
        <w:rPr>
          <w:i/>
          <w:sz w:val="28"/>
          <w:szCs w:val="28"/>
        </w:rPr>
        <w:t xml:space="preserve"> результаты</w:t>
      </w:r>
      <w:r w:rsidRPr="006F70B1">
        <w:rPr>
          <w:sz w:val="28"/>
          <w:szCs w:val="28"/>
        </w:rPr>
        <w:t xml:space="preserve"> освоения программы и </w:t>
      </w:r>
      <w:r w:rsidRPr="006F70B1">
        <w:rPr>
          <w:i/>
          <w:sz w:val="28"/>
          <w:szCs w:val="28"/>
        </w:rPr>
        <w:t>систем</w:t>
      </w:r>
      <w:r w:rsidR="006974B5" w:rsidRPr="006F70B1">
        <w:rPr>
          <w:i/>
          <w:sz w:val="28"/>
          <w:szCs w:val="28"/>
        </w:rPr>
        <w:t>а</w:t>
      </w:r>
      <w:r w:rsidRPr="006F70B1">
        <w:rPr>
          <w:i/>
          <w:sz w:val="28"/>
          <w:szCs w:val="28"/>
        </w:rPr>
        <w:t xml:space="preserve"> оценки их достижения</w:t>
      </w:r>
      <w:r w:rsidRPr="006F70B1">
        <w:rPr>
          <w:sz w:val="28"/>
          <w:szCs w:val="28"/>
        </w:rPr>
        <w:t xml:space="preserve"> на основе примерных требований, </w:t>
      </w:r>
      <w:r w:rsidR="006F70B1" w:rsidRPr="006F70B1">
        <w:rPr>
          <w:sz w:val="28"/>
          <w:szCs w:val="28"/>
        </w:rPr>
        <w:t>заданных программой</w:t>
      </w:r>
      <w:r w:rsidRPr="006F70B1">
        <w:rPr>
          <w:sz w:val="28"/>
          <w:szCs w:val="28"/>
        </w:rPr>
        <w:t xml:space="preserve">. </w:t>
      </w:r>
    </w:p>
    <w:p w:rsidR="003663E5" w:rsidRPr="006F70B1" w:rsidRDefault="003663E5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Организация воспитания и комплексн</w:t>
      </w:r>
      <w:r w:rsidR="006974B5" w:rsidRPr="006F70B1">
        <w:rPr>
          <w:sz w:val="28"/>
          <w:szCs w:val="28"/>
        </w:rPr>
        <w:t>ая</w:t>
      </w:r>
      <w:r w:rsidRPr="006F70B1">
        <w:rPr>
          <w:sz w:val="28"/>
          <w:szCs w:val="28"/>
        </w:rPr>
        <w:t xml:space="preserve"> профилактическ</w:t>
      </w:r>
      <w:r w:rsidR="006974B5" w:rsidRPr="006F70B1">
        <w:rPr>
          <w:sz w:val="28"/>
          <w:szCs w:val="28"/>
        </w:rPr>
        <w:t>ая</w:t>
      </w:r>
      <w:r w:rsidRPr="006F70B1">
        <w:rPr>
          <w:sz w:val="28"/>
          <w:szCs w:val="28"/>
        </w:rPr>
        <w:t xml:space="preserve"> работ</w:t>
      </w:r>
      <w:r w:rsidR="006974B5" w:rsidRPr="006F70B1">
        <w:rPr>
          <w:sz w:val="28"/>
          <w:szCs w:val="28"/>
        </w:rPr>
        <w:t>а</w:t>
      </w:r>
      <w:r w:rsidRPr="006F70B1">
        <w:rPr>
          <w:sz w:val="28"/>
          <w:szCs w:val="28"/>
        </w:rPr>
        <w:t xml:space="preserve"> в </w:t>
      </w:r>
      <w:r w:rsidR="00774773" w:rsidRPr="006F70B1">
        <w:rPr>
          <w:rFonts w:eastAsia="HiddenHorzOCR"/>
          <w:sz w:val="28"/>
          <w:szCs w:val="28"/>
        </w:rPr>
        <w:t>МАУ ДО «</w:t>
      </w:r>
      <w:r w:rsidR="00616CE4">
        <w:rPr>
          <w:rFonts w:eastAsia="HiddenHorzOCR"/>
          <w:sz w:val="28"/>
          <w:szCs w:val="28"/>
        </w:rPr>
        <w:t>К</w:t>
      </w:r>
      <w:r w:rsidR="00774773" w:rsidRPr="006F70B1">
        <w:rPr>
          <w:rFonts w:eastAsia="HiddenHorzOCR"/>
          <w:sz w:val="28"/>
          <w:szCs w:val="28"/>
        </w:rPr>
        <w:t>СШ им</w:t>
      </w:r>
      <w:r w:rsidR="00616CE4">
        <w:rPr>
          <w:rFonts w:eastAsia="HiddenHorzOCR"/>
          <w:sz w:val="28"/>
          <w:szCs w:val="28"/>
        </w:rPr>
        <w:t xml:space="preserve">. </w:t>
      </w:r>
      <w:r w:rsidR="00774773" w:rsidRPr="006F70B1">
        <w:rPr>
          <w:rFonts w:eastAsia="HiddenHorzOCR"/>
          <w:sz w:val="28"/>
          <w:szCs w:val="28"/>
        </w:rPr>
        <w:t>ГР Раизова Ж.Н</w:t>
      </w:r>
      <w:r w:rsidR="00616CE4">
        <w:rPr>
          <w:rFonts w:eastAsia="HiddenHorzOCR"/>
          <w:sz w:val="28"/>
          <w:szCs w:val="28"/>
        </w:rPr>
        <w:t>.</w:t>
      </w:r>
      <w:r w:rsidR="00774773" w:rsidRPr="006F70B1">
        <w:rPr>
          <w:rFonts w:eastAsia="HiddenHorzOCR"/>
          <w:sz w:val="28"/>
          <w:szCs w:val="28"/>
        </w:rPr>
        <w:t>»</w:t>
      </w:r>
      <w:r w:rsidR="00536B7F" w:rsidRPr="006F70B1">
        <w:rPr>
          <w:rFonts w:eastAsia="HiddenHorzOCR"/>
          <w:sz w:val="28"/>
          <w:szCs w:val="28"/>
        </w:rPr>
        <w:t xml:space="preserve"> </w:t>
      </w:r>
      <w:r w:rsidR="00536B7F" w:rsidRPr="006F70B1">
        <w:rPr>
          <w:sz w:val="28"/>
          <w:szCs w:val="28"/>
        </w:rPr>
        <w:t xml:space="preserve"> </w:t>
      </w:r>
      <w:r w:rsidRPr="006F70B1">
        <w:rPr>
          <w:sz w:val="28"/>
          <w:szCs w:val="28"/>
        </w:rPr>
        <w:t xml:space="preserve"> строится на основе следующих</w:t>
      </w:r>
      <w:r w:rsidRPr="006F70B1">
        <w:rPr>
          <w:b/>
          <w:sz w:val="28"/>
          <w:szCs w:val="28"/>
        </w:rPr>
        <w:t xml:space="preserve"> </w:t>
      </w:r>
      <w:r w:rsidRPr="006F70B1">
        <w:rPr>
          <w:sz w:val="28"/>
          <w:szCs w:val="28"/>
        </w:rPr>
        <w:t>принципов:</w:t>
      </w:r>
    </w:p>
    <w:p w:rsidR="003663E5" w:rsidRPr="006F70B1" w:rsidRDefault="0039026F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1) п</w:t>
      </w:r>
      <w:r w:rsidR="003663E5" w:rsidRPr="006F70B1">
        <w:rPr>
          <w:sz w:val="28"/>
          <w:szCs w:val="28"/>
        </w:rPr>
        <w:t>ринцип системности предполагает разработку и проведение взаимосвязанных плановых ме</w:t>
      </w:r>
      <w:r w:rsidRPr="006F70B1">
        <w:rPr>
          <w:sz w:val="28"/>
          <w:szCs w:val="28"/>
        </w:rPr>
        <w:t>роприятий на постоянной основе;</w:t>
      </w:r>
    </w:p>
    <w:p w:rsidR="003663E5" w:rsidRPr="006F70B1" w:rsidRDefault="006974B5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2)</w:t>
      </w:r>
      <w:r w:rsidR="0039026F" w:rsidRPr="006F70B1">
        <w:rPr>
          <w:sz w:val="28"/>
          <w:szCs w:val="28"/>
        </w:rPr>
        <w:t xml:space="preserve"> п</w:t>
      </w:r>
      <w:r w:rsidR="003663E5" w:rsidRPr="006F70B1">
        <w:rPr>
          <w:sz w:val="28"/>
          <w:szCs w:val="28"/>
        </w:rPr>
        <w:t xml:space="preserve">ринцип </w:t>
      </w:r>
      <w:proofErr w:type="spellStart"/>
      <w:r w:rsidR="003663E5" w:rsidRPr="006F70B1">
        <w:rPr>
          <w:sz w:val="28"/>
          <w:szCs w:val="28"/>
        </w:rPr>
        <w:t>аксиологичности</w:t>
      </w:r>
      <w:proofErr w:type="spellEnd"/>
      <w:r w:rsidR="003663E5" w:rsidRPr="006F70B1">
        <w:rPr>
          <w:sz w:val="28"/>
          <w:szCs w:val="28"/>
        </w:rPr>
        <w:t xml:space="preserve"> (ценностной ориентации) включает формирование у детей и молодежи мировоззрения, основанного на понятиях об общечеловеческих ценностях, привлекательности здорового образа жизни, законопослушности, уважения к личности, которые являются ориентира</w:t>
      </w:r>
      <w:r w:rsidR="0039026F" w:rsidRPr="006F70B1">
        <w:rPr>
          <w:sz w:val="28"/>
          <w:szCs w:val="28"/>
        </w:rPr>
        <w:t>ми и регуляторами их поведения;</w:t>
      </w:r>
    </w:p>
    <w:p w:rsidR="003663E5" w:rsidRPr="006F70B1" w:rsidRDefault="0039026F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3) п</w:t>
      </w:r>
      <w:r w:rsidR="003663E5" w:rsidRPr="006F70B1">
        <w:rPr>
          <w:sz w:val="28"/>
          <w:szCs w:val="28"/>
        </w:rPr>
        <w:t>ринцип легитимности – воспитательная и профилактическая деятельность должна соответствовать законодательству Российской Федерации и нормам международного права, а также соблюдение требований и рекомендаций по применяемым материалам с учетом возрастных</w:t>
      </w:r>
      <w:r w:rsidRPr="006F70B1">
        <w:rPr>
          <w:sz w:val="28"/>
          <w:szCs w:val="28"/>
        </w:rPr>
        <w:t xml:space="preserve"> особенностей целевой аудитории;</w:t>
      </w:r>
    </w:p>
    <w:p w:rsidR="003663E5" w:rsidRPr="006F70B1" w:rsidRDefault="0039026F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4) п</w:t>
      </w:r>
      <w:r w:rsidR="003663E5" w:rsidRPr="006F70B1">
        <w:rPr>
          <w:sz w:val="28"/>
          <w:szCs w:val="28"/>
        </w:rPr>
        <w:t>ринцип комплексности предполагает согласованность воспитательного и профилактического воздействия различных социальных институтов и специалистов различных профессий (педагоги, психологи, врачи, социальные педагоги и работники, работники комиссии по делам несовершеннолетних и защите их прав, инспекторы по делам несовершенноле</w:t>
      </w:r>
      <w:r w:rsidRPr="006F70B1">
        <w:rPr>
          <w:sz w:val="28"/>
          <w:szCs w:val="28"/>
        </w:rPr>
        <w:t>тних, специалистов УФСКН и др.);</w:t>
      </w:r>
    </w:p>
    <w:p w:rsidR="003663E5" w:rsidRPr="006F70B1" w:rsidRDefault="003663E5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5) </w:t>
      </w:r>
      <w:r w:rsidR="0039026F" w:rsidRPr="006F70B1">
        <w:rPr>
          <w:sz w:val="28"/>
          <w:szCs w:val="28"/>
        </w:rPr>
        <w:t>п</w:t>
      </w:r>
      <w:r w:rsidRPr="006F70B1">
        <w:rPr>
          <w:sz w:val="28"/>
          <w:szCs w:val="28"/>
        </w:rPr>
        <w:t xml:space="preserve">ринцип активной позиции: главным для педагогов становится не решить проблемы за ребенка, но научить его решать проблемы самостоятельно, создать условия для личностного становления. </w:t>
      </w:r>
    </w:p>
    <w:p w:rsidR="00D067F3" w:rsidRPr="006F70B1" w:rsidRDefault="00D067F3" w:rsidP="00C97C12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</w:rPr>
      </w:pPr>
      <w:r w:rsidRPr="006F70B1">
        <w:rPr>
          <w:bCs/>
          <w:color w:val="000000"/>
          <w:sz w:val="28"/>
          <w:szCs w:val="28"/>
        </w:rPr>
        <w:t xml:space="preserve">Цель - </w:t>
      </w:r>
      <w:r w:rsidRPr="006F70B1">
        <w:rPr>
          <w:rFonts w:eastAsia="Calibri"/>
          <w:sz w:val="28"/>
          <w:szCs w:val="28"/>
        </w:rPr>
        <w:t>создание условий, способствующих укреплению физического, нравственно-психического здоровья обучающихся, формированию культуры здорового и безопасного образа жизни.</w:t>
      </w:r>
    </w:p>
    <w:p w:rsidR="00D067F3" w:rsidRPr="006F70B1" w:rsidRDefault="00D067F3" w:rsidP="00C97C12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6F70B1">
        <w:rPr>
          <w:bCs/>
          <w:color w:val="000000"/>
          <w:sz w:val="28"/>
          <w:szCs w:val="28"/>
        </w:rPr>
        <w:t>Формы работы:</w:t>
      </w:r>
      <w:r w:rsidRPr="006F70B1">
        <w:rPr>
          <w:rFonts w:eastAsia="Calibri"/>
          <w:sz w:val="28"/>
          <w:szCs w:val="28"/>
        </w:rPr>
        <w:t xml:space="preserve"> </w:t>
      </w:r>
    </w:p>
    <w:p w:rsidR="00D067F3" w:rsidRPr="006F70B1" w:rsidRDefault="00D067F3" w:rsidP="00C97C12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6F70B1">
        <w:rPr>
          <w:bCs/>
          <w:color w:val="000000"/>
          <w:sz w:val="28"/>
          <w:szCs w:val="28"/>
        </w:rPr>
        <w:t>- организация и участие в социально-значимых мероприятиях;</w:t>
      </w:r>
    </w:p>
    <w:p w:rsidR="00D067F3" w:rsidRPr="006F70B1" w:rsidRDefault="00D067F3" w:rsidP="00C97C12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6F70B1">
        <w:rPr>
          <w:bCs/>
          <w:color w:val="000000"/>
          <w:sz w:val="28"/>
          <w:szCs w:val="28"/>
        </w:rPr>
        <w:t>- проведение профилактических бесед, лекций, просмотр видеоматериалов;</w:t>
      </w:r>
    </w:p>
    <w:p w:rsidR="00D067F3" w:rsidRPr="006F70B1" w:rsidRDefault="00D067F3" w:rsidP="00C97C12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6F70B1">
        <w:rPr>
          <w:bCs/>
          <w:color w:val="000000"/>
          <w:sz w:val="28"/>
          <w:szCs w:val="28"/>
        </w:rPr>
        <w:t>- профилактические акции, конкурсы, открытые занятия;</w:t>
      </w:r>
    </w:p>
    <w:p w:rsidR="00D067F3" w:rsidRPr="006F70B1" w:rsidRDefault="00D067F3" w:rsidP="00C97C12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6F70B1">
        <w:rPr>
          <w:bCs/>
          <w:color w:val="000000"/>
          <w:sz w:val="28"/>
          <w:szCs w:val="28"/>
        </w:rPr>
        <w:t>- работа с родителями.</w:t>
      </w:r>
    </w:p>
    <w:p w:rsidR="003663E5" w:rsidRPr="006F70B1" w:rsidRDefault="003663E5" w:rsidP="00C97C1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97C12" w:rsidRPr="006F70B1" w:rsidRDefault="00C97C12" w:rsidP="00C97C12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</w:rPr>
      </w:pPr>
    </w:p>
    <w:p w:rsidR="00C97C12" w:rsidRPr="006F70B1" w:rsidRDefault="00C97C12" w:rsidP="00C97C12">
      <w:pPr>
        <w:rPr>
          <w:lang w:eastAsia="en-US"/>
        </w:rPr>
      </w:pPr>
    </w:p>
    <w:p w:rsidR="00C97C12" w:rsidRPr="006F70B1" w:rsidRDefault="00C97C12" w:rsidP="00C97C12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</w:rPr>
      </w:pPr>
    </w:p>
    <w:p w:rsidR="00C97C12" w:rsidRPr="006F70B1" w:rsidRDefault="00C97C12" w:rsidP="00C97C12">
      <w:pPr>
        <w:rPr>
          <w:lang w:eastAsia="en-US"/>
        </w:rPr>
      </w:pPr>
    </w:p>
    <w:p w:rsidR="00C97C12" w:rsidRPr="006F70B1" w:rsidRDefault="00C97C12" w:rsidP="00C97C12">
      <w:pPr>
        <w:rPr>
          <w:lang w:eastAsia="en-US"/>
        </w:rPr>
      </w:pPr>
    </w:p>
    <w:p w:rsidR="00C97C12" w:rsidRPr="006F70B1" w:rsidRDefault="00C97C12" w:rsidP="00C97C12">
      <w:pPr>
        <w:rPr>
          <w:lang w:eastAsia="en-US"/>
        </w:rPr>
      </w:pPr>
    </w:p>
    <w:p w:rsidR="00C97C12" w:rsidRPr="006F70B1" w:rsidRDefault="00C97C12" w:rsidP="00C97C12">
      <w:pPr>
        <w:rPr>
          <w:lang w:eastAsia="en-US"/>
        </w:rPr>
      </w:pPr>
    </w:p>
    <w:p w:rsidR="00C97C12" w:rsidRPr="006F70B1" w:rsidRDefault="00C97C12" w:rsidP="00C97C12">
      <w:pPr>
        <w:rPr>
          <w:lang w:eastAsia="en-US"/>
        </w:rPr>
      </w:pPr>
    </w:p>
    <w:p w:rsidR="00C97C12" w:rsidRDefault="00C97C12" w:rsidP="00C97C12">
      <w:pPr>
        <w:rPr>
          <w:lang w:eastAsia="en-US"/>
        </w:rPr>
      </w:pPr>
    </w:p>
    <w:p w:rsidR="00616CE4" w:rsidRDefault="00616CE4" w:rsidP="00C97C12">
      <w:pPr>
        <w:rPr>
          <w:lang w:eastAsia="en-US"/>
        </w:rPr>
      </w:pPr>
    </w:p>
    <w:p w:rsidR="00616CE4" w:rsidRDefault="00616CE4" w:rsidP="00C97C12">
      <w:pPr>
        <w:rPr>
          <w:lang w:eastAsia="en-US"/>
        </w:rPr>
      </w:pPr>
    </w:p>
    <w:p w:rsidR="00616CE4" w:rsidRDefault="00616CE4" w:rsidP="00C97C12">
      <w:pPr>
        <w:rPr>
          <w:lang w:eastAsia="en-US"/>
        </w:rPr>
      </w:pPr>
    </w:p>
    <w:p w:rsidR="00616CE4" w:rsidRDefault="00616CE4" w:rsidP="00C97C12">
      <w:pPr>
        <w:rPr>
          <w:lang w:eastAsia="en-US"/>
        </w:rPr>
      </w:pPr>
    </w:p>
    <w:p w:rsidR="00616CE4" w:rsidRPr="006F70B1" w:rsidRDefault="00616CE4" w:rsidP="00C97C12">
      <w:pPr>
        <w:rPr>
          <w:lang w:eastAsia="en-US"/>
        </w:rPr>
      </w:pPr>
    </w:p>
    <w:p w:rsidR="00BE0C94" w:rsidRPr="006F70B1" w:rsidRDefault="00BE0C94" w:rsidP="00C97C12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6F70B1">
        <w:rPr>
          <w:rFonts w:ascii="Times New Roman" w:hAnsi="Times New Roman"/>
        </w:rPr>
        <w:t xml:space="preserve">Раздел I. ЦЕННОСТНО-ЦЕЛЕВЫЕ ОСНОВЫ ВОСПИТАНИЯ </w:t>
      </w:r>
    </w:p>
    <w:p w:rsidR="00BE0C94" w:rsidRPr="006F70B1" w:rsidRDefault="00BE0C94" w:rsidP="00923541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</w:t>
      </w:r>
      <w:r w:rsidR="00616CE4">
        <w:rPr>
          <w:sz w:val="28"/>
          <w:szCs w:val="28"/>
        </w:rPr>
        <w:t>йской Федерации на период до 2030</w:t>
      </w:r>
      <w:r w:rsidRPr="006F70B1">
        <w:rPr>
          <w:sz w:val="28"/>
          <w:szCs w:val="28"/>
        </w:rPr>
        <w:t xml:space="preserve">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 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 xml:space="preserve"> </w:t>
      </w:r>
    </w:p>
    <w:p w:rsidR="00BE0C94" w:rsidRPr="00A11170" w:rsidRDefault="006F70B1" w:rsidP="00A11170">
      <w:pPr>
        <w:ind w:firstLine="709"/>
        <w:rPr>
          <w:b/>
          <w:bCs/>
          <w:sz w:val="28"/>
          <w:szCs w:val="28"/>
        </w:rPr>
      </w:pPr>
      <w:r w:rsidRPr="00A11170">
        <w:rPr>
          <w:b/>
          <w:bCs/>
          <w:sz w:val="28"/>
          <w:szCs w:val="28"/>
        </w:rPr>
        <w:t>Цель</w:t>
      </w:r>
      <w:r w:rsidR="00BE0C94" w:rsidRPr="00A11170">
        <w:rPr>
          <w:b/>
          <w:bCs/>
          <w:sz w:val="28"/>
          <w:szCs w:val="28"/>
        </w:rPr>
        <w:t xml:space="preserve"> и задачи воспитания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 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6F70B1">
        <w:rPr>
          <w:b/>
          <w:sz w:val="28"/>
          <w:szCs w:val="28"/>
        </w:rPr>
        <w:t>цель воспитания:</w:t>
      </w:r>
      <w:r w:rsidRPr="006F70B1">
        <w:rPr>
          <w:sz w:val="28"/>
          <w:szCs w:val="28"/>
        </w:rPr>
        <w:t xml:space="preserve">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  </w:t>
      </w:r>
    </w:p>
    <w:p w:rsidR="00BE0C94" w:rsidRPr="006F70B1" w:rsidRDefault="00BE0C94" w:rsidP="00C97C12">
      <w:pPr>
        <w:ind w:firstLine="709"/>
        <w:jc w:val="both"/>
        <w:rPr>
          <w:b/>
          <w:sz w:val="28"/>
          <w:szCs w:val="28"/>
        </w:rPr>
      </w:pP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Задачи воспитания:</w:t>
      </w:r>
      <w:r w:rsidRPr="006F70B1">
        <w:rPr>
          <w:sz w:val="28"/>
          <w:szCs w:val="28"/>
        </w:rPr>
        <w:t xml:space="preserve">   </w:t>
      </w:r>
    </w:p>
    <w:p w:rsidR="00BE0C94" w:rsidRPr="006F70B1" w:rsidRDefault="00BE0C94" w:rsidP="00C97C12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усвоение знаний, норм, духовно-нравственных ценностей, традиций, которые выработало российское общество (социально значимых знаний);  </w:t>
      </w:r>
    </w:p>
    <w:p w:rsidR="00BE0C94" w:rsidRPr="006F70B1" w:rsidRDefault="00BE0C94" w:rsidP="00C97C12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формирование и развитие позитивных личностных отношений к этим нормам, ценностям, традициям (их освоение, принятие);  </w:t>
      </w:r>
    </w:p>
    <w:p w:rsidR="00BE0C94" w:rsidRPr="006F70B1" w:rsidRDefault="006F70B1" w:rsidP="00C97C12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приобретение социально значимых знаний, формирование</w:t>
      </w:r>
      <w:r w:rsidR="00BE0C94" w:rsidRPr="006F70B1">
        <w:rPr>
          <w:sz w:val="28"/>
          <w:szCs w:val="28"/>
        </w:rPr>
        <w:t xml:space="preserve"> отношения к традиционным базовым российским ценностям.  </w:t>
      </w:r>
    </w:p>
    <w:p w:rsidR="00C97C12" w:rsidRPr="006F70B1" w:rsidRDefault="00C97C12" w:rsidP="00C97C12">
      <w:pPr>
        <w:ind w:firstLine="709"/>
        <w:jc w:val="both"/>
        <w:rPr>
          <w:b/>
          <w:sz w:val="28"/>
          <w:szCs w:val="28"/>
        </w:rPr>
      </w:pP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1.</w:t>
      </w:r>
      <w:r w:rsidR="00A11170">
        <w:rPr>
          <w:b/>
          <w:sz w:val="28"/>
          <w:szCs w:val="28"/>
        </w:rPr>
        <w:t>1</w:t>
      </w:r>
      <w:r w:rsidR="006F70B1" w:rsidRPr="006F70B1">
        <w:rPr>
          <w:b/>
          <w:sz w:val="28"/>
          <w:szCs w:val="28"/>
        </w:rPr>
        <w:t>. Методологические</w:t>
      </w:r>
      <w:r w:rsidRPr="006F70B1">
        <w:rPr>
          <w:b/>
          <w:sz w:val="28"/>
          <w:szCs w:val="28"/>
        </w:rPr>
        <w:t xml:space="preserve"> основы и принципы воспитательной деятельности </w:t>
      </w:r>
      <w:r w:rsidRPr="006F70B1">
        <w:rPr>
          <w:sz w:val="28"/>
          <w:szCs w:val="28"/>
        </w:rPr>
        <w:t xml:space="preserve">           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 Методологической основой Программы воспитания являются антропологический, культурно-исторический и системно-деятельностный подходы.  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          Воспитательная деятельность в детском лагере основывается на следующих принципах:  </w:t>
      </w:r>
    </w:p>
    <w:p w:rsidR="00BE0C94" w:rsidRPr="006F70B1" w:rsidRDefault="00BE0C94" w:rsidP="00C97C12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 xml:space="preserve">принцип гуманистической направленности. </w:t>
      </w:r>
      <w:r w:rsidRPr="006F70B1">
        <w:rPr>
          <w:sz w:val="28"/>
          <w:szCs w:val="28"/>
        </w:rPr>
        <w:t xml:space="preserve">Каждый ребенок имеет право на признание его как человеческой личности, уважение его достоинства, защиту его человеческих прав, свободное развитие;  </w:t>
      </w:r>
    </w:p>
    <w:p w:rsidR="00BE0C94" w:rsidRPr="006F70B1" w:rsidRDefault="00BE0C94" w:rsidP="00C97C12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принцип ценностного единства и совместности</w:t>
      </w:r>
      <w:r w:rsidRPr="006F70B1">
        <w:rPr>
          <w:sz w:val="28"/>
          <w:szCs w:val="28"/>
        </w:rPr>
        <w:t xml:space="preserve"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 </w:t>
      </w:r>
    </w:p>
    <w:p w:rsidR="00BE0C94" w:rsidRPr="006F70B1" w:rsidRDefault="00BE0C94" w:rsidP="00C97C12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 xml:space="preserve">принцип </w:t>
      </w:r>
      <w:proofErr w:type="spellStart"/>
      <w:r w:rsidRPr="006F70B1">
        <w:rPr>
          <w:b/>
          <w:sz w:val="28"/>
          <w:szCs w:val="28"/>
        </w:rPr>
        <w:t>культуросообразности</w:t>
      </w:r>
      <w:proofErr w:type="spellEnd"/>
      <w:r w:rsidRPr="006F70B1">
        <w:rPr>
          <w:b/>
          <w:sz w:val="28"/>
          <w:szCs w:val="28"/>
        </w:rPr>
        <w:t xml:space="preserve">. </w:t>
      </w:r>
      <w:r w:rsidRPr="006F70B1">
        <w:rPr>
          <w:sz w:val="28"/>
          <w:szCs w:val="28"/>
        </w:rPr>
        <w:t xml:space="preserve">Воспитание основывается на культуре и традициях России, включая культурные особенности региона;  </w:t>
      </w:r>
    </w:p>
    <w:p w:rsidR="00BE0C94" w:rsidRPr="006F70B1" w:rsidRDefault="00BE0C94" w:rsidP="00C97C12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принцип следования нравственному примеру</w:t>
      </w:r>
      <w:r w:rsidRPr="006F70B1">
        <w:rPr>
          <w:sz w:val="28"/>
          <w:szCs w:val="28"/>
        </w:rPr>
        <w:t xml:space="preserve">.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 </w:t>
      </w:r>
    </w:p>
    <w:p w:rsidR="00BE0C94" w:rsidRPr="006F70B1" w:rsidRDefault="00BE0C94" w:rsidP="00C97C12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принцип безопасной жизнедеятельности</w:t>
      </w:r>
      <w:r w:rsidRPr="006F70B1">
        <w:rPr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 </w:t>
      </w:r>
    </w:p>
    <w:p w:rsidR="00BE0C94" w:rsidRPr="006F70B1" w:rsidRDefault="00BE0C94" w:rsidP="00C97C12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принцип совместной деятельности ребенка и взрослого</w:t>
      </w:r>
      <w:r w:rsidRPr="006F70B1">
        <w:rPr>
          <w:sz w:val="28"/>
          <w:szCs w:val="28"/>
        </w:rPr>
        <w:t xml:space="preserve">. Значимость совместной деятельности взрослого и ребенка на основе приобщения к культурным ценностям и их освоения;  </w:t>
      </w:r>
    </w:p>
    <w:p w:rsidR="00BE0C94" w:rsidRPr="006F70B1" w:rsidRDefault="00BE0C94" w:rsidP="00C97C12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 xml:space="preserve">принцип </w:t>
      </w:r>
      <w:proofErr w:type="spellStart"/>
      <w:r w:rsidRPr="006F70B1">
        <w:rPr>
          <w:b/>
          <w:sz w:val="28"/>
          <w:szCs w:val="28"/>
        </w:rPr>
        <w:t>инклюзивности</w:t>
      </w:r>
      <w:proofErr w:type="spellEnd"/>
      <w:r w:rsidRPr="006F70B1">
        <w:rPr>
          <w:sz w:val="28"/>
          <w:szCs w:val="28"/>
        </w:rPr>
        <w:t xml:space="preserve">. Организация воспитательного процесса, при котором все дети, независимо от их физических, психических, интеллектуальных, </w:t>
      </w:r>
      <w:proofErr w:type="spellStart"/>
      <w:r w:rsidRPr="006F70B1">
        <w:rPr>
          <w:sz w:val="28"/>
          <w:szCs w:val="28"/>
        </w:rPr>
        <w:t>культурноэтнических</w:t>
      </w:r>
      <w:proofErr w:type="spellEnd"/>
      <w:r w:rsidRPr="006F70B1">
        <w:rPr>
          <w:sz w:val="28"/>
          <w:szCs w:val="28"/>
        </w:rPr>
        <w:t xml:space="preserve">, языковых и иных особенностей, включены в общую систему образования.       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 Данные принципы реализуются в </w:t>
      </w:r>
      <w:r w:rsidRPr="006F70B1">
        <w:rPr>
          <w:b/>
          <w:sz w:val="28"/>
          <w:szCs w:val="28"/>
        </w:rPr>
        <w:t>укладе детского лагеря</w:t>
      </w:r>
      <w:r w:rsidRPr="006F70B1">
        <w:rPr>
          <w:sz w:val="28"/>
          <w:szCs w:val="28"/>
        </w:rPr>
        <w:t xml:space="preserve">, включающем воспитывающие среды, общности, культурные практики, совместную деятельность и события.  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 xml:space="preserve">Уклад </w:t>
      </w:r>
      <w:r w:rsidRPr="006F70B1">
        <w:rPr>
          <w:sz w:val="28"/>
          <w:szCs w:val="28"/>
        </w:rPr>
        <w:t xml:space="preserve"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</w:t>
      </w:r>
      <w:r w:rsidR="006F70B1" w:rsidRPr="006F70B1">
        <w:rPr>
          <w:sz w:val="28"/>
          <w:szCs w:val="28"/>
        </w:rPr>
        <w:t>предметно эстетическую</w:t>
      </w:r>
      <w:r w:rsidRPr="006F70B1">
        <w:rPr>
          <w:sz w:val="28"/>
          <w:szCs w:val="28"/>
        </w:rPr>
        <w:t xml:space="preserve"> среду, деятельности и социокультурный контекст.  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 xml:space="preserve">Воспитывающая среда </w:t>
      </w:r>
      <w:r w:rsidRPr="006F70B1">
        <w:rPr>
          <w:sz w:val="28"/>
          <w:szCs w:val="28"/>
        </w:rPr>
        <w:t xml:space="preserve"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 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 xml:space="preserve"> 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Воспитывающие общности (сообщества) в детском лагере</w:t>
      </w:r>
      <w:r w:rsidRPr="006F70B1">
        <w:rPr>
          <w:sz w:val="28"/>
          <w:szCs w:val="28"/>
        </w:rPr>
        <w:t xml:space="preserve">:  </w:t>
      </w:r>
    </w:p>
    <w:p w:rsidR="00BE0C94" w:rsidRPr="006F70B1" w:rsidRDefault="00BE0C94" w:rsidP="00C97C12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детские (одновозрастные и разновозрастные отряды)</w:t>
      </w:r>
      <w:r w:rsidRPr="006F70B1">
        <w:rPr>
          <w:sz w:val="28"/>
          <w:szCs w:val="28"/>
        </w:rPr>
        <w:t xml:space="preserve"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 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 </w:t>
      </w:r>
      <w:r w:rsidRPr="006F70B1">
        <w:rPr>
          <w:b/>
          <w:sz w:val="28"/>
          <w:szCs w:val="28"/>
        </w:rPr>
        <w:t>- детско-взрослые</w:t>
      </w:r>
      <w:r w:rsidRPr="006F70B1">
        <w:rPr>
          <w:sz w:val="28"/>
          <w:szCs w:val="28"/>
        </w:rPr>
        <w:t xml:space="preserve">. Основная цель – содействие, сотворчество и сопереживание, взаимопонимание и взаимное уважение, наличие общих ценностей и смыслов у всех участников.  </w:t>
      </w:r>
    </w:p>
    <w:p w:rsidR="00BE0C94" w:rsidRPr="006F70B1" w:rsidRDefault="00BE0C94" w:rsidP="00C97C12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</w:rPr>
      </w:pPr>
    </w:p>
    <w:p w:rsidR="00BE0C94" w:rsidRPr="00A57621" w:rsidRDefault="00BE0C94" w:rsidP="00923541">
      <w:pPr>
        <w:pStyle w:val="2"/>
        <w:spacing w:before="0" w:after="0" w:line="240" w:lineRule="auto"/>
        <w:ind w:firstLine="709"/>
        <w:jc w:val="center"/>
        <w:rPr>
          <w:rFonts w:ascii="Times New Roman" w:hAnsi="Times New Roman"/>
          <w:i w:val="0"/>
          <w:iCs w:val="0"/>
        </w:rPr>
      </w:pPr>
      <w:r w:rsidRPr="00A57621">
        <w:rPr>
          <w:rFonts w:ascii="Times New Roman" w:hAnsi="Times New Roman"/>
          <w:i w:val="0"/>
          <w:iCs w:val="0"/>
        </w:rPr>
        <w:t>1.</w:t>
      </w:r>
      <w:r w:rsidR="00A57621">
        <w:rPr>
          <w:rFonts w:ascii="Times New Roman" w:hAnsi="Times New Roman"/>
          <w:i w:val="0"/>
          <w:iCs w:val="0"/>
        </w:rPr>
        <w:t>2</w:t>
      </w:r>
      <w:r w:rsidR="006F70B1" w:rsidRPr="00A57621">
        <w:rPr>
          <w:rFonts w:ascii="Times New Roman" w:hAnsi="Times New Roman"/>
          <w:i w:val="0"/>
          <w:iCs w:val="0"/>
        </w:rPr>
        <w:t>. Основные</w:t>
      </w:r>
      <w:r w:rsidRPr="00A57621">
        <w:rPr>
          <w:rFonts w:ascii="Times New Roman" w:hAnsi="Times New Roman"/>
          <w:i w:val="0"/>
          <w:iCs w:val="0"/>
        </w:rPr>
        <w:t xml:space="preserve"> направления воспитания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Практическая реализация цели и задач воспитания осуществляется в рамках следующих </w:t>
      </w:r>
      <w:r w:rsidRPr="006F70B1">
        <w:rPr>
          <w:b/>
          <w:sz w:val="28"/>
          <w:szCs w:val="28"/>
        </w:rPr>
        <w:t xml:space="preserve">направлений воспитательной работы: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гражданское воспитание,</w:t>
      </w:r>
      <w:r w:rsidRPr="006F70B1">
        <w:rPr>
          <w:sz w:val="28"/>
          <w:szCs w:val="28"/>
        </w:rP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патриотическое воспитание</w:t>
      </w:r>
      <w:r w:rsidRPr="006F70B1">
        <w:rPr>
          <w:sz w:val="28"/>
          <w:szCs w:val="28"/>
        </w:rPr>
        <w:t xml:space="preserve"> 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духовно-нравственное развитие</w:t>
      </w:r>
      <w:r w:rsidRPr="006F70B1">
        <w:rPr>
          <w:sz w:val="28"/>
          <w:szCs w:val="28"/>
        </w:rPr>
        <w:t xml:space="preserve"> и воспитание обучающихся на основе </w:t>
      </w:r>
      <w:r w:rsidR="006F70B1" w:rsidRPr="006F70B1">
        <w:rPr>
          <w:sz w:val="28"/>
          <w:szCs w:val="28"/>
        </w:rPr>
        <w:t>духовно-нравственной</w:t>
      </w:r>
      <w:r w:rsidRPr="006F70B1">
        <w:rPr>
          <w:sz w:val="28"/>
          <w:szCs w:val="28"/>
        </w:rP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эстетическое воспитание</w:t>
      </w:r>
      <w:r w:rsidRPr="006F70B1">
        <w:rPr>
          <w:sz w:val="28"/>
          <w:szCs w:val="28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экологическое воспитание</w:t>
      </w:r>
      <w:r w:rsidRPr="006F70B1">
        <w:rPr>
          <w:sz w:val="28"/>
          <w:szCs w:val="28"/>
        </w:rPr>
        <w:t xml:space="preserve"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трудовое воспитание</w:t>
      </w:r>
      <w:r w:rsidRPr="006F70B1">
        <w:rPr>
          <w:sz w:val="28"/>
          <w:szCs w:val="28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6F70B1">
        <w:rPr>
          <w:sz w:val="28"/>
          <w:szCs w:val="28"/>
        </w:rPr>
        <w:t xml:space="preserve"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познавательное направление</w:t>
      </w:r>
      <w:r w:rsidRPr="006F70B1">
        <w:rPr>
          <w:sz w:val="28"/>
          <w:szCs w:val="28"/>
        </w:rPr>
        <w:t xml:space="preserve"> воспитания: стремление к познанию себя и других людей, природы и общества, к знаниям, образованию.  </w:t>
      </w:r>
    </w:p>
    <w:p w:rsidR="00BE0C94" w:rsidRPr="006F70B1" w:rsidRDefault="00BE0C94" w:rsidP="00C97C12">
      <w:pPr>
        <w:ind w:firstLine="709"/>
        <w:jc w:val="both"/>
        <w:rPr>
          <w:b/>
          <w:sz w:val="28"/>
          <w:szCs w:val="28"/>
        </w:rPr>
      </w:pPr>
    </w:p>
    <w:p w:rsidR="00A57621" w:rsidRDefault="00BE0C94" w:rsidP="00923541">
      <w:pPr>
        <w:ind w:firstLine="709"/>
        <w:jc w:val="center"/>
        <w:rPr>
          <w:b/>
          <w:sz w:val="28"/>
          <w:szCs w:val="28"/>
        </w:rPr>
      </w:pPr>
      <w:r w:rsidRPr="006F70B1">
        <w:rPr>
          <w:b/>
          <w:sz w:val="28"/>
          <w:szCs w:val="28"/>
        </w:rPr>
        <w:t>1.</w:t>
      </w:r>
      <w:r w:rsidR="00A57621">
        <w:rPr>
          <w:b/>
          <w:sz w:val="28"/>
          <w:szCs w:val="28"/>
        </w:rPr>
        <w:t>3</w:t>
      </w:r>
      <w:r w:rsidR="006F70B1" w:rsidRPr="006F70B1">
        <w:rPr>
          <w:b/>
          <w:sz w:val="28"/>
          <w:szCs w:val="28"/>
        </w:rPr>
        <w:t>. Основные</w:t>
      </w:r>
      <w:r w:rsidRPr="006F70B1">
        <w:rPr>
          <w:b/>
          <w:sz w:val="28"/>
          <w:szCs w:val="28"/>
        </w:rPr>
        <w:t xml:space="preserve"> традиции и уникальность воспитательной деятельности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Основные традиции воспитания в детском лагере являются: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совместная деятельность детей и взрослых как ведущий способ организации воспитательной деятельности;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создание условий, при которых для каждого ребенка предполагается роль в совместных делах (от участника до организатора, лидера того или иного дела);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создание условий для приобретения детьми нового социального опыта и освоения новых социальных ролей;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проведение общих мероприятий детского лагеря с учетом конструктивного межличностного взаимодействия детей, их социальной активности;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включение детей в процесс организации жизнедеятельности временного детского коллектива;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обмен опытом между детьми в формате «дети-детям»;  </w:t>
      </w:r>
    </w:p>
    <w:p w:rsidR="00BE0C94" w:rsidRPr="006F70B1" w:rsidRDefault="00BE0C94" w:rsidP="00C97C12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  </w:t>
      </w:r>
      <w:r w:rsidRPr="006F70B1">
        <w:rPr>
          <w:b/>
          <w:sz w:val="28"/>
          <w:szCs w:val="28"/>
        </w:rPr>
        <w:t xml:space="preserve">              </w:t>
      </w:r>
    </w:p>
    <w:p w:rsidR="00BE0C94" w:rsidRPr="006F70B1" w:rsidRDefault="00BE0C94" w:rsidP="00C97C12">
      <w:pPr>
        <w:ind w:firstLine="709"/>
        <w:jc w:val="both"/>
        <w:rPr>
          <w:b/>
          <w:sz w:val="28"/>
          <w:szCs w:val="28"/>
        </w:rPr>
      </w:pP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 xml:space="preserve">Уникальность воспитательного процесса в детском лагере заключается в кратковременности, автономности, сборности.  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Кратковременность</w:t>
      </w:r>
      <w:r w:rsidRPr="006F70B1">
        <w:rPr>
          <w:sz w:val="28"/>
          <w:szCs w:val="28"/>
        </w:rPr>
        <w:t xml:space="preserve"> – короткий период лагерной смены, характеризующийся динамикой общения, деятельности, в процессе которой ярче высвечиваются личностные качества.  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Автономность</w:t>
      </w:r>
      <w:r w:rsidRPr="006F70B1">
        <w:rPr>
          <w:sz w:val="28"/>
          <w:szCs w:val="28"/>
        </w:rPr>
        <w:t xml:space="preserve">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  </w:t>
      </w:r>
    </w:p>
    <w:p w:rsidR="00BE0C94" w:rsidRPr="006F70B1" w:rsidRDefault="00BE0C94" w:rsidP="00C97C12">
      <w:pPr>
        <w:ind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Сборность</w:t>
      </w:r>
      <w:r w:rsidRPr="006F70B1">
        <w:rPr>
          <w:sz w:val="28"/>
          <w:szCs w:val="28"/>
        </w:rPr>
        <w:t xml:space="preserve">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  </w:t>
      </w:r>
    </w:p>
    <w:p w:rsidR="00616CE4" w:rsidRDefault="00616CE4" w:rsidP="006F70B1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3D7978" w:rsidRDefault="003D7978" w:rsidP="006F70B1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3D7978">
        <w:rPr>
          <w:b/>
          <w:bCs/>
        </w:rPr>
        <w:t>Раздел II</w:t>
      </w:r>
      <w:r w:rsidRPr="003D7978">
        <w:rPr>
          <w:b/>
          <w:bCs/>
          <w:sz w:val="28"/>
          <w:szCs w:val="28"/>
        </w:rPr>
        <w:t xml:space="preserve"> МОДУЛИ ПРОГРАММЫ</w:t>
      </w:r>
    </w:p>
    <w:p w:rsidR="003D7978" w:rsidRPr="003D7978" w:rsidRDefault="003D7978" w:rsidP="006F70B1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BE0C94" w:rsidRPr="003D7978" w:rsidRDefault="003D7978" w:rsidP="006F70B1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3D7978">
        <w:rPr>
          <w:b/>
          <w:bCs/>
          <w:sz w:val="28"/>
          <w:szCs w:val="28"/>
        </w:rPr>
        <w:t xml:space="preserve">2.1 Индивидуальные модули программы. </w:t>
      </w:r>
    </w:p>
    <w:p w:rsidR="00BE0C94" w:rsidRPr="006F70B1" w:rsidRDefault="00BE0C94" w:rsidP="00616CE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F70B1">
        <w:rPr>
          <w:b/>
          <w:sz w:val="28"/>
          <w:szCs w:val="28"/>
        </w:rPr>
        <w:t>Модуль формирования и развития творческих способностей обучающихся, выявления и поддержки талантливых детей и молодежи</w:t>
      </w:r>
    </w:p>
    <w:p w:rsidR="00BE0C94" w:rsidRPr="006F70B1" w:rsidRDefault="00BE0C94" w:rsidP="00C97C1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F70B1">
        <w:rPr>
          <w:color w:val="000000"/>
          <w:sz w:val="28"/>
          <w:szCs w:val="28"/>
        </w:rPr>
        <w:t xml:space="preserve">Анализ состояния проблемы. Качественный скачок в развитии новых технологий привел </w:t>
      </w:r>
      <w:r w:rsidR="006F70B1" w:rsidRPr="006F70B1">
        <w:rPr>
          <w:color w:val="000000"/>
          <w:sz w:val="28"/>
          <w:szCs w:val="28"/>
        </w:rPr>
        <w:t>к востребованности</w:t>
      </w:r>
      <w:r w:rsidRPr="006F70B1">
        <w:rPr>
          <w:color w:val="000000"/>
          <w:sz w:val="28"/>
          <w:szCs w:val="28"/>
        </w:rPr>
        <w:t xml:space="preserve">    человека, способного нестандартно решать новые проблемы, вносить новое содержание во все сферы жизнедеятельности. Выполнить эту потребность возможно через сохранение и преумножение интеллектуального потенциала страны. Именно одаренные дети позволят российскому обществу компенсировать потребность в экстенсивном воспроизводстве интеллектуального человеческого ресурса.</w:t>
      </w:r>
    </w:p>
    <w:p w:rsidR="00BE0C94" w:rsidRPr="006F70B1" w:rsidRDefault="00616CE4" w:rsidP="00616CE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BE0C94" w:rsidRPr="006F70B1">
        <w:rPr>
          <w:color w:val="000000"/>
          <w:sz w:val="28"/>
          <w:szCs w:val="28"/>
        </w:rPr>
        <w:t xml:space="preserve">Развитие и поддержка </w:t>
      </w:r>
      <w:r w:rsidR="006F70B1" w:rsidRPr="006F70B1">
        <w:rPr>
          <w:color w:val="000000"/>
          <w:sz w:val="28"/>
          <w:szCs w:val="28"/>
        </w:rPr>
        <w:t>одаренности в</w:t>
      </w:r>
      <w:r w:rsidR="00BE0C94" w:rsidRPr="006F70B1">
        <w:rPr>
          <w:color w:val="000000"/>
          <w:sz w:val="28"/>
          <w:szCs w:val="28"/>
        </w:rPr>
        <w:t xml:space="preserve"> настоящее время является актуальной как для учителей общеобразовательных школ, так и для педагогов </w:t>
      </w:r>
      <w:r w:rsidR="006F70B1" w:rsidRPr="006F70B1">
        <w:rPr>
          <w:color w:val="000000"/>
          <w:sz w:val="28"/>
          <w:szCs w:val="28"/>
        </w:rPr>
        <w:t>дополнительного образования</w:t>
      </w:r>
      <w:r w:rsidR="00BE0C94" w:rsidRPr="006F70B1">
        <w:rPr>
          <w:color w:val="000000"/>
          <w:sz w:val="28"/>
          <w:szCs w:val="28"/>
        </w:rPr>
        <w:t xml:space="preserve">. В системе дополнительного образования решение проблемы одаренности имеет свою специфику и должна быть переформулирована как проблема создания условий для интеллектуального </w:t>
      </w:r>
      <w:r w:rsidR="006F70B1" w:rsidRPr="006F70B1">
        <w:rPr>
          <w:color w:val="000000"/>
          <w:sz w:val="28"/>
          <w:szCs w:val="28"/>
        </w:rPr>
        <w:t>и творческого</w:t>
      </w:r>
      <w:r w:rsidR="00BE0C94" w:rsidRPr="006F70B1">
        <w:rPr>
          <w:color w:val="000000"/>
          <w:sz w:val="28"/>
          <w:szCs w:val="28"/>
        </w:rPr>
        <w:t xml:space="preserve"> роста детей, выявления у них признаков и развития присущих им видов одаренности. Дело ведь не столько в передаче знаний, сколько в формировании среды для того, чтобы ребенок мог углублять эти знания, разрабатывать на их основе новые, необходимые для жизни.</w:t>
      </w:r>
    </w:p>
    <w:p w:rsidR="00BE0C94" w:rsidRPr="006F70B1" w:rsidRDefault="00BE0C94" w:rsidP="00C97C1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F70B1">
        <w:rPr>
          <w:color w:val="000000"/>
          <w:sz w:val="28"/>
          <w:szCs w:val="28"/>
        </w:rPr>
        <w:t xml:space="preserve">Одаренность - системное, развивающееся в течение жизни качество психики, которое определяет </w:t>
      </w:r>
      <w:r w:rsidR="006F70B1" w:rsidRPr="006F70B1">
        <w:rPr>
          <w:color w:val="000000"/>
          <w:sz w:val="28"/>
          <w:szCs w:val="28"/>
        </w:rPr>
        <w:t>возможность достижения</w:t>
      </w:r>
      <w:r w:rsidRPr="006F70B1">
        <w:rPr>
          <w:color w:val="000000"/>
          <w:sz w:val="28"/>
          <w:szCs w:val="28"/>
        </w:rPr>
        <w:t xml:space="preserve"> человеком более высоких (необычных, незаурядных) результатов в одном или нескольких видах деятельности по сравнению с другими людьми.</w:t>
      </w:r>
    </w:p>
    <w:p w:rsidR="00BE0C94" w:rsidRPr="006F70B1" w:rsidRDefault="00BE0C94" w:rsidP="00C97C1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F70B1">
        <w:rPr>
          <w:color w:val="000000"/>
          <w:sz w:val="28"/>
          <w:szCs w:val="28"/>
        </w:rPr>
        <w:t>        Сегодня одаренными называют детей:</w:t>
      </w:r>
    </w:p>
    <w:p w:rsidR="00BE0C94" w:rsidRPr="006F70B1" w:rsidRDefault="00BE0C94" w:rsidP="00C97C12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6F70B1">
        <w:rPr>
          <w:color w:val="000000"/>
          <w:sz w:val="28"/>
          <w:szCs w:val="28"/>
        </w:rPr>
        <w:t>с высоким уровнем творческих способностей;</w:t>
      </w:r>
    </w:p>
    <w:p w:rsidR="00BE0C94" w:rsidRPr="006F70B1" w:rsidRDefault="00BE0C94" w:rsidP="00C97C12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6F70B1">
        <w:rPr>
          <w:color w:val="000000"/>
          <w:sz w:val="28"/>
          <w:szCs w:val="28"/>
        </w:rPr>
        <w:t>с интеллектом выше среднего;</w:t>
      </w:r>
    </w:p>
    <w:p w:rsidR="00BE0C94" w:rsidRPr="006F70B1" w:rsidRDefault="00BE0C94" w:rsidP="00C97C12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6F70B1">
        <w:rPr>
          <w:color w:val="000000"/>
          <w:sz w:val="28"/>
          <w:szCs w:val="28"/>
        </w:rPr>
        <w:t>достигших успехов в определенных областях деятельности (юные музыканты, художники, математики, танцоры, спортсмены и т.п.);</w:t>
      </w:r>
    </w:p>
    <w:p w:rsidR="00BE0C94" w:rsidRPr="006F70B1" w:rsidRDefault="00BE0C94" w:rsidP="00C97C12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6F70B1">
        <w:rPr>
          <w:color w:val="000000"/>
          <w:sz w:val="28"/>
          <w:szCs w:val="28"/>
        </w:rPr>
        <w:t>хорошо обучающихся в школе (академическая одаренность).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b/>
          <w:i/>
          <w:sz w:val="28"/>
          <w:szCs w:val="28"/>
        </w:rPr>
        <w:t xml:space="preserve">Цель - </w:t>
      </w:r>
      <w:r w:rsidR="00616CE4">
        <w:rPr>
          <w:sz w:val="28"/>
          <w:szCs w:val="28"/>
        </w:rPr>
        <w:t xml:space="preserve">создание условий </w:t>
      </w:r>
      <w:r w:rsidRPr="006F70B1">
        <w:rPr>
          <w:sz w:val="28"/>
          <w:szCs w:val="28"/>
        </w:rPr>
        <w:t xml:space="preserve">в </w:t>
      </w:r>
      <w:r w:rsidRPr="006F70B1">
        <w:rPr>
          <w:rFonts w:eastAsia="HiddenHorzOCR"/>
          <w:sz w:val="28"/>
          <w:szCs w:val="28"/>
        </w:rPr>
        <w:t>МАУ ДО «</w:t>
      </w:r>
      <w:r w:rsidR="00616CE4">
        <w:rPr>
          <w:rFonts w:eastAsia="HiddenHorzOCR"/>
          <w:sz w:val="28"/>
          <w:szCs w:val="28"/>
        </w:rPr>
        <w:t>К</w:t>
      </w:r>
      <w:r w:rsidRPr="006F70B1">
        <w:rPr>
          <w:rFonts w:eastAsia="HiddenHorzOCR"/>
          <w:sz w:val="28"/>
          <w:szCs w:val="28"/>
        </w:rPr>
        <w:t>СШ им</w:t>
      </w:r>
      <w:r w:rsidR="00616CE4">
        <w:rPr>
          <w:rFonts w:eastAsia="HiddenHorzOCR"/>
          <w:sz w:val="28"/>
          <w:szCs w:val="28"/>
        </w:rPr>
        <w:t>.</w:t>
      </w:r>
      <w:r w:rsidRPr="006F70B1">
        <w:rPr>
          <w:rFonts w:eastAsia="HiddenHorzOCR"/>
          <w:sz w:val="28"/>
          <w:szCs w:val="28"/>
        </w:rPr>
        <w:t xml:space="preserve"> ГР Раизова Ж.Н</w:t>
      </w:r>
      <w:r w:rsidR="00616CE4">
        <w:rPr>
          <w:rFonts w:eastAsia="HiddenHorzOCR"/>
          <w:sz w:val="28"/>
          <w:szCs w:val="28"/>
        </w:rPr>
        <w:t>.</w:t>
      </w:r>
      <w:r w:rsidRPr="006F70B1">
        <w:rPr>
          <w:rFonts w:eastAsia="HiddenHorzOCR"/>
          <w:sz w:val="28"/>
          <w:szCs w:val="28"/>
        </w:rPr>
        <w:t xml:space="preserve">» </w:t>
      </w:r>
      <w:r w:rsidRPr="006F70B1">
        <w:rPr>
          <w:sz w:val="28"/>
          <w:szCs w:val="28"/>
        </w:rPr>
        <w:t>для развития творческих способностей детей и молодежи, оказание поддержки и сопровождение одаренных детей и талантливой молодежи, способствующие их профессиональному и личностному становлению.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6F70B1">
        <w:rPr>
          <w:b/>
          <w:i/>
          <w:sz w:val="28"/>
          <w:szCs w:val="28"/>
        </w:rPr>
        <w:t>Задачи:</w:t>
      </w:r>
    </w:p>
    <w:p w:rsidR="00BE0C94" w:rsidRPr="006F70B1" w:rsidRDefault="00BE0C94" w:rsidP="00C97C12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70B1">
        <w:rPr>
          <w:rFonts w:ascii="Times New Roman" w:hAnsi="Times New Roman"/>
          <w:sz w:val="28"/>
          <w:szCs w:val="28"/>
        </w:rPr>
        <w:t>Совершенствование и реализация системы развития детской одаренности и творческих способностей молодежи.</w:t>
      </w:r>
    </w:p>
    <w:p w:rsidR="00BE0C94" w:rsidRPr="006F70B1" w:rsidRDefault="00BE0C94" w:rsidP="00C97C12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70B1">
        <w:rPr>
          <w:rFonts w:ascii="Times New Roman" w:hAnsi="Times New Roman"/>
          <w:sz w:val="28"/>
          <w:szCs w:val="28"/>
        </w:rPr>
        <w:t>Развитие и реализация системы мер адресной поддержки и психолого-педагогического сопровождения одаренных детей и талантливой молодежи.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F70B1">
        <w:rPr>
          <w:b/>
          <w:i/>
          <w:sz w:val="28"/>
          <w:szCs w:val="28"/>
        </w:rPr>
        <w:t>Ценностные ориентиры:</w:t>
      </w:r>
      <w:r w:rsidRPr="006F70B1">
        <w:rPr>
          <w:i/>
          <w:sz w:val="28"/>
          <w:szCs w:val="28"/>
        </w:rPr>
        <w:t xml:space="preserve"> творчество, созидание, целеустремленность и настойчивость, самовыражение личности.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b/>
          <w:i/>
          <w:sz w:val="28"/>
          <w:szCs w:val="28"/>
        </w:rPr>
        <w:t>Основными направлениями деятельности</w:t>
      </w:r>
      <w:r w:rsidRPr="006F70B1">
        <w:rPr>
          <w:sz w:val="28"/>
          <w:szCs w:val="28"/>
        </w:rPr>
        <w:t xml:space="preserve"> по реализации программы формирования и развития творческих способностей учащихся, выявления и поддержки талантливых </w:t>
      </w:r>
      <w:r w:rsidR="006F70B1" w:rsidRPr="006F70B1">
        <w:rPr>
          <w:sz w:val="28"/>
          <w:szCs w:val="28"/>
        </w:rPr>
        <w:t>детей -</w:t>
      </w:r>
      <w:r w:rsidRPr="006F70B1">
        <w:rPr>
          <w:sz w:val="28"/>
          <w:szCs w:val="28"/>
        </w:rPr>
        <w:t xml:space="preserve"> проведение спортивных соревнований, конкурсов и т.д.</w:t>
      </w:r>
    </w:p>
    <w:p w:rsidR="00BE0C94" w:rsidRPr="006F70B1" w:rsidRDefault="00BE0C94" w:rsidP="003D797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F70B1">
        <w:rPr>
          <w:b/>
          <w:sz w:val="28"/>
          <w:szCs w:val="28"/>
        </w:rPr>
        <w:t>Модуль культуры обучающихся, профилактики экстремизма и радикализма в молодежной среде.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Анализ состояния проблемы. Духовно-нравственное и гражданско-патриотическое воспитание - это систематическая и целенаправленная деятельность государственных органов, общественных объединений и организаций по формированию у детей и молодёжи высокого духовно-нравственного и гражданско-патриотического  сознания, чувства верности своему Отечеству, готовности к выполнению гражданского долга и конституционных обязанностей по защите интересов Родины, службы в Вооружённых Силах РФ. Актуальность поднятой проблемы очевидна. Патриотизм, как неотъемлемая часть общенациональной идеи, должен стать основой сплочения нации, возрождения духовно- нравственных устоев.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   Актуальность   </w:t>
      </w:r>
      <w:r w:rsidR="006F70B1" w:rsidRPr="006F70B1">
        <w:rPr>
          <w:sz w:val="28"/>
          <w:szCs w:val="28"/>
        </w:rPr>
        <w:t>проблемы связана</w:t>
      </w:r>
      <w:r w:rsidRPr="006F70B1">
        <w:rPr>
          <w:sz w:val="28"/>
          <w:szCs w:val="28"/>
        </w:rPr>
        <w:t xml:space="preserve">:  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- наше общество нуждается в подготовке широко образованных, высоконравственных людей, обладающих не только знаниями, но и прекрасными чертами личности;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 - в современном мире маленький человек живет и развивается, окруженный множеством разнообразных источников сильного воздействия на него как позитивного, так и негативного характера, которые (источники) ежедневно обрушиваются на неокрепший интеллект и чувства ребенка, на еще только формирующуюся сферу нравственности;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- само по себе образование не гарантирует высокого уровня духовно-нравственной воспитанности, ибо воспитанность</w:t>
      </w:r>
      <w:r w:rsidR="006F70B1" w:rsidRPr="006F70B1">
        <w:rPr>
          <w:sz w:val="28"/>
          <w:szCs w:val="28"/>
        </w:rPr>
        <w:t xml:space="preserve"> — это</w:t>
      </w:r>
      <w:r w:rsidRPr="006F70B1">
        <w:rPr>
          <w:sz w:val="28"/>
          <w:szCs w:val="28"/>
        </w:rPr>
        <w:t xml:space="preserve"> качество личности, определяющее в повседневном поведении человека его отношение к другим людям на основе уважения и доброжелательности к каждому человеку;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- вооружение нравственными знаниями важно и потому, что они не только информирует   школьника о нормах поведения, но и дают представления о последствиях нарушения норм или последствиях данного поступка для окружающих людей.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Цель модуля - создание условий в МАУ ДО «</w:t>
      </w:r>
      <w:r w:rsidR="00616CE4">
        <w:rPr>
          <w:sz w:val="28"/>
          <w:szCs w:val="28"/>
        </w:rPr>
        <w:t>К</w:t>
      </w:r>
      <w:r w:rsidRPr="006F70B1">
        <w:rPr>
          <w:sz w:val="28"/>
          <w:szCs w:val="28"/>
        </w:rPr>
        <w:t>СШ им</w:t>
      </w:r>
      <w:r w:rsidR="00616CE4">
        <w:rPr>
          <w:sz w:val="28"/>
          <w:szCs w:val="28"/>
        </w:rPr>
        <w:t>.</w:t>
      </w:r>
      <w:r w:rsidRPr="006F70B1">
        <w:rPr>
          <w:sz w:val="28"/>
          <w:szCs w:val="28"/>
        </w:rPr>
        <w:t xml:space="preserve"> ГР Раизова Ж.Н</w:t>
      </w:r>
      <w:r w:rsidR="00616CE4">
        <w:rPr>
          <w:sz w:val="28"/>
          <w:szCs w:val="28"/>
        </w:rPr>
        <w:t>.</w:t>
      </w:r>
      <w:r w:rsidRPr="006F70B1">
        <w:rPr>
          <w:sz w:val="28"/>
          <w:szCs w:val="28"/>
        </w:rPr>
        <w:t>» для становления и развития высоконравственного, ответственного, инициативного и социально компетентного гражданина и патриота.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Задачи модуля: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</w:t>
      </w:r>
      <w:r w:rsidRPr="006F70B1">
        <w:rPr>
          <w:sz w:val="28"/>
          <w:szCs w:val="28"/>
        </w:rPr>
        <w:tab/>
        <w:t>Совершенствование и реализация воспитательных мер, направленных на духовно-нравственное и гражданско-патриотическое воспитание детей и молодежи.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</w:t>
      </w:r>
      <w:r w:rsidRPr="006F70B1">
        <w:rPr>
          <w:sz w:val="28"/>
          <w:szCs w:val="28"/>
        </w:rPr>
        <w:tab/>
        <w:t>Профилактика экстремизма и радикализма в молодежной среде посредством развития высоконравственного, ответственного, инициативного и компетентного гражданина и патриота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Ценностные ориентиры модуля: любовь к России, своему народу, краю, семье, доверие к людям, многообразие и уважение культур и народов, социальная ответственность и компетентность, закон и правопорядок, нравственный выбор, милосердие, честь, достоинство, уважение родителей, забота о старших и младших.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Основными направлениями деятельности по реализации модуля духовно-нравственного, гражданско-патриотического воспитания, формирования общей культуры обучающихся, профилактики экстремизма и радикализма в молодежной среде являются – проведение патриотических и профилактических акций, бесед, просмотр видеоматериалов и т.д.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E0C94" w:rsidRPr="006F70B1" w:rsidRDefault="00BE0C94" w:rsidP="00C97C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F70B1">
        <w:rPr>
          <w:b/>
          <w:sz w:val="28"/>
          <w:szCs w:val="28"/>
        </w:rPr>
        <w:t>Модуль социализации, самоопределения и профессиональной ориентации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rStyle w:val="c3"/>
          <w:b/>
          <w:i/>
          <w:sz w:val="28"/>
          <w:szCs w:val="28"/>
        </w:rPr>
      </w:pPr>
      <w:r w:rsidRPr="006F70B1">
        <w:rPr>
          <w:b/>
          <w:i/>
          <w:sz w:val="28"/>
          <w:szCs w:val="28"/>
        </w:rPr>
        <w:t xml:space="preserve">Анализ состояния проблемы. </w:t>
      </w:r>
      <w:r w:rsidRPr="006F70B1">
        <w:rPr>
          <w:rStyle w:val="c3"/>
          <w:sz w:val="28"/>
          <w:szCs w:val="28"/>
        </w:rPr>
        <w:t>Для учащихся выбор профессии – самый главный вопрос их образовательного развития. Его разрешение поможет им сориентироваться в перспективности выбора дальнейших путей получения образования, определиться с будущей сферой профессиональной деятельности.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b/>
          <w:i/>
          <w:sz w:val="28"/>
          <w:szCs w:val="28"/>
        </w:rPr>
        <w:t>Цель модуля - с</w:t>
      </w:r>
      <w:r w:rsidRPr="006F70B1">
        <w:rPr>
          <w:sz w:val="28"/>
          <w:szCs w:val="28"/>
        </w:rPr>
        <w:t xml:space="preserve">оздание условий в </w:t>
      </w:r>
      <w:r w:rsidRPr="006F70B1">
        <w:rPr>
          <w:rFonts w:eastAsia="HiddenHorzOCR"/>
          <w:sz w:val="28"/>
          <w:szCs w:val="28"/>
        </w:rPr>
        <w:t>МАУ ДО «</w:t>
      </w:r>
      <w:r w:rsidR="00616CE4">
        <w:rPr>
          <w:rFonts w:eastAsia="HiddenHorzOCR"/>
          <w:sz w:val="28"/>
          <w:szCs w:val="28"/>
        </w:rPr>
        <w:t>К</w:t>
      </w:r>
      <w:r w:rsidRPr="006F70B1">
        <w:rPr>
          <w:rFonts w:eastAsia="HiddenHorzOCR"/>
          <w:sz w:val="28"/>
          <w:szCs w:val="28"/>
        </w:rPr>
        <w:t xml:space="preserve">СШ </w:t>
      </w:r>
      <w:r w:rsidR="00616CE4">
        <w:rPr>
          <w:rFonts w:eastAsia="HiddenHorzOCR"/>
          <w:sz w:val="28"/>
          <w:szCs w:val="28"/>
        </w:rPr>
        <w:t>им.</w:t>
      </w:r>
      <w:r w:rsidRPr="006F70B1">
        <w:rPr>
          <w:rFonts w:eastAsia="HiddenHorzOCR"/>
          <w:sz w:val="28"/>
          <w:szCs w:val="28"/>
        </w:rPr>
        <w:t xml:space="preserve"> ГР Раизова Ж.Н</w:t>
      </w:r>
      <w:r w:rsidR="00616CE4">
        <w:rPr>
          <w:rFonts w:eastAsia="HiddenHorzOCR"/>
          <w:sz w:val="28"/>
          <w:szCs w:val="28"/>
        </w:rPr>
        <w:t>.</w:t>
      </w:r>
      <w:r w:rsidRPr="006F70B1">
        <w:rPr>
          <w:rFonts w:eastAsia="HiddenHorzOCR"/>
          <w:sz w:val="28"/>
          <w:szCs w:val="28"/>
        </w:rPr>
        <w:t xml:space="preserve">» </w:t>
      </w:r>
      <w:r w:rsidRPr="006F70B1">
        <w:rPr>
          <w:sz w:val="28"/>
          <w:szCs w:val="28"/>
        </w:rPr>
        <w:t xml:space="preserve">для </w:t>
      </w:r>
      <w:r w:rsidRPr="006F70B1">
        <w:rPr>
          <w:rStyle w:val="c3"/>
          <w:sz w:val="28"/>
          <w:szCs w:val="28"/>
        </w:rPr>
        <w:t>формирования у молодежи личностных и социально значимых качеств, готовности к осознанному профессиональному выбору.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6F70B1">
        <w:rPr>
          <w:b/>
          <w:i/>
          <w:sz w:val="28"/>
          <w:szCs w:val="28"/>
        </w:rPr>
        <w:t>Задачи модуля:</w:t>
      </w:r>
    </w:p>
    <w:p w:rsidR="00BE0C94" w:rsidRPr="006F70B1" w:rsidRDefault="00BE0C94" w:rsidP="00C97C1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70B1">
        <w:rPr>
          <w:rFonts w:ascii="Times New Roman" w:hAnsi="Times New Roman"/>
          <w:sz w:val="28"/>
          <w:szCs w:val="28"/>
        </w:rPr>
        <w:t>Совершенствование и реализация системы формирования у обучающихся объективных представлений о себе, как субъекте собственной деятельности; развитие навыков проектирования и реализации индивидуальных способностей.</w:t>
      </w:r>
    </w:p>
    <w:p w:rsidR="00BE0C94" w:rsidRPr="006F70B1" w:rsidRDefault="00BE0C94" w:rsidP="00C97C1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70B1">
        <w:rPr>
          <w:rFonts w:ascii="Times New Roman" w:hAnsi="Times New Roman"/>
          <w:sz w:val="28"/>
          <w:szCs w:val="28"/>
        </w:rPr>
        <w:t>Формирование у молодежи адекватных представлений об избранной профессиональной деятельности и собственной готовности к ней.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F70B1">
        <w:rPr>
          <w:b/>
          <w:i/>
          <w:sz w:val="28"/>
          <w:szCs w:val="28"/>
        </w:rPr>
        <w:t>Ценностные ориентиры модуля</w:t>
      </w:r>
      <w:r w:rsidRPr="006F70B1">
        <w:rPr>
          <w:i/>
          <w:sz w:val="28"/>
          <w:szCs w:val="28"/>
        </w:rPr>
        <w:t xml:space="preserve">: </w:t>
      </w:r>
      <w:r w:rsidRPr="006F70B1">
        <w:rPr>
          <w:sz w:val="28"/>
          <w:szCs w:val="28"/>
        </w:rPr>
        <w:t>личность, труд, информация, выбор профессии.</w:t>
      </w:r>
    </w:p>
    <w:p w:rsidR="00BE0C94" w:rsidRPr="006F70B1" w:rsidRDefault="00BE0C94" w:rsidP="00C97C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70B1">
        <w:rPr>
          <w:b/>
          <w:i/>
          <w:sz w:val="28"/>
          <w:szCs w:val="28"/>
        </w:rPr>
        <w:t>Основными направлениями деятельности</w:t>
      </w:r>
      <w:r w:rsidRPr="006F70B1">
        <w:rPr>
          <w:sz w:val="28"/>
          <w:szCs w:val="28"/>
        </w:rPr>
        <w:t xml:space="preserve"> по реализации модуля социализации, самоопределения и профессиональной ориентации являются: общественно-полезная работа, </w:t>
      </w:r>
      <w:r w:rsidR="006F70B1" w:rsidRPr="006F70B1">
        <w:rPr>
          <w:sz w:val="28"/>
          <w:szCs w:val="28"/>
        </w:rPr>
        <w:t>беседы</w:t>
      </w:r>
      <w:r w:rsidRPr="006F70B1">
        <w:rPr>
          <w:sz w:val="28"/>
          <w:szCs w:val="28"/>
        </w:rPr>
        <w:t>, экскурсии и т.д.</w:t>
      </w:r>
    </w:p>
    <w:p w:rsidR="003663E5" w:rsidRPr="006F70B1" w:rsidRDefault="003663E5" w:rsidP="00C97C1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BE0C94" w:rsidRPr="006F70B1" w:rsidRDefault="00BE0C94" w:rsidP="00C97C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F70B1">
        <w:rPr>
          <w:b/>
          <w:sz w:val="28"/>
          <w:szCs w:val="28"/>
        </w:rPr>
        <w:t>Модуль формирования культуры здорового и безопасного образа жизни и комплексной профилактической работы</w:t>
      </w:r>
    </w:p>
    <w:p w:rsidR="00BE0C94" w:rsidRPr="006F70B1" w:rsidRDefault="00BE0C94" w:rsidP="006F70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(профилактики употребления ПАВ, безнадзорности, правонарушений несовершеннолетних и детского дорожно-транспортного травматизма)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6F70B1">
        <w:rPr>
          <w:b/>
          <w:i/>
          <w:sz w:val="28"/>
          <w:szCs w:val="28"/>
        </w:rPr>
        <w:t xml:space="preserve">Анализ состояния проблемы. </w:t>
      </w:r>
      <w:r w:rsidRPr="006F70B1">
        <w:rPr>
          <w:sz w:val="28"/>
          <w:szCs w:val="28"/>
        </w:rPr>
        <w:t xml:space="preserve">За последние годы произошли значительные изменения в состоянии здоровья детей и подростков, характеризующиеся ростом распространённости хронических болезней, изменением структуры выявляемых нарушений, ухудшением показателей физического развития и физической подготовленности, увеличением распространённости поведенческих факторов риска. 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b/>
          <w:i/>
          <w:sz w:val="28"/>
          <w:szCs w:val="28"/>
        </w:rPr>
        <w:t>Цель модуля - с</w:t>
      </w:r>
      <w:r w:rsidRPr="006F70B1">
        <w:rPr>
          <w:sz w:val="28"/>
          <w:szCs w:val="28"/>
        </w:rPr>
        <w:t xml:space="preserve">оздание условий в </w:t>
      </w:r>
      <w:r w:rsidRPr="006F70B1">
        <w:rPr>
          <w:rFonts w:eastAsia="HiddenHorzOCR"/>
          <w:sz w:val="28"/>
          <w:szCs w:val="28"/>
        </w:rPr>
        <w:t>МАУ ДО «</w:t>
      </w:r>
      <w:r w:rsidR="00616CE4">
        <w:rPr>
          <w:rFonts w:eastAsia="HiddenHorzOCR"/>
          <w:sz w:val="28"/>
          <w:szCs w:val="28"/>
        </w:rPr>
        <w:t>К</w:t>
      </w:r>
      <w:r w:rsidRPr="006F70B1">
        <w:rPr>
          <w:rFonts w:eastAsia="HiddenHorzOCR"/>
          <w:sz w:val="28"/>
          <w:szCs w:val="28"/>
        </w:rPr>
        <w:t>СШ им</w:t>
      </w:r>
      <w:r w:rsidR="00616CE4">
        <w:rPr>
          <w:rFonts w:eastAsia="HiddenHorzOCR"/>
          <w:sz w:val="28"/>
          <w:szCs w:val="28"/>
        </w:rPr>
        <w:t>.</w:t>
      </w:r>
      <w:r w:rsidRPr="006F70B1">
        <w:rPr>
          <w:rFonts w:eastAsia="HiddenHorzOCR"/>
          <w:sz w:val="28"/>
          <w:szCs w:val="28"/>
        </w:rPr>
        <w:t xml:space="preserve"> ГР Раизова Ж.Н</w:t>
      </w:r>
      <w:r w:rsidR="00616CE4">
        <w:rPr>
          <w:rFonts w:eastAsia="HiddenHorzOCR"/>
          <w:sz w:val="28"/>
          <w:szCs w:val="28"/>
        </w:rPr>
        <w:t>.</w:t>
      </w:r>
      <w:r w:rsidRPr="006F70B1">
        <w:rPr>
          <w:sz w:val="28"/>
          <w:szCs w:val="28"/>
        </w:rPr>
        <w:t>», способствующих укреплению физического, нравственно-психического здоровья обучающихся), формированию культуры здорового и безопасного образа жизни</w:t>
      </w:r>
      <w:r w:rsidRPr="006F70B1">
        <w:rPr>
          <w:rStyle w:val="c3"/>
          <w:sz w:val="28"/>
          <w:szCs w:val="28"/>
        </w:rPr>
        <w:t>.</w:t>
      </w:r>
    </w:p>
    <w:p w:rsidR="00BE0C94" w:rsidRPr="006F70B1" w:rsidRDefault="00BE0C94" w:rsidP="00C97C12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6F70B1">
        <w:rPr>
          <w:b/>
          <w:i/>
          <w:sz w:val="28"/>
          <w:szCs w:val="28"/>
        </w:rPr>
        <w:t>Задачи модуля:</w:t>
      </w:r>
    </w:p>
    <w:p w:rsidR="00BE0C94" w:rsidRPr="006F70B1" w:rsidRDefault="00BE0C94" w:rsidP="00C97C1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70B1">
        <w:rPr>
          <w:rFonts w:ascii="Times New Roman" w:hAnsi="Times New Roman"/>
          <w:sz w:val="28"/>
          <w:szCs w:val="28"/>
        </w:rPr>
        <w:t>Совершенствование и реализация системы мер, формирующих у детей и молодежи мотивацию к здоровому и безопасному образу жизни, устойчивый психологический иммунитет к употреблению различных видов наркотических средств и психотропных веществ и другим проявлениям асоциального поведения.</w:t>
      </w:r>
    </w:p>
    <w:p w:rsidR="00BE0C94" w:rsidRPr="006F70B1" w:rsidRDefault="00BE0C94" w:rsidP="00C97C1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70B1">
        <w:rPr>
          <w:rFonts w:ascii="Times New Roman" w:hAnsi="Times New Roman"/>
          <w:sz w:val="28"/>
          <w:szCs w:val="28"/>
        </w:rPr>
        <w:t>Повышение уровня информированности детей, молодёжи и родителей по проблемам, связанным с различными асоциальными явлениями в обществе.</w:t>
      </w:r>
    </w:p>
    <w:p w:rsidR="00BE0C94" w:rsidRPr="006F70B1" w:rsidRDefault="00BE0C94" w:rsidP="00C97C12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6F70B1">
        <w:rPr>
          <w:rFonts w:ascii="Times New Roman" w:hAnsi="Times New Roman"/>
          <w:b/>
          <w:i/>
          <w:sz w:val="28"/>
          <w:szCs w:val="28"/>
        </w:rPr>
        <w:t>Ценностные ориентиры модуля</w:t>
      </w:r>
      <w:r w:rsidRPr="006F70B1">
        <w:rPr>
          <w:rFonts w:ascii="Times New Roman" w:hAnsi="Times New Roman"/>
          <w:i/>
          <w:sz w:val="28"/>
          <w:szCs w:val="28"/>
        </w:rPr>
        <w:t xml:space="preserve">: </w:t>
      </w:r>
      <w:r w:rsidRPr="006F70B1">
        <w:rPr>
          <w:rFonts w:ascii="Times New Roman" w:hAnsi="Times New Roman"/>
          <w:sz w:val="28"/>
          <w:szCs w:val="28"/>
        </w:rPr>
        <w:t>жизнь во всех ее проявлениях, здоровье, безопасность, экологическая ответственность, репродуктивная ответственность.</w:t>
      </w:r>
    </w:p>
    <w:p w:rsidR="00BE0C94" w:rsidRPr="006F70B1" w:rsidRDefault="00BE0C94" w:rsidP="00C97C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70B1">
        <w:rPr>
          <w:b/>
          <w:i/>
          <w:sz w:val="28"/>
          <w:szCs w:val="28"/>
        </w:rPr>
        <w:t>Основными направлениями деятельности</w:t>
      </w:r>
      <w:r w:rsidRPr="006F70B1">
        <w:rPr>
          <w:sz w:val="28"/>
          <w:szCs w:val="28"/>
        </w:rPr>
        <w:t xml:space="preserve"> по реализации программы формирования культуры здорового и безопасного образа жизни являются: учебно-тренировочные занятия, спортивные соревнования, эстафеты и т.д.</w:t>
      </w:r>
    </w:p>
    <w:p w:rsidR="003663E5" w:rsidRPr="006F70B1" w:rsidRDefault="003663E5" w:rsidP="00C97C1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B637CB" w:rsidRPr="006F70B1" w:rsidRDefault="003D7978" w:rsidP="006F70B1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  <w:shd w:val="clear" w:color="auto" w:fill="FAFAFA"/>
        </w:rPr>
        <w:t xml:space="preserve">2.2. Вариативные модули </w:t>
      </w:r>
    </w:p>
    <w:p w:rsidR="00B637CB" w:rsidRPr="006F70B1" w:rsidRDefault="00B637CB" w:rsidP="00616CE4">
      <w:pPr>
        <w:pStyle w:val="3"/>
        <w:spacing w:before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6F70B1">
        <w:rPr>
          <w:rFonts w:ascii="Times New Roman" w:hAnsi="Times New Roman"/>
          <w:color w:val="auto"/>
          <w:sz w:val="28"/>
          <w:szCs w:val="28"/>
        </w:rPr>
        <w:t>Модуль «Экскурсии и походы»</w:t>
      </w:r>
    </w:p>
    <w:p w:rsidR="00B637CB" w:rsidRPr="006F70B1" w:rsidRDefault="00B637CB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 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</w:t>
      </w:r>
      <w:r w:rsidR="003D7978" w:rsidRPr="006F70B1">
        <w:rPr>
          <w:sz w:val="28"/>
          <w:szCs w:val="28"/>
        </w:rPr>
        <w:t>музей и</w:t>
      </w:r>
      <w:r w:rsidRPr="006F70B1">
        <w:rPr>
          <w:sz w:val="28"/>
          <w:szCs w:val="28"/>
        </w:rPr>
        <w:t xml:space="preserve"> др.  </w:t>
      </w:r>
    </w:p>
    <w:p w:rsidR="00B637CB" w:rsidRPr="006F70B1" w:rsidRDefault="00B637CB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 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r w:rsidR="003D7978" w:rsidRPr="006F70B1">
        <w:rPr>
          <w:sz w:val="28"/>
          <w:szCs w:val="28"/>
        </w:rPr>
        <w:t>само обслуживающего</w:t>
      </w:r>
      <w:r w:rsidRPr="006F70B1">
        <w:rPr>
          <w:sz w:val="28"/>
          <w:szCs w:val="28"/>
        </w:rPr>
        <w:t xml:space="preserve"> труда, обучения рациональному использованию своего времени, сил, имущества.  </w:t>
      </w:r>
    </w:p>
    <w:p w:rsidR="00B637CB" w:rsidRPr="006F70B1" w:rsidRDefault="003D7978" w:rsidP="00C97C12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6F70B1">
        <w:rPr>
          <w:rFonts w:ascii="Times New Roman" w:hAnsi="Times New Roman"/>
        </w:rPr>
        <w:t xml:space="preserve"> Модуль</w:t>
      </w:r>
      <w:r w:rsidR="00B637CB" w:rsidRPr="006F70B1">
        <w:rPr>
          <w:rFonts w:ascii="Times New Roman" w:hAnsi="Times New Roman"/>
        </w:rPr>
        <w:t xml:space="preserve"> «Кружки и секции» </w:t>
      </w:r>
    </w:p>
    <w:p w:rsidR="00B637CB" w:rsidRPr="006F70B1" w:rsidRDefault="00B637CB" w:rsidP="00616CE4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  Дополнительное образование детей в детском лагере является одним из основных видов деят</w:t>
      </w:r>
      <w:r w:rsidR="00616CE4">
        <w:rPr>
          <w:sz w:val="28"/>
          <w:szCs w:val="28"/>
        </w:rPr>
        <w:t xml:space="preserve">ельности и реализуется через: </w:t>
      </w:r>
      <w:r w:rsidRPr="006F70B1">
        <w:rPr>
          <w:sz w:val="28"/>
          <w:szCs w:val="28"/>
        </w:rPr>
        <w:t>деятельность кружковых объединений, секций, клубов по интересам, студий, дополняющих программы смен в условиях детского лагеря в рамках физкультурно-оздоровительной направленности.</w:t>
      </w:r>
    </w:p>
    <w:p w:rsidR="00616CE4" w:rsidRDefault="00B637CB" w:rsidP="00616CE4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   </w:t>
      </w:r>
      <w:r w:rsidR="003D7978" w:rsidRPr="006F70B1">
        <w:rPr>
          <w:sz w:val="28"/>
          <w:szCs w:val="28"/>
        </w:rPr>
        <w:t>Реализация воспитательного</w:t>
      </w:r>
      <w:r w:rsidRPr="006F70B1">
        <w:rPr>
          <w:sz w:val="28"/>
          <w:szCs w:val="28"/>
        </w:rPr>
        <w:t xml:space="preserve"> потенциала дополнительн</w:t>
      </w:r>
      <w:r w:rsidR="00616CE4">
        <w:rPr>
          <w:sz w:val="28"/>
          <w:szCs w:val="28"/>
        </w:rPr>
        <w:t xml:space="preserve">ого образования предполагает: </w:t>
      </w:r>
    </w:p>
    <w:p w:rsidR="00B637CB" w:rsidRPr="006F70B1" w:rsidRDefault="00616CE4" w:rsidP="00616C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37CB" w:rsidRPr="006F70B1">
        <w:rPr>
          <w:sz w:val="28"/>
          <w:szCs w:val="28"/>
        </w:rPr>
        <w:t xml:space="preserve">приобретение новых знаний, умений, навыков в привлекательной, отличной от учебной деятельности, форме;  </w:t>
      </w:r>
    </w:p>
    <w:p w:rsidR="00B637CB" w:rsidRPr="006F70B1" w:rsidRDefault="00616CE4" w:rsidP="00C97C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37CB" w:rsidRPr="006F70B1">
        <w:rPr>
          <w:sz w:val="28"/>
          <w:szCs w:val="28"/>
        </w:rPr>
        <w:t xml:space="preserve">развитие и реализацию познавательного интереса;  </w:t>
      </w:r>
    </w:p>
    <w:p w:rsidR="00B637CB" w:rsidRPr="006F70B1" w:rsidRDefault="00616CE4" w:rsidP="00C97C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37CB" w:rsidRPr="006F70B1">
        <w:rPr>
          <w:sz w:val="28"/>
          <w:szCs w:val="28"/>
        </w:rPr>
        <w:t xml:space="preserve">вовлечение детей в интересную и полезную для них деятельность, которая предоставит им возможность самореализоваться,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 </w:t>
      </w:r>
    </w:p>
    <w:p w:rsidR="00B637CB" w:rsidRPr="006F70B1" w:rsidRDefault="00B637CB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-</w:t>
      </w:r>
      <w:r w:rsidR="00616CE4">
        <w:rPr>
          <w:sz w:val="28"/>
          <w:szCs w:val="28"/>
        </w:rPr>
        <w:t xml:space="preserve"> </w:t>
      </w:r>
      <w:r w:rsidRPr="006F70B1">
        <w:rPr>
          <w:sz w:val="28"/>
          <w:szCs w:val="28"/>
        </w:rPr>
        <w:t xml:space="preserve">формирование и развитие творческих способностей обучающихся.  </w:t>
      </w:r>
    </w:p>
    <w:p w:rsidR="003663E5" w:rsidRPr="006F70B1" w:rsidRDefault="003663E5" w:rsidP="00C97C1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D7978" w:rsidRDefault="00BE253A" w:rsidP="003D7978">
      <w:pPr>
        <w:pStyle w:val="2"/>
        <w:spacing w:before="0" w:after="0" w:line="240" w:lineRule="auto"/>
        <w:ind w:firstLine="709"/>
        <w:jc w:val="center"/>
        <w:rPr>
          <w:rFonts w:ascii="Times New Roman" w:hAnsi="Times New Roman"/>
        </w:rPr>
      </w:pPr>
      <w:r w:rsidRPr="006F70B1">
        <w:rPr>
          <w:rFonts w:ascii="Times New Roman" w:hAnsi="Times New Roman"/>
        </w:rPr>
        <w:t>Раздел II</w:t>
      </w:r>
      <w:r w:rsidR="003D7978" w:rsidRPr="006F70B1">
        <w:rPr>
          <w:rFonts w:ascii="Times New Roman" w:hAnsi="Times New Roman"/>
        </w:rPr>
        <w:t>I</w:t>
      </w:r>
      <w:r w:rsidRPr="006F70B1">
        <w:rPr>
          <w:rFonts w:ascii="Times New Roman" w:hAnsi="Times New Roman"/>
        </w:rPr>
        <w:t>. ОРГАНИЗАЦИЯ ВОСПИТАТЕЛЬНОЙ ДЕЯТЕЛЬНОСТИ</w:t>
      </w:r>
    </w:p>
    <w:p w:rsidR="003D7978" w:rsidRPr="003D7978" w:rsidRDefault="003D7978" w:rsidP="003D7978">
      <w:pPr>
        <w:rPr>
          <w:lang w:eastAsia="en-US"/>
        </w:rPr>
      </w:pPr>
    </w:p>
    <w:p w:rsidR="00BE253A" w:rsidRPr="006F70B1" w:rsidRDefault="00BE253A" w:rsidP="00C97C12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6F70B1">
        <w:rPr>
          <w:rFonts w:ascii="Times New Roman" w:hAnsi="Times New Roman"/>
        </w:rPr>
        <w:t>3.1.</w:t>
      </w:r>
      <w:r w:rsidR="003D7978">
        <w:rPr>
          <w:rFonts w:ascii="Times New Roman" w:hAnsi="Times New Roman"/>
        </w:rPr>
        <w:t xml:space="preserve"> </w:t>
      </w:r>
      <w:r w:rsidRPr="006F70B1">
        <w:rPr>
          <w:rFonts w:ascii="Times New Roman" w:hAnsi="Times New Roman"/>
        </w:rPr>
        <w:t>Особенности организации воспитательной деятельности</w:t>
      </w:r>
      <w:r w:rsidRPr="006F70B1">
        <w:rPr>
          <w:rFonts w:ascii="Times New Roman" w:hAnsi="Times New Roman"/>
          <w:b w:val="0"/>
        </w:rPr>
        <w:t xml:space="preserve">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воспитательно-значимые виды совместной деятельности. 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</w:t>
      </w:r>
      <w:r w:rsidR="003D7978" w:rsidRPr="006F70B1">
        <w:rPr>
          <w:sz w:val="28"/>
          <w:szCs w:val="28"/>
        </w:rPr>
        <w:t>постоянное сопровождение</w:t>
      </w:r>
      <w:r w:rsidRPr="006F70B1">
        <w:rPr>
          <w:sz w:val="28"/>
          <w:szCs w:val="28"/>
        </w:rPr>
        <w:t xml:space="preserve"> взрослых и др. позволяют создать оптимальные условия для осуществления воспитательной деятельности и актуализации самовоспитания. 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Воспитательный потенциал детского лагеря обладает рядом преимуществ:   </w:t>
      </w:r>
    </w:p>
    <w:p w:rsidR="00BE253A" w:rsidRPr="006F70B1" w:rsidRDefault="00BE253A" w:rsidP="00C97C12">
      <w:pPr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  </w:t>
      </w:r>
    </w:p>
    <w:p w:rsidR="00BE253A" w:rsidRPr="006F70B1" w:rsidRDefault="00BE253A" w:rsidP="00C97C12">
      <w:pPr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творческий характер деятельности;  </w:t>
      </w:r>
    </w:p>
    <w:p w:rsidR="00BE253A" w:rsidRPr="006F70B1" w:rsidRDefault="00BE253A" w:rsidP="00C97C12">
      <w:pPr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многопрофильность;  </w:t>
      </w:r>
    </w:p>
    <w:p w:rsidR="00BE253A" w:rsidRPr="006F70B1" w:rsidRDefault="00BE253A" w:rsidP="00C97C12">
      <w:pPr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отсутствие обязательной оценки результативности деятельности ребенка, официального статуса;  </w:t>
      </w:r>
    </w:p>
    <w:p w:rsidR="00BE253A" w:rsidRPr="006F70B1" w:rsidRDefault="00BE253A" w:rsidP="00C97C12">
      <w:pPr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опыт неформального общения, взаимодействия, сотрудничества с детьми и </w:t>
      </w:r>
      <w:r w:rsidR="003D7978" w:rsidRPr="006F70B1">
        <w:rPr>
          <w:sz w:val="28"/>
          <w:szCs w:val="28"/>
        </w:rPr>
        <w:t>взрослыми; -</w:t>
      </w:r>
      <w:r w:rsidRPr="006F70B1">
        <w:rPr>
          <w:sz w:val="28"/>
          <w:szCs w:val="28"/>
        </w:rPr>
        <w:t xml:space="preserve">опыт жизнедеятельности и общения в коллективах высокого уровня развития, где наиболее успешно проходит самоактуализация личности. 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Включенность в историко-культурный контекст территории выражается в изучении истории и культуры родного края, знакомстве с наследием народов России в области литературы, музыки, изобразительного искусства, театра, кинематографа, мультипликации. «Миссия» лагеря в самосознании педагогического коллектива заключается в совместной деятельности детей и взрослых как ведущем способе организации воспитательной деятельности; 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 -</w:t>
      </w:r>
      <w:r w:rsidR="00923541">
        <w:rPr>
          <w:sz w:val="28"/>
          <w:szCs w:val="28"/>
        </w:rPr>
        <w:t xml:space="preserve"> </w:t>
      </w:r>
      <w:r w:rsidRPr="006F70B1">
        <w:rPr>
          <w:sz w:val="28"/>
          <w:szCs w:val="28"/>
        </w:rPr>
        <w:t xml:space="preserve">создании   условий, при которых для каждого ребенка предполагается роль в совместных делах (от участника до организатора, лидера того или иного дела); 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-</w:t>
      </w:r>
      <w:r w:rsidR="00923541">
        <w:rPr>
          <w:sz w:val="28"/>
          <w:szCs w:val="28"/>
        </w:rPr>
        <w:t xml:space="preserve"> </w:t>
      </w:r>
      <w:r w:rsidRPr="006F70B1">
        <w:rPr>
          <w:sz w:val="28"/>
          <w:szCs w:val="28"/>
        </w:rPr>
        <w:t xml:space="preserve">создании условий для приобретения детьми нового социального опыта и освоения новых социальных ролей; 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-</w:t>
      </w:r>
      <w:r w:rsidR="00923541">
        <w:rPr>
          <w:sz w:val="28"/>
          <w:szCs w:val="28"/>
        </w:rPr>
        <w:t xml:space="preserve"> </w:t>
      </w:r>
      <w:r w:rsidRPr="006F70B1">
        <w:rPr>
          <w:sz w:val="28"/>
          <w:szCs w:val="28"/>
        </w:rPr>
        <w:t xml:space="preserve">включении детей в процесс организации жизнедеятельности временного детского коллектива; 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-</w:t>
      </w:r>
      <w:r w:rsidR="00923541">
        <w:rPr>
          <w:sz w:val="28"/>
          <w:szCs w:val="28"/>
        </w:rPr>
        <w:t xml:space="preserve"> </w:t>
      </w:r>
      <w:r w:rsidRPr="006F70B1">
        <w:rPr>
          <w:sz w:val="28"/>
          <w:szCs w:val="28"/>
        </w:rPr>
        <w:t xml:space="preserve">обмене опытом между детьми в формате «дети-детям».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Лагерь является структурным подразделением образовательной организации и осуществляет организацию отдыха и оздоровления обучающихся в каникулярное время с дневным пребыванием. 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 xml:space="preserve">Направленность лагеря </w:t>
      </w:r>
      <w:r w:rsidR="003D7978" w:rsidRPr="006F70B1">
        <w:rPr>
          <w:b/>
          <w:sz w:val="28"/>
          <w:szCs w:val="28"/>
        </w:rPr>
        <w:t>- комплексная</w:t>
      </w:r>
      <w:r w:rsidRPr="006F70B1">
        <w:rPr>
          <w:sz w:val="28"/>
          <w:szCs w:val="28"/>
        </w:rPr>
        <w:t xml:space="preserve">. Включает в себя разноплановую деятельность и объединяет различные направления оздоровления, отдыха и занятости детей и подростков: физическое, духовное, патриотическое развитие детей, средствами игры, познавательной и трудовой деятельности.       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 </w:t>
      </w:r>
      <w:r w:rsidRPr="006F70B1">
        <w:rPr>
          <w:b/>
          <w:sz w:val="28"/>
          <w:szCs w:val="28"/>
        </w:rPr>
        <w:t xml:space="preserve">Особенности детского лагеря, определяющие его «уникальность»: </w:t>
      </w:r>
      <w:r w:rsidRPr="006F70B1">
        <w:rPr>
          <w:sz w:val="28"/>
          <w:szCs w:val="28"/>
        </w:rPr>
        <w:t xml:space="preserve"> </w:t>
      </w:r>
    </w:p>
    <w:p w:rsidR="00BE253A" w:rsidRPr="006F70B1" w:rsidRDefault="00BE253A" w:rsidP="00C97C12">
      <w:pPr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добровольность включения детей в разработку, подготовку общих дел, в организацию жизни лагеря; </w:t>
      </w:r>
    </w:p>
    <w:p w:rsidR="00BE253A" w:rsidRPr="006F70B1" w:rsidRDefault="00BE253A" w:rsidP="00C97C12">
      <w:pPr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сочетание индивидуального и коллективного включения детей в различные виды деятельности (творческие, развивающие, интеллектуальные); </w:t>
      </w:r>
    </w:p>
    <w:p w:rsidR="00BE253A" w:rsidRPr="006F70B1" w:rsidRDefault="00BE253A" w:rsidP="00C97C12">
      <w:pPr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систематическое информирование о результатах состязаний, конкурсов, об условиях участия в том или ином деле; </w:t>
      </w:r>
    </w:p>
    <w:p w:rsidR="00BE253A" w:rsidRPr="006F70B1" w:rsidRDefault="00BE253A" w:rsidP="00C97C12">
      <w:pPr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организация различных видов стимулирования детей и взрослых; </w:t>
      </w:r>
    </w:p>
    <w:p w:rsidR="00BE253A" w:rsidRPr="006F70B1" w:rsidRDefault="00BE253A" w:rsidP="00C97C12">
      <w:pPr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многообразие предлагаемых видов деятельности (право выбора посильного участия в деле); </w:t>
      </w:r>
    </w:p>
    <w:p w:rsidR="00BE253A" w:rsidRPr="006F70B1" w:rsidRDefault="00BE253A" w:rsidP="00C97C12">
      <w:pPr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отбор педагогических средств с учетом возрастных и индивидуальных особенностей, способствующих обеспечению успешной самореализации ребенка; </w:t>
      </w:r>
    </w:p>
    <w:p w:rsidR="00BE253A" w:rsidRPr="006F70B1" w:rsidRDefault="00BE253A" w:rsidP="00C97C12">
      <w:pPr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создание ситуации успеха в избранных ребенком видах деятельности, индивидуальное и публичное поощрение достигнутого; </w:t>
      </w:r>
    </w:p>
    <w:p w:rsidR="00BE253A" w:rsidRPr="006F70B1" w:rsidRDefault="00BE253A" w:rsidP="00C97C12">
      <w:pPr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создание возможности переключения с одного вида деятельности на другой.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Один из актуальных вопросов организации работы лагеря – его </w:t>
      </w:r>
      <w:r w:rsidRPr="006F70B1">
        <w:rPr>
          <w:b/>
          <w:sz w:val="28"/>
          <w:szCs w:val="28"/>
        </w:rPr>
        <w:t>кадровое обеспечение.</w:t>
      </w:r>
      <w:r w:rsidRPr="006F70B1">
        <w:rPr>
          <w:sz w:val="28"/>
          <w:szCs w:val="28"/>
        </w:rPr>
        <w:t xml:space="preserve"> Основа педагогического коллектива лагеря – тренеры-преподаватели Учреждения,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Штатное расписание лагеря подразумевает следующие категории работников лагеря: начальник лагеря, воспитатели из расчёта на 15 человек – два взрослых.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В соответствии со штатным расписанием в реализации программы участвуют </w:t>
      </w:r>
      <w:r w:rsidRPr="006F70B1">
        <w:rPr>
          <w:b/>
          <w:sz w:val="28"/>
          <w:szCs w:val="28"/>
        </w:rPr>
        <w:t>координаторы смены:</w:t>
      </w:r>
      <w:r w:rsidRPr="006F70B1">
        <w:rPr>
          <w:sz w:val="28"/>
          <w:szCs w:val="28"/>
        </w:rPr>
        <w:t xml:space="preserve">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-начальник лагеря;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-воспитатели отрядов (из числа педагогов тренеров-преподавателей).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>Методические условия предусматривают:</w:t>
      </w:r>
      <w:r w:rsidRPr="006F70B1">
        <w:rPr>
          <w:sz w:val="28"/>
          <w:szCs w:val="28"/>
        </w:rPr>
        <w:t xml:space="preserve">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-наличие необходимой документации, программы, плана;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-проведение инструктивно-методических сборов с педагогами до начала лагерной смены;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-коллективные творческие дела;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-творческие мастерские;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-индивидуальную работу;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-деловые и ролевые игры.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К работе в лагере дневного пребывания привлекаются работники столовой, а также технические работники школы.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Перед началом работы лагеря проходит установочный семинар для работников.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b/>
          <w:sz w:val="28"/>
          <w:szCs w:val="28"/>
        </w:rPr>
        <w:t xml:space="preserve"> </w:t>
      </w:r>
    </w:p>
    <w:p w:rsidR="00BE253A" w:rsidRPr="006F70B1" w:rsidRDefault="00BE253A" w:rsidP="00C97C12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</w:rPr>
      </w:pPr>
      <w:r w:rsidRPr="006F70B1">
        <w:rPr>
          <w:rFonts w:ascii="Times New Roman" w:hAnsi="Times New Roman"/>
        </w:rPr>
        <w:t>3.2.</w:t>
      </w:r>
      <w:r w:rsidR="003D7978">
        <w:rPr>
          <w:rFonts w:ascii="Times New Roman" w:hAnsi="Times New Roman"/>
        </w:rPr>
        <w:t xml:space="preserve"> </w:t>
      </w:r>
      <w:r w:rsidRPr="006F70B1">
        <w:rPr>
          <w:rFonts w:ascii="Times New Roman" w:hAnsi="Times New Roman"/>
        </w:rPr>
        <w:t xml:space="preserve">Анализ воспитательного процесса и результатов воспитания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 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Основными принципами, на основе которых осуществляется самоанализ воспитательной работы в детском лагере, являются:  </w:t>
      </w:r>
    </w:p>
    <w:p w:rsidR="00BE253A" w:rsidRPr="006F70B1" w:rsidRDefault="00BE253A" w:rsidP="00C97C12">
      <w:pPr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 </w:t>
      </w:r>
    </w:p>
    <w:p w:rsidR="00BE253A" w:rsidRPr="006F70B1" w:rsidRDefault="00BE253A" w:rsidP="00C97C12">
      <w:pPr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  </w:t>
      </w:r>
    </w:p>
    <w:p w:rsidR="00923541" w:rsidRDefault="00923541" w:rsidP="00C97C12">
      <w:pPr>
        <w:ind w:firstLine="709"/>
        <w:jc w:val="both"/>
        <w:rPr>
          <w:b/>
          <w:sz w:val="28"/>
          <w:szCs w:val="28"/>
        </w:rPr>
      </w:pPr>
    </w:p>
    <w:p w:rsidR="00923541" w:rsidRPr="00075756" w:rsidRDefault="00BE253A" w:rsidP="00075756">
      <w:pPr>
        <w:ind w:firstLine="709"/>
        <w:jc w:val="center"/>
        <w:rPr>
          <w:b/>
          <w:sz w:val="28"/>
          <w:szCs w:val="28"/>
        </w:rPr>
      </w:pPr>
      <w:r w:rsidRPr="006F70B1">
        <w:rPr>
          <w:b/>
          <w:sz w:val="28"/>
          <w:szCs w:val="28"/>
        </w:rPr>
        <w:t>Основные направления анализа воспитательного процесса.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1.</w:t>
      </w:r>
      <w:r w:rsidRPr="006F70B1">
        <w:rPr>
          <w:b/>
          <w:sz w:val="28"/>
          <w:szCs w:val="28"/>
        </w:rPr>
        <w:t>Результаты воспитания, социализации и саморазвития детей.</w:t>
      </w:r>
      <w:r w:rsidRPr="006F70B1">
        <w:rPr>
          <w:sz w:val="28"/>
          <w:szCs w:val="28"/>
        </w:rPr>
        <w:t xml:space="preserve">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Критерием, на основе которого должен осуществляться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  </w:t>
      </w:r>
    </w:p>
    <w:p w:rsidR="00BE253A" w:rsidRPr="006F70B1" w:rsidRDefault="00BE253A" w:rsidP="00C97C12">
      <w:pPr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усвоение знаний, норм, духовно-нравственных ценностей, традиций, которые выработало российское общество (социально значимых знаний);  </w:t>
      </w:r>
    </w:p>
    <w:p w:rsidR="00BE253A" w:rsidRPr="006F70B1" w:rsidRDefault="00BE253A" w:rsidP="00C97C12">
      <w:pPr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формирование и развитие позитивных личностных отношений к этим нормам, ценностям, традициям (их освоение, принятие);  </w:t>
      </w:r>
    </w:p>
    <w:p w:rsidR="00BE253A" w:rsidRPr="006F70B1" w:rsidRDefault="00BE253A" w:rsidP="00C97C12">
      <w:pPr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приобретение </w:t>
      </w:r>
      <w:r w:rsidR="003D7978" w:rsidRPr="006F70B1">
        <w:rPr>
          <w:sz w:val="28"/>
          <w:szCs w:val="28"/>
        </w:rPr>
        <w:t>социально значимых</w:t>
      </w:r>
      <w:r w:rsidRPr="006F70B1">
        <w:rPr>
          <w:sz w:val="28"/>
          <w:szCs w:val="28"/>
        </w:rPr>
        <w:t xml:space="preserve"> знаний, формирование отношения к традиционным базовым российским ценностям.  </w:t>
      </w:r>
    </w:p>
    <w:p w:rsidR="00BE253A" w:rsidRPr="006F70B1" w:rsidRDefault="00BE253A" w:rsidP="00923541">
      <w:pPr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        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</w:t>
      </w:r>
      <w:r w:rsidR="003D7978" w:rsidRPr="006F70B1">
        <w:rPr>
          <w:sz w:val="28"/>
          <w:szCs w:val="28"/>
        </w:rPr>
        <w:t>саморазвитию (</w:t>
      </w:r>
      <w:r w:rsidRPr="006F70B1">
        <w:rPr>
          <w:sz w:val="28"/>
          <w:szCs w:val="28"/>
        </w:rPr>
        <w:t xml:space="preserve">выполняется с помощью разных методик. Главный инструмент – педагогическое наблюдение. Важно фиксировать личностные изменения).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2.</w:t>
      </w:r>
      <w:r w:rsidR="003D7978">
        <w:rPr>
          <w:sz w:val="28"/>
          <w:szCs w:val="28"/>
        </w:rPr>
        <w:t xml:space="preserve"> </w:t>
      </w:r>
      <w:r w:rsidRPr="006F70B1">
        <w:rPr>
          <w:b/>
          <w:sz w:val="28"/>
          <w:szCs w:val="28"/>
        </w:rPr>
        <w:t>Состояние организуемой в детском лагере совместной деятельности детей и взрослых.</w:t>
      </w:r>
      <w:r w:rsidRPr="006F70B1">
        <w:rPr>
          <w:sz w:val="28"/>
          <w:szCs w:val="28"/>
        </w:rPr>
        <w:t xml:space="preserve">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 работы. 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Методы анализа, которые могут использоваться при проведении самоанализа организуемой в лагере воспитательной работы:  </w:t>
      </w:r>
    </w:p>
    <w:p w:rsidR="00BE253A" w:rsidRPr="006F70B1" w:rsidRDefault="00BE253A" w:rsidP="00C97C12">
      <w:pPr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социологические: опрос участников образовательных отношений, экспертный анализ, фокус-группа, анализ документов и контекстный анализ;  </w:t>
      </w:r>
    </w:p>
    <w:p w:rsidR="00BE253A" w:rsidRPr="006F70B1" w:rsidRDefault="00BE253A" w:rsidP="00C97C12">
      <w:pPr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педагогические: тестирование, собеседование, педагогическое наблюдение, игровые методы, аналитическая работа с детьми, метод самооценки.  </w:t>
      </w:r>
    </w:p>
    <w:p w:rsidR="00BE253A" w:rsidRPr="006F70B1" w:rsidRDefault="00BE253A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 в будущем. </w:t>
      </w:r>
    </w:p>
    <w:p w:rsidR="005C10F9" w:rsidRPr="006F70B1" w:rsidRDefault="00BE253A" w:rsidP="003D7978">
      <w:pPr>
        <w:ind w:firstLine="709"/>
        <w:jc w:val="both"/>
        <w:rPr>
          <w:b/>
          <w:sz w:val="28"/>
          <w:szCs w:val="28"/>
        </w:rPr>
      </w:pPr>
      <w:r w:rsidRPr="006F70B1">
        <w:rPr>
          <w:sz w:val="28"/>
          <w:szCs w:val="28"/>
        </w:rPr>
        <w:t xml:space="preserve"> </w:t>
      </w:r>
    </w:p>
    <w:p w:rsidR="003663E5" w:rsidRPr="00075756" w:rsidRDefault="003663E5" w:rsidP="0007575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F70B1">
        <w:rPr>
          <w:b/>
          <w:sz w:val="28"/>
          <w:szCs w:val="28"/>
        </w:rPr>
        <w:t>Планируемые результаты освоения программы и оценка их достижения</w:t>
      </w:r>
    </w:p>
    <w:p w:rsidR="003663E5" w:rsidRPr="006F70B1" w:rsidRDefault="003663E5" w:rsidP="00C97C12">
      <w:pPr>
        <w:ind w:firstLine="709"/>
        <w:jc w:val="both"/>
        <w:rPr>
          <w:color w:val="000000"/>
          <w:sz w:val="28"/>
          <w:szCs w:val="28"/>
        </w:rPr>
      </w:pPr>
      <w:r w:rsidRPr="006F70B1">
        <w:rPr>
          <w:color w:val="000000"/>
          <w:sz w:val="28"/>
          <w:szCs w:val="28"/>
        </w:rPr>
        <w:t xml:space="preserve">В программе воспитания предусмотрены определенные результаты по каждому из направлений. Планируемые результаты выступают </w:t>
      </w:r>
      <w:r w:rsidRPr="006F70B1">
        <w:rPr>
          <w:i/>
          <w:color w:val="000000"/>
          <w:sz w:val="28"/>
          <w:szCs w:val="28"/>
        </w:rPr>
        <w:t>ориентирами</w:t>
      </w:r>
      <w:r w:rsidRPr="006F70B1">
        <w:rPr>
          <w:color w:val="000000"/>
          <w:sz w:val="28"/>
          <w:szCs w:val="28"/>
        </w:rPr>
        <w:t xml:space="preserve"> для педагогических работников в их воспитательной деятельности. Достижение планируемых результатов обучающимися зависит от длительности, объема, конкретного содержания получаемого дополнительного образования, а также от комплексного воспитательного действия различных социальных институтов.</w:t>
      </w:r>
    </w:p>
    <w:p w:rsidR="00E06EA4" w:rsidRPr="006F70B1" w:rsidRDefault="00E06EA4" w:rsidP="00C97C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F70B1">
        <w:rPr>
          <w:b/>
          <w:sz w:val="28"/>
          <w:szCs w:val="28"/>
        </w:rPr>
        <w:t>Формирование и развитие творческих способностей учащихся, выявления и поддержки талантливых детей и молодежи:</w:t>
      </w:r>
    </w:p>
    <w:p w:rsidR="00E06EA4" w:rsidRPr="006F70B1" w:rsidRDefault="00E06EA4" w:rsidP="00C97C1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F70B1">
        <w:rPr>
          <w:color w:val="000000"/>
          <w:sz w:val="28"/>
          <w:szCs w:val="28"/>
        </w:rPr>
        <w:t>ценностное отношение к творчеству; понимание необходимости творческого мышления для развития личности и общества;</w:t>
      </w:r>
    </w:p>
    <w:p w:rsidR="00E06EA4" w:rsidRPr="006F70B1" w:rsidRDefault="00E06EA4" w:rsidP="00C97C1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F70B1">
        <w:rPr>
          <w:color w:val="000000"/>
          <w:sz w:val="28"/>
          <w:szCs w:val="28"/>
        </w:rPr>
        <w:t>интерес к занятиям творческого характера, готовность к познанию и созданию нового;</w:t>
      </w:r>
    </w:p>
    <w:p w:rsidR="00E06EA4" w:rsidRPr="006F70B1" w:rsidRDefault="00E06EA4" w:rsidP="00C97C1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F70B1">
        <w:rPr>
          <w:color w:val="000000"/>
          <w:sz w:val="28"/>
          <w:szCs w:val="28"/>
        </w:rPr>
        <w:t>творческий характер мышления, творческий потенциал личности;</w:t>
      </w:r>
    </w:p>
    <w:p w:rsidR="00E06EA4" w:rsidRPr="006F70B1" w:rsidRDefault="00E06EA4" w:rsidP="00C97C1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F70B1">
        <w:rPr>
          <w:color w:val="000000"/>
          <w:sz w:val="28"/>
          <w:szCs w:val="28"/>
        </w:rPr>
        <w:t>позитивный опыт самореализации в различных видах творческой деятельности.</w:t>
      </w:r>
    </w:p>
    <w:p w:rsidR="00E06EA4" w:rsidRPr="006F70B1" w:rsidRDefault="00E06EA4" w:rsidP="00C97C12">
      <w:pPr>
        <w:ind w:firstLine="709"/>
        <w:jc w:val="both"/>
        <w:rPr>
          <w:color w:val="000000"/>
          <w:sz w:val="28"/>
          <w:szCs w:val="28"/>
        </w:rPr>
      </w:pPr>
    </w:p>
    <w:p w:rsidR="003663E5" w:rsidRPr="006F70B1" w:rsidRDefault="003663E5" w:rsidP="00C97C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F70B1">
        <w:rPr>
          <w:b/>
          <w:sz w:val="28"/>
          <w:szCs w:val="28"/>
        </w:rPr>
        <w:t>Духовно-нравственное, гражданско-патриотическое воспитание, формирование общей культуры обучающихся, профилактика экстремизма и радикализма:</w:t>
      </w:r>
    </w:p>
    <w:p w:rsidR="003663E5" w:rsidRPr="006F70B1" w:rsidRDefault="003663E5" w:rsidP="00C97C1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ценностное отношение к России, своему народу, краю, семье;</w:t>
      </w:r>
    </w:p>
    <w:p w:rsidR="003663E5" w:rsidRPr="006F70B1" w:rsidRDefault="003663E5" w:rsidP="00C97C1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знание истории своего народа, края, современных достижений соотечественников;</w:t>
      </w:r>
    </w:p>
    <w:p w:rsidR="003663E5" w:rsidRPr="006F70B1" w:rsidRDefault="003663E5" w:rsidP="00C97C1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желание продолжать героические традиции многонационального российского народа;</w:t>
      </w:r>
    </w:p>
    <w:p w:rsidR="003663E5" w:rsidRPr="006F70B1" w:rsidRDefault="003663E5" w:rsidP="00C97C1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уважительное отношение к представителям всех национальностей;</w:t>
      </w:r>
    </w:p>
    <w:p w:rsidR="003663E5" w:rsidRPr="006F70B1" w:rsidRDefault="003663E5" w:rsidP="00C97C1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знание государственных праздников, их значения в истории страны;</w:t>
      </w:r>
    </w:p>
    <w:p w:rsidR="003663E5" w:rsidRPr="006F70B1" w:rsidRDefault="003663E5" w:rsidP="00C97C1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умение сочетать личные и общественные интересы, понимание успешности личности через сопряженность личных интересов и точек роста своего края, региона; </w:t>
      </w:r>
    </w:p>
    <w:p w:rsidR="003663E5" w:rsidRPr="006F70B1" w:rsidRDefault="003663E5" w:rsidP="00C97C1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социальная активность, участие в деятельности общественных организаций и социально-значимых проектах;</w:t>
      </w:r>
    </w:p>
    <w:p w:rsidR="003663E5" w:rsidRPr="006F70B1" w:rsidRDefault="003663E5" w:rsidP="00C97C1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понимание отношений ответственной зависимости людей друг от друга;</w:t>
      </w:r>
    </w:p>
    <w:p w:rsidR="003663E5" w:rsidRPr="006F70B1" w:rsidRDefault="003663E5" w:rsidP="00C97C12">
      <w:pPr>
        <w:pStyle w:val="a3"/>
        <w:widowControl w:val="0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понимание значения религиозных идеалов в жизни человека и общества, роли традиционных религий в истории и культуре нашей страны;</w:t>
      </w:r>
    </w:p>
    <w:p w:rsidR="003663E5" w:rsidRPr="006F70B1" w:rsidRDefault="003663E5" w:rsidP="00C97C12">
      <w:pPr>
        <w:pStyle w:val="a3"/>
        <w:widowControl w:val="0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понимание нравственной сущности правил культуры поведения, общений и речи, умение выполнять их независимо от внешнего контроля;</w:t>
      </w:r>
    </w:p>
    <w:p w:rsidR="003663E5" w:rsidRPr="006F70B1" w:rsidRDefault="003663E5" w:rsidP="00C97C12">
      <w:pPr>
        <w:pStyle w:val="a3"/>
        <w:widowControl w:val="0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понимание необходимости самодисциплины</w:t>
      </w:r>
      <w:r w:rsidRPr="006F70B1">
        <w:rPr>
          <w:sz w:val="28"/>
          <w:szCs w:val="28"/>
          <w:lang w:val="en-US"/>
        </w:rPr>
        <w:t>;</w:t>
      </w:r>
    </w:p>
    <w:p w:rsidR="003663E5" w:rsidRPr="006F70B1" w:rsidRDefault="003663E5" w:rsidP="00C97C12">
      <w:pPr>
        <w:pStyle w:val="a3"/>
        <w:widowControl w:val="0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умение устанавливать со сверстниками дружеские отношения, основанные на нравственных нормах;</w:t>
      </w:r>
    </w:p>
    <w:p w:rsidR="003663E5" w:rsidRPr="006F70B1" w:rsidRDefault="003663E5" w:rsidP="00C97C1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понимание и сознательное принятие нравственных норм взаимоотношений в семье, осознание значения семьи в жизни человека.</w:t>
      </w:r>
    </w:p>
    <w:p w:rsidR="00420419" w:rsidRPr="006F70B1" w:rsidRDefault="00420419" w:rsidP="00C97C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3663E5" w:rsidRPr="006F70B1" w:rsidRDefault="003663E5" w:rsidP="00C97C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F70B1">
        <w:rPr>
          <w:b/>
          <w:sz w:val="28"/>
          <w:szCs w:val="28"/>
        </w:rPr>
        <w:t>Социализация, самоопределение и профессиональная ориентация:</w:t>
      </w:r>
    </w:p>
    <w:p w:rsidR="003663E5" w:rsidRPr="006F70B1" w:rsidRDefault="003663E5" w:rsidP="00C97C12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позитивное принятие себя как личности; сознательное понимание своей принадлежности к социальным общностям;</w:t>
      </w:r>
    </w:p>
    <w:p w:rsidR="003663E5" w:rsidRPr="006F70B1" w:rsidRDefault="003663E5" w:rsidP="00C97C12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позитивный опыт практической деятельности в составе различных социокультурных групп конструктивной общественной направленности;</w:t>
      </w:r>
    </w:p>
    <w:p w:rsidR="003663E5" w:rsidRPr="006F70B1" w:rsidRDefault="003663E5" w:rsidP="00C97C12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умение моделировать социальные отношения, прогнозировать развитие социальной ситуации;</w:t>
      </w:r>
    </w:p>
    <w:p w:rsidR="003663E5" w:rsidRPr="006F70B1" w:rsidRDefault="003663E5" w:rsidP="00C97C12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умение дифференцировать, принимать или не принимать информацию, поступающую из социальной среды;</w:t>
      </w:r>
    </w:p>
    <w:p w:rsidR="003663E5" w:rsidRPr="006F70B1" w:rsidRDefault="003663E5" w:rsidP="00C97C12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самоопределение в области своих познавательных интересов;</w:t>
      </w:r>
    </w:p>
    <w:p w:rsidR="003663E5" w:rsidRPr="006F70B1" w:rsidRDefault="00536B7F" w:rsidP="00C97C12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сформированности</w:t>
      </w:r>
      <w:r w:rsidR="003663E5" w:rsidRPr="006F70B1">
        <w:rPr>
          <w:sz w:val="28"/>
          <w:szCs w:val="28"/>
        </w:rPr>
        <w:t xml:space="preserve"> первоначальных профессиональных намерений и интересов;</w:t>
      </w:r>
    </w:p>
    <w:p w:rsidR="003663E5" w:rsidRPr="006F70B1" w:rsidRDefault="003663E5" w:rsidP="00C97C12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позитивный опыт участия в общественно значимых делах.</w:t>
      </w:r>
    </w:p>
    <w:p w:rsidR="003663E5" w:rsidRPr="006F70B1" w:rsidRDefault="003663E5" w:rsidP="00C97C12">
      <w:pPr>
        <w:pStyle w:val="a3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3663E5" w:rsidRPr="006F70B1" w:rsidRDefault="003663E5" w:rsidP="00923541">
      <w:pPr>
        <w:pStyle w:val="a3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eastAsia="HiddenHorzOCR"/>
          <w:b/>
          <w:sz w:val="28"/>
          <w:szCs w:val="28"/>
        </w:rPr>
      </w:pPr>
      <w:r w:rsidRPr="006F70B1">
        <w:rPr>
          <w:b/>
          <w:sz w:val="28"/>
          <w:szCs w:val="28"/>
        </w:rPr>
        <w:t>Формирование культуры здорового и безопасного образа жизни, профилактики употребления ПАВ, безнадзорности, правонарушений несовершеннолетних, детского дорожно-транспортного травматизма:</w:t>
      </w:r>
    </w:p>
    <w:p w:rsidR="003663E5" w:rsidRPr="006F70B1" w:rsidRDefault="003663E5" w:rsidP="00C97C12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70B1">
        <w:rPr>
          <w:rFonts w:ascii="Times New Roman" w:hAnsi="Times New Roman"/>
          <w:sz w:val="28"/>
          <w:szCs w:val="28"/>
        </w:rPr>
        <w:t>ценностное отношение к жизни во всех ее проявлениях, качеству окружающей среды, своему здоровью и здоровью окружающих людей;</w:t>
      </w:r>
    </w:p>
    <w:p w:rsidR="003663E5" w:rsidRPr="006F70B1" w:rsidRDefault="003663E5" w:rsidP="00C97C12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70B1">
        <w:rPr>
          <w:rFonts w:ascii="Times New Roman" w:hAnsi="Times New Roman"/>
          <w:sz w:val="28"/>
          <w:szCs w:val="28"/>
        </w:rPr>
        <w:t>осознание ценности экологически целесообразного, здорового и безопасного образа жизни;</w:t>
      </w:r>
    </w:p>
    <w:p w:rsidR="003663E5" w:rsidRPr="006F70B1" w:rsidRDefault="003663E5" w:rsidP="00C97C12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70B1">
        <w:rPr>
          <w:rFonts w:ascii="Times New Roman" w:hAnsi="Times New Roman"/>
          <w:sz w:val="28"/>
          <w:szCs w:val="28"/>
        </w:rPr>
        <w:t>понимание единства и взаимосвязи различных видов здоровья человека: физического, психического, социально-психологического, духовного и др.;</w:t>
      </w:r>
    </w:p>
    <w:p w:rsidR="003663E5" w:rsidRPr="006F70B1" w:rsidRDefault="003663E5" w:rsidP="00C97C12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70B1">
        <w:rPr>
          <w:rFonts w:ascii="Times New Roman" w:hAnsi="Times New Roman"/>
          <w:sz w:val="28"/>
          <w:szCs w:val="28"/>
        </w:rPr>
        <w:t xml:space="preserve">формирование личного опыта </w:t>
      </w:r>
      <w:r w:rsidR="00536B7F" w:rsidRPr="006F70B1">
        <w:rPr>
          <w:rFonts w:ascii="Times New Roman" w:hAnsi="Times New Roman"/>
          <w:sz w:val="28"/>
          <w:szCs w:val="28"/>
        </w:rPr>
        <w:t>здоровье сберегающей</w:t>
      </w:r>
      <w:r w:rsidRPr="006F70B1">
        <w:rPr>
          <w:rFonts w:ascii="Times New Roman" w:hAnsi="Times New Roman"/>
          <w:sz w:val="28"/>
          <w:szCs w:val="28"/>
        </w:rPr>
        <w:t xml:space="preserve"> деятельности и безопасного поведения;</w:t>
      </w:r>
    </w:p>
    <w:p w:rsidR="003663E5" w:rsidRPr="006F70B1" w:rsidRDefault="003663E5" w:rsidP="00C97C12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70B1">
        <w:rPr>
          <w:rFonts w:ascii="Times New Roman" w:hAnsi="Times New Roman"/>
          <w:sz w:val="28"/>
          <w:szCs w:val="28"/>
        </w:rPr>
        <w:t>умение противостоять негативным факторам, способствующим ухудшению здоровья и нарушению безопасности;</w:t>
      </w:r>
    </w:p>
    <w:p w:rsidR="003663E5" w:rsidRPr="006F70B1" w:rsidRDefault="003663E5" w:rsidP="00C97C12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70B1">
        <w:rPr>
          <w:rFonts w:ascii="Times New Roman" w:hAnsi="Times New Roman"/>
          <w:sz w:val="28"/>
          <w:szCs w:val="28"/>
        </w:rPr>
        <w:t>соблюдение установленных правил личной гигиены, техники безопасности, безопасности на дороге.</w:t>
      </w:r>
    </w:p>
    <w:p w:rsidR="003663E5" w:rsidRPr="006F70B1" w:rsidRDefault="003663E5" w:rsidP="00C97C12">
      <w:pPr>
        <w:ind w:firstLine="709"/>
        <w:jc w:val="both"/>
        <w:rPr>
          <w:b/>
          <w:sz w:val="28"/>
          <w:szCs w:val="28"/>
        </w:rPr>
      </w:pPr>
    </w:p>
    <w:p w:rsidR="003663E5" w:rsidRPr="006F70B1" w:rsidRDefault="003663E5" w:rsidP="003D797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F70B1">
        <w:rPr>
          <w:b/>
          <w:sz w:val="28"/>
          <w:szCs w:val="28"/>
        </w:rPr>
        <w:t>Показатели эффективности воспитательной деятельности</w:t>
      </w:r>
    </w:p>
    <w:p w:rsidR="001B2701" w:rsidRPr="006F70B1" w:rsidRDefault="00075756" w:rsidP="0007575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образовательного учреждения</w:t>
      </w:r>
    </w:p>
    <w:p w:rsidR="003663E5" w:rsidRPr="006F70B1" w:rsidRDefault="003663E5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Об эффективности воспитательной деятельности </w:t>
      </w:r>
      <w:r w:rsidR="00774773" w:rsidRPr="006F70B1">
        <w:rPr>
          <w:rFonts w:eastAsia="HiddenHorzOCR"/>
          <w:sz w:val="28"/>
          <w:szCs w:val="28"/>
        </w:rPr>
        <w:t>МАУ ДО «</w:t>
      </w:r>
      <w:r w:rsidR="00923541">
        <w:rPr>
          <w:rFonts w:eastAsia="HiddenHorzOCR"/>
          <w:sz w:val="28"/>
          <w:szCs w:val="28"/>
        </w:rPr>
        <w:t>К</w:t>
      </w:r>
      <w:r w:rsidR="00774773" w:rsidRPr="006F70B1">
        <w:rPr>
          <w:rFonts w:eastAsia="HiddenHorzOCR"/>
          <w:sz w:val="28"/>
          <w:szCs w:val="28"/>
        </w:rPr>
        <w:t>СШ</w:t>
      </w:r>
      <w:r w:rsidR="00923541">
        <w:rPr>
          <w:rFonts w:eastAsia="HiddenHorzOCR"/>
          <w:sz w:val="28"/>
          <w:szCs w:val="28"/>
        </w:rPr>
        <w:t xml:space="preserve"> </w:t>
      </w:r>
      <w:r w:rsidR="00774773" w:rsidRPr="006F70B1">
        <w:rPr>
          <w:rFonts w:eastAsia="HiddenHorzOCR"/>
          <w:sz w:val="28"/>
          <w:szCs w:val="28"/>
        </w:rPr>
        <w:t>им</w:t>
      </w:r>
      <w:r w:rsidR="00923541">
        <w:rPr>
          <w:rFonts w:eastAsia="HiddenHorzOCR"/>
          <w:sz w:val="28"/>
          <w:szCs w:val="28"/>
        </w:rPr>
        <w:t>.</w:t>
      </w:r>
      <w:r w:rsidR="00774773" w:rsidRPr="006F70B1">
        <w:rPr>
          <w:rFonts w:eastAsia="HiddenHorzOCR"/>
          <w:sz w:val="28"/>
          <w:szCs w:val="28"/>
        </w:rPr>
        <w:t xml:space="preserve"> ГР Раизова Ж.Н</w:t>
      </w:r>
      <w:r w:rsidR="00923541">
        <w:rPr>
          <w:rFonts w:eastAsia="HiddenHorzOCR"/>
          <w:sz w:val="28"/>
          <w:szCs w:val="28"/>
        </w:rPr>
        <w:t>.</w:t>
      </w:r>
      <w:r w:rsidR="00774773" w:rsidRPr="006F70B1">
        <w:rPr>
          <w:rFonts w:eastAsia="HiddenHorzOCR"/>
          <w:sz w:val="28"/>
          <w:szCs w:val="28"/>
        </w:rPr>
        <w:t>»</w:t>
      </w:r>
      <w:r w:rsidR="000414EB" w:rsidRPr="006F70B1">
        <w:rPr>
          <w:rFonts w:eastAsia="HiddenHorzOCR"/>
          <w:sz w:val="28"/>
          <w:szCs w:val="28"/>
        </w:rPr>
        <w:t xml:space="preserve"> </w:t>
      </w:r>
      <w:r w:rsidRPr="006F70B1">
        <w:rPr>
          <w:sz w:val="28"/>
          <w:szCs w:val="28"/>
        </w:rPr>
        <w:t>можно судить по двум параметрам: оценке достижения обучающимися планируемых результатов воспитания и показателям эффективности деятельности учреждения по реализации программы воспитания.</w:t>
      </w:r>
    </w:p>
    <w:p w:rsidR="003663E5" w:rsidRPr="006F70B1" w:rsidRDefault="003663E5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Оценка достижения планируемых результатов воспитания должна применяться в учреждении наравне с оценкой достижения предметных (специальных) компетенций не реже 1 раза в год. Оценка достижения планируемых результатов воспитания может проводиться педагогическими работниками с помощью тестирования либо на основе педагогического наблюдения и экспертной оценки уровня достижения результатов.</w:t>
      </w:r>
    </w:p>
    <w:p w:rsidR="003663E5" w:rsidRPr="006F70B1" w:rsidRDefault="003663E5" w:rsidP="00C97C12">
      <w:pPr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 xml:space="preserve">Оценка достижения планируемых результатов осуществляется по </w:t>
      </w:r>
      <w:r w:rsidRPr="006F70B1">
        <w:rPr>
          <w:b/>
          <w:sz w:val="28"/>
          <w:szCs w:val="28"/>
          <w:lang w:eastAsia="en-US"/>
        </w:rPr>
        <w:t>трем уровням</w:t>
      </w:r>
      <w:r w:rsidRPr="006F70B1">
        <w:rPr>
          <w:sz w:val="28"/>
          <w:szCs w:val="28"/>
          <w:lang w:eastAsia="en-US"/>
        </w:rPr>
        <w:t>:</w:t>
      </w:r>
    </w:p>
    <w:p w:rsidR="003663E5" w:rsidRPr="006F70B1" w:rsidRDefault="003663E5" w:rsidP="00C97C12">
      <w:pPr>
        <w:ind w:firstLine="709"/>
        <w:jc w:val="both"/>
        <w:rPr>
          <w:b/>
          <w:i/>
          <w:sz w:val="28"/>
          <w:szCs w:val="28"/>
          <w:lang w:eastAsia="en-US"/>
        </w:rPr>
      </w:pPr>
      <w:r w:rsidRPr="006F70B1">
        <w:rPr>
          <w:b/>
          <w:i/>
          <w:sz w:val="28"/>
          <w:szCs w:val="28"/>
          <w:lang w:eastAsia="en-US"/>
        </w:rPr>
        <w:t xml:space="preserve">Результаты первого уровня: – </w:t>
      </w:r>
      <w:r w:rsidRPr="006F70B1">
        <w:rPr>
          <w:sz w:val="28"/>
          <w:szCs w:val="28"/>
          <w:lang w:eastAsia="en-US"/>
        </w:rPr>
        <w:t xml:space="preserve">приобретение обучающимися социально значимых </w:t>
      </w:r>
      <w:r w:rsidRPr="006F70B1">
        <w:rPr>
          <w:b/>
          <w:sz w:val="28"/>
          <w:szCs w:val="28"/>
          <w:lang w:eastAsia="en-US"/>
        </w:rPr>
        <w:t>знаний</w:t>
      </w:r>
      <w:r w:rsidRPr="006F70B1">
        <w:rPr>
          <w:sz w:val="28"/>
          <w:szCs w:val="28"/>
          <w:lang w:eastAsia="en-US"/>
        </w:rPr>
        <w:t>:</w:t>
      </w:r>
    </w:p>
    <w:p w:rsidR="003663E5" w:rsidRPr="006F70B1" w:rsidRDefault="003663E5" w:rsidP="00C97C1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о нормах и традициях поведения человека как гражданина и патриота своего Отечества;</w:t>
      </w:r>
    </w:p>
    <w:p w:rsidR="003663E5" w:rsidRPr="006F70B1" w:rsidRDefault="003663E5" w:rsidP="00C97C1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о нормах поведения человека на природе и правилах ведения экологического образа жизни;</w:t>
      </w:r>
    </w:p>
    <w:p w:rsidR="003663E5" w:rsidRPr="006F70B1" w:rsidRDefault="003663E5" w:rsidP="00C97C1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о нормах и традициях поведения в информационном пространстве;</w:t>
      </w:r>
    </w:p>
    <w:p w:rsidR="003663E5" w:rsidRPr="006F70B1" w:rsidRDefault="003663E5" w:rsidP="00C97C1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о нормах и традициях трудовой деятельности человека;</w:t>
      </w:r>
    </w:p>
    <w:p w:rsidR="003663E5" w:rsidRPr="006F70B1" w:rsidRDefault="003663E5" w:rsidP="00C97C1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о нормах и традициях поведения человека в многонациональном, многокультурном обществе;</w:t>
      </w:r>
    </w:p>
    <w:p w:rsidR="003663E5" w:rsidRPr="006F70B1" w:rsidRDefault="003663E5" w:rsidP="00C97C1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о нормах и традициях ведения ЗОЖ и т.д.</w:t>
      </w:r>
    </w:p>
    <w:p w:rsidR="003663E5" w:rsidRPr="006F70B1" w:rsidRDefault="003663E5" w:rsidP="00C97C1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6F70B1">
        <w:rPr>
          <w:b/>
          <w:i/>
          <w:sz w:val="28"/>
          <w:szCs w:val="28"/>
          <w:lang w:eastAsia="en-US"/>
        </w:rPr>
        <w:t xml:space="preserve">Результаты второго уровня – </w:t>
      </w:r>
      <w:r w:rsidRPr="006F70B1">
        <w:rPr>
          <w:sz w:val="28"/>
          <w:szCs w:val="28"/>
          <w:lang w:eastAsia="en-US"/>
        </w:rPr>
        <w:t xml:space="preserve">развитие социально значимых </w:t>
      </w:r>
      <w:r w:rsidRPr="006F70B1">
        <w:rPr>
          <w:b/>
          <w:sz w:val="28"/>
          <w:szCs w:val="28"/>
          <w:lang w:eastAsia="en-US"/>
        </w:rPr>
        <w:t>отношений</w:t>
      </w:r>
      <w:r w:rsidRPr="006F70B1">
        <w:rPr>
          <w:sz w:val="28"/>
          <w:szCs w:val="28"/>
          <w:lang w:eastAsia="en-US"/>
        </w:rPr>
        <w:t xml:space="preserve"> обучающихся, а именно:</w:t>
      </w:r>
    </w:p>
    <w:p w:rsidR="003663E5" w:rsidRPr="006F70B1" w:rsidRDefault="003663E5" w:rsidP="00C97C1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ценностного отношения учащихся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3663E5" w:rsidRPr="006F70B1" w:rsidRDefault="003663E5" w:rsidP="00C97C1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ценностного отношения учащихся к природе, уважительного отношения к животным и растениям, бережного отношения к природным богатствам;</w:t>
      </w:r>
    </w:p>
    <w:p w:rsidR="003663E5" w:rsidRPr="006F70B1" w:rsidRDefault="003663E5" w:rsidP="00C97C1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ценностного отношения учащихся к культуре, к языку, литературе и искусству, к культурному наследию человечества, к культуре речи и культуре поведения, к красоте и гармонии;</w:t>
      </w:r>
    </w:p>
    <w:p w:rsidR="003663E5" w:rsidRPr="006F70B1" w:rsidRDefault="003663E5" w:rsidP="00C97C1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ценностного отношения учащихся к труду- как к физическому, так и умственному, уважительного отношения к людям труда, к результатам чужого и собственного труда;</w:t>
      </w:r>
    </w:p>
    <w:p w:rsidR="003663E5" w:rsidRPr="006F70B1" w:rsidRDefault="003663E5" w:rsidP="00C97C1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ценностного отношения учащихся к иным людям- людям иной национальности, веры, культуры; уважительного отношения к их взглядам и негативного отношения к проявлениям расизма, шовинизма и ксенофобии;</w:t>
      </w:r>
    </w:p>
    <w:p w:rsidR="003663E5" w:rsidRPr="006F70B1" w:rsidRDefault="003663E5" w:rsidP="00C97C12">
      <w:pPr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ценностного отношения учащихся к здоровью- своему и здоровью окружающих; ЗОЖ и здоровой окружающей среде и т.д.</w:t>
      </w:r>
    </w:p>
    <w:p w:rsidR="003663E5" w:rsidRPr="006F70B1" w:rsidRDefault="003663E5" w:rsidP="00C97C12">
      <w:pPr>
        <w:ind w:firstLine="709"/>
        <w:jc w:val="both"/>
        <w:rPr>
          <w:sz w:val="28"/>
          <w:szCs w:val="28"/>
          <w:lang w:eastAsia="en-US"/>
        </w:rPr>
      </w:pPr>
      <w:r w:rsidRPr="006F70B1">
        <w:rPr>
          <w:b/>
          <w:i/>
          <w:sz w:val="28"/>
          <w:szCs w:val="28"/>
          <w:lang w:eastAsia="en-US"/>
        </w:rPr>
        <w:t>Результаты третьего уровня –</w:t>
      </w:r>
      <w:r w:rsidRPr="006F70B1">
        <w:rPr>
          <w:i/>
          <w:sz w:val="28"/>
          <w:szCs w:val="28"/>
          <w:lang w:eastAsia="en-US"/>
        </w:rPr>
        <w:t xml:space="preserve"> </w:t>
      </w:r>
      <w:r w:rsidRPr="006F70B1">
        <w:rPr>
          <w:sz w:val="28"/>
          <w:szCs w:val="28"/>
          <w:lang w:eastAsia="en-US"/>
        </w:rPr>
        <w:t xml:space="preserve">накопление учащимися социально значимых </w:t>
      </w:r>
      <w:r w:rsidRPr="006F70B1">
        <w:rPr>
          <w:b/>
          <w:sz w:val="28"/>
          <w:szCs w:val="28"/>
          <w:lang w:eastAsia="en-US"/>
        </w:rPr>
        <w:t xml:space="preserve">действий, </w:t>
      </w:r>
      <w:r w:rsidRPr="006F70B1">
        <w:rPr>
          <w:sz w:val="28"/>
          <w:szCs w:val="28"/>
          <w:lang w:eastAsia="en-US"/>
        </w:rPr>
        <w:t>а именно:</w:t>
      </w:r>
    </w:p>
    <w:p w:rsidR="003663E5" w:rsidRPr="006F70B1" w:rsidRDefault="003663E5" w:rsidP="00C97C12">
      <w:pPr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опыта действий, направленных на пользу своему Отечеству, и деятельного выражения собственной гражданской позиции;</w:t>
      </w:r>
    </w:p>
    <w:p w:rsidR="003663E5" w:rsidRPr="006F70B1" w:rsidRDefault="003663E5" w:rsidP="00C97C12">
      <w:pPr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опыта природоохранных действий;</w:t>
      </w:r>
    </w:p>
    <w:p w:rsidR="003663E5" w:rsidRPr="006F70B1" w:rsidRDefault="003663E5" w:rsidP="00C97C12">
      <w:pPr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опыта культурного поведения, опыта создания собственных произведений культуры, опыта изучения, защиты и восстановления культурного наследия человечества;</w:t>
      </w:r>
    </w:p>
    <w:p w:rsidR="003663E5" w:rsidRPr="006F70B1" w:rsidRDefault="003663E5" w:rsidP="00C97C12">
      <w:pPr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 xml:space="preserve">- опыта участия в трудовых делах, опыта благотворительности и </w:t>
      </w:r>
      <w:proofErr w:type="spellStart"/>
      <w:r w:rsidRPr="006F70B1">
        <w:rPr>
          <w:sz w:val="28"/>
          <w:szCs w:val="28"/>
          <w:lang w:eastAsia="en-US"/>
        </w:rPr>
        <w:t>волонтерства</w:t>
      </w:r>
      <w:proofErr w:type="spellEnd"/>
      <w:r w:rsidRPr="006F70B1">
        <w:rPr>
          <w:sz w:val="28"/>
          <w:szCs w:val="28"/>
          <w:lang w:eastAsia="en-US"/>
        </w:rPr>
        <w:t>;</w:t>
      </w:r>
    </w:p>
    <w:p w:rsidR="003663E5" w:rsidRPr="006F70B1" w:rsidRDefault="003663E5" w:rsidP="00C97C12">
      <w:pPr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>- опыта действий, направленных на установление доброжелательных взаимоотношений между людьми разной национальности, веры, культуры;</w:t>
      </w:r>
    </w:p>
    <w:p w:rsidR="003663E5" w:rsidRPr="006F70B1" w:rsidRDefault="003663E5" w:rsidP="00C97C12">
      <w:pPr>
        <w:ind w:firstLine="709"/>
        <w:jc w:val="both"/>
        <w:rPr>
          <w:sz w:val="28"/>
          <w:szCs w:val="28"/>
          <w:lang w:eastAsia="en-US"/>
        </w:rPr>
      </w:pPr>
      <w:r w:rsidRPr="006F70B1">
        <w:rPr>
          <w:sz w:val="28"/>
          <w:szCs w:val="28"/>
          <w:lang w:eastAsia="en-US"/>
        </w:rPr>
        <w:t xml:space="preserve">- опыта </w:t>
      </w:r>
      <w:r w:rsidR="003D7978" w:rsidRPr="006F70B1">
        <w:rPr>
          <w:sz w:val="28"/>
          <w:szCs w:val="28"/>
          <w:lang w:eastAsia="en-US"/>
        </w:rPr>
        <w:t>здоровье сберегающих</w:t>
      </w:r>
      <w:r w:rsidRPr="006F70B1">
        <w:rPr>
          <w:sz w:val="28"/>
          <w:szCs w:val="28"/>
          <w:lang w:eastAsia="en-US"/>
        </w:rPr>
        <w:t xml:space="preserve"> действий, опыта заботы о здоровье других и ведения собственного ЗОЖ и т.д.</w:t>
      </w:r>
    </w:p>
    <w:p w:rsidR="003663E5" w:rsidRPr="006F70B1" w:rsidRDefault="003663E5" w:rsidP="00C97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Три уровня достижения планируемых результатов воспитания могут быть использованы как при комплексной экспертной оценке воспитанности обучающихся, так и для оценки каждого формируемого программой личностного качества, той или иной компетенции.</w:t>
      </w:r>
    </w:p>
    <w:p w:rsidR="00DE33DE" w:rsidRPr="006F70B1" w:rsidRDefault="00DE33DE" w:rsidP="0092354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5756" w:rsidRDefault="00075756" w:rsidP="003D7978">
      <w:pPr>
        <w:ind w:firstLine="709"/>
        <w:jc w:val="center"/>
        <w:rPr>
          <w:b/>
          <w:sz w:val="28"/>
          <w:szCs w:val="28"/>
        </w:rPr>
      </w:pPr>
    </w:p>
    <w:p w:rsidR="00075756" w:rsidRDefault="00075756" w:rsidP="003D7978">
      <w:pPr>
        <w:ind w:firstLine="709"/>
        <w:jc w:val="center"/>
        <w:rPr>
          <w:b/>
          <w:sz w:val="28"/>
          <w:szCs w:val="28"/>
        </w:rPr>
      </w:pPr>
    </w:p>
    <w:p w:rsidR="00DE33DE" w:rsidRPr="006F70B1" w:rsidRDefault="00DE33DE" w:rsidP="003D7978">
      <w:pPr>
        <w:ind w:firstLine="709"/>
        <w:jc w:val="center"/>
        <w:rPr>
          <w:b/>
          <w:sz w:val="28"/>
          <w:szCs w:val="28"/>
        </w:rPr>
      </w:pPr>
      <w:r w:rsidRPr="006F70B1">
        <w:rPr>
          <w:b/>
          <w:sz w:val="28"/>
          <w:szCs w:val="28"/>
        </w:rPr>
        <w:t>Календарный план</w:t>
      </w:r>
    </w:p>
    <w:p w:rsidR="00DE33DE" w:rsidRPr="006F70B1" w:rsidRDefault="00DE33DE" w:rsidP="003D7978">
      <w:pPr>
        <w:ind w:firstLine="709"/>
        <w:jc w:val="center"/>
        <w:rPr>
          <w:b/>
          <w:sz w:val="28"/>
          <w:szCs w:val="28"/>
        </w:rPr>
      </w:pPr>
      <w:r w:rsidRPr="006F70B1">
        <w:rPr>
          <w:b/>
          <w:sz w:val="28"/>
          <w:szCs w:val="28"/>
        </w:rPr>
        <w:t>воспитательной работы летнего спортивно-оздоровительного лагеря с дневным пребыванием «Юность» на 202</w:t>
      </w:r>
      <w:r w:rsidR="00075756">
        <w:rPr>
          <w:b/>
          <w:sz w:val="28"/>
          <w:szCs w:val="28"/>
        </w:rPr>
        <w:t>6</w:t>
      </w:r>
      <w:r w:rsidRPr="006F70B1">
        <w:rPr>
          <w:b/>
          <w:sz w:val="28"/>
          <w:szCs w:val="28"/>
        </w:rPr>
        <w:t xml:space="preserve"> г.</w:t>
      </w:r>
    </w:p>
    <w:p w:rsidR="00DE33DE" w:rsidRPr="006F70B1" w:rsidRDefault="00DE33DE" w:rsidP="00C97C12">
      <w:pPr>
        <w:ind w:firstLine="709"/>
        <w:jc w:val="both"/>
        <w:rPr>
          <w:sz w:val="28"/>
          <w:szCs w:val="28"/>
        </w:rPr>
      </w:pPr>
    </w:p>
    <w:p w:rsidR="00DE33DE" w:rsidRPr="006F70B1" w:rsidRDefault="003D7978" w:rsidP="00C97C12">
      <w:pPr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>Календарный план воспитательной работы летнего</w:t>
      </w:r>
      <w:r w:rsidR="00DE33DE" w:rsidRPr="006F70B1">
        <w:rPr>
          <w:sz w:val="28"/>
          <w:szCs w:val="28"/>
        </w:rPr>
        <w:t xml:space="preserve"> </w:t>
      </w:r>
      <w:r w:rsidRPr="006F70B1">
        <w:rPr>
          <w:sz w:val="28"/>
          <w:szCs w:val="28"/>
        </w:rPr>
        <w:t>лагеря составлен с целью конкретизации форм, видов воспитательной деятельности и организации единого пространства</w:t>
      </w:r>
      <w:r w:rsidR="00DE33DE" w:rsidRPr="006F70B1">
        <w:rPr>
          <w:sz w:val="28"/>
          <w:szCs w:val="28"/>
        </w:rPr>
        <w:t xml:space="preserve"> воспитательной работы детского лагеря. </w:t>
      </w:r>
    </w:p>
    <w:p w:rsidR="00DE33DE" w:rsidRPr="006F70B1" w:rsidRDefault="00DE33DE" w:rsidP="00C97C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0B1">
        <w:rPr>
          <w:sz w:val="28"/>
          <w:szCs w:val="28"/>
        </w:rPr>
        <w:t xml:space="preserve">План разделен на модули, которые отражают направления воспитательной </w:t>
      </w:r>
      <w:r w:rsidR="003D7978" w:rsidRPr="006F70B1">
        <w:rPr>
          <w:sz w:val="28"/>
          <w:szCs w:val="28"/>
        </w:rPr>
        <w:t>работы лагеря</w:t>
      </w:r>
      <w:r w:rsidRPr="006F70B1">
        <w:rPr>
          <w:sz w:val="28"/>
          <w:szCs w:val="28"/>
        </w:rPr>
        <w:t xml:space="preserve"> в соответствии с Программой воспитания и определяет уровни проведения мероприятий.  </w:t>
      </w:r>
    </w:p>
    <w:p w:rsidR="007A316A" w:rsidRPr="006F70B1" w:rsidRDefault="007A316A" w:rsidP="00C97C12">
      <w:pPr>
        <w:ind w:firstLine="709"/>
        <w:jc w:val="both"/>
        <w:rPr>
          <w:sz w:val="28"/>
          <w:szCs w:val="28"/>
        </w:rPr>
      </w:pPr>
    </w:p>
    <w:tbl>
      <w:tblPr>
        <w:tblW w:w="9586" w:type="dxa"/>
        <w:tblInd w:w="-103" w:type="dxa"/>
        <w:tblLayout w:type="fixed"/>
        <w:tblCellMar>
          <w:top w:w="17" w:type="dxa"/>
          <w:left w:w="102" w:type="dxa"/>
          <w:right w:w="48" w:type="dxa"/>
        </w:tblCellMar>
        <w:tblLook w:val="04A0" w:firstRow="1" w:lastRow="0" w:firstColumn="1" w:lastColumn="0" w:noHBand="0" w:noVBand="1"/>
      </w:tblPr>
      <w:tblGrid>
        <w:gridCol w:w="631"/>
        <w:gridCol w:w="3118"/>
        <w:gridCol w:w="1985"/>
        <w:gridCol w:w="1559"/>
        <w:gridCol w:w="1276"/>
        <w:gridCol w:w="1017"/>
      </w:tblGrid>
      <w:tr w:rsidR="00817FA0" w:rsidRPr="00A11170" w:rsidTr="00A11170">
        <w:trPr>
          <w:trHeight w:val="264"/>
        </w:trPr>
        <w:tc>
          <w:tcPr>
            <w:tcW w:w="63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A11170" w:rsidRDefault="00817FA0" w:rsidP="00C97C12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A11170">
              <w:rPr>
                <w:b/>
                <w:bCs/>
                <w:sz w:val="28"/>
                <w:szCs w:val="28"/>
              </w:rPr>
              <w:t xml:space="preserve">№ </w:t>
            </w:r>
            <w:r w:rsidR="003D7978" w:rsidRPr="00A11170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1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A11170" w:rsidRDefault="00817FA0" w:rsidP="00A11170">
            <w:pPr>
              <w:jc w:val="center"/>
              <w:rPr>
                <w:b/>
                <w:bCs/>
                <w:sz w:val="28"/>
                <w:szCs w:val="28"/>
              </w:rPr>
            </w:pPr>
            <w:r w:rsidRPr="00A11170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A11170" w:rsidRDefault="00817FA0" w:rsidP="00A11170">
            <w:pPr>
              <w:ind w:hanging="3"/>
              <w:jc w:val="center"/>
              <w:rPr>
                <w:b/>
                <w:bCs/>
                <w:sz w:val="28"/>
                <w:szCs w:val="28"/>
              </w:rPr>
            </w:pPr>
            <w:r w:rsidRPr="00A11170"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385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A11170" w:rsidRDefault="00817FA0" w:rsidP="00A11170">
            <w:pPr>
              <w:jc w:val="center"/>
              <w:rPr>
                <w:b/>
                <w:bCs/>
                <w:sz w:val="28"/>
                <w:szCs w:val="28"/>
              </w:rPr>
            </w:pPr>
            <w:r w:rsidRPr="00A11170"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817FA0" w:rsidRPr="00A11170" w:rsidTr="00A11170">
        <w:trPr>
          <w:trHeight w:val="517"/>
        </w:trPr>
        <w:tc>
          <w:tcPr>
            <w:tcW w:w="631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A11170" w:rsidRDefault="00817FA0" w:rsidP="00C97C12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A11170" w:rsidRDefault="00817FA0" w:rsidP="00A11170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A11170" w:rsidRDefault="00817FA0" w:rsidP="00A11170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A11170" w:rsidRDefault="00817FA0" w:rsidP="00A11170">
            <w:pPr>
              <w:jc w:val="center"/>
              <w:rPr>
                <w:b/>
                <w:bCs/>
                <w:sz w:val="28"/>
                <w:szCs w:val="28"/>
              </w:rPr>
            </w:pPr>
            <w:r w:rsidRPr="00A11170">
              <w:rPr>
                <w:b/>
                <w:bCs/>
                <w:sz w:val="28"/>
                <w:szCs w:val="28"/>
              </w:rPr>
              <w:t>Районный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A11170" w:rsidRDefault="00817FA0" w:rsidP="00A11170">
            <w:pPr>
              <w:jc w:val="center"/>
              <w:rPr>
                <w:b/>
                <w:bCs/>
                <w:sz w:val="28"/>
                <w:szCs w:val="28"/>
              </w:rPr>
            </w:pPr>
            <w:r w:rsidRPr="00A11170">
              <w:rPr>
                <w:b/>
                <w:bCs/>
                <w:sz w:val="28"/>
                <w:szCs w:val="28"/>
              </w:rPr>
              <w:t>Детский лагерь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A11170" w:rsidRDefault="00817FA0" w:rsidP="00A11170">
            <w:pPr>
              <w:jc w:val="center"/>
              <w:rPr>
                <w:b/>
                <w:bCs/>
                <w:sz w:val="28"/>
                <w:szCs w:val="28"/>
              </w:rPr>
            </w:pPr>
            <w:r w:rsidRPr="00A11170"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:rsidR="00817FA0" w:rsidRPr="006F70B1" w:rsidTr="006F70B1">
        <w:trPr>
          <w:trHeight w:val="264"/>
        </w:trPr>
        <w:tc>
          <w:tcPr>
            <w:tcW w:w="958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  <w:r w:rsidRPr="006F70B1">
              <w:rPr>
                <w:b/>
                <w:sz w:val="28"/>
                <w:szCs w:val="28"/>
              </w:rPr>
              <w:t>Модуль «Формирование и развитие творческих способностей обучающихся, выявления и поддержки талантливых детей и молодежи»</w:t>
            </w:r>
          </w:p>
        </w:tc>
      </w:tr>
      <w:tr w:rsidR="00817FA0" w:rsidRPr="006F70B1" w:rsidTr="00A11170">
        <w:trPr>
          <w:trHeight w:val="769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1 </w:t>
            </w:r>
            <w:r w:rsidR="003D7978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Спартакиада «Время достижений»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center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center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817FA0" w:rsidRPr="006F70B1" w:rsidTr="00A11170">
        <w:trPr>
          <w:trHeight w:val="769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2</w:t>
            </w:r>
          </w:p>
          <w:p w:rsidR="00A11170" w:rsidRPr="00A11170" w:rsidRDefault="00A11170" w:rsidP="00A11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Работа творческих мастерских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center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ind w:firstLine="46"/>
              <w:jc w:val="center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817FA0" w:rsidRPr="006F70B1" w:rsidTr="00A11170">
        <w:trPr>
          <w:trHeight w:val="769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3</w:t>
            </w:r>
          </w:p>
          <w:p w:rsidR="00A11170" w:rsidRPr="00A11170" w:rsidRDefault="00A11170" w:rsidP="00A11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Тренировочные занятия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ind w:firstLine="42"/>
              <w:jc w:val="center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center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+</w:t>
            </w:r>
          </w:p>
        </w:tc>
      </w:tr>
      <w:tr w:rsidR="00817FA0" w:rsidRPr="006F70B1" w:rsidTr="00A11170">
        <w:trPr>
          <w:trHeight w:val="769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4</w:t>
            </w:r>
          </w:p>
          <w:p w:rsidR="00A11170" w:rsidRPr="00A11170" w:rsidRDefault="00A11170" w:rsidP="00A11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4.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Спортивные</w:t>
            </w:r>
            <w:r w:rsidR="00A11170">
              <w:rPr>
                <w:sz w:val="28"/>
                <w:szCs w:val="28"/>
              </w:rPr>
              <w:t xml:space="preserve"> </w:t>
            </w:r>
            <w:r w:rsidRPr="006F70B1">
              <w:rPr>
                <w:sz w:val="28"/>
                <w:szCs w:val="28"/>
              </w:rPr>
              <w:t>соревнования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center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По назначению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center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817FA0" w:rsidRPr="006F70B1" w:rsidTr="00A11170">
        <w:trPr>
          <w:trHeight w:val="769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5</w:t>
            </w:r>
          </w:p>
          <w:p w:rsidR="00A11170" w:rsidRPr="00A11170" w:rsidRDefault="00A11170" w:rsidP="00A11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Конкурсы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center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По назначению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center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center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center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+</w:t>
            </w:r>
          </w:p>
        </w:tc>
      </w:tr>
      <w:tr w:rsidR="00817FA0" w:rsidRPr="006F70B1" w:rsidTr="006F70B1">
        <w:trPr>
          <w:trHeight w:val="265"/>
        </w:trPr>
        <w:tc>
          <w:tcPr>
            <w:tcW w:w="958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  <w:r w:rsidRPr="006F70B1">
              <w:rPr>
                <w:b/>
                <w:sz w:val="28"/>
                <w:szCs w:val="28"/>
              </w:rPr>
              <w:t xml:space="preserve">Модуль «Модуль социализации, самоопределения и профессиональной ориентации» </w:t>
            </w:r>
          </w:p>
        </w:tc>
      </w:tr>
      <w:tr w:rsidR="00817FA0" w:rsidRPr="006F70B1" w:rsidTr="00A11170">
        <w:trPr>
          <w:trHeight w:val="768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1 </w:t>
            </w:r>
            <w:r w:rsidR="00A11170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proofErr w:type="spellStart"/>
            <w:r w:rsidRPr="006F70B1">
              <w:rPr>
                <w:sz w:val="28"/>
                <w:szCs w:val="28"/>
              </w:rPr>
              <w:t>Внутриотрядная</w:t>
            </w:r>
            <w:proofErr w:type="spellEnd"/>
            <w:r w:rsidRPr="006F70B1"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 xml:space="preserve">+ </w:t>
            </w:r>
          </w:p>
        </w:tc>
      </w:tr>
      <w:tr w:rsidR="00817FA0" w:rsidRPr="006F70B1" w:rsidTr="00A11170">
        <w:trPr>
          <w:trHeight w:val="768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2</w:t>
            </w:r>
          </w:p>
          <w:p w:rsidR="00A11170" w:rsidRPr="00A11170" w:rsidRDefault="00A11170" w:rsidP="00A11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Работа творческих мастерских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ind w:firstLine="42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17FA0" w:rsidRPr="006F70B1" w:rsidTr="00A11170">
        <w:trPr>
          <w:trHeight w:val="768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3</w:t>
            </w:r>
          </w:p>
          <w:p w:rsidR="00A11170" w:rsidRPr="00A11170" w:rsidRDefault="00A11170" w:rsidP="00A11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ind w:firstLine="43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Выборы Актива лагерной смены, распределение обязанностей. День знакомств. Час знакомства «Как здорово, что все мы здесь сегодня собрались» (Игры, тренинги на знакомство.)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Первые два дня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+</w:t>
            </w:r>
          </w:p>
        </w:tc>
      </w:tr>
      <w:tr w:rsidR="00817FA0" w:rsidRPr="006F70B1" w:rsidTr="006F70B1">
        <w:trPr>
          <w:trHeight w:val="768"/>
        </w:trPr>
        <w:tc>
          <w:tcPr>
            <w:tcW w:w="958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  <w:r w:rsidRPr="006F70B1">
              <w:rPr>
                <w:b/>
                <w:sz w:val="28"/>
                <w:szCs w:val="28"/>
              </w:rPr>
              <w:t>Модуль «Культуры обучающихся, профилактики экстремизма и радикализма в молодежной среде»</w:t>
            </w:r>
          </w:p>
        </w:tc>
      </w:tr>
      <w:tr w:rsidR="00817FA0" w:rsidRPr="006F70B1" w:rsidTr="00A11170">
        <w:trPr>
          <w:trHeight w:val="768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1</w:t>
            </w:r>
          </w:p>
          <w:p w:rsidR="00A11170" w:rsidRPr="00A11170" w:rsidRDefault="00A11170" w:rsidP="00A11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Профилактические беседы, акции, флешмобы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По плану работы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C97C1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817FA0" w:rsidP="00A11170">
            <w:pPr>
              <w:jc w:val="both"/>
              <w:rPr>
                <w:sz w:val="28"/>
                <w:szCs w:val="28"/>
              </w:rPr>
            </w:pPr>
            <w:r w:rsidRPr="006F70B1">
              <w:rPr>
                <w:sz w:val="28"/>
                <w:szCs w:val="28"/>
              </w:rPr>
              <w:t>+</w:t>
            </w:r>
          </w:p>
        </w:tc>
      </w:tr>
      <w:tr w:rsidR="00817FA0" w:rsidRPr="006F70B1" w:rsidTr="006F70B1">
        <w:trPr>
          <w:trHeight w:val="768"/>
        </w:trPr>
        <w:tc>
          <w:tcPr>
            <w:tcW w:w="958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FA0" w:rsidRPr="006F70B1" w:rsidRDefault="00921339" w:rsidP="00C97C12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6F70B1">
              <w:rPr>
                <w:b/>
                <w:sz w:val="28"/>
                <w:szCs w:val="28"/>
              </w:rPr>
              <w:t>Модуль «Формирование культуры здорового и безопасного образа жизни и комплексной профилактической работы»</w:t>
            </w:r>
          </w:p>
        </w:tc>
      </w:tr>
    </w:tbl>
    <w:p w:rsidR="003663E5" w:rsidRPr="006F70B1" w:rsidRDefault="003663E5" w:rsidP="00C97C12">
      <w:pPr>
        <w:ind w:firstLine="709"/>
        <w:jc w:val="both"/>
        <w:rPr>
          <w:sz w:val="28"/>
          <w:szCs w:val="28"/>
        </w:rPr>
      </w:pPr>
    </w:p>
    <w:sectPr w:rsidR="003663E5" w:rsidRPr="006F70B1" w:rsidSect="009D602E">
      <w:footerReference w:type="default" r:id="rId8"/>
      <w:footerReference w:type="first" r:id="rId9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F6B" w:rsidRDefault="00816F6B" w:rsidP="001A4EF4">
      <w:r>
        <w:separator/>
      </w:r>
    </w:p>
  </w:endnote>
  <w:endnote w:type="continuationSeparator" w:id="0">
    <w:p w:rsidR="00816F6B" w:rsidRDefault="00816F6B" w:rsidP="001A4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3EC" w:rsidRDefault="008963EC" w:rsidP="00723AD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8D4416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3EC" w:rsidRDefault="008963EC">
    <w:pPr>
      <w:pStyle w:val="a8"/>
      <w:jc w:val="center"/>
    </w:pPr>
  </w:p>
  <w:p w:rsidR="008963EC" w:rsidRDefault="008963E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F6B" w:rsidRDefault="00816F6B" w:rsidP="001A4EF4">
      <w:r>
        <w:separator/>
      </w:r>
    </w:p>
  </w:footnote>
  <w:footnote w:type="continuationSeparator" w:id="0">
    <w:p w:rsidR="00816F6B" w:rsidRDefault="00816F6B" w:rsidP="001A4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D8"/>
    <w:multiLevelType w:val="hybridMultilevel"/>
    <w:tmpl w:val="1A463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0F1B8F"/>
    <w:multiLevelType w:val="hybridMultilevel"/>
    <w:tmpl w:val="D9705E6C"/>
    <w:lvl w:ilvl="0" w:tplc="B3FC635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A2B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2017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2C24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4826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B69A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9087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BC30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6420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9552B3"/>
    <w:multiLevelType w:val="hybridMultilevel"/>
    <w:tmpl w:val="A7A856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F81208"/>
    <w:multiLevelType w:val="hybridMultilevel"/>
    <w:tmpl w:val="2FC29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F1B159B"/>
    <w:multiLevelType w:val="hybridMultilevel"/>
    <w:tmpl w:val="5C082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40E5856"/>
    <w:multiLevelType w:val="hybridMultilevel"/>
    <w:tmpl w:val="626AD9B4"/>
    <w:lvl w:ilvl="0" w:tplc="5C7C70E6">
      <w:start w:val="1"/>
      <w:numFmt w:val="bullet"/>
      <w:lvlText w:val="-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846C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A3F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2E52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9AF8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0E3A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F4F3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C60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0819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A43A78"/>
    <w:multiLevelType w:val="hybridMultilevel"/>
    <w:tmpl w:val="75E696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1043F0"/>
    <w:multiLevelType w:val="hybridMultilevel"/>
    <w:tmpl w:val="2A28C994"/>
    <w:lvl w:ilvl="0" w:tplc="CACA2B9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BC88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C14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F053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1A7E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D0B4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A8A6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893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E8AE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E04963"/>
    <w:multiLevelType w:val="hybridMultilevel"/>
    <w:tmpl w:val="1CE01F72"/>
    <w:lvl w:ilvl="0" w:tplc="E10E74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AA80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32A64C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004268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521DDE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AE6338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8CC4F6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5A61A2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6E176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A84E09"/>
    <w:multiLevelType w:val="multilevel"/>
    <w:tmpl w:val="093C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A96C6E"/>
    <w:multiLevelType w:val="hybridMultilevel"/>
    <w:tmpl w:val="EB48D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A04FB"/>
    <w:multiLevelType w:val="hybridMultilevel"/>
    <w:tmpl w:val="4006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742919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5B096F"/>
    <w:multiLevelType w:val="hybridMultilevel"/>
    <w:tmpl w:val="2812B204"/>
    <w:lvl w:ilvl="0" w:tplc="C9844ACE">
      <w:start w:val="1"/>
      <w:numFmt w:val="bullet"/>
      <w:lvlText w:val="-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DA20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829E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804F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7C7C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92C5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2013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D255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EAA9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AB32C44"/>
    <w:multiLevelType w:val="hybridMultilevel"/>
    <w:tmpl w:val="D2243DC6"/>
    <w:lvl w:ilvl="0" w:tplc="4318645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A642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4A44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B01D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9E56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08C3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8C9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662E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40E3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AC03DF"/>
    <w:multiLevelType w:val="hybridMultilevel"/>
    <w:tmpl w:val="81589A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833DF5"/>
    <w:multiLevelType w:val="hybridMultilevel"/>
    <w:tmpl w:val="1CA09958"/>
    <w:lvl w:ilvl="0" w:tplc="5796B0E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1E79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4C12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B082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7454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85D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C61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A0D7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3296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CC760E"/>
    <w:multiLevelType w:val="hybridMultilevel"/>
    <w:tmpl w:val="8BDA9B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6237CA4"/>
    <w:multiLevelType w:val="hybridMultilevel"/>
    <w:tmpl w:val="D2B8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25846AD"/>
    <w:multiLevelType w:val="hybridMultilevel"/>
    <w:tmpl w:val="5FC8F6E4"/>
    <w:lvl w:ilvl="0" w:tplc="23222DD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D6F1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38CB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8CB1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20C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DAD2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EC1F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70C1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00C0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E1493E"/>
    <w:multiLevelType w:val="hybridMultilevel"/>
    <w:tmpl w:val="23BA23CE"/>
    <w:lvl w:ilvl="0" w:tplc="1FB2654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1E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876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6E5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CA44C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866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56DC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9607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C2E4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E24604"/>
    <w:multiLevelType w:val="hybridMultilevel"/>
    <w:tmpl w:val="7BB67CE4"/>
    <w:lvl w:ilvl="0" w:tplc="9B72DE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F23FB8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86E408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321FCE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C90F4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2CBFC0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0F1D8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B0B4DA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1E66A2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5A3529"/>
    <w:multiLevelType w:val="hybridMultilevel"/>
    <w:tmpl w:val="2312B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3AB24FB"/>
    <w:multiLevelType w:val="hybridMultilevel"/>
    <w:tmpl w:val="D4264F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9AA39D9"/>
    <w:multiLevelType w:val="hybridMultilevel"/>
    <w:tmpl w:val="95D827E2"/>
    <w:lvl w:ilvl="0" w:tplc="27AEB9F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7A8E7772"/>
    <w:multiLevelType w:val="hybridMultilevel"/>
    <w:tmpl w:val="3E1665A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C9066D2"/>
    <w:multiLevelType w:val="hybridMultilevel"/>
    <w:tmpl w:val="C9124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D225EC1"/>
    <w:multiLevelType w:val="hybridMultilevel"/>
    <w:tmpl w:val="0672B3D4"/>
    <w:lvl w:ilvl="0" w:tplc="80387646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4562DE"/>
    <w:multiLevelType w:val="hybridMultilevel"/>
    <w:tmpl w:val="0EC29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1"/>
  </w:num>
  <w:num w:numId="3">
    <w:abstractNumId w:val="17"/>
  </w:num>
  <w:num w:numId="4">
    <w:abstractNumId w:val="16"/>
  </w:num>
  <w:num w:numId="5">
    <w:abstractNumId w:val="6"/>
  </w:num>
  <w:num w:numId="6">
    <w:abstractNumId w:val="14"/>
  </w:num>
  <w:num w:numId="7">
    <w:abstractNumId w:val="24"/>
  </w:num>
  <w:num w:numId="8">
    <w:abstractNumId w:val="11"/>
  </w:num>
  <w:num w:numId="9">
    <w:abstractNumId w:val="4"/>
  </w:num>
  <w:num w:numId="10">
    <w:abstractNumId w:val="3"/>
  </w:num>
  <w:num w:numId="11">
    <w:abstractNumId w:val="25"/>
  </w:num>
  <w:num w:numId="12">
    <w:abstractNumId w:val="27"/>
  </w:num>
  <w:num w:numId="13">
    <w:abstractNumId w:val="0"/>
  </w:num>
  <w:num w:numId="14">
    <w:abstractNumId w:val="10"/>
  </w:num>
  <w:num w:numId="15">
    <w:abstractNumId w:val="22"/>
  </w:num>
  <w:num w:numId="16">
    <w:abstractNumId w:val="2"/>
  </w:num>
  <w:num w:numId="17">
    <w:abstractNumId w:val="26"/>
  </w:num>
  <w:num w:numId="18">
    <w:abstractNumId w:val="9"/>
  </w:num>
  <w:num w:numId="19">
    <w:abstractNumId w:val="8"/>
  </w:num>
  <w:num w:numId="20">
    <w:abstractNumId w:val="20"/>
  </w:num>
  <w:num w:numId="21">
    <w:abstractNumId w:val="5"/>
  </w:num>
  <w:num w:numId="22">
    <w:abstractNumId w:val="12"/>
  </w:num>
  <w:num w:numId="23">
    <w:abstractNumId w:val="7"/>
  </w:num>
  <w:num w:numId="24">
    <w:abstractNumId w:val="18"/>
  </w:num>
  <w:num w:numId="25">
    <w:abstractNumId w:val="13"/>
  </w:num>
  <w:num w:numId="26">
    <w:abstractNumId w:val="1"/>
  </w:num>
  <w:num w:numId="27">
    <w:abstractNumId w:val="19"/>
  </w:num>
  <w:num w:numId="28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00"/>
    <w:rsid w:val="00001068"/>
    <w:rsid w:val="00001778"/>
    <w:rsid w:val="00002027"/>
    <w:rsid w:val="00003B4D"/>
    <w:rsid w:val="000059CA"/>
    <w:rsid w:val="00007233"/>
    <w:rsid w:val="000147F8"/>
    <w:rsid w:val="0002275F"/>
    <w:rsid w:val="00024DF1"/>
    <w:rsid w:val="00025DCD"/>
    <w:rsid w:val="0003284E"/>
    <w:rsid w:val="0003714F"/>
    <w:rsid w:val="000374FC"/>
    <w:rsid w:val="0004040F"/>
    <w:rsid w:val="000414EB"/>
    <w:rsid w:val="0004222A"/>
    <w:rsid w:val="00042383"/>
    <w:rsid w:val="00043BE6"/>
    <w:rsid w:val="00043F15"/>
    <w:rsid w:val="00051D82"/>
    <w:rsid w:val="00054B7A"/>
    <w:rsid w:val="000552A7"/>
    <w:rsid w:val="000566CE"/>
    <w:rsid w:val="0006033F"/>
    <w:rsid w:val="00061A8A"/>
    <w:rsid w:val="00061E17"/>
    <w:rsid w:val="0006346B"/>
    <w:rsid w:val="00072189"/>
    <w:rsid w:val="00074DB1"/>
    <w:rsid w:val="00075756"/>
    <w:rsid w:val="00075CD5"/>
    <w:rsid w:val="00077116"/>
    <w:rsid w:val="00080BAA"/>
    <w:rsid w:val="00092D5C"/>
    <w:rsid w:val="000937A9"/>
    <w:rsid w:val="00096EA8"/>
    <w:rsid w:val="000973D5"/>
    <w:rsid w:val="000A565C"/>
    <w:rsid w:val="000B0D42"/>
    <w:rsid w:val="000B2306"/>
    <w:rsid w:val="000B2967"/>
    <w:rsid w:val="000B2F63"/>
    <w:rsid w:val="000B47E2"/>
    <w:rsid w:val="000C0B26"/>
    <w:rsid w:val="000C1C92"/>
    <w:rsid w:val="000C68D1"/>
    <w:rsid w:val="000D3051"/>
    <w:rsid w:val="000D5033"/>
    <w:rsid w:val="000E5C13"/>
    <w:rsid w:val="000E60AF"/>
    <w:rsid w:val="000F2429"/>
    <w:rsid w:val="000F333A"/>
    <w:rsid w:val="00100FF9"/>
    <w:rsid w:val="0010135B"/>
    <w:rsid w:val="0010233D"/>
    <w:rsid w:val="0011753D"/>
    <w:rsid w:val="00120EBC"/>
    <w:rsid w:val="001311D0"/>
    <w:rsid w:val="001361DF"/>
    <w:rsid w:val="00136CA9"/>
    <w:rsid w:val="00137525"/>
    <w:rsid w:val="00150F32"/>
    <w:rsid w:val="0015344F"/>
    <w:rsid w:val="00153F3C"/>
    <w:rsid w:val="001601C9"/>
    <w:rsid w:val="00161B33"/>
    <w:rsid w:val="00164EC8"/>
    <w:rsid w:val="001706A0"/>
    <w:rsid w:val="001753C1"/>
    <w:rsid w:val="0018224C"/>
    <w:rsid w:val="00184966"/>
    <w:rsid w:val="00190536"/>
    <w:rsid w:val="001942C2"/>
    <w:rsid w:val="001943C0"/>
    <w:rsid w:val="001947AA"/>
    <w:rsid w:val="001A1F06"/>
    <w:rsid w:val="001A4EF4"/>
    <w:rsid w:val="001A5027"/>
    <w:rsid w:val="001A6DF1"/>
    <w:rsid w:val="001A7E1C"/>
    <w:rsid w:val="001B1436"/>
    <w:rsid w:val="001B1CB5"/>
    <w:rsid w:val="001B2701"/>
    <w:rsid w:val="001B3D2F"/>
    <w:rsid w:val="001B50E7"/>
    <w:rsid w:val="001B75D0"/>
    <w:rsid w:val="001C6EC0"/>
    <w:rsid w:val="001D1F03"/>
    <w:rsid w:val="001D288D"/>
    <w:rsid w:val="001E2C54"/>
    <w:rsid w:val="001E7C50"/>
    <w:rsid w:val="001F2A4A"/>
    <w:rsid w:val="001F32CC"/>
    <w:rsid w:val="001F3C7A"/>
    <w:rsid w:val="001F5085"/>
    <w:rsid w:val="00202293"/>
    <w:rsid w:val="00203EDD"/>
    <w:rsid w:val="00211BAD"/>
    <w:rsid w:val="002123C3"/>
    <w:rsid w:val="002169D3"/>
    <w:rsid w:val="00216E2A"/>
    <w:rsid w:val="00217447"/>
    <w:rsid w:val="00220CD9"/>
    <w:rsid w:val="00220CDE"/>
    <w:rsid w:val="002244F6"/>
    <w:rsid w:val="00224DDF"/>
    <w:rsid w:val="00234496"/>
    <w:rsid w:val="00234E79"/>
    <w:rsid w:val="00237886"/>
    <w:rsid w:val="00240BE3"/>
    <w:rsid w:val="00242662"/>
    <w:rsid w:val="002532E5"/>
    <w:rsid w:val="0025512E"/>
    <w:rsid w:val="00256C5E"/>
    <w:rsid w:val="00257191"/>
    <w:rsid w:val="0026316B"/>
    <w:rsid w:val="002639E8"/>
    <w:rsid w:val="00267AE1"/>
    <w:rsid w:val="00270143"/>
    <w:rsid w:val="00272392"/>
    <w:rsid w:val="00272B1C"/>
    <w:rsid w:val="0027731F"/>
    <w:rsid w:val="002813E9"/>
    <w:rsid w:val="00283FF7"/>
    <w:rsid w:val="00291D13"/>
    <w:rsid w:val="00292106"/>
    <w:rsid w:val="00292602"/>
    <w:rsid w:val="002933BB"/>
    <w:rsid w:val="0029495E"/>
    <w:rsid w:val="002B011E"/>
    <w:rsid w:val="002B0AF4"/>
    <w:rsid w:val="002B26B7"/>
    <w:rsid w:val="002C1076"/>
    <w:rsid w:val="002C5457"/>
    <w:rsid w:val="002C628F"/>
    <w:rsid w:val="002D103B"/>
    <w:rsid w:val="002D3DFD"/>
    <w:rsid w:val="002D417B"/>
    <w:rsid w:val="002D44B0"/>
    <w:rsid w:val="002D591B"/>
    <w:rsid w:val="002E16C3"/>
    <w:rsid w:val="002E54F7"/>
    <w:rsid w:val="002F2106"/>
    <w:rsid w:val="0030012B"/>
    <w:rsid w:val="00303FFB"/>
    <w:rsid w:val="00305D2B"/>
    <w:rsid w:val="00306897"/>
    <w:rsid w:val="00307C82"/>
    <w:rsid w:val="00315653"/>
    <w:rsid w:val="00315AE0"/>
    <w:rsid w:val="003216AD"/>
    <w:rsid w:val="0032378F"/>
    <w:rsid w:val="00325D0C"/>
    <w:rsid w:val="00327100"/>
    <w:rsid w:val="00330B42"/>
    <w:rsid w:val="00333D25"/>
    <w:rsid w:val="00333ED1"/>
    <w:rsid w:val="00336BD6"/>
    <w:rsid w:val="0033712A"/>
    <w:rsid w:val="003411B0"/>
    <w:rsid w:val="0034227B"/>
    <w:rsid w:val="0035112B"/>
    <w:rsid w:val="00352CB7"/>
    <w:rsid w:val="00354DF3"/>
    <w:rsid w:val="00361320"/>
    <w:rsid w:val="0036551F"/>
    <w:rsid w:val="0036627E"/>
    <w:rsid w:val="003663E5"/>
    <w:rsid w:val="003674BB"/>
    <w:rsid w:val="0037121A"/>
    <w:rsid w:val="00372584"/>
    <w:rsid w:val="00375282"/>
    <w:rsid w:val="0037796A"/>
    <w:rsid w:val="00377A94"/>
    <w:rsid w:val="00382808"/>
    <w:rsid w:val="00384CB4"/>
    <w:rsid w:val="00386682"/>
    <w:rsid w:val="0039026F"/>
    <w:rsid w:val="00392515"/>
    <w:rsid w:val="003937F8"/>
    <w:rsid w:val="00397ADC"/>
    <w:rsid w:val="003A1F21"/>
    <w:rsid w:val="003A21A8"/>
    <w:rsid w:val="003A4648"/>
    <w:rsid w:val="003A738A"/>
    <w:rsid w:val="003A7A6C"/>
    <w:rsid w:val="003A7DAD"/>
    <w:rsid w:val="003B0A49"/>
    <w:rsid w:val="003B21C3"/>
    <w:rsid w:val="003B227B"/>
    <w:rsid w:val="003B410D"/>
    <w:rsid w:val="003B4D8A"/>
    <w:rsid w:val="003B600E"/>
    <w:rsid w:val="003C0F2A"/>
    <w:rsid w:val="003C1CFE"/>
    <w:rsid w:val="003C20D7"/>
    <w:rsid w:val="003C4934"/>
    <w:rsid w:val="003D25E7"/>
    <w:rsid w:val="003D3DEE"/>
    <w:rsid w:val="003D439C"/>
    <w:rsid w:val="003D6F79"/>
    <w:rsid w:val="003D7978"/>
    <w:rsid w:val="003F29FD"/>
    <w:rsid w:val="003F4D61"/>
    <w:rsid w:val="003F5531"/>
    <w:rsid w:val="003F5EAF"/>
    <w:rsid w:val="003F7195"/>
    <w:rsid w:val="003F78E5"/>
    <w:rsid w:val="0040237C"/>
    <w:rsid w:val="0040775D"/>
    <w:rsid w:val="0041198D"/>
    <w:rsid w:val="004120B8"/>
    <w:rsid w:val="004170F0"/>
    <w:rsid w:val="00420419"/>
    <w:rsid w:val="00421F04"/>
    <w:rsid w:val="00424F71"/>
    <w:rsid w:val="00425B1B"/>
    <w:rsid w:val="00427DA7"/>
    <w:rsid w:val="0043545A"/>
    <w:rsid w:val="004370AD"/>
    <w:rsid w:val="00441989"/>
    <w:rsid w:val="00441E42"/>
    <w:rsid w:val="004456EA"/>
    <w:rsid w:val="00451823"/>
    <w:rsid w:val="004518DE"/>
    <w:rsid w:val="00452956"/>
    <w:rsid w:val="004603B8"/>
    <w:rsid w:val="00461288"/>
    <w:rsid w:val="00464269"/>
    <w:rsid w:val="004646D4"/>
    <w:rsid w:val="00464740"/>
    <w:rsid w:val="00465E54"/>
    <w:rsid w:val="004664DC"/>
    <w:rsid w:val="004669C7"/>
    <w:rsid w:val="0047206A"/>
    <w:rsid w:val="004726B8"/>
    <w:rsid w:val="00480F7F"/>
    <w:rsid w:val="00482A31"/>
    <w:rsid w:val="00484B7A"/>
    <w:rsid w:val="004853EC"/>
    <w:rsid w:val="00485477"/>
    <w:rsid w:val="00485A3F"/>
    <w:rsid w:val="00496447"/>
    <w:rsid w:val="004A4D4D"/>
    <w:rsid w:val="004B00A2"/>
    <w:rsid w:val="004B0B44"/>
    <w:rsid w:val="004B5C57"/>
    <w:rsid w:val="004B7844"/>
    <w:rsid w:val="004C24BE"/>
    <w:rsid w:val="004C31EE"/>
    <w:rsid w:val="004C3EE1"/>
    <w:rsid w:val="004C7EDF"/>
    <w:rsid w:val="004D3877"/>
    <w:rsid w:val="004D7F29"/>
    <w:rsid w:val="004E67CC"/>
    <w:rsid w:val="004F4368"/>
    <w:rsid w:val="004F4A4D"/>
    <w:rsid w:val="004F51A5"/>
    <w:rsid w:val="0050079C"/>
    <w:rsid w:val="005016F5"/>
    <w:rsid w:val="005028B7"/>
    <w:rsid w:val="00512626"/>
    <w:rsid w:val="005154DA"/>
    <w:rsid w:val="00520ED2"/>
    <w:rsid w:val="005223E3"/>
    <w:rsid w:val="00523965"/>
    <w:rsid w:val="00524462"/>
    <w:rsid w:val="00525586"/>
    <w:rsid w:val="00526239"/>
    <w:rsid w:val="0052640D"/>
    <w:rsid w:val="00527DBD"/>
    <w:rsid w:val="00530337"/>
    <w:rsid w:val="00530437"/>
    <w:rsid w:val="00536B7F"/>
    <w:rsid w:val="00537B8D"/>
    <w:rsid w:val="005402F6"/>
    <w:rsid w:val="00542822"/>
    <w:rsid w:val="005428F9"/>
    <w:rsid w:val="00543013"/>
    <w:rsid w:val="00550976"/>
    <w:rsid w:val="00551F4A"/>
    <w:rsid w:val="00561601"/>
    <w:rsid w:val="00570378"/>
    <w:rsid w:val="005716ED"/>
    <w:rsid w:val="00571A25"/>
    <w:rsid w:val="005816B0"/>
    <w:rsid w:val="00587479"/>
    <w:rsid w:val="00587623"/>
    <w:rsid w:val="005923A4"/>
    <w:rsid w:val="00592BF1"/>
    <w:rsid w:val="00597512"/>
    <w:rsid w:val="005A1BE7"/>
    <w:rsid w:val="005A355B"/>
    <w:rsid w:val="005A3813"/>
    <w:rsid w:val="005A3940"/>
    <w:rsid w:val="005A3A80"/>
    <w:rsid w:val="005A4844"/>
    <w:rsid w:val="005B1D4A"/>
    <w:rsid w:val="005B4531"/>
    <w:rsid w:val="005B4D61"/>
    <w:rsid w:val="005B6A95"/>
    <w:rsid w:val="005B6E62"/>
    <w:rsid w:val="005B6F25"/>
    <w:rsid w:val="005C0851"/>
    <w:rsid w:val="005C10F9"/>
    <w:rsid w:val="005C3952"/>
    <w:rsid w:val="005C4B8E"/>
    <w:rsid w:val="005C71C9"/>
    <w:rsid w:val="005D1BE3"/>
    <w:rsid w:val="005D3F2E"/>
    <w:rsid w:val="005D403C"/>
    <w:rsid w:val="005D5868"/>
    <w:rsid w:val="005D698B"/>
    <w:rsid w:val="005E2498"/>
    <w:rsid w:val="005E4C26"/>
    <w:rsid w:val="005E5362"/>
    <w:rsid w:val="005E6CBA"/>
    <w:rsid w:val="005F3439"/>
    <w:rsid w:val="005F7570"/>
    <w:rsid w:val="00611FA9"/>
    <w:rsid w:val="006120B8"/>
    <w:rsid w:val="00612340"/>
    <w:rsid w:val="00612956"/>
    <w:rsid w:val="006137E1"/>
    <w:rsid w:val="00616CE4"/>
    <w:rsid w:val="00616E06"/>
    <w:rsid w:val="00620822"/>
    <w:rsid w:val="00622E42"/>
    <w:rsid w:val="006234CE"/>
    <w:rsid w:val="006271E8"/>
    <w:rsid w:val="006314AF"/>
    <w:rsid w:val="006329BD"/>
    <w:rsid w:val="006461F5"/>
    <w:rsid w:val="00646442"/>
    <w:rsid w:val="00652039"/>
    <w:rsid w:val="0065388C"/>
    <w:rsid w:val="00657379"/>
    <w:rsid w:val="006605C6"/>
    <w:rsid w:val="0067017A"/>
    <w:rsid w:val="0067266A"/>
    <w:rsid w:val="00676DBC"/>
    <w:rsid w:val="0068195E"/>
    <w:rsid w:val="00682485"/>
    <w:rsid w:val="0068606B"/>
    <w:rsid w:val="006911A9"/>
    <w:rsid w:val="00691B61"/>
    <w:rsid w:val="00691C0E"/>
    <w:rsid w:val="006928F4"/>
    <w:rsid w:val="00692935"/>
    <w:rsid w:val="006934DB"/>
    <w:rsid w:val="00694DEA"/>
    <w:rsid w:val="00694FEC"/>
    <w:rsid w:val="00695430"/>
    <w:rsid w:val="006974B5"/>
    <w:rsid w:val="006A1D8E"/>
    <w:rsid w:val="006A767C"/>
    <w:rsid w:val="006B0E7D"/>
    <w:rsid w:val="006B20CD"/>
    <w:rsid w:val="006B39CB"/>
    <w:rsid w:val="006B4C17"/>
    <w:rsid w:val="006C0F2D"/>
    <w:rsid w:val="006C5BC7"/>
    <w:rsid w:val="006D56C0"/>
    <w:rsid w:val="006D6A53"/>
    <w:rsid w:val="006E0944"/>
    <w:rsid w:val="006E12D0"/>
    <w:rsid w:val="006E3053"/>
    <w:rsid w:val="006E44FC"/>
    <w:rsid w:val="006E78C8"/>
    <w:rsid w:val="006E79A0"/>
    <w:rsid w:val="006F53BD"/>
    <w:rsid w:val="006F6DCD"/>
    <w:rsid w:val="006F70B1"/>
    <w:rsid w:val="00701A3B"/>
    <w:rsid w:val="00705B4F"/>
    <w:rsid w:val="00705E7F"/>
    <w:rsid w:val="00706006"/>
    <w:rsid w:val="00715457"/>
    <w:rsid w:val="0071558A"/>
    <w:rsid w:val="007157DB"/>
    <w:rsid w:val="00722721"/>
    <w:rsid w:val="00723AD9"/>
    <w:rsid w:val="00727600"/>
    <w:rsid w:val="0074352C"/>
    <w:rsid w:val="00743709"/>
    <w:rsid w:val="00746110"/>
    <w:rsid w:val="00750086"/>
    <w:rsid w:val="00750173"/>
    <w:rsid w:val="007507D8"/>
    <w:rsid w:val="00763E56"/>
    <w:rsid w:val="0076453D"/>
    <w:rsid w:val="0076538B"/>
    <w:rsid w:val="00767A72"/>
    <w:rsid w:val="00774773"/>
    <w:rsid w:val="0077712C"/>
    <w:rsid w:val="00780F66"/>
    <w:rsid w:val="007823FD"/>
    <w:rsid w:val="0078453E"/>
    <w:rsid w:val="0078615B"/>
    <w:rsid w:val="007876B4"/>
    <w:rsid w:val="007908DA"/>
    <w:rsid w:val="00793F89"/>
    <w:rsid w:val="007A042E"/>
    <w:rsid w:val="007A11D5"/>
    <w:rsid w:val="007A316A"/>
    <w:rsid w:val="007A45BF"/>
    <w:rsid w:val="007A4BC6"/>
    <w:rsid w:val="007A4ECD"/>
    <w:rsid w:val="007B0751"/>
    <w:rsid w:val="007B29FB"/>
    <w:rsid w:val="007B2FB8"/>
    <w:rsid w:val="007B3758"/>
    <w:rsid w:val="007B3832"/>
    <w:rsid w:val="007B3D41"/>
    <w:rsid w:val="007B7CBD"/>
    <w:rsid w:val="007C1915"/>
    <w:rsid w:val="007C339D"/>
    <w:rsid w:val="007D0A20"/>
    <w:rsid w:val="007D15D4"/>
    <w:rsid w:val="007D3858"/>
    <w:rsid w:val="007D5C74"/>
    <w:rsid w:val="007E525E"/>
    <w:rsid w:val="007E7F19"/>
    <w:rsid w:val="007F18B3"/>
    <w:rsid w:val="007F303F"/>
    <w:rsid w:val="007F3FE1"/>
    <w:rsid w:val="007F68FB"/>
    <w:rsid w:val="008014EC"/>
    <w:rsid w:val="00801F77"/>
    <w:rsid w:val="00803489"/>
    <w:rsid w:val="00804231"/>
    <w:rsid w:val="00813D39"/>
    <w:rsid w:val="008148FD"/>
    <w:rsid w:val="00816F6B"/>
    <w:rsid w:val="00817FA0"/>
    <w:rsid w:val="00824790"/>
    <w:rsid w:val="00827A1C"/>
    <w:rsid w:val="0083327A"/>
    <w:rsid w:val="00836C24"/>
    <w:rsid w:val="00841B43"/>
    <w:rsid w:val="00843C3A"/>
    <w:rsid w:val="00844BFA"/>
    <w:rsid w:val="00845477"/>
    <w:rsid w:val="00846307"/>
    <w:rsid w:val="00850ADA"/>
    <w:rsid w:val="00853D81"/>
    <w:rsid w:val="0086145A"/>
    <w:rsid w:val="0086161E"/>
    <w:rsid w:val="00861D1D"/>
    <w:rsid w:val="00870B37"/>
    <w:rsid w:val="00873E6C"/>
    <w:rsid w:val="00874A61"/>
    <w:rsid w:val="00880CF1"/>
    <w:rsid w:val="00883CA8"/>
    <w:rsid w:val="00884E14"/>
    <w:rsid w:val="00886628"/>
    <w:rsid w:val="00892834"/>
    <w:rsid w:val="0089600C"/>
    <w:rsid w:val="008962D8"/>
    <w:rsid w:val="008963EC"/>
    <w:rsid w:val="00897653"/>
    <w:rsid w:val="008A3ED4"/>
    <w:rsid w:val="008A6AFD"/>
    <w:rsid w:val="008B03B1"/>
    <w:rsid w:val="008B28B3"/>
    <w:rsid w:val="008B44E3"/>
    <w:rsid w:val="008C1C07"/>
    <w:rsid w:val="008C3CC8"/>
    <w:rsid w:val="008D0BF9"/>
    <w:rsid w:val="008D4416"/>
    <w:rsid w:val="008E1ABE"/>
    <w:rsid w:val="008E5473"/>
    <w:rsid w:val="008F2809"/>
    <w:rsid w:val="008F71C3"/>
    <w:rsid w:val="00902A16"/>
    <w:rsid w:val="00902FE2"/>
    <w:rsid w:val="00903409"/>
    <w:rsid w:val="009055B5"/>
    <w:rsid w:val="00905CB1"/>
    <w:rsid w:val="00912223"/>
    <w:rsid w:val="009145D5"/>
    <w:rsid w:val="00914F57"/>
    <w:rsid w:val="00915D6A"/>
    <w:rsid w:val="00917904"/>
    <w:rsid w:val="00921339"/>
    <w:rsid w:val="00921951"/>
    <w:rsid w:val="00923541"/>
    <w:rsid w:val="00923766"/>
    <w:rsid w:val="009239D6"/>
    <w:rsid w:val="00925837"/>
    <w:rsid w:val="009262C2"/>
    <w:rsid w:val="00927600"/>
    <w:rsid w:val="00927987"/>
    <w:rsid w:val="00927CD0"/>
    <w:rsid w:val="00931991"/>
    <w:rsid w:val="00933179"/>
    <w:rsid w:val="00933555"/>
    <w:rsid w:val="009346B4"/>
    <w:rsid w:val="0094129E"/>
    <w:rsid w:val="009467F2"/>
    <w:rsid w:val="0095224F"/>
    <w:rsid w:val="0095476A"/>
    <w:rsid w:val="00956465"/>
    <w:rsid w:val="009565BE"/>
    <w:rsid w:val="00963772"/>
    <w:rsid w:val="00963C5E"/>
    <w:rsid w:val="00967DA4"/>
    <w:rsid w:val="00972A05"/>
    <w:rsid w:val="00972FAF"/>
    <w:rsid w:val="009812A4"/>
    <w:rsid w:val="0099064E"/>
    <w:rsid w:val="009927EC"/>
    <w:rsid w:val="00992B58"/>
    <w:rsid w:val="00993C20"/>
    <w:rsid w:val="00994DA3"/>
    <w:rsid w:val="00995E8B"/>
    <w:rsid w:val="00996060"/>
    <w:rsid w:val="00997815"/>
    <w:rsid w:val="009979B7"/>
    <w:rsid w:val="009A68BA"/>
    <w:rsid w:val="009B4B7B"/>
    <w:rsid w:val="009C1455"/>
    <w:rsid w:val="009D083F"/>
    <w:rsid w:val="009D1B42"/>
    <w:rsid w:val="009D3471"/>
    <w:rsid w:val="009D5076"/>
    <w:rsid w:val="009D5F90"/>
    <w:rsid w:val="009D602E"/>
    <w:rsid w:val="009D631F"/>
    <w:rsid w:val="009E1680"/>
    <w:rsid w:val="009E4408"/>
    <w:rsid w:val="009F238C"/>
    <w:rsid w:val="009F760C"/>
    <w:rsid w:val="009F7F03"/>
    <w:rsid w:val="00A015B2"/>
    <w:rsid w:val="00A030F1"/>
    <w:rsid w:val="00A033C7"/>
    <w:rsid w:val="00A07AC7"/>
    <w:rsid w:val="00A10EAF"/>
    <w:rsid w:val="00A11170"/>
    <w:rsid w:val="00A12369"/>
    <w:rsid w:val="00A126B8"/>
    <w:rsid w:val="00A143B6"/>
    <w:rsid w:val="00A173C9"/>
    <w:rsid w:val="00A1760D"/>
    <w:rsid w:val="00A22BD4"/>
    <w:rsid w:val="00A23C29"/>
    <w:rsid w:val="00A23ECE"/>
    <w:rsid w:val="00A26573"/>
    <w:rsid w:val="00A26C22"/>
    <w:rsid w:val="00A27580"/>
    <w:rsid w:val="00A33A39"/>
    <w:rsid w:val="00A342BD"/>
    <w:rsid w:val="00A41809"/>
    <w:rsid w:val="00A423AC"/>
    <w:rsid w:val="00A42F95"/>
    <w:rsid w:val="00A430BE"/>
    <w:rsid w:val="00A43394"/>
    <w:rsid w:val="00A43626"/>
    <w:rsid w:val="00A50F18"/>
    <w:rsid w:val="00A522B1"/>
    <w:rsid w:val="00A57621"/>
    <w:rsid w:val="00A61401"/>
    <w:rsid w:val="00A725E5"/>
    <w:rsid w:val="00A73260"/>
    <w:rsid w:val="00A73DEB"/>
    <w:rsid w:val="00A809F8"/>
    <w:rsid w:val="00A80FCB"/>
    <w:rsid w:val="00A829F9"/>
    <w:rsid w:val="00A85A1F"/>
    <w:rsid w:val="00A907DF"/>
    <w:rsid w:val="00A91517"/>
    <w:rsid w:val="00A92CA1"/>
    <w:rsid w:val="00A96525"/>
    <w:rsid w:val="00AA03A0"/>
    <w:rsid w:val="00AA1244"/>
    <w:rsid w:val="00AA2BFC"/>
    <w:rsid w:val="00AA358E"/>
    <w:rsid w:val="00AA3E90"/>
    <w:rsid w:val="00AA53BF"/>
    <w:rsid w:val="00AB6587"/>
    <w:rsid w:val="00AB6C93"/>
    <w:rsid w:val="00AC0611"/>
    <w:rsid w:val="00AD20CE"/>
    <w:rsid w:val="00AD2315"/>
    <w:rsid w:val="00AD6728"/>
    <w:rsid w:val="00AE1833"/>
    <w:rsid w:val="00AE3B62"/>
    <w:rsid w:val="00AE4C8C"/>
    <w:rsid w:val="00AE5F62"/>
    <w:rsid w:val="00AF1F06"/>
    <w:rsid w:val="00AF1F94"/>
    <w:rsid w:val="00AF2483"/>
    <w:rsid w:val="00AF3C43"/>
    <w:rsid w:val="00AF71B7"/>
    <w:rsid w:val="00B02FC6"/>
    <w:rsid w:val="00B063F2"/>
    <w:rsid w:val="00B17D48"/>
    <w:rsid w:val="00B208C0"/>
    <w:rsid w:val="00B22703"/>
    <w:rsid w:val="00B23B1A"/>
    <w:rsid w:val="00B333C9"/>
    <w:rsid w:val="00B43441"/>
    <w:rsid w:val="00B44187"/>
    <w:rsid w:val="00B6084A"/>
    <w:rsid w:val="00B637CB"/>
    <w:rsid w:val="00B678BA"/>
    <w:rsid w:val="00B70046"/>
    <w:rsid w:val="00B711D7"/>
    <w:rsid w:val="00B74B4C"/>
    <w:rsid w:val="00B74F38"/>
    <w:rsid w:val="00B80A08"/>
    <w:rsid w:val="00B86653"/>
    <w:rsid w:val="00B92BA5"/>
    <w:rsid w:val="00B945A2"/>
    <w:rsid w:val="00B954FB"/>
    <w:rsid w:val="00B963BE"/>
    <w:rsid w:val="00B978C2"/>
    <w:rsid w:val="00BA44EC"/>
    <w:rsid w:val="00BA5650"/>
    <w:rsid w:val="00BA5885"/>
    <w:rsid w:val="00BA649D"/>
    <w:rsid w:val="00BB1C3E"/>
    <w:rsid w:val="00BB4287"/>
    <w:rsid w:val="00BB6074"/>
    <w:rsid w:val="00BB617D"/>
    <w:rsid w:val="00BB70C1"/>
    <w:rsid w:val="00BC1131"/>
    <w:rsid w:val="00BC117B"/>
    <w:rsid w:val="00BC3FC0"/>
    <w:rsid w:val="00BC4819"/>
    <w:rsid w:val="00BC4DAC"/>
    <w:rsid w:val="00BC76DD"/>
    <w:rsid w:val="00BD202B"/>
    <w:rsid w:val="00BD31C2"/>
    <w:rsid w:val="00BD42E5"/>
    <w:rsid w:val="00BD4BA2"/>
    <w:rsid w:val="00BD507C"/>
    <w:rsid w:val="00BD509C"/>
    <w:rsid w:val="00BD7531"/>
    <w:rsid w:val="00BE000B"/>
    <w:rsid w:val="00BE0BB9"/>
    <w:rsid w:val="00BE0C94"/>
    <w:rsid w:val="00BE179D"/>
    <w:rsid w:val="00BE253A"/>
    <w:rsid w:val="00BE38DE"/>
    <w:rsid w:val="00BE41A9"/>
    <w:rsid w:val="00BE4467"/>
    <w:rsid w:val="00BE5DAE"/>
    <w:rsid w:val="00BE7C30"/>
    <w:rsid w:val="00BF4B12"/>
    <w:rsid w:val="00C03B25"/>
    <w:rsid w:val="00C07E68"/>
    <w:rsid w:val="00C12DA6"/>
    <w:rsid w:val="00C21D87"/>
    <w:rsid w:val="00C23B82"/>
    <w:rsid w:val="00C32654"/>
    <w:rsid w:val="00C33E45"/>
    <w:rsid w:val="00C4023D"/>
    <w:rsid w:val="00C4109D"/>
    <w:rsid w:val="00C41894"/>
    <w:rsid w:val="00C41F2E"/>
    <w:rsid w:val="00C41FF3"/>
    <w:rsid w:val="00C44524"/>
    <w:rsid w:val="00C45D31"/>
    <w:rsid w:val="00C51E4C"/>
    <w:rsid w:val="00C529A6"/>
    <w:rsid w:val="00C569A2"/>
    <w:rsid w:val="00C6283F"/>
    <w:rsid w:val="00C62966"/>
    <w:rsid w:val="00C63249"/>
    <w:rsid w:val="00C65354"/>
    <w:rsid w:val="00C7045D"/>
    <w:rsid w:val="00C708B1"/>
    <w:rsid w:val="00C71684"/>
    <w:rsid w:val="00C758BC"/>
    <w:rsid w:val="00C76B57"/>
    <w:rsid w:val="00C86D5E"/>
    <w:rsid w:val="00C87FEC"/>
    <w:rsid w:val="00C958D3"/>
    <w:rsid w:val="00C9765F"/>
    <w:rsid w:val="00C97C12"/>
    <w:rsid w:val="00CA0EE6"/>
    <w:rsid w:val="00CA1E9E"/>
    <w:rsid w:val="00CA45E0"/>
    <w:rsid w:val="00CB13BC"/>
    <w:rsid w:val="00CB4ABB"/>
    <w:rsid w:val="00CB785A"/>
    <w:rsid w:val="00CB79FD"/>
    <w:rsid w:val="00CC32C9"/>
    <w:rsid w:val="00CC44B6"/>
    <w:rsid w:val="00CC5218"/>
    <w:rsid w:val="00CC65E1"/>
    <w:rsid w:val="00CD0F59"/>
    <w:rsid w:val="00CE5CF4"/>
    <w:rsid w:val="00CF0A54"/>
    <w:rsid w:val="00CF0E55"/>
    <w:rsid w:val="00CF2BA2"/>
    <w:rsid w:val="00CF3415"/>
    <w:rsid w:val="00CF6A34"/>
    <w:rsid w:val="00CF752B"/>
    <w:rsid w:val="00CF7973"/>
    <w:rsid w:val="00CF7E93"/>
    <w:rsid w:val="00D0066E"/>
    <w:rsid w:val="00D067F3"/>
    <w:rsid w:val="00D1268E"/>
    <w:rsid w:val="00D14E36"/>
    <w:rsid w:val="00D1584C"/>
    <w:rsid w:val="00D17A39"/>
    <w:rsid w:val="00D2373F"/>
    <w:rsid w:val="00D245EC"/>
    <w:rsid w:val="00D30F17"/>
    <w:rsid w:val="00D35175"/>
    <w:rsid w:val="00D408E4"/>
    <w:rsid w:val="00D40C54"/>
    <w:rsid w:val="00D43AC7"/>
    <w:rsid w:val="00D46675"/>
    <w:rsid w:val="00D5322F"/>
    <w:rsid w:val="00D53A34"/>
    <w:rsid w:val="00D540BA"/>
    <w:rsid w:val="00D622A2"/>
    <w:rsid w:val="00D62BEA"/>
    <w:rsid w:val="00D66BCF"/>
    <w:rsid w:val="00D678F0"/>
    <w:rsid w:val="00D70FCA"/>
    <w:rsid w:val="00D76CA6"/>
    <w:rsid w:val="00D819F0"/>
    <w:rsid w:val="00D83CB8"/>
    <w:rsid w:val="00D933F7"/>
    <w:rsid w:val="00DA08EE"/>
    <w:rsid w:val="00DA0AF8"/>
    <w:rsid w:val="00DA663C"/>
    <w:rsid w:val="00DA785B"/>
    <w:rsid w:val="00DB07C7"/>
    <w:rsid w:val="00DB2382"/>
    <w:rsid w:val="00DB3F92"/>
    <w:rsid w:val="00DB472B"/>
    <w:rsid w:val="00DB51B6"/>
    <w:rsid w:val="00DB7CF8"/>
    <w:rsid w:val="00DC02DD"/>
    <w:rsid w:val="00DC5DA8"/>
    <w:rsid w:val="00DD0EB1"/>
    <w:rsid w:val="00DD302A"/>
    <w:rsid w:val="00DD421D"/>
    <w:rsid w:val="00DD5697"/>
    <w:rsid w:val="00DD64F7"/>
    <w:rsid w:val="00DD7468"/>
    <w:rsid w:val="00DE04BC"/>
    <w:rsid w:val="00DE1BD7"/>
    <w:rsid w:val="00DE33DE"/>
    <w:rsid w:val="00DE479D"/>
    <w:rsid w:val="00DE76BB"/>
    <w:rsid w:val="00DF1F65"/>
    <w:rsid w:val="00DF3B13"/>
    <w:rsid w:val="00DF3C76"/>
    <w:rsid w:val="00DF402F"/>
    <w:rsid w:val="00DF5CAC"/>
    <w:rsid w:val="00DF72B2"/>
    <w:rsid w:val="00DF77CF"/>
    <w:rsid w:val="00E02C84"/>
    <w:rsid w:val="00E04700"/>
    <w:rsid w:val="00E06EA4"/>
    <w:rsid w:val="00E11D83"/>
    <w:rsid w:val="00E146EF"/>
    <w:rsid w:val="00E21193"/>
    <w:rsid w:val="00E2422A"/>
    <w:rsid w:val="00E24426"/>
    <w:rsid w:val="00E402F7"/>
    <w:rsid w:val="00E40B17"/>
    <w:rsid w:val="00E40DDF"/>
    <w:rsid w:val="00E424AA"/>
    <w:rsid w:val="00E50425"/>
    <w:rsid w:val="00E5429E"/>
    <w:rsid w:val="00E56202"/>
    <w:rsid w:val="00E564B2"/>
    <w:rsid w:val="00E6012E"/>
    <w:rsid w:val="00E6156E"/>
    <w:rsid w:val="00E62526"/>
    <w:rsid w:val="00E6341C"/>
    <w:rsid w:val="00E66CF1"/>
    <w:rsid w:val="00E707B7"/>
    <w:rsid w:val="00E70B3E"/>
    <w:rsid w:val="00E74DEF"/>
    <w:rsid w:val="00E802C4"/>
    <w:rsid w:val="00E85DE5"/>
    <w:rsid w:val="00E872F9"/>
    <w:rsid w:val="00E93084"/>
    <w:rsid w:val="00E93094"/>
    <w:rsid w:val="00E931B5"/>
    <w:rsid w:val="00E95FAC"/>
    <w:rsid w:val="00E9740A"/>
    <w:rsid w:val="00E97725"/>
    <w:rsid w:val="00E97AD3"/>
    <w:rsid w:val="00EA0D41"/>
    <w:rsid w:val="00EA2632"/>
    <w:rsid w:val="00EA3CDA"/>
    <w:rsid w:val="00EA3DB9"/>
    <w:rsid w:val="00EA5FF2"/>
    <w:rsid w:val="00EB2CBD"/>
    <w:rsid w:val="00EB3CE3"/>
    <w:rsid w:val="00EB3D06"/>
    <w:rsid w:val="00EB3D10"/>
    <w:rsid w:val="00EB6C53"/>
    <w:rsid w:val="00EC04A0"/>
    <w:rsid w:val="00EC0779"/>
    <w:rsid w:val="00EC16F4"/>
    <w:rsid w:val="00EC39B4"/>
    <w:rsid w:val="00EC4881"/>
    <w:rsid w:val="00EC5512"/>
    <w:rsid w:val="00EC5E41"/>
    <w:rsid w:val="00ED01A1"/>
    <w:rsid w:val="00ED1CB1"/>
    <w:rsid w:val="00ED3292"/>
    <w:rsid w:val="00ED5B29"/>
    <w:rsid w:val="00EE1C79"/>
    <w:rsid w:val="00EE4566"/>
    <w:rsid w:val="00EF07EE"/>
    <w:rsid w:val="00EF3DFA"/>
    <w:rsid w:val="00EF47FA"/>
    <w:rsid w:val="00EF57FA"/>
    <w:rsid w:val="00F00BE0"/>
    <w:rsid w:val="00F0360F"/>
    <w:rsid w:val="00F043A7"/>
    <w:rsid w:val="00F05C01"/>
    <w:rsid w:val="00F06458"/>
    <w:rsid w:val="00F06653"/>
    <w:rsid w:val="00F11093"/>
    <w:rsid w:val="00F11A7D"/>
    <w:rsid w:val="00F142D0"/>
    <w:rsid w:val="00F1580C"/>
    <w:rsid w:val="00F2256F"/>
    <w:rsid w:val="00F238FE"/>
    <w:rsid w:val="00F2417E"/>
    <w:rsid w:val="00F30C67"/>
    <w:rsid w:val="00F32DE0"/>
    <w:rsid w:val="00F34DAD"/>
    <w:rsid w:val="00F36B26"/>
    <w:rsid w:val="00F375F2"/>
    <w:rsid w:val="00F43519"/>
    <w:rsid w:val="00F4619C"/>
    <w:rsid w:val="00F46215"/>
    <w:rsid w:val="00F47BC1"/>
    <w:rsid w:val="00F509D9"/>
    <w:rsid w:val="00F60D87"/>
    <w:rsid w:val="00F70652"/>
    <w:rsid w:val="00F73821"/>
    <w:rsid w:val="00F74890"/>
    <w:rsid w:val="00F81000"/>
    <w:rsid w:val="00F83BAA"/>
    <w:rsid w:val="00F842E9"/>
    <w:rsid w:val="00F86455"/>
    <w:rsid w:val="00F86BB0"/>
    <w:rsid w:val="00F878DD"/>
    <w:rsid w:val="00F9230F"/>
    <w:rsid w:val="00F9275D"/>
    <w:rsid w:val="00F95B96"/>
    <w:rsid w:val="00FA1BBA"/>
    <w:rsid w:val="00FA25C2"/>
    <w:rsid w:val="00FA3070"/>
    <w:rsid w:val="00FA5611"/>
    <w:rsid w:val="00FA59D9"/>
    <w:rsid w:val="00FA5C2A"/>
    <w:rsid w:val="00FB1566"/>
    <w:rsid w:val="00FB1D0B"/>
    <w:rsid w:val="00FB254A"/>
    <w:rsid w:val="00FB30E6"/>
    <w:rsid w:val="00FC19CF"/>
    <w:rsid w:val="00FC51F0"/>
    <w:rsid w:val="00FC69D1"/>
    <w:rsid w:val="00FD60CE"/>
    <w:rsid w:val="00FD71A6"/>
    <w:rsid w:val="00FE4BC1"/>
    <w:rsid w:val="00FE5044"/>
    <w:rsid w:val="00FF128B"/>
    <w:rsid w:val="00FF335C"/>
    <w:rsid w:val="00FF4B0D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B54ED3"/>
  <w15:docId w15:val="{27AE6558-EBE2-4F9C-855C-7B38792D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75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33179"/>
    <w:pPr>
      <w:keepNext/>
      <w:spacing w:before="240" w:after="60" w:line="276" w:lineRule="auto"/>
      <w:outlineLvl w:val="0"/>
    </w:pPr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933179"/>
    <w:pPr>
      <w:keepNext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93317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933179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33179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933179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933179"/>
    <w:rPr>
      <w:rFonts w:ascii="Cambria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933179"/>
    <w:rPr>
      <w:rFonts w:ascii="Calibri" w:hAnsi="Calibri" w:cs="Times New Roman"/>
      <w:b/>
      <w:bCs/>
      <w:sz w:val="28"/>
      <w:szCs w:val="28"/>
    </w:rPr>
  </w:style>
  <w:style w:type="paragraph" w:styleId="a3">
    <w:name w:val="Normal (Web)"/>
    <w:basedOn w:val="a"/>
    <w:rsid w:val="0032710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2710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EA5F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blished">
    <w:name w:val="published"/>
    <w:basedOn w:val="a0"/>
    <w:uiPriority w:val="99"/>
    <w:rsid w:val="00845477"/>
    <w:rPr>
      <w:rFonts w:cs="Times New Roman"/>
    </w:rPr>
  </w:style>
  <w:style w:type="paragraph" w:customStyle="1" w:styleId="Default">
    <w:name w:val="Default"/>
    <w:rsid w:val="008454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rsid w:val="001A4E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A4EF4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1A4E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A4EF4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933179"/>
    <w:rPr>
      <w:rFonts w:cs="Times New Roman"/>
    </w:rPr>
  </w:style>
  <w:style w:type="character" w:customStyle="1" w:styleId="apple-converted-space">
    <w:name w:val="apple-converted-space"/>
    <w:uiPriority w:val="99"/>
    <w:rsid w:val="00933179"/>
  </w:style>
  <w:style w:type="character" w:styleId="ab">
    <w:name w:val="Hyperlink"/>
    <w:basedOn w:val="a0"/>
    <w:uiPriority w:val="99"/>
    <w:rsid w:val="00933179"/>
    <w:rPr>
      <w:rFonts w:cs="Times New Roman"/>
      <w:color w:val="0000FF"/>
      <w:u w:val="single"/>
    </w:rPr>
  </w:style>
  <w:style w:type="character" w:styleId="ac">
    <w:name w:val="Strong"/>
    <w:basedOn w:val="a0"/>
    <w:uiPriority w:val="99"/>
    <w:qFormat/>
    <w:rsid w:val="00933179"/>
    <w:rPr>
      <w:rFonts w:cs="Times New Roman"/>
      <w:b/>
    </w:rPr>
  </w:style>
  <w:style w:type="paragraph" w:styleId="ad">
    <w:name w:val="Balloon Text"/>
    <w:basedOn w:val="a"/>
    <w:link w:val="ae"/>
    <w:uiPriority w:val="99"/>
    <w:semiHidden/>
    <w:rsid w:val="00933179"/>
    <w:rPr>
      <w:rFonts w:ascii="Tahoma" w:eastAsia="Calibr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933179"/>
    <w:rPr>
      <w:rFonts w:ascii="Tahoma" w:hAnsi="Tahoma" w:cs="Tahoma"/>
      <w:sz w:val="16"/>
      <w:szCs w:val="16"/>
    </w:rPr>
  </w:style>
  <w:style w:type="table" w:customStyle="1" w:styleId="11">
    <w:name w:val="Сетка таблицы1"/>
    <w:uiPriority w:val="99"/>
    <w:rsid w:val="0093317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rsid w:val="00933179"/>
    <w:rPr>
      <w:rFonts w:cs="Times New Roman"/>
      <w:color w:val="800080"/>
      <w:u w:val="single"/>
    </w:rPr>
  </w:style>
  <w:style w:type="paragraph" w:customStyle="1" w:styleId="paragraphjustify">
    <w:name w:val="paragraph_justify"/>
    <w:basedOn w:val="a"/>
    <w:uiPriority w:val="99"/>
    <w:rsid w:val="00933179"/>
    <w:pPr>
      <w:spacing w:before="100" w:beforeAutospacing="1" w:after="100" w:afterAutospacing="1"/>
    </w:pPr>
  </w:style>
  <w:style w:type="character" w:customStyle="1" w:styleId="butback">
    <w:name w:val="butback"/>
    <w:uiPriority w:val="99"/>
    <w:rsid w:val="00933179"/>
  </w:style>
  <w:style w:type="character" w:customStyle="1" w:styleId="submenu-table">
    <w:name w:val="submenu-table"/>
    <w:uiPriority w:val="99"/>
    <w:rsid w:val="00933179"/>
  </w:style>
  <w:style w:type="character" w:customStyle="1" w:styleId="c3">
    <w:name w:val="c3"/>
    <w:basedOn w:val="a0"/>
    <w:uiPriority w:val="99"/>
    <w:rsid w:val="00452956"/>
    <w:rPr>
      <w:rFonts w:cs="Times New Roman"/>
    </w:rPr>
  </w:style>
  <w:style w:type="character" w:customStyle="1" w:styleId="grame">
    <w:name w:val="grame"/>
    <w:basedOn w:val="a0"/>
    <w:uiPriority w:val="99"/>
    <w:rsid w:val="005716ED"/>
    <w:rPr>
      <w:rFonts w:cs="Times New Roman"/>
    </w:rPr>
  </w:style>
  <w:style w:type="paragraph" w:customStyle="1" w:styleId="c10">
    <w:name w:val="c10"/>
    <w:basedOn w:val="a"/>
    <w:rsid w:val="009D5076"/>
    <w:pPr>
      <w:spacing w:before="100" w:beforeAutospacing="1" w:after="100" w:afterAutospacing="1"/>
    </w:pPr>
  </w:style>
  <w:style w:type="character" w:customStyle="1" w:styleId="c1">
    <w:name w:val="c1"/>
    <w:basedOn w:val="a0"/>
    <w:rsid w:val="009D5076"/>
  </w:style>
  <w:style w:type="character" w:customStyle="1" w:styleId="c36">
    <w:name w:val="c36"/>
    <w:basedOn w:val="a0"/>
    <w:rsid w:val="009D5076"/>
  </w:style>
  <w:style w:type="paragraph" w:styleId="af0">
    <w:name w:val="Body Text"/>
    <w:basedOn w:val="a"/>
    <w:link w:val="af1"/>
    <w:rsid w:val="00774773"/>
    <w:rPr>
      <w:sz w:val="28"/>
      <w:szCs w:val="20"/>
    </w:rPr>
  </w:style>
  <w:style w:type="character" w:customStyle="1" w:styleId="af1">
    <w:name w:val="Основной текст Знак"/>
    <w:basedOn w:val="a0"/>
    <w:link w:val="af0"/>
    <w:rsid w:val="00774773"/>
    <w:rPr>
      <w:rFonts w:ascii="Times New Roman" w:eastAsia="Times New Roman" w:hAnsi="Times New Roman"/>
      <w:sz w:val="28"/>
      <w:szCs w:val="20"/>
    </w:rPr>
  </w:style>
  <w:style w:type="table" w:customStyle="1" w:styleId="21">
    <w:name w:val="Сетка таблицы2"/>
    <w:basedOn w:val="a1"/>
    <w:next w:val="a5"/>
    <w:uiPriority w:val="59"/>
    <w:rsid w:val="008963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8963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54441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178195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5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95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9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28</Pages>
  <Words>8182</Words>
  <Characters>46638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54711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Викторовна Хохлова</dc:creator>
  <cp:lastModifiedBy>ДЮСШ</cp:lastModifiedBy>
  <cp:revision>26</cp:revision>
  <cp:lastPrinted>2026-04-07T08:22:00Z</cp:lastPrinted>
  <dcterms:created xsi:type="dcterms:W3CDTF">2021-05-13T05:32:00Z</dcterms:created>
  <dcterms:modified xsi:type="dcterms:W3CDTF">2026-04-07T08:34:00Z</dcterms:modified>
</cp:coreProperties>
</file>