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5E" w:rsidRDefault="00FE34AF" w:rsidP="00FE34AF">
      <w:pPr>
        <w:spacing w:line="28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  <w:lang w:val="en-US"/>
        </w:rPr>
        <w:t>XXVIII</w:t>
      </w:r>
      <w:r w:rsidRPr="00FE34AF">
        <w:rPr>
          <w:rFonts w:eastAsia="Times New Roman"/>
          <w:b/>
          <w:bCs/>
          <w:sz w:val="27"/>
          <w:szCs w:val="27"/>
          <w:u w:val="single"/>
        </w:rPr>
        <w:t xml:space="preserve"> РАЙОННАЯ </w:t>
      </w:r>
      <w:r w:rsidR="007D31AC">
        <w:rPr>
          <w:rFonts w:eastAsia="Times New Roman"/>
          <w:b/>
          <w:bCs/>
          <w:sz w:val="27"/>
          <w:szCs w:val="27"/>
          <w:u w:val="single"/>
        </w:rPr>
        <w:t>СПАРТАКИАДА УЧАЩИХСЯ ОБЩЕОБРАЗОВ</w:t>
      </w:r>
      <w:r w:rsidR="007D31AC">
        <w:rPr>
          <w:rFonts w:eastAsia="Times New Roman"/>
          <w:b/>
          <w:bCs/>
          <w:sz w:val="27"/>
          <w:szCs w:val="27"/>
          <w:u w:val="single"/>
        </w:rPr>
        <w:t>А</w:t>
      </w:r>
      <w:r w:rsidR="007D31AC">
        <w:rPr>
          <w:rFonts w:eastAsia="Times New Roman"/>
          <w:b/>
          <w:bCs/>
          <w:sz w:val="27"/>
          <w:szCs w:val="27"/>
          <w:u w:val="single"/>
        </w:rPr>
        <w:t xml:space="preserve">ТЕЛЬНЫХ </w:t>
      </w:r>
      <w:r>
        <w:rPr>
          <w:rFonts w:eastAsia="Times New Roman"/>
          <w:b/>
          <w:bCs/>
          <w:sz w:val="27"/>
          <w:szCs w:val="27"/>
          <w:u w:val="single"/>
        </w:rPr>
        <w:t>УЧРЕЖДЕНИЙ</w:t>
      </w:r>
      <w:r w:rsidR="007D31AC">
        <w:rPr>
          <w:rFonts w:eastAsia="Times New Roman"/>
          <w:b/>
          <w:bCs/>
          <w:sz w:val="27"/>
          <w:szCs w:val="27"/>
          <w:u w:val="single"/>
        </w:rPr>
        <w:t xml:space="preserve"> </w:t>
      </w:r>
      <w:r>
        <w:rPr>
          <w:rFonts w:eastAsia="Times New Roman"/>
          <w:b/>
          <w:bCs/>
          <w:sz w:val="27"/>
          <w:szCs w:val="27"/>
          <w:u w:val="single"/>
        </w:rPr>
        <w:t>КАЗАНСКОГО РАЙОНА</w:t>
      </w:r>
    </w:p>
    <w:p w:rsidR="0086485E" w:rsidRDefault="0086485E" w:rsidP="00FE34AF">
      <w:pPr>
        <w:spacing w:line="200" w:lineRule="exact"/>
        <w:rPr>
          <w:sz w:val="24"/>
          <w:szCs w:val="24"/>
        </w:rPr>
      </w:pPr>
    </w:p>
    <w:p w:rsidR="0086485E" w:rsidRDefault="0086485E" w:rsidP="00FE34AF">
      <w:pPr>
        <w:spacing w:line="200" w:lineRule="exact"/>
        <w:rPr>
          <w:sz w:val="24"/>
          <w:szCs w:val="24"/>
        </w:rPr>
      </w:pPr>
    </w:p>
    <w:p w:rsidR="0086485E" w:rsidRDefault="0086485E" w:rsidP="00FE34AF">
      <w:pPr>
        <w:spacing w:line="333" w:lineRule="exact"/>
        <w:rPr>
          <w:sz w:val="24"/>
          <w:szCs w:val="24"/>
        </w:rPr>
      </w:pPr>
    </w:p>
    <w:p w:rsidR="0086485E" w:rsidRDefault="007D31AC" w:rsidP="00FE34A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УСЛОВИЯ</w:t>
      </w:r>
    </w:p>
    <w:p w:rsidR="0086485E" w:rsidRDefault="0086485E" w:rsidP="00FE34AF">
      <w:pPr>
        <w:spacing w:line="48" w:lineRule="exact"/>
        <w:rPr>
          <w:sz w:val="24"/>
          <w:szCs w:val="24"/>
        </w:rPr>
      </w:pPr>
    </w:p>
    <w:p w:rsidR="0086485E" w:rsidRDefault="007D31AC" w:rsidP="00FE34A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проведения </w:t>
      </w:r>
      <w:r w:rsidR="00FE34AF">
        <w:rPr>
          <w:rFonts w:eastAsia="Times New Roman"/>
          <w:b/>
          <w:bCs/>
          <w:sz w:val="28"/>
          <w:szCs w:val="28"/>
        </w:rPr>
        <w:t>соревнований</w:t>
      </w:r>
    </w:p>
    <w:p w:rsidR="0086485E" w:rsidRDefault="0086485E" w:rsidP="00FE34AF">
      <w:pPr>
        <w:spacing w:line="48" w:lineRule="exact"/>
        <w:rPr>
          <w:sz w:val="24"/>
          <w:szCs w:val="24"/>
        </w:rPr>
      </w:pPr>
    </w:p>
    <w:p w:rsidR="0086485E" w:rsidRDefault="007D31AC" w:rsidP="00FE34AF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виду спорта «спортивный туризм»</w:t>
      </w:r>
    </w:p>
    <w:p w:rsidR="00FE34AF" w:rsidRDefault="00FE34AF" w:rsidP="00FE34AF">
      <w:pPr>
        <w:ind w:right="-259"/>
        <w:jc w:val="center"/>
        <w:rPr>
          <w:sz w:val="20"/>
          <w:szCs w:val="20"/>
        </w:rPr>
      </w:pPr>
    </w:p>
    <w:p w:rsidR="0086485E" w:rsidRDefault="007D31AC" w:rsidP="00FE34AF">
      <w:pPr>
        <w:numPr>
          <w:ilvl w:val="1"/>
          <w:numId w:val="1"/>
        </w:numPr>
        <w:tabs>
          <w:tab w:val="left" w:pos="3500"/>
        </w:tabs>
        <w:ind w:left="35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FE34AF" w:rsidRDefault="00FE34AF" w:rsidP="00FE34AF">
      <w:pPr>
        <w:tabs>
          <w:tab w:val="left" w:pos="3500"/>
        </w:tabs>
        <w:ind w:left="3500"/>
        <w:rPr>
          <w:rFonts w:eastAsia="Times New Roman"/>
          <w:b/>
          <w:bCs/>
          <w:sz w:val="28"/>
          <w:szCs w:val="28"/>
        </w:rPr>
      </w:pPr>
    </w:p>
    <w:p w:rsidR="0086485E" w:rsidRDefault="007D31AC" w:rsidP="00FE34AF">
      <w:pPr>
        <w:numPr>
          <w:ilvl w:val="0"/>
          <w:numId w:val="2"/>
        </w:numPr>
        <w:tabs>
          <w:tab w:val="left" w:pos="968"/>
        </w:tabs>
        <w:spacing w:line="26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проведении X</w:t>
      </w:r>
      <w:proofErr w:type="gramStart"/>
      <w:r>
        <w:rPr>
          <w:rFonts w:eastAsia="Times New Roman"/>
          <w:sz w:val="28"/>
          <w:szCs w:val="28"/>
        </w:rPr>
        <w:t>Х</w:t>
      </w:r>
      <w:proofErr w:type="gramEnd"/>
      <w:r w:rsidR="00FE34AF">
        <w:rPr>
          <w:rFonts w:eastAsia="Times New Roman"/>
          <w:sz w:val="28"/>
          <w:szCs w:val="28"/>
          <w:lang w:val="en-US"/>
        </w:rPr>
        <w:t>VIII</w:t>
      </w:r>
      <w:r>
        <w:rPr>
          <w:rFonts w:eastAsia="Times New Roman"/>
          <w:sz w:val="28"/>
          <w:szCs w:val="28"/>
        </w:rPr>
        <w:t xml:space="preserve"> </w:t>
      </w:r>
      <w:r w:rsidR="00FE34AF">
        <w:rPr>
          <w:rFonts w:eastAsia="Times New Roman"/>
          <w:sz w:val="28"/>
          <w:szCs w:val="28"/>
        </w:rPr>
        <w:t xml:space="preserve"> районной </w:t>
      </w:r>
      <w:r>
        <w:rPr>
          <w:rFonts w:eastAsia="Times New Roman"/>
          <w:sz w:val="28"/>
          <w:szCs w:val="28"/>
        </w:rPr>
        <w:t xml:space="preserve">Спартакиады учащихся общеобразовательных </w:t>
      </w:r>
      <w:r w:rsidR="00FE34AF">
        <w:rPr>
          <w:rFonts w:eastAsia="Times New Roman"/>
          <w:sz w:val="28"/>
          <w:szCs w:val="28"/>
        </w:rPr>
        <w:t>учреждений Казанского района</w:t>
      </w:r>
      <w:r>
        <w:rPr>
          <w:rFonts w:eastAsia="Times New Roman"/>
          <w:sz w:val="28"/>
          <w:szCs w:val="28"/>
        </w:rPr>
        <w:t xml:space="preserve"> (далее Положение)</w:t>
      </w:r>
    </w:p>
    <w:p w:rsidR="0086485E" w:rsidRDefault="0086485E" w:rsidP="00FE34AF">
      <w:pPr>
        <w:spacing w:line="12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ind w:left="26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находится на сайте - </w:t>
      </w:r>
      <w:hyperlink r:id="rId5" w:history="1">
        <w:r w:rsidR="00FE34AF" w:rsidRPr="00100D49">
          <w:rPr>
            <w:rStyle w:val="a3"/>
            <w:rFonts w:eastAsia="Times New Roman"/>
            <w:sz w:val="28"/>
            <w:szCs w:val="28"/>
          </w:rPr>
          <w:t>http://каздюсш72.рф/</w:t>
        </w:r>
      </w:hyperlink>
      <w:r w:rsidR="00FE34AF">
        <w:rPr>
          <w:rFonts w:eastAsia="Times New Roman"/>
          <w:color w:val="0000FF"/>
          <w:sz w:val="28"/>
          <w:szCs w:val="28"/>
          <w:u w:val="single"/>
        </w:rPr>
        <w:t xml:space="preserve"> </w:t>
      </w:r>
    </w:p>
    <w:p w:rsidR="0086485E" w:rsidRDefault="007D31AC" w:rsidP="00FE34AF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 Непосредственное проведение соревнований возлагается на </w:t>
      </w:r>
      <w:r w:rsidR="00FE34AF">
        <w:rPr>
          <w:rFonts w:eastAsia="Times New Roman"/>
          <w:sz w:val="28"/>
          <w:szCs w:val="28"/>
        </w:rPr>
        <w:t xml:space="preserve">МАУ ДО «ДООЦ «Берёзка» и МАУ </w:t>
      </w:r>
      <w:proofErr w:type="gramStart"/>
      <w:r w:rsidR="00FE34AF">
        <w:rPr>
          <w:rFonts w:eastAsia="Times New Roman"/>
          <w:sz w:val="28"/>
          <w:szCs w:val="28"/>
        </w:rPr>
        <w:t>ДО</w:t>
      </w:r>
      <w:proofErr w:type="gramEnd"/>
      <w:r w:rsidR="00FE34AF">
        <w:rPr>
          <w:rFonts w:eastAsia="Times New Roman"/>
          <w:sz w:val="28"/>
          <w:szCs w:val="28"/>
        </w:rPr>
        <w:t xml:space="preserve"> Казанская районная ДЮСШ</w:t>
      </w:r>
      <w:r>
        <w:rPr>
          <w:rFonts w:eastAsia="Times New Roman"/>
          <w:sz w:val="28"/>
          <w:szCs w:val="28"/>
        </w:rPr>
        <w:t>.</w:t>
      </w:r>
    </w:p>
    <w:p w:rsidR="0086485E" w:rsidRDefault="0086485E" w:rsidP="00FE34AF">
      <w:pPr>
        <w:spacing w:line="31" w:lineRule="exact"/>
        <w:rPr>
          <w:sz w:val="24"/>
          <w:szCs w:val="24"/>
        </w:rPr>
      </w:pPr>
    </w:p>
    <w:p w:rsidR="0086485E" w:rsidRDefault="00FE34AF" w:rsidP="00FE34AF">
      <w:pPr>
        <w:numPr>
          <w:ilvl w:val="0"/>
          <w:numId w:val="3"/>
        </w:numPr>
        <w:tabs>
          <w:tab w:val="left" w:pos="968"/>
        </w:tabs>
        <w:spacing w:line="273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Казанская</w:t>
      </w:r>
      <w:proofErr w:type="gramEnd"/>
      <w:r>
        <w:rPr>
          <w:rFonts w:eastAsia="Times New Roman"/>
          <w:sz w:val="28"/>
          <w:szCs w:val="28"/>
        </w:rPr>
        <w:t xml:space="preserve"> районная ДЮСШ </w:t>
      </w:r>
      <w:r w:rsidR="007D31AC">
        <w:rPr>
          <w:rFonts w:eastAsia="Times New Roman"/>
          <w:sz w:val="28"/>
          <w:szCs w:val="28"/>
        </w:rPr>
        <w:t>утверждает главную судейскую коллегию (далее ГСК), которая обеспечивает судейство соревнований в соо</w:t>
      </w:r>
      <w:r w:rsidR="007D31AC">
        <w:rPr>
          <w:rFonts w:eastAsia="Times New Roman"/>
          <w:sz w:val="28"/>
          <w:szCs w:val="28"/>
        </w:rPr>
        <w:t>т</w:t>
      </w:r>
      <w:r w:rsidR="007D31AC">
        <w:rPr>
          <w:rFonts w:eastAsia="Times New Roman"/>
          <w:sz w:val="28"/>
          <w:szCs w:val="28"/>
        </w:rPr>
        <w:t>ветствии с правилами вида спорта «Спортивный туризм» (далее «Правила»), с регламентом проведения соревнований в группе дисциплин «дистанция – пешеходная» от 28.03.2015 (далее «Регламент»), и с настоящими условиями проведения Спартакиады.</w:t>
      </w:r>
    </w:p>
    <w:p w:rsidR="00FE34AF" w:rsidRDefault="00FE34AF" w:rsidP="00FE34AF">
      <w:pPr>
        <w:tabs>
          <w:tab w:val="left" w:pos="968"/>
        </w:tabs>
        <w:spacing w:line="273" w:lineRule="auto"/>
        <w:ind w:left="262"/>
        <w:jc w:val="both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2"/>
          <w:numId w:val="4"/>
        </w:numPr>
        <w:tabs>
          <w:tab w:val="left" w:pos="2840"/>
        </w:tabs>
        <w:ind w:left="284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МЕСТО И СРОКИ ПРОВЕДЕНИЯ</w:t>
      </w:r>
    </w:p>
    <w:p w:rsidR="00FE34AF" w:rsidRDefault="00FE34AF" w:rsidP="00FE34AF">
      <w:pPr>
        <w:tabs>
          <w:tab w:val="left" w:pos="2840"/>
        </w:tabs>
        <w:ind w:left="2840"/>
        <w:rPr>
          <w:rFonts w:eastAsia="Times New Roman"/>
          <w:b/>
          <w:bCs/>
          <w:sz w:val="28"/>
          <w:szCs w:val="28"/>
        </w:rPr>
      </w:pPr>
    </w:p>
    <w:p w:rsidR="0086485E" w:rsidRDefault="007D31AC" w:rsidP="00FE34AF">
      <w:pPr>
        <w:numPr>
          <w:ilvl w:val="0"/>
          <w:numId w:val="5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Место проведения: </w:t>
      </w:r>
      <w:proofErr w:type="gramStart"/>
      <w:r w:rsidR="00FE34AF">
        <w:rPr>
          <w:rFonts w:eastAsia="Times New Roman"/>
          <w:sz w:val="28"/>
          <w:szCs w:val="28"/>
        </w:rPr>
        <w:t>с</w:t>
      </w:r>
      <w:proofErr w:type="gramEnd"/>
      <w:r w:rsidR="00FE34AF">
        <w:rPr>
          <w:rFonts w:eastAsia="Times New Roman"/>
          <w:sz w:val="28"/>
          <w:szCs w:val="28"/>
        </w:rPr>
        <w:t xml:space="preserve">. </w:t>
      </w:r>
      <w:proofErr w:type="gramStart"/>
      <w:r w:rsidR="00FE34AF">
        <w:rPr>
          <w:rFonts w:eastAsia="Times New Roman"/>
          <w:sz w:val="28"/>
          <w:szCs w:val="28"/>
        </w:rPr>
        <w:t>Ильинка</w:t>
      </w:r>
      <w:proofErr w:type="gramEnd"/>
      <w:r w:rsidR="00FE34AF">
        <w:rPr>
          <w:rFonts w:eastAsia="Times New Roman"/>
          <w:sz w:val="28"/>
          <w:szCs w:val="28"/>
        </w:rPr>
        <w:t>, у. Ленина, 44, стадион Ильинской СОШ – ДООЦ «Берёзка»</w:t>
      </w:r>
      <w:r>
        <w:rPr>
          <w:rFonts w:eastAsia="Times New Roman"/>
          <w:sz w:val="28"/>
          <w:szCs w:val="28"/>
        </w:rPr>
        <w:t>.</w:t>
      </w:r>
      <w:r w:rsidR="002A3182">
        <w:rPr>
          <w:rFonts w:eastAsia="Times New Roman"/>
          <w:sz w:val="28"/>
          <w:szCs w:val="28"/>
        </w:rPr>
        <w:t xml:space="preserve"> В случае плохой погоды – в спортивном зале Ильинской СОШ.</w:t>
      </w:r>
    </w:p>
    <w:p w:rsidR="0086485E" w:rsidRDefault="0086485E" w:rsidP="00FE34AF">
      <w:pPr>
        <w:spacing w:line="17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5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Сроки проведения: </w:t>
      </w:r>
      <w:r w:rsidR="00FE34AF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мая 2017 года.</w:t>
      </w:r>
    </w:p>
    <w:p w:rsidR="00FE34AF" w:rsidRDefault="00FE34AF" w:rsidP="00FE34AF">
      <w:pPr>
        <w:pStyle w:val="a4"/>
        <w:rPr>
          <w:rFonts w:eastAsia="Times New Roman"/>
          <w:sz w:val="28"/>
          <w:szCs w:val="28"/>
        </w:rPr>
      </w:pPr>
    </w:p>
    <w:p w:rsidR="00FE34AF" w:rsidRDefault="00FE34AF" w:rsidP="00FE34AF">
      <w:pPr>
        <w:tabs>
          <w:tab w:val="left" w:pos="980"/>
        </w:tabs>
        <w:ind w:left="980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1"/>
          <w:numId w:val="5"/>
        </w:numPr>
        <w:tabs>
          <w:tab w:val="left" w:pos="1180"/>
        </w:tabs>
        <w:ind w:left="1180" w:hanging="3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УЧАСТНИКАМ И УСЛОВИЯ ИХ ДОПУСКА</w:t>
      </w:r>
    </w:p>
    <w:p w:rsidR="0086485E" w:rsidRDefault="007D31AC" w:rsidP="00FE34AF">
      <w:pPr>
        <w:numPr>
          <w:ilvl w:val="0"/>
          <w:numId w:val="6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участию допускаются команды</w:t>
      </w:r>
      <w:r w:rsidR="00FE34AF">
        <w:rPr>
          <w:rFonts w:eastAsia="Times New Roman"/>
          <w:sz w:val="28"/>
          <w:szCs w:val="28"/>
        </w:rPr>
        <w:t xml:space="preserve"> общеобразовательных учреждений Казанского района</w:t>
      </w:r>
      <w:r>
        <w:rPr>
          <w:rFonts w:eastAsia="Times New Roman"/>
          <w:sz w:val="28"/>
          <w:szCs w:val="28"/>
        </w:rPr>
        <w:t>.</w:t>
      </w:r>
    </w:p>
    <w:p w:rsidR="0086485E" w:rsidRDefault="0086485E" w:rsidP="00FE34AF">
      <w:pPr>
        <w:spacing w:line="61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6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 делегации 9 человек: представитель команды, основная команда в количестве 8 человек (4 мальчика и 4 девочки).</w:t>
      </w:r>
    </w:p>
    <w:p w:rsidR="0086485E" w:rsidRDefault="0086485E" w:rsidP="00FE34AF">
      <w:pPr>
        <w:spacing w:line="17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6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Возраст участников – </w:t>
      </w:r>
      <w:r w:rsidR="00EC4583">
        <w:rPr>
          <w:rFonts w:eastAsia="Times New Roman"/>
          <w:sz w:val="28"/>
          <w:szCs w:val="28"/>
        </w:rPr>
        <w:t>1999</w:t>
      </w:r>
      <w:r>
        <w:rPr>
          <w:rFonts w:eastAsia="Times New Roman"/>
          <w:sz w:val="28"/>
          <w:szCs w:val="28"/>
        </w:rPr>
        <w:t>-2002 года рождения</w:t>
      </w:r>
      <w:r w:rsidR="00FE34AF">
        <w:rPr>
          <w:rFonts w:eastAsia="Times New Roman"/>
          <w:sz w:val="28"/>
          <w:szCs w:val="28"/>
        </w:rPr>
        <w:t xml:space="preserve"> (с допуском 2003-2004 гг. рождения)</w:t>
      </w:r>
      <w:r>
        <w:rPr>
          <w:rFonts w:eastAsia="Times New Roman"/>
          <w:sz w:val="28"/>
          <w:szCs w:val="28"/>
        </w:rPr>
        <w:t>.</w:t>
      </w:r>
    </w:p>
    <w:p w:rsidR="0086485E" w:rsidRDefault="0086485E" w:rsidP="00FE34AF">
      <w:pPr>
        <w:sectPr w:rsidR="0086485E">
          <w:pgSz w:w="11900" w:h="16838"/>
          <w:pgMar w:top="862" w:right="846" w:bottom="1440" w:left="1440" w:header="0" w:footer="0" w:gutter="0"/>
          <w:cols w:space="720" w:equalWidth="0">
            <w:col w:w="9620"/>
          </w:cols>
        </w:sectPr>
      </w:pPr>
    </w:p>
    <w:p w:rsidR="0086485E" w:rsidRDefault="007D31AC" w:rsidP="00FE34AF">
      <w:pPr>
        <w:numPr>
          <w:ilvl w:val="0"/>
          <w:numId w:val="7"/>
        </w:numPr>
        <w:tabs>
          <w:tab w:val="left" w:pos="3100"/>
        </w:tabs>
        <w:ind w:left="3100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ПРОГРАММА СОРЕВНОВАНИЙ</w:t>
      </w:r>
    </w:p>
    <w:p w:rsidR="0086485E" w:rsidRDefault="002D1DA5" w:rsidP="00FE3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47488;visibility:visible;mso-wrap-distance-left:0;mso-wrap-distance-right:0" from="7.7pt,16.2pt" to="7.7pt,307.8pt" o:allowincell="f" strokeweight=".48pt"/>
        </w:pict>
      </w:r>
      <w:r>
        <w:rPr>
          <w:sz w:val="20"/>
          <w:szCs w:val="20"/>
        </w:rPr>
        <w:pict>
          <v:line id="Shape 2" o:spid="_x0000_s1027" style="position:absolute;z-index:251648512;visibility:visible;mso-wrap-distance-left:0;mso-wrap-distance-right:0" from="486.35pt,16.2pt" to="486.35pt,307.8pt" o:allowincell="f" strokeweight=".16931mm"/>
        </w:pict>
      </w:r>
    </w:p>
    <w:p w:rsidR="0086485E" w:rsidRDefault="0086485E" w:rsidP="00FE34AF">
      <w:pPr>
        <w:spacing w:line="284" w:lineRule="exact"/>
        <w:rPr>
          <w:sz w:val="20"/>
          <w:szCs w:val="20"/>
        </w:rPr>
      </w:pPr>
    </w:p>
    <w:tbl>
      <w:tblPr>
        <w:tblW w:w="959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3"/>
        <w:gridCol w:w="940"/>
        <w:gridCol w:w="4920"/>
        <w:gridCol w:w="2660"/>
      </w:tblGrid>
      <w:tr w:rsidR="007D31AC" w:rsidTr="007D31AC">
        <w:trPr>
          <w:trHeight w:val="283"/>
        </w:trPr>
        <w:tc>
          <w:tcPr>
            <w:tcW w:w="1073" w:type="dxa"/>
            <w:vAlign w:val="bottom"/>
          </w:tcPr>
          <w:p w:rsidR="007D31AC" w:rsidRDefault="007D31AC" w:rsidP="00FE3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40" w:type="dxa"/>
            <w:vAlign w:val="bottom"/>
          </w:tcPr>
          <w:p w:rsidR="007D31AC" w:rsidRDefault="007D31AC" w:rsidP="00FE34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920" w:type="dxa"/>
            <w:vAlign w:val="bottom"/>
          </w:tcPr>
          <w:p w:rsidR="007D31AC" w:rsidRDefault="007D31AC" w:rsidP="00FE34A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660" w:type="dxa"/>
            <w:vAlign w:val="bottom"/>
          </w:tcPr>
          <w:p w:rsidR="007D31AC" w:rsidRDefault="007D31AC" w:rsidP="00FE34A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7D31AC" w:rsidTr="007D31AC">
        <w:trPr>
          <w:trHeight w:val="585"/>
        </w:trPr>
        <w:tc>
          <w:tcPr>
            <w:tcW w:w="1073" w:type="dxa"/>
            <w:vMerge w:val="restart"/>
            <w:vAlign w:val="bottom"/>
          </w:tcPr>
          <w:p w:rsidR="007D31AC" w:rsidRDefault="00433593" w:rsidP="00FE34A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 </w:t>
            </w:r>
            <w:r w:rsidR="007D31AC">
              <w:rPr>
                <w:rFonts w:eastAsia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940" w:type="dxa"/>
            <w:vAlign w:val="bottom"/>
          </w:tcPr>
          <w:p w:rsidR="007D31AC" w:rsidRDefault="007D31AC" w:rsidP="00FE34A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14.00</w:t>
            </w:r>
          </w:p>
        </w:tc>
        <w:tc>
          <w:tcPr>
            <w:tcW w:w="4920" w:type="dxa"/>
            <w:vAlign w:val="bottom"/>
          </w:tcPr>
          <w:p w:rsidR="007D31AC" w:rsidRDefault="007D31AC" w:rsidP="007D31A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Заезд  участников на 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место </w:t>
            </w:r>
            <w:r>
              <w:rPr>
                <w:rFonts w:eastAsia="Times New Roman"/>
                <w:sz w:val="24"/>
                <w:szCs w:val="24"/>
              </w:rPr>
              <w:t>проведения соре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нований</w:t>
            </w:r>
          </w:p>
        </w:tc>
        <w:tc>
          <w:tcPr>
            <w:tcW w:w="2660" w:type="dxa"/>
            <w:vMerge w:val="restart"/>
            <w:vAlign w:val="bottom"/>
          </w:tcPr>
          <w:p w:rsidR="007D31AC" w:rsidRDefault="007D31AC" w:rsidP="007D31AC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Ильинка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стадион</w:t>
            </w:r>
          </w:p>
        </w:tc>
      </w:tr>
      <w:tr w:rsidR="007D31AC" w:rsidTr="007D31AC">
        <w:trPr>
          <w:trHeight w:val="587"/>
        </w:trPr>
        <w:tc>
          <w:tcPr>
            <w:tcW w:w="1073" w:type="dxa"/>
            <w:vMerge/>
            <w:tcBorders>
              <w:bottom w:val="single" w:sz="4" w:space="0" w:color="auto"/>
            </w:tcBorders>
            <w:vAlign w:val="bottom"/>
          </w:tcPr>
          <w:p w:rsidR="007D31AC" w:rsidRDefault="007D31AC" w:rsidP="00FE34AF"/>
        </w:tc>
        <w:tc>
          <w:tcPr>
            <w:tcW w:w="940" w:type="dxa"/>
            <w:tcBorders>
              <w:bottom w:val="single" w:sz="4" w:space="0" w:color="auto"/>
            </w:tcBorders>
            <w:vAlign w:val="bottom"/>
          </w:tcPr>
          <w:p w:rsidR="007D31AC" w:rsidRDefault="007D31AC" w:rsidP="00FE34A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14.00 -</w:t>
            </w:r>
          </w:p>
          <w:p w:rsidR="007D31AC" w:rsidRDefault="007D31AC" w:rsidP="00FE34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bottom"/>
          </w:tcPr>
          <w:p w:rsidR="007D31AC" w:rsidRDefault="007D31AC" w:rsidP="007D31A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ГСК с представителями Команд, показ дистанции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vAlign w:val="bottom"/>
          </w:tcPr>
          <w:p w:rsidR="007D31AC" w:rsidRDefault="007D31AC" w:rsidP="00FE34AF"/>
        </w:tc>
      </w:tr>
      <w:tr w:rsidR="007D31AC" w:rsidTr="007D31AC">
        <w:trPr>
          <w:trHeight w:val="258"/>
        </w:trPr>
        <w:tc>
          <w:tcPr>
            <w:tcW w:w="1073" w:type="dxa"/>
            <w:vMerge/>
            <w:vAlign w:val="bottom"/>
          </w:tcPr>
          <w:p w:rsidR="007D31AC" w:rsidRDefault="007D31AC" w:rsidP="00FE34AF"/>
        </w:tc>
        <w:tc>
          <w:tcPr>
            <w:tcW w:w="940" w:type="dxa"/>
            <w:vAlign w:val="bottom"/>
          </w:tcPr>
          <w:p w:rsidR="007D31AC" w:rsidRDefault="007D31AC" w:rsidP="00FE34A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4920" w:type="dxa"/>
            <w:vAlign w:val="bottom"/>
          </w:tcPr>
          <w:p w:rsidR="007D31AC" w:rsidRDefault="007D31AC" w:rsidP="00FE34AF">
            <w:r>
              <w:rPr>
                <w:rFonts w:eastAsia="Times New Roman"/>
                <w:sz w:val="24"/>
                <w:szCs w:val="24"/>
              </w:rPr>
              <w:t>Начало соревнований</w:t>
            </w:r>
          </w:p>
        </w:tc>
        <w:tc>
          <w:tcPr>
            <w:tcW w:w="2660" w:type="dxa"/>
            <w:vMerge/>
            <w:vAlign w:val="bottom"/>
          </w:tcPr>
          <w:p w:rsidR="007D31AC" w:rsidRDefault="007D31AC" w:rsidP="00FE34AF"/>
        </w:tc>
      </w:tr>
    </w:tbl>
    <w:p w:rsidR="0086485E" w:rsidRDefault="007D31AC" w:rsidP="00FE34AF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Подведение итогов происходит в течение 30 минут после финиша последнего участника.</w:t>
      </w:r>
    </w:p>
    <w:p w:rsidR="0086485E" w:rsidRDefault="002D1DA5" w:rsidP="00FE3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49536;visibility:visible;mso-wrap-distance-left:0;mso-wrap-distance-right:0" from="7.45pt,2.8pt" to="486.55pt,2.8pt" o:allowincell="f" strokeweight=".48pt"/>
        </w:pict>
      </w:r>
    </w:p>
    <w:p w:rsidR="0086485E" w:rsidRDefault="0086485E" w:rsidP="00FE34AF">
      <w:pPr>
        <w:spacing w:line="33" w:lineRule="exact"/>
        <w:rPr>
          <w:sz w:val="20"/>
          <w:szCs w:val="20"/>
        </w:rPr>
      </w:pPr>
    </w:p>
    <w:p w:rsidR="0086485E" w:rsidRDefault="007D31AC" w:rsidP="00FE34A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Торжественная церемония награждения – через 40 минут после окончания соревнований.</w:t>
      </w:r>
    </w:p>
    <w:p w:rsidR="0086485E" w:rsidRDefault="002D1DA5" w:rsidP="00FE3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0560;visibility:visible;mso-wrap-distance-left:0;mso-wrap-distance-right:0" from="7.45pt,2.65pt" to="486.55pt,2.65pt" o:allowincell="f" strokeweight=".16931mm"/>
        </w:pict>
      </w: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377" w:lineRule="exact"/>
        <w:rPr>
          <w:sz w:val="20"/>
          <w:szCs w:val="20"/>
        </w:rPr>
      </w:pPr>
    </w:p>
    <w:p w:rsidR="0086485E" w:rsidRDefault="007D31AC" w:rsidP="00FE34AF">
      <w:pPr>
        <w:numPr>
          <w:ilvl w:val="1"/>
          <w:numId w:val="8"/>
        </w:numPr>
        <w:tabs>
          <w:tab w:val="left" w:pos="2900"/>
        </w:tabs>
        <w:ind w:left="2900" w:hanging="36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УСЛОВИЯ ПОДВЕДЕНИЯ ИТОГОВ</w:t>
      </w:r>
    </w:p>
    <w:p w:rsidR="0086485E" w:rsidRDefault="0086485E" w:rsidP="00FE34AF">
      <w:pPr>
        <w:spacing w:line="330" w:lineRule="exact"/>
        <w:rPr>
          <w:rFonts w:eastAsia="Times New Roman"/>
          <w:b/>
          <w:bCs/>
          <w:sz w:val="28"/>
          <w:szCs w:val="28"/>
        </w:rPr>
      </w:pPr>
    </w:p>
    <w:p w:rsidR="0086485E" w:rsidRDefault="007D31AC" w:rsidP="00FE34AF">
      <w:pPr>
        <w:numPr>
          <w:ilvl w:val="0"/>
          <w:numId w:val="9"/>
        </w:numPr>
        <w:tabs>
          <w:tab w:val="left" w:pos="968"/>
        </w:tabs>
        <w:spacing w:line="265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Условия подведения итогов в общекомандном комплексном зачете в Положении на сайте </w:t>
      </w:r>
      <w:hyperlink r:id="rId6" w:history="1">
        <w:r w:rsidRPr="00100D49">
          <w:rPr>
            <w:rStyle w:val="a3"/>
            <w:rFonts w:eastAsia="Times New Roman"/>
            <w:sz w:val="28"/>
            <w:szCs w:val="28"/>
          </w:rPr>
          <w:t>http://каздюсш72.рф/</w:t>
        </w:r>
      </w:hyperlink>
      <w:r>
        <w:rPr>
          <w:rFonts w:eastAsia="Times New Roman"/>
          <w:sz w:val="28"/>
          <w:szCs w:val="28"/>
        </w:rPr>
        <w:t xml:space="preserve"> </w:t>
      </w:r>
    </w:p>
    <w:p w:rsidR="0086485E" w:rsidRDefault="0086485E" w:rsidP="00FE34AF">
      <w:pPr>
        <w:spacing w:line="30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9"/>
        </w:numPr>
        <w:tabs>
          <w:tab w:val="left" w:pos="968"/>
        </w:tabs>
        <w:spacing w:line="270" w:lineRule="auto"/>
        <w:ind w:left="260" w:right="1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Лично-командный зачет определяется путем суммирования очков за занятые места участников команды отдельно по гендерному признаку (мал</w:t>
      </w:r>
      <w:r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>чики и девочки).</w:t>
      </w:r>
    </w:p>
    <w:p w:rsidR="0086485E" w:rsidRDefault="0086485E" w:rsidP="00FE34AF">
      <w:pPr>
        <w:spacing w:line="8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9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Очки начисляются по Таблице 1.</w:t>
      </w:r>
    </w:p>
    <w:p w:rsidR="0086485E" w:rsidRDefault="0086485E" w:rsidP="00FE34AF">
      <w:pPr>
        <w:sectPr w:rsidR="0086485E">
          <w:pgSz w:w="11900" w:h="16838"/>
          <w:pgMar w:top="849" w:right="726" w:bottom="1440" w:left="1440" w:header="0" w:footer="0" w:gutter="0"/>
          <w:cols w:space="720" w:equalWidth="0">
            <w:col w:w="9740"/>
          </w:cols>
        </w:sectPr>
      </w:pPr>
    </w:p>
    <w:p w:rsidR="0086485E" w:rsidRDefault="007D31AC" w:rsidP="007D31AC">
      <w:pPr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Таблица 1 </w:t>
      </w:r>
      <w:r>
        <w:rPr>
          <w:rFonts w:eastAsia="Times New Roman"/>
          <w:sz w:val="28"/>
          <w:szCs w:val="28"/>
        </w:rPr>
        <w:t>Начисление очков за занятые места</w:t>
      </w:r>
    </w:p>
    <w:p w:rsidR="0086485E" w:rsidRDefault="0086485E" w:rsidP="00FE34AF">
      <w:pPr>
        <w:spacing w:line="35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0"/>
        <w:gridCol w:w="2280"/>
        <w:gridCol w:w="2120"/>
        <w:gridCol w:w="2260"/>
      </w:tblGrid>
      <w:tr w:rsidR="0086485E">
        <w:trPr>
          <w:trHeight w:val="28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Занятое место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Дистанция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Занятое место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Дистанция</w:t>
            </w:r>
          </w:p>
        </w:tc>
      </w:tr>
      <w:tr w:rsidR="0086485E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(личная)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(личная)</w:t>
            </w:r>
          </w:p>
        </w:tc>
      </w:tr>
      <w:tr w:rsidR="0086485E">
        <w:trPr>
          <w:trHeight w:val="30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</w:tr>
      <w:tr w:rsidR="0086485E">
        <w:trPr>
          <w:trHeight w:val="26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6485E">
        <w:trPr>
          <w:trHeight w:val="26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6485E">
        <w:trPr>
          <w:trHeight w:val="26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6485E">
        <w:trPr>
          <w:trHeight w:val="26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6485E">
        <w:trPr>
          <w:trHeight w:val="26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6485E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86485E" w:rsidRDefault="0086485E" w:rsidP="00FE34AF">
      <w:pPr>
        <w:spacing w:line="376" w:lineRule="exact"/>
        <w:rPr>
          <w:sz w:val="20"/>
          <w:szCs w:val="20"/>
        </w:rPr>
      </w:pPr>
    </w:p>
    <w:p w:rsidR="0086485E" w:rsidRDefault="007D31AC" w:rsidP="00FE34AF">
      <w:pPr>
        <w:numPr>
          <w:ilvl w:val="0"/>
          <w:numId w:val="10"/>
        </w:numPr>
        <w:tabs>
          <w:tab w:val="left" w:pos="684"/>
        </w:tabs>
        <w:spacing w:line="27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Организаторы оставляют за собой право вносить корректировки в пр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грамму соревнований, о чем представители команд будут осведомлены д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полнительно.</w:t>
      </w: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7D31AC" w:rsidP="00FE34AF">
      <w:pPr>
        <w:numPr>
          <w:ilvl w:val="1"/>
          <w:numId w:val="11"/>
        </w:numPr>
        <w:tabs>
          <w:tab w:val="left" w:pos="2660"/>
        </w:tabs>
        <w:ind w:left="2660" w:hanging="36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И СРОКИ ПОДАЧИ ЗАЯВОК</w:t>
      </w:r>
    </w:p>
    <w:p w:rsidR="0086485E" w:rsidRDefault="0086485E" w:rsidP="00FE34AF">
      <w:pPr>
        <w:spacing w:line="333" w:lineRule="exact"/>
        <w:rPr>
          <w:rFonts w:eastAsia="Times New Roman"/>
          <w:b/>
          <w:bCs/>
          <w:sz w:val="28"/>
          <w:szCs w:val="28"/>
        </w:rPr>
      </w:pPr>
    </w:p>
    <w:p w:rsidR="00BE421F" w:rsidRDefault="007D31AC" w:rsidP="00BE421F">
      <w:pPr>
        <w:numPr>
          <w:ilvl w:val="0"/>
          <w:numId w:val="12"/>
        </w:numPr>
        <w:tabs>
          <w:tab w:val="left" w:pos="968"/>
        </w:tabs>
        <w:spacing w:line="270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Предварительные заявки подаются не позднее 30 апреля электронным способом на почту </w:t>
      </w:r>
      <w:hyperlink r:id="rId7" w:history="1">
        <w:r w:rsidRPr="00100D49">
          <w:rPr>
            <w:rStyle w:val="a3"/>
            <w:rFonts w:eastAsia="Times New Roman"/>
            <w:sz w:val="28"/>
            <w:szCs w:val="28"/>
            <w:lang w:val="en-US"/>
          </w:rPr>
          <w:t>oleg</w:t>
        </w:r>
        <w:r w:rsidRPr="00100D49">
          <w:rPr>
            <w:rStyle w:val="a3"/>
            <w:rFonts w:eastAsia="Times New Roman"/>
            <w:sz w:val="28"/>
            <w:szCs w:val="28"/>
          </w:rPr>
          <w:t>11_70@</w:t>
        </w:r>
        <w:r w:rsidRPr="00100D49">
          <w:rPr>
            <w:rStyle w:val="a3"/>
            <w:rFonts w:eastAsia="Times New Roman"/>
            <w:sz w:val="28"/>
            <w:szCs w:val="28"/>
            <w:lang w:val="en-US"/>
          </w:rPr>
          <w:t>mail</w:t>
        </w:r>
        <w:r w:rsidRPr="00100D49">
          <w:rPr>
            <w:rStyle w:val="a3"/>
            <w:rFonts w:eastAsia="Times New Roman"/>
            <w:sz w:val="28"/>
            <w:szCs w:val="28"/>
          </w:rPr>
          <w:t>.</w:t>
        </w:r>
        <w:proofErr w:type="spellStart"/>
        <w:r w:rsidRPr="00100D49">
          <w:rPr>
            <w:rStyle w:val="a3"/>
            <w:rFonts w:eastAsia="Times New Roman"/>
            <w:sz w:val="28"/>
            <w:szCs w:val="28"/>
          </w:rPr>
          <w:t>ru</w:t>
        </w:r>
        <w:proofErr w:type="spellEnd"/>
      </w:hyperlink>
      <w:r>
        <w:rPr>
          <w:rFonts w:eastAsia="Times New Roman"/>
          <w:sz w:val="28"/>
          <w:szCs w:val="28"/>
        </w:rPr>
        <w:t xml:space="preserve"> или по телефону 8-908-871-4611 на имя Главного судьи соревнований – Плесовских Олега Леонидовича. Форма предварительной заявки </w:t>
      </w:r>
      <w:r w:rsidRPr="007D31AC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 xml:space="preserve">свободная. </w:t>
      </w:r>
    </w:p>
    <w:p w:rsidR="007D31AC" w:rsidRPr="00BE421F" w:rsidRDefault="00BE421F" w:rsidP="007D31AC">
      <w:pPr>
        <w:numPr>
          <w:ilvl w:val="0"/>
          <w:numId w:val="12"/>
        </w:numPr>
        <w:tabs>
          <w:tab w:val="left" w:pos="968"/>
        </w:tabs>
        <w:spacing w:line="270" w:lineRule="auto"/>
        <w:ind w:left="260" w:firstLine="2"/>
        <w:jc w:val="both"/>
        <w:rPr>
          <w:rFonts w:eastAsia="Times New Roman"/>
          <w:color w:val="0000FF"/>
          <w:sz w:val="28"/>
          <w:szCs w:val="28"/>
          <w:u w:val="single"/>
        </w:rPr>
      </w:pPr>
      <w:r w:rsidRPr="00BE421F">
        <w:rPr>
          <w:rFonts w:cs="Calibri"/>
          <w:sz w:val="28"/>
          <w:szCs w:val="24"/>
        </w:rPr>
        <w:t>На мандатную комиссию Представитель предъявляет заявку (</w:t>
      </w:r>
      <w:proofErr w:type="gramStart"/>
      <w:r w:rsidRPr="00BE421F">
        <w:rPr>
          <w:rFonts w:cs="Calibri"/>
          <w:sz w:val="28"/>
          <w:szCs w:val="24"/>
        </w:rPr>
        <w:t>см</w:t>
      </w:r>
      <w:proofErr w:type="gramEnd"/>
      <w:r w:rsidRPr="00BE421F">
        <w:rPr>
          <w:rFonts w:cs="Calibri"/>
          <w:sz w:val="28"/>
          <w:szCs w:val="24"/>
        </w:rPr>
        <w:t>. Пр</w:t>
      </w:r>
      <w:r w:rsidRPr="00BE421F">
        <w:rPr>
          <w:rFonts w:cs="Calibri"/>
          <w:sz w:val="28"/>
          <w:szCs w:val="24"/>
        </w:rPr>
        <w:t>и</w:t>
      </w:r>
      <w:r w:rsidRPr="00BE421F">
        <w:rPr>
          <w:rFonts w:cs="Calibri"/>
          <w:sz w:val="28"/>
          <w:szCs w:val="24"/>
        </w:rPr>
        <w:t>ложение) и приказ о возложении ответственности за жизнь и здоровье учас</w:t>
      </w:r>
      <w:r w:rsidRPr="00BE421F">
        <w:rPr>
          <w:rFonts w:cs="Calibri"/>
          <w:sz w:val="28"/>
          <w:szCs w:val="24"/>
        </w:rPr>
        <w:t>т</w:t>
      </w:r>
      <w:r w:rsidRPr="00BE421F">
        <w:rPr>
          <w:rFonts w:cs="Calibri"/>
          <w:sz w:val="28"/>
          <w:szCs w:val="24"/>
        </w:rPr>
        <w:t xml:space="preserve">ников. </w:t>
      </w:r>
    </w:p>
    <w:p w:rsidR="007D31AC" w:rsidRDefault="007D31AC" w:rsidP="007D31AC">
      <w:pPr>
        <w:ind w:left="260"/>
        <w:rPr>
          <w:rFonts w:eastAsia="Times New Roman"/>
          <w:color w:val="0000FF"/>
          <w:sz w:val="28"/>
          <w:szCs w:val="28"/>
          <w:u w:val="single"/>
        </w:rPr>
      </w:pPr>
    </w:p>
    <w:p w:rsidR="007D31AC" w:rsidRDefault="007D31AC" w:rsidP="007D31AC">
      <w:pPr>
        <w:ind w:left="260"/>
        <w:rPr>
          <w:rFonts w:eastAsia="Times New Roman"/>
          <w:color w:val="0000FF"/>
          <w:sz w:val="28"/>
          <w:szCs w:val="28"/>
          <w:u w:val="single"/>
        </w:rPr>
      </w:pPr>
    </w:p>
    <w:p w:rsidR="007D31AC" w:rsidRDefault="007D31AC" w:rsidP="007D31AC">
      <w:pPr>
        <w:ind w:left="260"/>
        <w:rPr>
          <w:rFonts w:eastAsia="Times New Roman"/>
          <w:color w:val="0000FF"/>
          <w:sz w:val="28"/>
          <w:szCs w:val="28"/>
          <w:u w:val="single"/>
        </w:rPr>
      </w:pPr>
    </w:p>
    <w:p w:rsidR="0086485E" w:rsidRPr="007D31AC" w:rsidRDefault="007D31AC" w:rsidP="007D31AC">
      <w:pPr>
        <w:pStyle w:val="a4"/>
        <w:numPr>
          <w:ilvl w:val="1"/>
          <w:numId w:val="11"/>
        </w:numPr>
        <w:rPr>
          <w:rFonts w:eastAsia="Times New Roman"/>
          <w:b/>
          <w:bCs/>
          <w:sz w:val="28"/>
          <w:szCs w:val="28"/>
        </w:rPr>
      </w:pPr>
      <w:r w:rsidRPr="007D31AC">
        <w:rPr>
          <w:rFonts w:eastAsia="Times New Roman"/>
          <w:b/>
          <w:bCs/>
          <w:sz w:val="28"/>
          <w:szCs w:val="28"/>
        </w:rPr>
        <w:lastRenderedPageBreak/>
        <w:t>СПОРТИВНО-ТЕХНИЧЕСКАЯ ИНФОРМАЦИЯ</w:t>
      </w:r>
    </w:p>
    <w:p w:rsidR="0086485E" w:rsidRDefault="0086485E" w:rsidP="00FE34AF">
      <w:pPr>
        <w:spacing w:line="330" w:lineRule="exact"/>
        <w:rPr>
          <w:rFonts w:eastAsia="Times New Roman"/>
          <w:b/>
          <w:bCs/>
          <w:sz w:val="28"/>
          <w:szCs w:val="28"/>
        </w:rPr>
      </w:pPr>
    </w:p>
    <w:p w:rsidR="0086485E" w:rsidRDefault="007D31AC" w:rsidP="00FE34AF">
      <w:pPr>
        <w:numPr>
          <w:ilvl w:val="0"/>
          <w:numId w:val="14"/>
        </w:numPr>
        <w:tabs>
          <w:tab w:val="left" w:pos="968"/>
        </w:tabs>
        <w:spacing w:line="270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Соревнования проводятся в личном и лично-командном зачёте в виде индивидуального прохождения участниками дистанции 1 класса сложности (см. «Регламент»).</w:t>
      </w:r>
    </w:p>
    <w:p w:rsidR="0086485E" w:rsidRDefault="0086485E" w:rsidP="00FE34AF">
      <w:pPr>
        <w:spacing w:line="24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4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Команды должны иметь снаряжение и экипировку, обеспечивающее им беспрепятственное прохождение дистанции:</w:t>
      </w:r>
    </w:p>
    <w:p w:rsidR="0086485E" w:rsidRDefault="0086485E" w:rsidP="00FE34AF">
      <w:pPr>
        <w:spacing w:line="28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1"/>
          <w:numId w:val="14"/>
        </w:numPr>
        <w:tabs>
          <w:tab w:val="left" w:pos="980"/>
        </w:tabs>
        <w:spacing w:line="267" w:lineRule="auto"/>
        <w:ind w:left="980" w:right="20" w:hanging="291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28"/>
          <w:szCs w:val="28"/>
        </w:rPr>
        <w:t>спортивная одежда, обеспечивающая прикрытие всего тела, в том чи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ле запястей и коленей;</w:t>
      </w:r>
    </w:p>
    <w:p w:rsidR="0086485E" w:rsidRDefault="0086485E" w:rsidP="00FE34AF">
      <w:pPr>
        <w:spacing w:line="11" w:lineRule="exact"/>
        <w:rPr>
          <w:rFonts w:ascii="Symbol" w:eastAsia="Symbol" w:hAnsi="Symbol" w:cs="Symbol"/>
          <w:sz w:val="18"/>
          <w:szCs w:val="18"/>
        </w:rPr>
      </w:pPr>
    </w:p>
    <w:p w:rsidR="0086485E" w:rsidRDefault="007D31AC" w:rsidP="00FE34AF">
      <w:pPr>
        <w:numPr>
          <w:ilvl w:val="1"/>
          <w:numId w:val="14"/>
        </w:numPr>
        <w:tabs>
          <w:tab w:val="left" w:pos="980"/>
        </w:tabs>
        <w:ind w:left="980" w:hanging="291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28"/>
          <w:szCs w:val="28"/>
        </w:rPr>
        <w:t>спортивная обувь;</w:t>
      </w:r>
    </w:p>
    <w:p w:rsidR="0086485E" w:rsidRDefault="0086485E" w:rsidP="00FE34AF">
      <w:pPr>
        <w:spacing w:line="61" w:lineRule="exact"/>
        <w:rPr>
          <w:rFonts w:ascii="Symbol" w:eastAsia="Symbol" w:hAnsi="Symbol" w:cs="Symbol"/>
          <w:sz w:val="18"/>
          <w:szCs w:val="18"/>
        </w:rPr>
      </w:pPr>
    </w:p>
    <w:p w:rsidR="0086485E" w:rsidRDefault="007D31AC" w:rsidP="00FE34AF">
      <w:pPr>
        <w:numPr>
          <w:ilvl w:val="1"/>
          <w:numId w:val="14"/>
        </w:numPr>
        <w:tabs>
          <w:tab w:val="left" w:pos="980"/>
        </w:tabs>
        <w:spacing w:line="271" w:lineRule="auto"/>
        <w:ind w:left="980" w:hanging="291"/>
        <w:jc w:val="both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28"/>
          <w:szCs w:val="28"/>
        </w:rPr>
        <w:t>индивидуальная страховочная система (цельная или грудная и бес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дочная обвязка, связанные между собой веревкой, диаметром не менее 10мм);</w:t>
      </w:r>
    </w:p>
    <w:p w:rsidR="0086485E" w:rsidRDefault="0086485E" w:rsidP="00FE34AF">
      <w:pPr>
        <w:spacing w:line="21" w:lineRule="exact"/>
        <w:rPr>
          <w:rFonts w:ascii="Symbol" w:eastAsia="Symbol" w:hAnsi="Symbol" w:cs="Symbol"/>
          <w:sz w:val="18"/>
          <w:szCs w:val="18"/>
        </w:rPr>
      </w:pPr>
    </w:p>
    <w:p w:rsidR="0086485E" w:rsidRDefault="007D31AC" w:rsidP="00FE34AF">
      <w:pPr>
        <w:numPr>
          <w:ilvl w:val="1"/>
          <w:numId w:val="14"/>
        </w:numPr>
        <w:tabs>
          <w:tab w:val="left" w:pos="980"/>
        </w:tabs>
        <w:spacing w:line="265" w:lineRule="auto"/>
        <w:ind w:left="980" w:hanging="291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28"/>
          <w:szCs w:val="28"/>
        </w:rPr>
        <w:t>ус самостраховки (выполнен из основной веревки или готовое серт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фицированное изделие) – 2 шт.;</w:t>
      </w:r>
    </w:p>
    <w:p w:rsidR="0086485E" w:rsidRDefault="0086485E" w:rsidP="00FE34AF">
      <w:pPr>
        <w:spacing w:line="17" w:lineRule="exact"/>
        <w:rPr>
          <w:rFonts w:ascii="Symbol" w:eastAsia="Symbol" w:hAnsi="Symbol" w:cs="Symbol"/>
          <w:sz w:val="18"/>
          <w:szCs w:val="18"/>
        </w:rPr>
      </w:pPr>
    </w:p>
    <w:p w:rsidR="0086485E" w:rsidRDefault="007D31AC" w:rsidP="00FE34AF">
      <w:pPr>
        <w:numPr>
          <w:ilvl w:val="1"/>
          <w:numId w:val="14"/>
        </w:numPr>
        <w:tabs>
          <w:tab w:val="left" w:pos="980"/>
        </w:tabs>
        <w:ind w:left="980" w:hanging="291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28"/>
          <w:szCs w:val="28"/>
        </w:rPr>
        <w:t>карабин с автоматической защелкой - 3 шт. (для одного участника);</w:t>
      </w:r>
    </w:p>
    <w:p w:rsidR="0086485E" w:rsidRDefault="0086485E" w:rsidP="00FE34AF">
      <w:pPr>
        <w:spacing w:line="47" w:lineRule="exact"/>
        <w:rPr>
          <w:rFonts w:ascii="Symbol" w:eastAsia="Symbol" w:hAnsi="Symbol" w:cs="Symbol"/>
          <w:sz w:val="18"/>
          <w:szCs w:val="18"/>
        </w:rPr>
      </w:pPr>
    </w:p>
    <w:p w:rsidR="0086485E" w:rsidRDefault="007D31AC" w:rsidP="00FE34AF">
      <w:pPr>
        <w:numPr>
          <w:ilvl w:val="1"/>
          <w:numId w:val="14"/>
        </w:numPr>
        <w:tabs>
          <w:tab w:val="left" w:pos="980"/>
        </w:tabs>
        <w:ind w:left="980" w:hanging="291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28"/>
          <w:szCs w:val="28"/>
        </w:rPr>
        <w:t>зажим «жумар» - 1шт.;</w:t>
      </w:r>
    </w:p>
    <w:p w:rsidR="0086485E" w:rsidRDefault="0086485E" w:rsidP="00FE34AF">
      <w:pPr>
        <w:spacing w:line="61" w:lineRule="exact"/>
        <w:rPr>
          <w:rFonts w:ascii="Symbol" w:eastAsia="Symbol" w:hAnsi="Symbol" w:cs="Symbol"/>
          <w:sz w:val="18"/>
          <w:szCs w:val="18"/>
        </w:rPr>
      </w:pPr>
    </w:p>
    <w:p w:rsidR="0086485E" w:rsidRDefault="007D31AC" w:rsidP="00FE34AF">
      <w:pPr>
        <w:numPr>
          <w:ilvl w:val="1"/>
          <w:numId w:val="14"/>
        </w:numPr>
        <w:tabs>
          <w:tab w:val="left" w:pos="980"/>
        </w:tabs>
        <w:spacing w:line="265" w:lineRule="auto"/>
        <w:ind w:left="980" w:hanging="291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28"/>
          <w:szCs w:val="28"/>
        </w:rPr>
        <w:t>Каска с амортизирующем вкладышем и приспособлением для крепл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ния к голове – 1 шт.;</w:t>
      </w:r>
    </w:p>
    <w:p w:rsidR="0086485E" w:rsidRDefault="0086485E" w:rsidP="00FE34AF">
      <w:pPr>
        <w:spacing w:line="30" w:lineRule="exact"/>
        <w:rPr>
          <w:rFonts w:ascii="Symbol" w:eastAsia="Symbol" w:hAnsi="Symbol" w:cs="Symbol"/>
          <w:sz w:val="18"/>
          <w:szCs w:val="18"/>
        </w:rPr>
      </w:pPr>
    </w:p>
    <w:p w:rsidR="0086485E" w:rsidRDefault="007D31AC" w:rsidP="00FE34AF">
      <w:pPr>
        <w:numPr>
          <w:ilvl w:val="1"/>
          <w:numId w:val="14"/>
        </w:numPr>
        <w:tabs>
          <w:tab w:val="left" w:pos="968"/>
        </w:tabs>
        <w:spacing w:line="265" w:lineRule="auto"/>
        <w:ind w:left="260" w:right="1060" w:firstLine="429"/>
        <w:rPr>
          <w:rFonts w:ascii="Symbol" w:eastAsia="Symbol" w:hAnsi="Symbol" w:cs="Symbol"/>
          <w:sz w:val="18"/>
          <w:szCs w:val="18"/>
        </w:rPr>
      </w:pPr>
      <w:r>
        <w:rPr>
          <w:rFonts w:eastAsia="Times New Roman"/>
          <w:sz w:val="28"/>
          <w:szCs w:val="28"/>
        </w:rPr>
        <w:t>скотч (прозрачный, широкий), для крепления номеров на каску Требования к снаряжению указаны в Разделе 3 (см. «Регламент»).</w:t>
      </w:r>
    </w:p>
    <w:p w:rsidR="0086485E" w:rsidRDefault="0086485E" w:rsidP="00FE34AF">
      <w:pPr>
        <w:spacing w:line="28" w:lineRule="exact"/>
        <w:rPr>
          <w:rFonts w:ascii="Symbol" w:eastAsia="Symbol" w:hAnsi="Symbol" w:cs="Symbol"/>
          <w:sz w:val="18"/>
          <w:szCs w:val="18"/>
        </w:rPr>
      </w:pPr>
    </w:p>
    <w:p w:rsidR="0086485E" w:rsidRPr="007D31AC" w:rsidRDefault="007D31AC" w:rsidP="00FE34AF">
      <w:pPr>
        <w:numPr>
          <w:ilvl w:val="0"/>
          <w:numId w:val="14"/>
        </w:numPr>
        <w:tabs>
          <w:tab w:val="left" w:pos="968"/>
        </w:tabs>
        <w:spacing w:line="265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7D31AC">
        <w:rPr>
          <w:rFonts w:eastAsia="Times New Roman"/>
          <w:sz w:val="28"/>
          <w:szCs w:val="28"/>
        </w:rPr>
        <w:t>По вопросам проката снаряжения представители команд могут обр</w:t>
      </w:r>
      <w:r w:rsidRPr="007D31AC">
        <w:rPr>
          <w:rFonts w:eastAsia="Times New Roman"/>
          <w:sz w:val="28"/>
          <w:szCs w:val="28"/>
        </w:rPr>
        <w:t>а</w:t>
      </w:r>
      <w:r w:rsidRPr="007D31AC">
        <w:rPr>
          <w:rFonts w:eastAsia="Times New Roman"/>
          <w:sz w:val="28"/>
          <w:szCs w:val="28"/>
        </w:rPr>
        <w:t>щаться по телефону 8-908-871-4611 (Плесовских Олег Леонидович)</w:t>
      </w:r>
      <w:r>
        <w:rPr>
          <w:rFonts w:eastAsia="Times New Roman"/>
          <w:sz w:val="28"/>
          <w:szCs w:val="28"/>
        </w:rPr>
        <w:t xml:space="preserve"> до 2 мая 2017 года.</w:t>
      </w:r>
    </w:p>
    <w:p w:rsidR="0086485E" w:rsidRDefault="0086485E" w:rsidP="00FE34AF">
      <w:pPr>
        <w:sectPr w:rsidR="0086485E">
          <w:pgSz w:w="11900" w:h="16838"/>
          <w:pgMar w:top="849" w:right="846" w:bottom="1440" w:left="1440" w:header="0" w:footer="0" w:gutter="0"/>
          <w:cols w:space="720" w:equalWidth="0">
            <w:col w:w="9620"/>
          </w:cols>
        </w:sectPr>
      </w:pPr>
    </w:p>
    <w:p w:rsidR="0086485E" w:rsidRDefault="007D31AC" w:rsidP="00FE34AF">
      <w:pPr>
        <w:numPr>
          <w:ilvl w:val="1"/>
          <w:numId w:val="15"/>
        </w:numPr>
        <w:tabs>
          <w:tab w:val="left" w:pos="3980"/>
        </w:tabs>
        <w:ind w:left="3980" w:hanging="35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УСЛОВИЯ</w:t>
      </w:r>
    </w:p>
    <w:p w:rsidR="0086485E" w:rsidRDefault="007D31AC" w:rsidP="00FE34AF">
      <w:pPr>
        <w:numPr>
          <w:ilvl w:val="0"/>
          <w:numId w:val="16"/>
        </w:numPr>
        <w:tabs>
          <w:tab w:val="left" w:pos="968"/>
        </w:tabs>
        <w:spacing w:line="265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 пунктами, указанными в настоящих условиях (например, п. 1.1) следует понимать пункты Регламента.</w:t>
      </w:r>
    </w:p>
    <w:p w:rsidR="0086485E" w:rsidRDefault="0086485E" w:rsidP="00FE34AF">
      <w:pPr>
        <w:spacing w:line="28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6"/>
        </w:numPr>
        <w:tabs>
          <w:tab w:val="left" w:pos="968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соревнованиях используется безштрафовая система оценки наруш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ний (согласно п. 6.2).</w:t>
      </w:r>
    </w:p>
    <w:p w:rsidR="0086485E" w:rsidRDefault="0086485E" w:rsidP="00FE34AF">
      <w:pPr>
        <w:spacing w:line="25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6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Дистанция заключается в последовательном прохождении технических этапов от линии старта до линии финиша.</w:t>
      </w:r>
    </w:p>
    <w:p w:rsidR="0086485E" w:rsidRDefault="0086485E" w:rsidP="00FE34AF">
      <w:pPr>
        <w:spacing w:line="30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6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финишем участники должны пробежать оценочный круг (100 метров).</w:t>
      </w:r>
    </w:p>
    <w:p w:rsidR="0086485E" w:rsidRDefault="0086485E" w:rsidP="00FE34AF">
      <w:pPr>
        <w:spacing w:line="14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6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Время прохождения дистанции фиксируется с точностью до 1 сек.</w:t>
      </w:r>
    </w:p>
    <w:p w:rsidR="0086485E" w:rsidRDefault="0086485E" w:rsidP="00FE34AF">
      <w:pPr>
        <w:spacing w:line="61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6"/>
        </w:numPr>
        <w:tabs>
          <w:tab w:val="left" w:pos="968"/>
        </w:tabs>
        <w:spacing w:line="273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Коридор движения по дистанции размечен волчатником и является единым для всех участников. Движение участников по дистанции осущест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ляется строго в коридоре движения. В коридоре движения запрещено нах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диться всем, кроме судей этапов и участников, проходящих дистанцию.</w:t>
      </w:r>
    </w:p>
    <w:p w:rsidR="0086485E" w:rsidRDefault="0086485E" w:rsidP="00FE34AF">
      <w:pPr>
        <w:spacing w:line="9" w:lineRule="exact"/>
        <w:rPr>
          <w:sz w:val="20"/>
          <w:szCs w:val="20"/>
        </w:rPr>
      </w:pPr>
    </w:p>
    <w:p w:rsidR="0086485E" w:rsidRDefault="007D31AC" w:rsidP="00FE34AF">
      <w:pPr>
        <w:numPr>
          <w:ilvl w:val="0"/>
          <w:numId w:val="17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15 минут до старта дистанция объявляется закрытой.</w:t>
      </w:r>
    </w:p>
    <w:p w:rsidR="0086485E" w:rsidRDefault="0086485E" w:rsidP="00FE34AF">
      <w:pPr>
        <w:spacing w:line="61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7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старта и хронометраж осуществляется по разделу 5 Регламе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та со следующими уточнениями:</w:t>
      </w:r>
    </w:p>
    <w:p w:rsidR="0086485E" w:rsidRDefault="0086485E" w:rsidP="00FE34AF">
      <w:pPr>
        <w:spacing w:line="30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spacing w:line="265" w:lineRule="auto"/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5.1. Порядок старта определяется </w:t>
      </w:r>
      <w:proofErr w:type="spellStart"/>
      <w:r>
        <w:rPr>
          <w:rFonts w:eastAsia="Times New Roman"/>
          <w:sz w:val="28"/>
          <w:szCs w:val="28"/>
        </w:rPr>
        <w:t>гендерным</w:t>
      </w:r>
      <w:proofErr w:type="spellEnd"/>
      <w:r>
        <w:rPr>
          <w:rFonts w:eastAsia="Times New Roman"/>
          <w:sz w:val="28"/>
          <w:szCs w:val="28"/>
        </w:rPr>
        <w:t xml:space="preserve"> признаком (сначала мал</w:t>
      </w:r>
      <w:r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>чики, затем девочки).</w:t>
      </w:r>
    </w:p>
    <w:p w:rsidR="0086485E" w:rsidRDefault="0086485E" w:rsidP="00FE34AF">
      <w:pPr>
        <w:spacing w:line="28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spacing w:line="265" w:lineRule="auto"/>
        <w:ind w:left="820" w:right="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5.2. Предстартовая проверка проводится за 5 минут до старта участника. 5.3. Порядок старта – одиночный.</w:t>
      </w:r>
    </w:p>
    <w:p w:rsidR="0086485E" w:rsidRDefault="0086485E" w:rsidP="00FE34AF">
      <w:pPr>
        <w:spacing w:line="17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5.4. На старте работает судья-хронометрист.</w:t>
      </w:r>
    </w:p>
    <w:p w:rsidR="0086485E" w:rsidRDefault="0086485E" w:rsidP="00FE34AF">
      <w:pPr>
        <w:spacing w:line="61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7"/>
        </w:numPr>
        <w:tabs>
          <w:tab w:val="left" w:pos="968"/>
        </w:tabs>
        <w:spacing w:line="273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прохождение этапов устанавливается контрольное время (КВ), по истечении которого участник прекращает работу на этапе, получает снятие с этапа и двигается далее по дистанции. Участник, получивший снятие с этапа, располагаются в финишном протоколе после участников, прошедших без снятий (в порядке, соответствующем количеству снятий).</w:t>
      </w:r>
    </w:p>
    <w:p w:rsidR="0086485E" w:rsidRDefault="0086485E" w:rsidP="00FE34AF">
      <w:pPr>
        <w:spacing w:line="19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7"/>
        </w:numPr>
        <w:tabs>
          <w:tab w:val="left" w:pos="968"/>
        </w:tabs>
        <w:spacing w:line="27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КВ этапа отсекается по задействованию судейского оборудования уч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стника, и по освобождению судейского оборудования. При пропуске этапа участник снимается с дистанции.</w:t>
      </w:r>
    </w:p>
    <w:p w:rsidR="0086485E" w:rsidRDefault="0086485E" w:rsidP="00FE34AF">
      <w:pPr>
        <w:spacing w:line="21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7"/>
        </w:numPr>
        <w:tabs>
          <w:tab w:val="left" w:pos="968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Участники, получившие снятие с дистанции, располагаются в фини</w:t>
      </w:r>
      <w:r>
        <w:rPr>
          <w:rFonts w:eastAsia="Times New Roman"/>
          <w:sz w:val="28"/>
          <w:szCs w:val="28"/>
        </w:rPr>
        <w:t>ш</w:t>
      </w:r>
      <w:r>
        <w:rPr>
          <w:rFonts w:eastAsia="Times New Roman"/>
          <w:sz w:val="28"/>
          <w:szCs w:val="28"/>
        </w:rPr>
        <w:t>ном протоколе после участников, получивших снятие с этапов.</w:t>
      </w:r>
    </w:p>
    <w:p w:rsidR="0086485E" w:rsidRDefault="0086485E" w:rsidP="00FE34AF">
      <w:pPr>
        <w:spacing w:line="25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7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Этапы оборудованы контрольными линиями, определяющими безопа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ную (БЗ) и опасную зону (ОЗ) этапа.</w:t>
      </w:r>
    </w:p>
    <w:p w:rsidR="0086485E" w:rsidRDefault="0086485E" w:rsidP="00FE34AF">
      <w:pPr>
        <w:spacing w:line="28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7"/>
        </w:numPr>
        <w:tabs>
          <w:tab w:val="left" w:pos="968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Движение по коридору обратного движения (КОД) осуществляется пешком (при соблюдении условий прохождения этапов).</w:t>
      </w:r>
    </w:p>
    <w:p w:rsidR="0086485E" w:rsidRDefault="0086485E" w:rsidP="00FE34AF">
      <w:pPr>
        <w:spacing w:line="25" w:lineRule="exact"/>
        <w:rPr>
          <w:rFonts w:eastAsia="Times New Roman"/>
          <w:sz w:val="28"/>
          <w:szCs w:val="28"/>
        </w:rPr>
      </w:pPr>
    </w:p>
    <w:p w:rsidR="0086485E" w:rsidRDefault="007D31AC" w:rsidP="00FE34AF">
      <w:pPr>
        <w:numPr>
          <w:ilvl w:val="0"/>
          <w:numId w:val="17"/>
        </w:numPr>
        <w:tabs>
          <w:tab w:val="left" w:pos="968"/>
        </w:tabs>
        <w:spacing w:line="27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участник оставляет на этапе командные карабины или жумар, и судья замечает это при пересечении контрольная линия, то за каждую оста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ленную единицу снаряжения участник получает по 1 минуте штрафа ко вр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мени прохождения дистанции.</w:t>
      </w:r>
    </w:p>
    <w:p w:rsidR="002A3182" w:rsidRDefault="002A3182" w:rsidP="002A3182">
      <w:pPr>
        <w:pStyle w:val="a4"/>
        <w:rPr>
          <w:rFonts w:eastAsia="Times New Roman"/>
          <w:sz w:val="28"/>
          <w:szCs w:val="28"/>
        </w:rPr>
      </w:pPr>
    </w:p>
    <w:p w:rsidR="002A3182" w:rsidRDefault="002A3182" w:rsidP="002A3182">
      <w:pPr>
        <w:tabs>
          <w:tab w:val="left" w:pos="968"/>
        </w:tabs>
        <w:spacing w:line="272" w:lineRule="auto"/>
        <w:jc w:val="both"/>
        <w:rPr>
          <w:rFonts w:eastAsia="Times New Roman"/>
          <w:sz w:val="28"/>
          <w:szCs w:val="28"/>
        </w:rPr>
      </w:pPr>
    </w:p>
    <w:p w:rsidR="0086485E" w:rsidRDefault="0086485E" w:rsidP="00FE34AF">
      <w:pPr>
        <w:sectPr w:rsidR="0086485E">
          <w:pgSz w:w="11900" w:h="16838"/>
          <w:pgMar w:top="849" w:right="846" w:bottom="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1380"/>
        <w:gridCol w:w="5000"/>
      </w:tblGrid>
      <w:tr w:rsidR="0086485E">
        <w:trPr>
          <w:trHeight w:val="322"/>
        </w:trPr>
        <w:tc>
          <w:tcPr>
            <w:tcW w:w="3220" w:type="dxa"/>
            <w:vAlign w:val="bottom"/>
          </w:tcPr>
          <w:p w:rsidR="0086485E" w:rsidRDefault="007D31AC" w:rsidP="00FE34A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6380" w:type="dxa"/>
            <w:gridSpan w:val="2"/>
            <w:vAlign w:val="bottom"/>
          </w:tcPr>
          <w:p w:rsidR="0086485E" w:rsidRDefault="007D31AC" w:rsidP="00FE34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ТЕХНИЧЕСКИЕ УСЛОВИЯ</w:t>
            </w:r>
          </w:p>
        </w:tc>
      </w:tr>
      <w:tr w:rsidR="0086485E">
        <w:trPr>
          <w:trHeight w:val="446"/>
        </w:trPr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</w:tr>
      <w:tr w:rsidR="0086485E">
        <w:trPr>
          <w:trHeight w:val="235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86485E" w:rsidRDefault="007D31AC" w:rsidP="00FE34AF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Класс дистанции – </w:t>
            </w:r>
            <w:r>
              <w:rPr>
                <w:rFonts w:eastAsia="Times New Roman"/>
                <w:b/>
                <w:bCs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86485E" w:rsidRDefault="007D31AC" w:rsidP="002A3182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Время старта – 1</w:t>
            </w:r>
            <w:r w:rsidR="002A3182">
              <w:rPr>
                <w:rFonts w:eastAsia="Times New Roman"/>
              </w:rPr>
              <w:t>4:30</w:t>
            </w:r>
          </w:p>
        </w:tc>
      </w:tr>
      <w:tr w:rsidR="0086485E">
        <w:trPr>
          <w:trHeight w:val="4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</w:tr>
      <w:tr w:rsidR="0086485E">
        <w:trPr>
          <w:trHeight w:val="235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86485E" w:rsidRDefault="002A3182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 дистанции – 3</w:t>
            </w:r>
            <w:r w:rsidR="007D31AC">
              <w:rPr>
                <w:rFonts w:eastAsia="Times New Roman"/>
              </w:rPr>
              <w:t>00 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86485E" w:rsidRDefault="007D31AC" w:rsidP="002A318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Стартовый интервал – </w:t>
            </w:r>
            <w:r w:rsidR="002A3182">
              <w:rPr>
                <w:rFonts w:eastAsia="Times New Roman"/>
              </w:rPr>
              <w:t>будет сообщён перед нач</w:t>
            </w:r>
            <w:r w:rsidR="002A3182">
              <w:rPr>
                <w:rFonts w:eastAsia="Times New Roman"/>
              </w:rPr>
              <w:t>а</w:t>
            </w:r>
            <w:r w:rsidR="002A3182">
              <w:rPr>
                <w:rFonts w:eastAsia="Times New Roman"/>
              </w:rPr>
              <w:t>лом соревнований</w:t>
            </w:r>
          </w:p>
        </w:tc>
      </w:tr>
      <w:tr w:rsidR="0086485E">
        <w:trPr>
          <w:trHeight w:val="4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</w:tr>
      <w:tr w:rsidR="0086485E">
        <w:trPr>
          <w:trHeight w:val="235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Набор высоты – 2 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Старт/финиш – совмещены</w:t>
            </w:r>
          </w:p>
        </w:tc>
      </w:tr>
      <w:tr w:rsidR="0086485E">
        <w:trPr>
          <w:trHeight w:val="4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</w:tr>
      <w:tr w:rsidR="0086485E">
        <w:trPr>
          <w:trHeight w:val="235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vAlign w:val="bottom"/>
          </w:tcPr>
          <w:p w:rsidR="0086485E" w:rsidRDefault="007D31AC" w:rsidP="00FE34A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этапов – 4</w:t>
            </w:r>
          </w:p>
        </w:tc>
      </w:tr>
      <w:tr w:rsidR="0086485E">
        <w:trPr>
          <w:trHeight w:val="4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</w:tr>
    </w:tbl>
    <w:p w:rsidR="0086485E" w:rsidRDefault="0086485E" w:rsidP="00FE34AF">
      <w:pPr>
        <w:spacing w:line="287" w:lineRule="exact"/>
        <w:rPr>
          <w:sz w:val="20"/>
          <w:szCs w:val="20"/>
        </w:rPr>
      </w:pPr>
    </w:p>
    <w:p w:rsidR="0086485E" w:rsidRDefault="007D31AC" w:rsidP="00FE34AF">
      <w:pPr>
        <w:ind w:left="380"/>
        <w:rPr>
          <w:sz w:val="20"/>
          <w:szCs w:val="20"/>
        </w:rPr>
      </w:pPr>
      <w:r>
        <w:rPr>
          <w:rFonts w:eastAsia="Times New Roman"/>
          <w:b/>
          <w:bCs/>
        </w:rPr>
        <w:t>ПЕРЕЧЕНЬ, ПАРАМЕТРЫ, ОБОРУДОВАНИЕ И УСЛОВИЯ ПРОХОЖДЕНИЯ ЭТАПОВ</w:t>
      </w:r>
    </w:p>
    <w:p w:rsidR="0086485E" w:rsidRDefault="0086485E" w:rsidP="00FE34AF">
      <w:pPr>
        <w:spacing w:line="325" w:lineRule="exact"/>
        <w:rPr>
          <w:sz w:val="20"/>
          <w:szCs w:val="20"/>
        </w:rPr>
      </w:pPr>
    </w:p>
    <w:p w:rsidR="0086485E" w:rsidRDefault="007D31AC" w:rsidP="00FE34AF">
      <w:pPr>
        <w:ind w:left="260"/>
        <w:rPr>
          <w:sz w:val="20"/>
          <w:szCs w:val="20"/>
        </w:rPr>
      </w:pPr>
      <w:r>
        <w:rPr>
          <w:rFonts w:eastAsia="Times New Roman"/>
          <w:i/>
          <w:iCs/>
        </w:rPr>
        <w:t xml:space="preserve">Расстояние до этапа –  </w:t>
      </w:r>
      <w:r w:rsidR="002A3182">
        <w:rPr>
          <w:rFonts w:eastAsia="Times New Roman"/>
          <w:i/>
          <w:iCs/>
        </w:rPr>
        <w:t xml:space="preserve">30 </w:t>
      </w:r>
      <w:r>
        <w:rPr>
          <w:rFonts w:eastAsia="Times New Roman"/>
          <w:i/>
          <w:iCs/>
        </w:rPr>
        <w:t>м.</w:t>
      </w:r>
    </w:p>
    <w:p w:rsidR="0086485E" w:rsidRDefault="0086485E" w:rsidP="00FE34AF">
      <w:pPr>
        <w:spacing w:line="333" w:lineRule="exact"/>
        <w:rPr>
          <w:sz w:val="20"/>
          <w:szCs w:val="20"/>
        </w:rPr>
      </w:pPr>
    </w:p>
    <w:p w:rsidR="002A3182" w:rsidRDefault="002A3182" w:rsidP="002A3182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color w:val="FF0000"/>
        </w:rPr>
        <w:t xml:space="preserve">Этап 1: </w:t>
      </w:r>
      <w:r>
        <w:rPr>
          <w:rFonts w:eastAsia="Times New Roman"/>
          <w:b/>
          <w:bCs/>
          <w:color w:val="000000"/>
        </w:rPr>
        <w:t>Вертикальный маятник</w:t>
      </w:r>
      <w:r>
        <w:rPr>
          <w:rFonts w:eastAsia="Times New Roman"/>
          <w:b/>
          <w:bCs/>
          <w:color w:val="FF0000"/>
        </w:rPr>
        <w:t xml:space="preserve"> </w:t>
      </w:r>
      <w:r>
        <w:rPr>
          <w:rFonts w:eastAsia="Times New Roman"/>
          <w:b/>
          <w:bCs/>
          <w:color w:val="000000"/>
        </w:rPr>
        <w:t>(этап</w:t>
      </w:r>
      <w:r>
        <w:rPr>
          <w:rFonts w:eastAsia="Times New Roman"/>
          <w:b/>
          <w:bCs/>
          <w:color w:val="FF0000"/>
        </w:rPr>
        <w:t xml:space="preserve"> </w:t>
      </w:r>
      <w:r>
        <w:rPr>
          <w:rFonts w:eastAsia="Times New Roman"/>
          <w:b/>
          <w:bCs/>
          <w:color w:val="000000"/>
        </w:rPr>
        <w:t>1</w:t>
      </w:r>
      <w:r>
        <w:rPr>
          <w:rFonts w:eastAsia="Times New Roman"/>
          <w:b/>
          <w:bCs/>
          <w:color w:val="FF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кл.д</w:t>
      </w:r>
      <w:proofErr w:type="spellEnd"/>
      <w:r>
        <w:rPr>
          <w:rFonts w:eastAsia="Times New Roman"/>
          <w:b/>
          <w:bCs/>
          <w:color w:val="000000"/>
        </w:rPr>
        <w:t>.)</w:t>
      </w:r>
    </w:p>
    <w:p w:rsidR="002A3182" w:rsidRDefault="002D1DA5" w:rsidP="002A318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55" style="position:absolute;z-index:251670016;visibility:visible;mso-wrap-distance-left:0;mso-wrap-distance-right:0" from="12.85pt,16.75pt" to="489.7pt,16.75pt" o:allowincell="f" strokeweight=".16931mm"/>
        </w:pict>
      </w:r>
      <w:r>
        <w:rPr>
          <w:sz w:val="20"/>
          <w:szCs w:val="20"/>
        </w:rPr>
        <w:pict>
          <v:line id="Shape 25" o:spid="_x0000_s1056" style="position:absolute;z-index:251671040;visibility:visible;mso-wrap-distance-left:0;mso-wrap-distance-right:0" from="92.3pt,16.5pt" to="92.3pt,253.8pt" o:allowincell="f" strokeweight=".48pt"/>
        </w:pict>
      </w:r>
      <w:r>
        <w:rPr>
          <w:sz w:val="20"/>
          <w:szCs w:val="20"/>
        </w:rPr>
        <w:pict>
          <v:line id="Shape 26" o:spid="_x0000_s1057" style="position:absolute;z-index:251672064;visibility:visible;mso-wrap-distance-left:0;mso-wrap-distance-right:0" from="13.1pt,16.5pt" to="13.1pt,253.8pt" o:allowincell="f" strokeweight=".48pt"/>
        </w:pict>
      </w:r>
      <w:r>
        <w:rPr>
          <w:sz w:val="20"/>
          <w:szCs w:val="20"/>
        </w:rPr>
        <w:pict>
          <v:line id="Shape 27" o:spid="_x0000_s1058" style="position:absolute;z-index:251673088;visibility:visible;mso-wrap-distance-left:0;mso-wrap-distance-right:0" from="489.45pt,16.5pt" to="489.45pt,253.8pt" o:allowincell="f" strokeweight=".48pt"/>
        </w:pict>
      </w:r>
    </w:p>
    <w:p w:rsidR="002A3182" w:rsidRDefault="002A3182" w:rsidP="002A3182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8320"/>
      </w:tblGrid>
      <w:tr w:rsidR="002A3182" w:rsidTr="00006DBA">
        <w:trPr>
          <w:trHeight w:val="253"/>
        </w:trPr>
        <w:tc>
          <w:tcPr>
            <w:tcW w:w="1220" w:type="dxa"/>
            <w:vAlign w:val="bottom"/>
          </w:tcPr>
          <w:p w:rsidR="002A3182" w:rsidRDefault="002A3182" w:rsidP="00006DB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</w:t>
            </w:r>
          </w:p>
        </w:tc>
        <w:tc>
          <w:tcPr>
            <w:tcW w:w="8320" w:type="dxa"/>
            <w:vAlign w:val="bottom"/>
          </w:tcPr>
          <w:p w:rsidR="002A3182" w:rsidRDefault="002A3182" w:rsidP="00006DB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мин. - мальчики, 2 мин. - девочки</w:t>
            </w:r>
          </w:p>
        </w:tc>
      </w:tr>
      <w:tr w:rsidR="002A3182" w:rsidTr="00006DBA">
        <w:trPr>
          <w:trHeight w:val="48"/>
        </w:trPr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4"/>
                <w:szCs w:val="4"/>
              </w:rPr>
            </w:pPr>
          </w:p>
        </w:tc>
        <w:tc>
          <w:tcPr>
            <w:tcW w:w="832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4"/>
                <w:szCs w:val="4"/>
              </w:rPr>
            </w:pPr>
          </w:p>
        </w:tc>
      </w:tr>
      <w:tr w:rsidR="002A3182" w:rsidTr="00006DBA">
        <w:trPr>
          <w:trHeight w:val="235"/>
        </w:trPr>
        <w:tc>
          <w:tcPr>
            <w:tcW w:w="1220" w:type="dxa"/>
            <w:vAlign w:val="bottom"/>
          </w:tcPr>
          <w:p w:rsidR="002A3182" w:rsidRDefault="002A3182" w:rsidP="00006DBA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Схема</w:t>
            </w:r>
          </w:p>
        </w:tc>
        <w:tc>
          <w:tcPr>
            <w:tcW w:w="8320" w:type="dxa"/>
            <w:vAlign w:val="bottom"/>
          </w:tcPr>
          <w:p w:rsidR="002A3182" w:rsidRDefault="002A3182" w:rsidP="00006DBA">
            <w:pPr>
              <w:rPr>
                <w:sz w:val="20"/>
                <w:szCs w:val="20"/>
              </w:rPr>
            </w:pPr>
          </w:p>
        </w:tc>
      </w:tr>
    </w:tbl>
    <w:p w:rsidR="002A3182" w:rsidRDefault="002A3182" w:rsidP="002A31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163195</wp:posOffset>
            </wp:positionH>
            <wp:positionV relativeFrom="paragraph">
              <wp:posOffset>-155575</wp:posOffset>
            </wp:positionV>
            <wp:extent cx="6055995" cy="1497330"/>
            <wp:effectExtent l="0" t="0" r="0" b="0"/>
            <wp:wrapNone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149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9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020"/>
        <w:gridCol w:w="260"/>
        <w:gridCol w:w="6700"/>
      </w:tblGrid>
      <w:tr w:rsidR="002A3182" w:rsidTr="00006DBA">
        <w:trPr>
          <w:trHeight w:val="253"/>
        </w:trPr>
        <w:tc>
          <w:tcPr>
            <w:tcW w:w="1560" w:type="dxa"/>
            <w:vAlign w:val="bottom"/>
          </w:tcPr>
          <w:p w:rsidR="002A3182" w:rsidRDefault="002A3182" w:rsidP="00006DB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Параметры</w:t>
            </w:r>
          </w:p>
        </w:tc>
        <w:tc>
          <w:tcPr>
            <w:tcW w:w="1020" w:type="dxa"/>
            <w:vAlign w:val="bottom"/>
          </w:tcPr>
          <w:p w:rsidR="002A3182" w:rsidRDefault="002A3182" w:rsidP="00006DB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 (этапа)</w:t>
            </w:r>
          </w:p>
        </w:tc>
        <w:tc>
          <w:tcPr>
            <w:tcW w:w="260" w:type="dxa"/>
            <w:shd w:val="clear" w:color="auto" w:fill="FFFF00"/>
            <w:vAlign w:val="bottom"/>
          </w:tcPr>
          <w:p w:rsidR="002A3182" w:rsidRDefault="002A3182" w:rsidP="00006DB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highlight w:val="yellow"/>
              </w:rPr>
              <w:t>3м</w:t>
            </w:r>
          </w:p>
        </w:tc>
        <w:tc>
          <w:tcPr>
            <w:tcW w:w="6700" w:type="dxa"/>
            <w:vAlign w:val="bottom"/>
          </w:tcPr>
          <w:p w:rsidR="002A3182" w:rsidRDefault="002A3182" w:rsidP="002A318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, ТО на </w:t>
            </w:r>
            <w:proofErr w:type="spellStart"/>
            <w:r>
              <w:rPr>
                <w:rFonts w:eastAsia="Times New Roman"/>
              </w:rPr>
              <w:t>h</w:t>
            </w:r>
            <w:proofErr w:type="spellEnd"/>
            <w:r>
              <w:rPr>
                <w:rFonts w:eastAsia="Times New Roman"/>
              </w:rPr>
              <w:t>– 5м</w:t>
            </w:r>
          </w:p>
        </w:tc>
      </w:tr>
      <w:tr w:rsidR="002A3182" w:rsidTr="00006DBA">
        <w:trPr>
          <w:trHeight w:val="38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3"/>
                <w:szCs w:val="3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3"/>
                <w:szCs w:val="3"/>
              </w:rPr>
            </w:pPr>
          </w:p>
        </w:tc>
      </w:tr>
      <w:tr w:rsidR="002A3182" w:rsidTr="00006DBA">
        <w:trPr>
          <w:trHeight w:val="235"/>
        </w:trPr>
        <w:tc>
          <w:tcPr>
            <w:tcW w:w="1560" w:type="dxa"/>
            <w:vAlign w:val="bottom"/>
          </w:tcPr>
          <w:p w:rsidR="002A3182" w:rsidRDefault="002A3182" w:rsidP="00006DBA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Оборудование</w:t>
            </w: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Судейские перила</w:t>
            </w:r>
          </w:p>
        </w:tc>
      </w:tr>
      <w:tr w:rsidR="002A3182" w:rsidTr="00006DBA">
        <w:trPr>
          <w:trHeight w:val="48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4"/>
                <w:szCs w:val="4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4"/>
                <w:szCs w:val="4"/>
              </w:rPr>
            </w:pPr>
          </w:p>
        </w:tc>
      </w:tr>
      <w:tr w:rsidR="002A3182" w:rsidTr="00006DBA">
        <w:trPr>
          <w:trHeight w:val="235"/>
        </w:trPr>
        <w:tc>
          <w:tcPr>
            <w:tcW w:w="1560" w:type="dxa"/>
            <w:vAlign w:val="bottom"/>
          </w:tcPr>
          <w:p w:rsidR="002A3182" w:rsidRDefault="002A3182" w:rsidP="00006DBA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Действия</w:t>
            </w: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7.15. Для переправы используются перила. Участник крепится к перилам</w:t>
            </w:r>
          </w:p>
        </w:tc>
      </w:tr>
      <w:tr w:rsidR="002A3182" w:rsidTr="00006DBA">
        <w:trPr>
          <w:trHeight w:val="290"/>
        </w:trPr>
        <w:tc>
          <w:tcPr>
            <w:tcW w:w="1560" w:type="dxa"/>
            <w:vAlign w:val="bottom"/>
          </w:tcPr>
          <w:p w:rsidR="002A3182" w:rsidRDefault="002A3182" w:rsidP="00006DBA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жумаром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gramStart"/>
            <w:r>
              <w:rPr>
                <w:rFonts w:eastAsia="Times New Roman"/>
              </w:rPr>
              <w:t>закрепленным</w:t>
            </w:r>
            <w:proofErr w:type="gramEnd"/>
            <w:r>
              <w:rPr>
                <w:rFonts w:eastAsia="Times New Roman"/>
              </w:rPr>
              <w:t xml:space="preserve"> к усу </w:t>
            </w:r>
            <w:proofErr w:type="spellStart"/>
            <w:r>
              <w:rPr>
                <w:rFonts w:eastAsia="Times New Roman"/>
              </w:rPr>
              <w:t>самостраховки</w:t>
            </w:r>
            <w:proofErr w:type="spellEnd"/>
            <w:r>
              <w:rPr>
                <w:rFonts w:eastAsia="Times New Roman"/>
              </w:rPr>
              <w:t xml:space="preserve">. Место подключения участника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</w:p>
        </w:tc>
      </w:tr>
      <w:tr w:rsidR="002A3182" w:rsidTr="00006DBA">
        <w:trPr>
          <w:trHeight w:val="291"/>
        </w:trPr>
        <w:tc>
          <w:tcPr>
            <w:tcW w:w="1560" w:type="dxa"/>
            <w:vAlign w:val="bottom"/>
          </w:tcPr>
          <w:p w:rsidR="002A3182" w:rsidRDefault="002A3182" w:rsidP="00006DBA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перилам должно располагаться выше точки крепления на ИСС. Участник</w:t>
            </w:r>
          </w:p>
        </w:tc>
      </w:tr>
      <w:tr w:rsidR="002A3182" w:rsidTr="00006DBA">
        <w:trPr>
          <w:trHeight w:val="290"/>
        </w:trPr>
        <w:tc>
          <w:tcPr>
            <w:tcW w:w="1560" w:type="dxa"/>
            <w:vAlign w:val="bottom"/>
          </w:tcPr>
          <w:p w:rsidR="002A3182" w:rsidRDefault="002A3182" w:rsidP="00006DBA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преодолевает </w:t>
            </w:r>
            <w:proofErr w:type="gramStart"/>
            <w:r>
              <w:rPr>
                <w:rFonts w:eastAsia="Times New Roman"/>
              </w:rPr>
              <w:t>ОЗ</w:t>
            </w:r>
            <w:proofErr w:type="gramEnd"/>
            <w:r>
              <w:rPr>
                <w:rFonts w:eastAsia="Times New Roman"/>
              </w:rPr>
              <w:t xml:space="preserve"> прыжком без касания рельефа.</w:t>
            </w:r>
          </w:p>
        </w:tc>
      </w:tr>
      <w:tr w:rsidR="002A3182" w:rsidTr="00006DBA">
        <w:trPr>
          <w:trHeight w:val="48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4"/>
                <w:szCs w:val="4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4"/>
                <w:szCs w:val="4"/>
              </w:rPr>
            </w:pPr>
          </w:p>
        </w:tc>
      </w:tr>
      <w:tr w:rsidR="002A3182" w:rsidTr="00006DBA">
        <w:trPr>
          <w:trHeight w:val="235"/>
        </w:trPr>
        <w:tc>
          <w:tcPr>
            <w:tcW w:w="1560" w:type="dxa"/>
            <w:vAlign w:val="bottom"/>
          </w:tcPr>
          <w:p w:rsidR="002A3182" w:rsidRDefault="002A3182" w:rsidP="00006DBA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КОД</w:t>
            </w: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КД параллельно этапу</w:t>
            </w:r>
          </w:p>
        </w:tc>
      </w:tr>
    </w:tbl>
    <w:p w:rsidR="002A3182" w:rsidRDefault="002D1DA5" w:rsidP="002A318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" o:spid="_x0000_s1059" style="position:absolute;z-index:251674112;visibility:visible;mso-wrap-distance-left:0;mso-wrap-distance-right:0;mso-position-horizontal-relative:text;mso-position-vertical-relative:text" from="12.85pt,2.5pt" to="489.7pt,2.5pt" o:allowincell="f" strokeweight=".16931mm"/>
        </w:pict>
      </w:r>
    </w:p>
    <w:p w:rsidR="002A3182" w:rsidRDefault="002A3182" w:rsidP="002A3182">
      <w:pPr>
        <w:spacing w:line="317" w:lineRule="exact"/>
        <w:rPr>
          <w:sz w:val="20"/>
          <w:szCs w:val="20"/>
        </w:rPr>
      </w:pPr>
    </w:p>
    <w:p w:rsidR="002A3182" w:rsidRDefault="002A3182" w:rsidP="002A3182">
      <w:pPr>
        <w:ind w:left="260"/>
        <w:rPr>
          <w:sz w:val="20"/>
          <w:szCs w:val="20"/>
        </w:rPr>
      </w:pPr>
      <w:r>
        <w:rPr>
          <w:rFonts w:eastAsia="Times New Roman"/>
          <w:i/>
          <w:iCs/>
        </w:rPr>
        <w:t>Расстояние до этапа –60 м.</w:t>
      </w:r>
    </w:p>
    <w:p w:rsidR="0086485E" w:rsidRDefault="007D31AC" w:rsidP="00FE34A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FF0000"/>
        </w:rPr>
        <w:t xml:space="preserve">Этап </w:t>
      </w:r>
      <w:r w:rsidR="002A3182">
        <w:rPr>
          <w:rFonts w:eastAsia="Times New Roman"/>
          <w:b/>
          <w:bCs/>
          <w:color w:val="FF0000"/>
        </w:rPr>
        <w:t>2</w:t>
      </w:r>
      <w:r>
        <w:rPr>
          <w:rFonts w:eastAsia="Times New Roman"/>
          <w:b/>
          <w:bCs/>
          <w:color w:val="FF0000"/>
        </w:rPr>
        <w:t xml:space="preserve">: </w:t>
      </w:r>
      <w:r>
        <w:rPr>
          <w:rFonts w:eastAsia="Times New Roman"/>
          <w:b/>
          <w:bCs/>
          <w:color w:val="000000"/>
        </w:rPr>
        <w:t>Навесная переправа</w:t>
      </w:r>
      <w:r>
        <w:rPr>
          <w:rFonts w:eastAsia="Times New Roman"/>
          <w:b/>
          <w:bCs/>
          <w:color w:val="FF0000"/>
        </w:rPr>
        <w:t xml:space="preserve"> </w:t>
      </w:r>
      <w:r>
        <w:rPr>
          <w:rFonts w:eastAsia="Times New Roman"/>
          <w:b/>
          <w:bCs/>
          <w:color w:val="000000"/>
        </w:rPr>
        <w:t>(этап</w:t>
      </w:r>
      <w:r>
        <w:rPr>
          <w:rFonts w:eastAsia="Times New Roman"/>
          <w:b/>
          <w:bCs/>
          <w:color w:val="FF0000"/>
        </w:rPr>
        <w:t xml:space="preserve"> </w:t>
      </w:r>
      <w:r>
        <w:rPr>
          <w:rFonts w:eastAsia="Times New Roman"/>
          <w:b/>
          <w:bCs/>
          <w:color w:val="000000"/>
        </w:rPr>
        <w:t>2</w:t>
      </w:r>
      <w:r>
        <w:rPr>
          <w:rFonts w:eastAsia="Times New Roman"/>
          <w:b/>
          <w:bCs/>
          <w:color w:val="FF0000"/>
        </w:rPr>
        <w:t xml:space="preserve"> </w:t>
      </w:r>
      <w:r>
        <w:rPr>
          <w:rFonts w:eastAsia="Times New Roman"/>
          <w:b/>
          <w:bCs/>
          <w:color w:val="000000"/>
        </w:rPr>
        <w:t>кл.д.)</w:t>
      </w:r>
    </w:p>
    <w:p w:rsidR="0086485E" w:rsidRDefault="002D1DA5" w:rsidP="00FE3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51584;visibility:visible;mso-wrap-distance-left:0;mso-wrap-distance-right:0" from="7.45pt,16.75pt" to="489.7pt,16.75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52608;visibility:visible;mso-wrap-distance-left:0;mso-wrap-distance-right:0" from="7.7pt,16.5pt" to="7.7pt,188.75pt" o:allowincell="f" strokeweight=".48pt"/>
        </w:pict>
      </w:r>
      <w:r>
        <w:rPr>
          <w:sz w:val="20"/>
          <w:szCs w:val="20"/>
        </w:rPr>
        <w:pict>
          <v:line id="Shape 7" o:spid="_x0000_s1032" style="position:absolute;z-index:251653632;visibility:visible;mso-wrap-distance-left:0;mso-wrap-distance-right:0" from="86.85pt,16.5pt" to="86.85pt,188.75pt" o:allowincell="f" strokeweight=".16931mm"/>
        </w:pict>
      </w:r>
      <w:r>
        <w:rPr>
          <w:sz w:val="20"/>
          <w:szCs w:val="20"/>
        </w:rPr>
        <w:pict>
          <v:line id="Shape 8" o:spid="_x0000_s1033" style="position:absolute;z-index:251654656;visibility:visible;mso-wrap-distance-left:0;mso-wrap-distance-right:0" from="489.45pt,16.5pt" to="489.45pt,188.75pt" o:allowincell="f" strokeweight=".48pt"/>
        </w:pict>
      </w:r>
    </w:p>
    <w:p w:rsidR="0086485E" w:rsidRDefault="0086485E" w:rsidP="00FE34AF">
      <w:pPr>
        <w:spacing w:line="315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8440"/>
      </w:tblGrid>
      <w:tr w:rsidR="0086485E">
        <w:trPr>
          <w:trHeight w:val="253"/>
        </w:trPr>
        <w:tc>
          <w:tcPr>
            <w:tcW w:w="1220" w:type="dxa"/>
            <w:vAlign w:val="bottom"/>
          </w:tcPr>
          <w:p w:rsidR="0086485E" w:rsidRDefault="007D31AC" w:rsidP="00FE3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КВ</w:t>
            </w:r>
          </w:p>
        </w:tc>
        <w:tc>
          <w:tcPr>
            <w:tcW w:w="8440" w:type="dxa"/>
            <w:vAlign w:val="bottom"/>
          </w:tcPr>
          <w:p w:rsidR="0086485E" w:rsidRDefault="007D31AC" w:rsidP="00FE34AF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мин. - мальчики, 2 мин. - девочки</w:t>
            </w:r>
          </w:p>
        </w:tc>
      </w:tr>
      <w:tr w:rsidR="0086485E">
        <w:trPr>
          <w:trHeight w:val="45"/>
        </w:trPr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844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</w:tr>
      <w:tr w:rsidR="0086485E">
        <w:trPr>
          <w:trHeight w:val="235"/>
        </w:trPr>
        <w:tc>
          <w:tcPr>
            <w:tcW w:w="1220" w:type="dxa"/>
            <w:vAlign w:val="bottom"/>
          </w:tcPr>
          <w:p w:rsidR="0086485E" w:rsidRDefault="007D31AC" w:rsidP="00FE34AF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Схема</w:t>
            </w:r>
          </w:p>
        </w:tc>
        <w:tc>
          <w:tcPr>
            <w:tcW w:w="8440" w:type="dxa"/>
            <w:vAlign w:val="bottom"/>
          </w:tcPr>
          <w:p w:rsidR="0086485E" w:rsidRDefault="0086485E" w:rsidP="00FE34AF">
            <w:pPr>
              <w:rPr>
                <w:sz w:val="20"/>
                <w:szCs w:val="20"/>
              </w:rPr>
            </w:pPr>
          </w:p>
        </w:tc>
      </w:tr>
    </w:tbl>
    <w:p w:rsidR="0086485E" w:rsidRDefault="007D31AC" w:rsidP="00FE34A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-155575</wp:posOffset>
            </wp:positionV>
            <wp:extent cx="6124575" cy="10401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372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020"/>
        <w:gridCol w:w="420"/>
        <w:gridCol w:w="6640"/>
      </w:tblGrid>
      <w:tr w:rsidR="0086485E">
        <w:trPr>
          <w:trHeight w:val="254"/>
        </w:trPr>
        <w:tc>
          <w:tcPr>
            <w:tcW w:w="1580" w:type="dxa"/>
            <w:vAlign w:val="bottom"/>
          </w:tcPr>
          <w:p w:rsidR="0086485E" w:rsidRDefault="007D31AC" w:rsidP="00FE3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Параметры</w:t>
            </w:r>
          </w:p>
        </w:tc>
        <w:tc>
          <w:tcPr>
            <w:tcW w:w="1020" w:type="dxa"/>
            <w:vAlign w:val="bottom"/>
          </w:tcPr>
          <w:p w:rsidR="0086485E" w:rsidRDefault="007D31AC" w:rsidP="00FE3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 (этапа)</w:t>
            </w:r>
          </w:p>
        </w:tc>
        <w:tc>
          <w:tcPr>
            <w:tcW w:w="420" w:type="dxa"/>
            <w:shd w:val="clear" w:color="auto" w:fill="FFFF00"/>
            <w:vAlign w:val="bottom"/>
          </w:tcPr>
          <w:p w:rsidR="0086485E" w:rsidRDefault="007D31AC" w:rsidP="00FE34A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highlight w:val="yellow"/>
              </w:rPr>
              <w:t>15 м</w:t>
            </w:r>
          </w:p>
        </w:tc>
        <w:tc>
          <w:tcPr>
            <w:tcW w:w="6640" w:type="dxa"/>
            <w:vAlign w:val="bottom"/>
          </w:tcPr>
          <w:p w:rsidR="0086485E" w:rsidRDefault="007D31AC" w:rsidP="00FE34A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, ТО 1 h- 1,5м от земли; от ТО до ОЗ на ИС –1 м</w:t>
            </w:r>
          </w:p>
        </w:tc>
      </w:tr>
      <w:tr w:rsidR="0086485E">
        <w:trPr>
          <w:trHeight w:val="38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8080" w:type="dxa"/>
            <w:gridSpan w:val="3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</w:tr>
      <w:tr w:rsidR="0086485E">
        <w:trPr>
          <w:trHeight w:val="235"/>
        </w:trPr>
        <w:tc>
          <w:tcPr>
            <w:tcW w:w="1580" w:type="dxa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Оборудование</w:t>
            </w:r>
          </w:p>
        </w:tc>
        <w:tc>
          <w:tcPr>
            <w:tcW w:w="8080" w:type="dxa"/>
            <w:gridSpan w:val="3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Судейские перила</w:t>
            </w:r>
          </w:p>
        </w:tc>
      </w:tr>
      <w:tr w:rsidR="0086485E">
        <w:trPr>
          <w:trHeight w:val="45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8080" w:type="dxa"/>
            <w:gridSpan w:val="3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</w:tr>
      <w:tr w:rsidR="0086485E">
        <w:trPr>
          <w:trHeight w:val="235"/>
        </w:trPr>
        <w:tc>
          <w:tcPr>
            <w:tcW w:w="1580" w:type="dxa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Действия</w:t>
            </w:r>
          </w:p>
        </w:tc>
        <w:tc>
          <w:tcPr>
            <w:tcW w:w="8080" w:type="dxa"/>
            <w:gridSpan w:val="3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7.9.1. Переправа производится по двойным перилам на карабине, подключенном в</w:t>
            </w:r>
          </w:p>
        </w:tc>
      </w:tr>
      <w:tr w:rsidR="0086485E">
        <w:trPr>
          <w:trHeight w:val="290"/>
        </w:trPr>
        <w:tc>
          <w:tcPr>
            <w:tcW w:w="1580" w:type="dxa"/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vAlign w:val="bottom"/>
          </w:tcPr>
          <w:p w:rsidR="0086485E" w:rsidRDefault="007D31AC" w:rsidP="00FE3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точку крепления к ИСС участника.</w:t>
            </w:r>
          </w:p>
        </w:tc>
      </w:tr>
      <w:tr w:rsidR="0086485E">
        <w:trPr>
          <w:trHeight w:val="48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  <w:tc>
          <w:tcPr>
            <w:tcW w:w="8080" w:type="dxa"/>
            <w:gridSpan w:val="3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</w:tr>
      <w:tr w:rsidR="0086485E">
        <w:trPr>
          <w:trHeight w:val="235"/>
        </w:trPr>
        <w:tc>
          <w:tcPr>
            <w:tcW w:w="1580" w:type="dxa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КОД</w:t>
            </w:r>
          </w:p>
        </w:tc>
        <w:tc>
          <w:tcPr>
            <w:tcW w:w="8080" w:type="dxa"/>
            <w:gridSpan w:val="3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КД параллельно этапу</w:t>
            </w:r>
          </w:p>
        </w:tc>
      </w:tr>
    </w:tbl>
    <w:p w:rsidR="0086485E" w:rsidRDefault="002D1DA5" w:rsidP="00FE3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55680;visibility:visible;mso-wrap-distance-left:0;mso-wrap-distance-right:0;mso-position-horizontal-relative:text;mso-position-vertical-relative:text" from="7.45pt,2.5pt" to="489.7pt,2.5pt" o:allowincell="f" strokeweight=".48pt"/>
        </w:pict>
      </w:r>
    </w:p>
    <w:p w:rsidR="0086485E" w:rsidRDefault="0086485E" w:rsidP="00FE34AF">
      <w:pPr>
        <w:spacing w:line="318" w:lineRule="exact"/>
        <w:rPr>
          <w:sz w:val="20"/>
          <w:szCs w:val="20"/>
        </w:rPr>
      </w:pPr>
    </w:p>
    <w:p w:rsidR="0086485E" w:rsidRDefault="007D31AC" w:rsidP="00FE34AF">
      <w:pPr>
        <w:ind w:left="260"/>
        <w:rPr>
          <w:sz w:val="20"/>
          <w:szCs w:val="20"/>
        </w:rPr>
      </w:pPr>
      <w:r>
        <w:rPr>
          <w:rFonts w:eastAsia="Times New Roman"/>
          <w:i/>
          <w:iCs/>
        </w:rPr>
        <w:lastRenderedPageBreak/>
        <w:t>Расстояние до этапа –</w:t>
      </w:r>
      <w:r w:rsidR="002A3182">
        <w:rPr>
          <w:rFonts w:eastAsia="Times New Roman"/>
          <w:i/>
          <w:iCs/>
        </w:rPr>
        <w:t xml:space="preserve">0 </w:t>
      </w:r>
      <w:r>
        <w:rPr>
          <w:rFonts w:eastAsia="Times New Roman"/>
          <w:i/>
          <w:iCs/>
        </w:rPr>
        <w:t xml:space="preserve"> м.</w:t>
      </w:r>
    </w:p>
    <w:p w:rsidR="0086485E" w:rsidRDefault="0086485E" w:rsidP="00FE34AF">
      <w:pPr>
        <w:spacing w:line="335" w:lineRule="exact"/>
        <w:rPr>
          <w:sz w:val="20"/>
          <w:szCs w:val="20"/>
        </w:rPr>
      </w:pPr>
    </w:p>
    <w:p w:rsidR="002A3182" w:rsidRDefault="002A3182" w:rsidP="00FE34AF">
      <w:pPr>
        <w:ind w:left="540"/>
        <w:rPr>
          <w:rFonts w:eastAsia="Times New Roman"/>
          <w:b/>
          <w:bCs/>
          <w:color w:val="FF0000"/>
        </w:rPr>
      </w:pPr>
    </w:p>
    <w:p w:rsidR="002A3182" w:rsidRDefault="002A3182" w:rsidP="002A3182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color w:val="FF0000"/>
        </w:rPr>
        <w:t xml:space="preserve">Этап 3: </w:t>
      </w:r>
      <w:r>
        <w:rPr>
          <w:rFonts w:eastAsia="Times New Roman"/>
          <w:b/>
          <w:bCs/>
          <w:color w:val="000000"/>
        </w:rPr>
        <w:t>Переправа по параллельным перилам</w:t>
      </w:r>
      <w:r>
        <w:rPr>
          <w:rFonts w:eastAsia="Times New Roman"/>
          <w:b/>
          <w:bCs/>
          <w:color w:val="FF0000"/>
        </w:rPr>
        <w:t xml:space="preserve"> </w:t>
      </w:r>
      <w:r>
        <w:rPr>
          <w:rFonts w:eastAsia="Times New Roman"/>
          <w:b/>
          <w:bCs/>
          <w:color w:val="000000"/>
        </w:rPr>
        <w:t>(этап</w:t>
      </w:r>
      <w:r>
        <w:rPr>
          <w:rFonts w:eastAsia="Times New Roman"/>
          <w:b/>
          <w:bCs/>
          <w:color w:val="FF0000"/>
        </w:rPr>
        <w:t xml:space="preserve"> </w:t>
      </w:r>
      <w:r>
        <w:rPr>
          <w:rFonts w:eastAsia="Times New Roman"/>
          <w:b/>
          <w:bCs/>
          <w:color w:val="000000"/>
        </w:rPr>
        <w:t>1</w:t>
      </w:r>
      <w:r>
        <w:rPr>
          <w:rFonts w:eastAsia="Times New Roman"/>
          <w:b/>
          <w:bCs/>
          <w:color w:val="FF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кл.д</w:t>
      </w:r>
      <w:proofErr w:type="spellEnd"/>
      <w:r>
        <w:rPr>
          <w:rFonts w:eastAsia="Times New Roman"/>
          <w:b/>
          <w:bCs/>
          <w:color w:val="000000"/>
        </w:rPr>
        <w:t>.)</w:t>
      </w:r>
    </w:p>
    <w:p w:rsidR="002A3182" w:rsidRDefault="002D1DA5" w:rsidP="002A318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60" style="position:absolute;z-index:251677184;visibility:visible;mso-wrap-distance-left:0;mso-wrap-distance-right:0" from="12.85pt,16.9pt" to="489.7pt,16.9pt" o:allowincell="f" strokeweight=".48pt"/>
        </w:pict>
      </w:r>
      <w:r>
        <w:rPr>
          <w:sz w:val="20"/>
          <w:szCs w:val="20"/>
        </w:rPr>
        <w:pict>
          <v:line id="Shape 18" o:spid="_x0000_s1061" style="position:absolute;z-index:251678208;visibility:visible;mso-wrap-distance-left:0;mso-wrap-distance-right:0" from="92.3pt,16.65pt" to="92.3pt,246.1pt" o:allowincell="f" strokeweight=".48pt"/>
        </w:pict>
      </w:r>
      <w:r>
        <w:rPr>
          <w:sz w:val="20"/>
          <w:szCs w:val="20"/>
        </w:rPr>
        <w:pict>
          <v:line id="Shape 19" o:spid="_x0000_s1062" style="position:absolute;z-index:251679232;visibility:visible;mso-wrap-distance-left:0;mso-wrap-distance-right:0" from="13.1pt,16.65pt" to="13.1pt,246.1pt" o:allowincell="f" strokeweight=".48pt"/>
        </w:pict>
      </w:r>
      <w:r>
        <w:rPr>
          <w:sz w:val="20"/>
          <w:szCs w:val="20"/>
        </w:rPr>
        <w:pict>
          <v:line id="Shape 20" o:spid="_x0000_s1063" style="position:absolute;z-index:251680256;visibility:visible;mso-wrap-distance-left:0;mso-wrap-distance-right:0" from="12.85pt,156.55pt" to="489.7pt,156.55pt" o:allowincell="f" strokeweight=".48pt"/>
        </w:pict>
      </w:r>
      <w:r>
        <w:rPr>
          <w:sz w:val="20"/>
          <w:szCs w:val="20"/>
        </w:rPr>
        <w:pict>
          <v:line id="Shape 21" o:spid="_x0000_s1064" style="position:absolute;z-index:251681280;visibility:visible;mso-wrap-distance-left:0;mso-wrap-distance-right:0" from="489.45pt,16.65pt" to="489.45pt,246.1pt" o:allowincell="f" strokeweight=".48pt"/>
        </w:pict>
      </w:r>
    </w:p>
    <w:p w:rsidR="002A3182" w:rsidRDefault="002A3182" w:rsidP="002A3182">
      <w:pPr>
        <w:spacing w:line="315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8320"/>
      </w:tblGrid>
      <w:tr w:rsidR="002A3182" w:rsidTr="00006DBA">
        <w:trPr>
          <w:trHeight w:val="253"/>
        </w:trPr>
        <w:tc>
          <w:tcPr>
            <w:tcW w:w="1220" w:type="dxa"/>
            <w:vAlign w:val="bottom"/>
          </w:tcPr>
          <w:p w:rsidR="002A3182" w:rsidRDefault="002A3182" w:rsidP="00006DB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</w:t>
            </w:r>
          </w:p>
        </w:tc>
        <w:tc>
          <w:tcPr>
            <w:tcW w:w="8320" w:type="dxa"/>
            <w:vAlign w:val="bottom"/>
          </w:tcPr>
          <w:p w:rsidR="002A3182" w:rsidRDefault="002A3182" w:rsidP="00006DBA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мин. - мальчики, 2 мин. - девочки</w:t>
            </w:r>
          </w:p>
        </w:tc>
      </w:tr>
      <w:tr w:rsidR="002A3182" w:rsidTr="00006DBA">
        <w:trPr>
          <w:trHeight w:val="45"/>
        </w:trPr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3"/>
                <w:szCs w:val="3"/>
              </w:rPr>
            </w:pPr>
          </w:p>
        </w:tc>
        <w:tc>
          <w:tcPr>
            <w:tcW w:w="832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3"/>
                <w:szCs w:val="3"/>
              </w:rPr>
            </w:pPr>
          </w:p>
        </w:tc>
      </w:tr>
      <w:tr w:rsidR="002A3182" w:rsidTr="00006DBA">
        <w:trPr>
          <w:trHeight w:val="235"/>
        </w:trPr>
        <w:tc>
          <w:tcPr>
            <w:tcW w:w="1220" w:type="dxa"/>
            <w:vAlign w:val="bottom"/>
          </w:tcPr>
          <w:p w:rsidR="002A3182" w:rsidRDefault="002A3182" w:rsidP="00006DBA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Схема</w:t>
            </w:r>
          </w:p>
        </w:tc>
        <w:tc>
          <w:tcPr>
            <w:tcW w:w="8320" w:type="dxa"/>
            <w:vAlign w:val="bottom"/>
          </w:tcPr>
          <w:p w:rsidR="002A3182" w:rsidRDefault="002A3182" w:rsidP="00006DBA">
            <w:pPr>
              <w:rPr>
                <w:sz w:val="20"/>
                <w:szCs w:val="20"/>
              </w:rPr>
            </w:pPr>
          </w:p>
        </w:tc>
      </w:tr>
    </w:tbl>
    <w:p w:rsidR="002A3182" w:rsidRDefault="002A3182" w:rsidP="002A318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2007235</wp:posOffset>
            </wp:positionH>
            <wp:positionV relativeFrom="paragraph">
              <wp:posOffset>-156845</wp:posOffset>
            </wp:positionV>
            <wp:extent cx="3369310" cy="1552575"/>
            <wp:effectExtent l="0" t="0" r="0" b="0"/>
            <wp:wrapNone/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00" w:lineRule="exact"/>
        <w:rPr>
          <w:sz w:val="20"/>
          <w:szCs w:val="20"/>
        </w:rPr>
      </w:pPr>
    </w:p>
    <w:p w:rsidR="002A3182" w:rsidRDefault="002A3182" w:rsidP="002A3182">
      <w:pPr>
        <w:spacing w:line="228" w:lineRule="exact"/>
        <w:rPr>
          <w:sz w:val="20"/>
          <w:szCs w:val="20"/>
        </w:rPr>
      </w:pPr>
    </w:p>
    <w:tbl>
      <w:tblPr>
        <w:tblW w:w="9540" w:type="dxa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020"/>
        <w:gridCol w:w="360"/>
        <w:gridCol w:w="6600"/>
      </w:tblGrid>
      <w:tr w:rsidR="002A3182" w:rsidTr="002A3182">
        <w:trPr>
          <w:trHeight w:val="253"/>
        </w:trPr>
        <w:tc>
          <w:tcPr>
            <w:tcW w:w="1560" w:type="dxa"/>
            <w:vAlign w:val="bottom"/>
          </w:tcPr>
          <w:p w:rsidR="002A3182" w:rsidRDefault="002A3182" w:rsidP="00006DB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Параметры</w:t>
            </w:r>
          </w:p>
        </w:tc>
        <w:tc>
          <w:tcPr>
            <w:tcW w:w="1020" w:type="dxa"/>
            <w:vAlign w:val="bottom"/>
          </w:tcPr>
          <w:p w:rsidR="002A3182" w:rsidRDefault="002A3182" w:rsidP="00006DB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 (этапа)</w:t>
            </w:r>
          </w:p>
        </w:tc>
        <w:tc>
          <w:tcPr>
            <w:tcW w:w="360" w:type="dxa"/>
            <w:shd w:val="clear" w:color="auto" w:fill="FFFF00"/>
            <w:vAlign w:val="bottom"/>
          </w:tcPr>
          <w:p w:rsidR="002A3182" w:rsidRDefault="002A3182" w:rsidP="002A318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highlight w:val="yellow"/>
              </w:rPr>
              <w:t>15м</w:t>
            </w:r>
          </w:p>
        </w:tc>
        <w:tc>
          <w:tcPr>
            <w:tcW w:w="6600" w:type="dxa"/>
            <w:vAlign w:val="bottom"/>
          </w:tcPr>
          <w:p w:rsidR="002A3182" w:rsidRDefault="002A3182" w:rsidP="00006DBA"/>
        </w:tc>
      </w:tr>
      <w:tr w:rsidR="002A3182" w:rsidTr="002A3182">
        <w:trPr>
          <w:trHeight w:val="38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3"/>
                <w:szCs w:val="3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3"/>
                <w:szCs w:val="3"/>
              </w:rPr>
            </w:pPr>
          </w:p>
        </w:tc>
      </w:tr>
      <w:tr w:rsidR="002A3182" w:rsidTr="002A3182">
        <w:trPr>
          <w:trHeight w:val="235"/>
        </w:trPr>
        <w:tc>
          <w:tcPr>
            <w:tcW w:w="1560" w:type="dxa"/>
            <w:vAlign w:val="bottom"/>
          </w:tcPr>
          <w:p w:rsidR="002A3182" w:rsidRDefault="002A3182" w:rsidP="00006DBA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Оборудование</w:t>
            </w: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Судейские перила</w:t>
            </w:r>
          </w:p>
        </w:tc>
      </w:tr>
      <w:tr w:rsidR="002A3182" w:rsidTr="002A3182">
        <w:trPr>
          <w:trHeight w:val="48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4"/>
                <w:szCs w:val="4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4"/>
                <w:szCs w:val="4"/>
              </w:rPr>
            </w:pPr>
          </w:p>
        </w:tc>
      </w:tr>
      <w:tr w:rsidR="002A3182" w:rsidTr="002A3182">
        <w:trPr>
          <w:trHeight w:val="235"/>
        </w:trPr>
        <w:tc>
          <w:tcPr>
            <w:tcW w:w="1560" w:type="dxa"/>
            <w:vAlign w:val="bottom"/>
          </w:tcPr>
          <w:p w:rsidR="002A3182" w:rsidRDefault="002A3182" w:rsidP="00006DBA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Действия</w:t>
            </w: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7.8. При движении участник должен быть подключен коротким усом</w:t>
            </w:r>
          </w:p>
        </w:tc>
      </w:tr>
      <w:tr w:rsidR="002A3182" w:rsidTr="002A3182">
        <w:trPr>
          <w:trHeight w:val="290"/>
        </w:trPr>
        <w:tc>
          <w:tcPr>
            <w:tcW w:w="1560" w:type="dxa"/>
            <w:vAlign w:val="bottom"/>
          </w:tcPr>
          <w:p w:rsidR="002A3182" w:rsidRDefault="002A3182" w:rsidP="00006DBA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самостраховки</w:t>
            </w:r>
            <w:proofErr w:type="spellEnd"/>
            <w:r>
              <w:rPr>
                <w:rFonts w:eastAsia="Times New Roman"/>
              </w:rPr>
              <w:t xml:space="preserve"> к перилам. Переправа участника по параллельным перилам</w:t>
            </w:r>
          </w:p>
        </w:tc>
      </w:tr>
      <w:tr w:rsidR="002A3182" w:rsidTr="002A3182">
        <w:trPr>
          <w:trHeight w:val="290"/>
        </w:trPr>
        <w:tc>
          <w:tcPr>
            <w:tcW w:w="1560" w:type="dxa"/>
            <w:vAlign w:val="bottom"/>
          </w:tcPr>
          <w:p w:rsidR="002A3182" w:rsidRDefault="002A3182" w:rsidP="00006DBA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осуществляется стоя ногами на нижней верёвке.</w:t>
            </w:r>
          </w:p>
        </w:tc>
      </w:tr>
      <w:tr w:rsidR="002A3182" w:rsidTr="002A3182">
        <w:trPr>
          <w:trHeight w:val="45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3"/>
                <w:szCs w:val="3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2A3182" w:rsidRDefault="002A3182" w:rsidP="00006DBA">
            <w:pPr>
              <w:rPr>
                <w:sz w:val="3"/>
                <w:szCs w:val="3"/>
              </w:rPr>
            </w:pPr>
          </w:p>
        </w:tc>
      </w:tr>
      <w:tr w:rsidR="002A3182" w:rsidTr="002A3182">
        <w:trPr>
          <w:trHeight w:val="237"/>
        </w:trPr>
        <w:tc>
          <w:tcPr>
            <w:tcW w:w="1560" w:type="dxa"/>
            <w:vAlign w:val="bottom"/>
          </w:tcPr>
          <w:p w:rsidR="002A3182" w:rsidRDefault="002A3182" w:rsidP="00006DB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КОД</w:t>
            </w:r>
          </w:p>
        </w:tc>
        <w:tc>
          <w:tcPr>
            <w:tcW w:w="7980" w:type="dxa"/>
            <w:gridSpan w:val="3"/>
            <w:vAlign w:val="bottom"/>
          </w:tcPr>
          <w:p w:rsidR="002A3182" w:rsidRDefault="002A3182" w:rsidP="00006DBA">
            <w:pPr>
              <w:spacing w:line="23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КД параллельно этапу</w:t>
            </w:r>
          </w:p>
        </w:tc>
      </w:tr>
    </w:tbl>
    <w:p w:rsidR="002A3182" w:rsidRDefault="002D1DA5" w:rsidP="002A318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65" style="position:absolute;z-index:251683328;visibility:visible;mso-wrap-distance-left:0;mso-wrap-distance-right:0;mso-position-horizontal-relative:text;mso-position-vertical-relative:text" from="12.85pt,2.5pt" to="489.7pt,2.5pt" o:allowincell="f" strokeweight=".48pt"/>
        </w:pict>
      </w:r>
    </w:p>
    <w:p w:rsidR="002A3182" w:rsidRDefault="002A3182" w:rsidP="002A3182">
      <w:pPr>
        <w:spacing w:line="317" w:lineRule="exact"/>
        <w:rPr>
          <w:sz w:val="20"/>
          <w:szCs w:val="20"/>
        </w:rPr>
      </w:pPr>
    </w:p>
    <w:p w:rsidR="002A3182" w:rsidRDefault="002A3182" w:rsidP="002A3182">
      <w:pPr>
        <w:ind w:left="260"/>
        <w:rPr>
          <w:sz w:val="20"/>
          <w:szCs w:val="20"/>
        </w:rPr>
      </w:pPr>
      <w:r>
        <w:rPr>
          <w:rFonts w:eastAsia="Times New Roman"/>
          <w:i/>
          <w:iCs/>
        </w:rPr>
        <w:t>Расстояние до этапа –100  м.</w:t>
      </w:r>
    </w:p>
    <w:p w:rsidR="002A3182" w:rsidRDefault="002A3182" w:rsidP="00FE34AF">
      <w:pPr>
        <w:ind w:left="540"/>
        <w:rPr>
          <w:rFonts w:eastAsia="Times New Roman"/>
          <w:b/>
          <w:bCs/>
          <w:color w:val="FF0000"/>
        </w:rPr>
      </w:pPr>
    </w:p>
    <w:p w:rsidR="0086485E" w:rsidRDefault="002A3182" w:rsidP="00FE34AF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color w:val="FF0000"/>
        </w:rPr>
        <w:t>Этап 4</w:t>
      </w:r>
      <w:r w:rsidR="007D31AC">
        <w:rPr>
          <w:rFonts w:eastAsia="Times New Roman"/>
          <w:b/>
          <w:bCs/>
          <w:color w:val="FF0000"/>
        </w:rPr>
        <w:t xml:space="preserve">: </w:t>
      </w:r>
      <w:r w:rsidR="007D31AC">
        <w:rPr>
          <w:rFonts w:eastAsia="Times New Roman"/>
          <w:b/>
          <w:bCs/>
          <w:color w:val="000000"/>
        </w:rPr>
        <w:t>Траверс</w:t>
      </w:r>
      <w:r w:rsidR="007D31AC">
        <w:rPr>
          <w:rFonts w:eastAsia="Times New Roman"/>
          <w:b/>
          <w:bCs/>
          <w:color w:val="FF0000"/>
        </w:rPr>
        <w:t xml:space="preserve"> </w:t>
      </w:r>
      <w:r w:rsidR="007D31AC">
        <w:rPr>
          <w:rFonts w:eastAsia="Times New Roman"/>
          <w:b/>
          <w:bCs/>
          <w:color w:val="000000"/>
        </w:rPr>
        <w:t>(этап</w:t>
      </w:r>
      <w:r w:rsidR="007D31AC">
        <w:rPr>
          <w:rFonts w:eastAsia="Times New Roman"/>
          <w:b/>
          <w:bCs/>
          <w:color w:val="FF0000"/>
        </w:rPr>
        <w:t xml:space="preserve"> </w:t>
      </w:r>
      <w:r w:rsidR="007D31AC">
        <w:rPr>
          <w:rFonts w:eastAsia="Times New Roman"/>
          <w:b/>
          <w:bCs/>
          <w:color w:val="000000"/>
        </w:rPr>
        <w:t>1</w:t>
      </w:r>
      <w:r w:rsidR="007D31AC">
        <w:rPr>
          <w:rFonts w:eastAsia="Times New Roman"/>
          <w:b/>
          <w:bCs/>
          <w:color w:val="FF0000"/>
        </w:rPr>
        <w:t xml:space="preserve"> </w:t>
      </w:r>
      <w:r w:rsidR="007D31AC">
        <w:rPr>
          <w:rFonts w:eastAsia="Times New Roman"/>
          <w:b/>
          <w:bCs/>
          <w:color w:val="000000"/>
        </w:rPr>
        <w:t>кл.д.)</w:t>
      </w:r>
    </w:p>
    <w:p w:rsidR="0086485E" w:rsidRDefault="002D1DA5" w:rsidP="00FE3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56704;visibility:visible;mso-wrap-distance-left:0;mso-wrap-distance-right:0" from="12.85pt,16.75pt" to="489.7pt,16.75pt" o:allowincell="f" strokeweight=".48pt"/>
        </w:pict>
      </w:r>
      <w:r>
        <w:rPr>
          <w:sz w:val="20"/>
          <w:szCs w:val="20"/>
        </w:rPr>
        <w:pict>
          <v:line id="Shape 12" o:spid="_x0000_s1037" style="position:absolute;z-index:251657728;visibility:visible;mso-wrap-distance-left:0;mso-wrap-distance-right:0" from="13.1pt,16.5pt" to="13.1pt,246.35pt" o:allowincell="f" strokeweight=".48pt"/>
        </w:pict>
      </w:r>
      <w:r>
        <w:rPr>
          <w:sz w:val="20"/>
          <w:szCs w:val="20"/>
        </w:rPr>
        <w:pict>
          <v:line id="Shape 13" o:spid="_x0000_s1038" style="position:absolute;z-index:251658752;visibility:visible;mso-wrap-distance-left:0;mso-wrap-distance-right:0" from="92.3pt,16.5pt" to="92.3pt,246.35pt" o:allowincell="f" strokeweight=".48pt"/>
        </w:pict>
      </w:r>
      <w:r>
        <w:rPr>
          <w:sz w:val="20"/>
          <w:szCs w:val="20"/>
        </w:rPr>
        <w:pict>
          <v:line id="Shape 14" o:spid="_x0000_s1039" style="position:absolute;z-index:251659776;visibility:visible;mso-wrap-distance-left:0;mso-wrap-distance-right:0" from="489.45pt,16.5pt" to="489.45pt,246.35pt" o:allowincell="f" strokeweight=".48pt"/>
        </w:pict>
      </w:r>
    </w:p>
    <w:p w:rsidR="0086485E" w:rsidRDefault="0086485E" w:rsidP="00FE34AF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8320"/>
      </w:tblGrid>
      <w:tr w:rsidR="0086485E">
        <w:trPr>
          <w:trHeight w:val="253"/>
        </w:trPr>
        <w:tc>
          <w:tcPr>
            <w:tcW w:w="1220" w:type="dxa"/>
            <w:vAlign w:val="bottom"/>
          </w:tcPr>
          <w:p w:rsidR="0086485E" w:rsidRDefault="007D31AC" w:rsidP="00FE3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КВ</w:t>
            </w:r>
          </w:p>
        </w:tc>
        <w:tc>
          <w:tcPr>
            <w:tcW w:w="8320" w:type="dxa"/>
            <w:vAlign w:val="bottom"/>
          </w:tcPr>
          <w:p w:rsidR="0086485E" w:rsidRDefault="007D31AC" w:rsidP="00FE34A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мин. - мальчики, 2 мин. - девочки</w:t>
            </w:r>
          </w:p>
        </w:tc>
      </w:tr>
      <w:tr w:rsidR="0086485E">
        <w:trPr>
          <w:trHeight w:val="48"/>
        </w:trPr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  <w:tc>
          <w:tcPr>
            <w:tcW w:w="832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4"/>
                <w:szCs w:val="4"/>
              </w:rPr>
            </w:pPr>
          </w:p>
        </w:tc>
      </w:tr>
      <w:tr w:rsidR="0086485E">
        <w:trPr>
          <w:trHeight w:val="235"/>
        </w:trPr>
        <w:tc>
          <w:tcPr>
            <w:tcW w:w="1220" w:type="dxa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Схема</w:t>
            </w:r>
          </w:p>
        </w:tc>
        <w:tc>
          <w:tcPr>
            <w:tcW w:w="8320" w:type="dxa"/>
            <w:vAlign w:val="bottom"/>
          </w:tcPr>
          <w:p w:rsidR="0086485E" w:rsidRDefault="0086485E" w:rsidP="00FE34AF">
            <w:pPr>
              <w:rPr>
                <w:sz w:val="20"/>
                <w:szCs w:val="20"/>
              </w:rPr>
            </w:pPr>
          </w:p>
        </w:tc>
      </w:tr>
    </w:tbl>
    <w:p w:rsidR="0086485E" w:rsidRDefault="007D31AC" w:rsidP="00FE34A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163195</wp:posOffset>
            </wp:positionH>
            <wp:positionV relativeFrom="paragraph">
              <wp:posOffset>-157480</wp:posOffset>
            </wp:positionV>
            <wp:extent cx="6055995" cy="17735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200" w:lineRule="exact"/>
        <w:rPr>
          <w:sz w:val="20"/>
          <w:szCs w:val="20"/>
        </w:rPr>
      </w:pPr>
    </w:p>
    <w:p w:rsidR="0086485E" w:rsidRDefault="0086485E" w:rsidP="00FE34AF">
      <w:pPr>
        <w:spacing w:line="32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020"/>
        <w:gridCol w:w="360"/>
        <w:gridCol w:w="6600"/>
      </w:tblGrid>
      <w:tr w:rsidR="0086485E">
        <w:trPr>
          <w:trHeight w:val="253"/>
        </w:trPr>
        <w:tc>
          <w:tcPr>
            <w:tcW w:w="1560" w:type="dxa"/>
            <w:vAlign w:val="bottom"/>
          </w:tcPr>
          <w:p w:rsidR="0086485E" w:rsidRDefault="007D31AC" w:rsidP="00FE34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Параметры</w:t>
            </w:r>
          </w:p>
        </w:tc>
        <w:tc>
          <w:tcPr>
            <w:tcW w:w="1020" w:type="dxa"/>
            <w:vAlign w:val="bottom"/>
          </w:tcPr>
          <w:p w:rsidR="0086485E" w:rsidRDefault="007D31AC" w:rsidP="00FE34A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 (этапа)</w:t>
            </w:r>
          </w:p>
        </w:tc>
        <w:tc>
          <w:tcPr>
            <w:tcW w:w="360" w:type="dxa"/>
            <w:shd w:val="clear" w:color="auto" w:fill="FFFF00"/>
            <w:vAlign w:val="bottom"/>
          </w:tcPr>
          <w:p w:rsidR="0086485E" w:rsidRDefault="007D31AC" w:rsidP="00FE34A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highlight w:val="yellow"/>
              </w:rPr>
              <w:t>15м</w:t>
            </w:r>
          </w:p>
        </w:tc>
        <w:tc>
          <w:tcPr>
            <w:tcW w:w="6600" w:type="dxa"/>
            <w:vAlign w:val="bottom"/>
          </w:tcPr>
          <w:p w:rsidR="0086485E" w:rsidRDefault="007D31AC" w:rsidP="00FE34A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, ТО на h – 1 м, от ТО до ОЗ на ИС и ЦС – по 1 м; 5 пролётов.</w:t>
            </w:r>
          </w:p>
        </w:tc>
      </w:tr>
      <w:tr w:rsidR="0086485E">
        <w:trPr>
          <w:trHeight w:val="38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</w:tr>
      <w:tr w:rsidR="0086485E">
        <w:trPr>
          <w:trHeight w:val="235"/>
        </w:trPr>
        <w:tc>
          <w:tcPr>
            <w:tcW w:w="1560" w:type="dxa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Оборудование</w:t>
            </w:r>
          </w:p>
        </w:tc>
        <w:tc>
          <w:tcPr>
            <w:tcW w:w="7980" w:type="dxa"/>
            <w:gridSpan w:val="3"/>
            <w:vAlign w:val="bottom"/>
          </w:tcPr>
          <w:p w:rsidR="0086485E" w:rsidRDefault="007D31AC" w:rsidP="00FE34AF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Судейские перила</w:t>
            </w:r>
          </w:p>
        </w:tc>
      </w:tr>
      <w:tr w:rsidR="0086485E">
        <w:trPr>
          <w:trHeight w:val="45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</w:tr>
      <w:tr w:rsidR="0086485E">
        <w:trPr>
          <w:trHeight w:val="235"/>
        </w:trPr>
        <w:tc>
          <w:tcPr>
            <w:tcW w:w="1560" w:type="dxa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Действия</w:t>
            </w:r>
          </w:p>
        </w:tc>
        <w:tc>
          <w:tcPr>
            <w:tcW w:w="7980" w:type="dxa"/>
            <w:gridSpan w:val="3"/>
            <w:vAlign w:val="bottom"/>
          </w:tcPr>
          <w:p w:rsidR="0086485E" w:rsidRDefault="007D31AC" w:rsidP="00FE34AF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7.13. При движении участник должен быть подключен коротким усом</w:t>
            </w:r>
          </w:p>
        </w:tc>
      </w:tr>
      <w:tr w:rsidR="0086485E">
        <w:trPr>
          <w:trHeight w:val="293"/>
        </w:trPr>
        <w:tc>
          <w:tcPr>
            <w:tcW w:w="1560" w:type="dxa"/>
            <w:vAlign w:val="bottom"/>
          </w:tcPr>
          <w:p w:rsidR="0086485E" w:rsidRDefault="0086485E" w:rsidP="00FE34AF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vAlign w:val="bottom"/>
          </w:tcPr>
          <w:p w:rsidR="0086485E" w:rsidRDefault="007D31AC" w:rsidP="00FE34A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самостраховки к перилам.</w:t>
            </w:r>
          </w:p>
        </w:tc>
      </w:tr>
      <w:tr w:rsidR="0086485E">
        <w:trPr>
          <w:trHeight w:val="45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  <w:tc>
          <w:tcPr>
            <w:tcW w:w="7980" w:type="dxa"/>
            <w:gridSpan w:val="3"/>
            <w:tcBorders>
              <w:bottom w:val="single" w:sz="8" w:space="0" w:color="auto"/>
            </w:tcBorders>
            <w:vAlign w:val="bottom"/>
          </w:tcPr>
          <w:p w:rsidR="0086485E" w:rsidRDefault="0086485E" w:rsidP="00FE34AF">
            <w:pPr>
              <w:rPr>
                <w:sz w:val="3"/>
                <w:szCs w:val="3"/>
              </w:rPr>
            </w:pPr>
          </w:p>
        </w:tc>
      </w:tr>
      <w:tr w:rsidR="0086485E">
        <w:trPr>
          <w:trHeight w:val="235"/>
        </w:trPr>
        <w:tc>
          <w:tcPr>
            <w:tcW w:w="1560" w:type="dxa"/>
            <w:vAlign w:val="bottom"/>
          </w:tcPr>
          <w:p w:rsidR="0086485E" w:rsidRDefault="007D31AC" w:rsidP="00FE34A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КОД</w:t>
            </w:r>
          </w:p>
        </w:tc>
        <w:tc>
          <w:tcPr>
            <w:tcW w:w="7980" w:type="dxa"/>
            <w:gridSpan w:val="3"/>
            <w:vAlign w:val="bottom"/>
          </w:tcPr>
          <w:p w:rsidR="0086485E" w:rsidRDefault="007D31AC" w:rsidP="00FE34AF">
            <w:pPr>
              <w:spacing w:line="2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КД параллельно этапу</w:t>
            </w:r>
          </w:p>
        </w:tc>
      </w:tr>
    </w:tbl>
    <w:p w:rsidR="0086485E" w:rsidRDefault="002D1DA5" w:rsidP="00FE34A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60800;visibility:visible;mso-wrap-distance-left:0;mso-wrap-distance-right:0;mso-position-horizontal-relative:text;mso-position-vertical-relative:text" from="12.85pt,2.45pt" to="489.7pt,2.45pt" o:allowincell="f" strokeweight=".48pt"/>
        </w:pict>
      </w:r>
    </w:p>
    <w:p w:rsidR="0086485E" w:rsidRDefault="0086485E" w:rsidP="00FE34AF">
      <w:pPr>
        <w:spacing w:line="320" w:lineRule="exact"/>
        <w:rPr>
          <w:sz w:val="20"/>
          <w:szCs w:val="20"/>
        </w:rPr>
      </w:pPr>
    </w:p>
    <w:p w:rsidR="007D31AC" w:rsidRDefault="007D31AC" w:rsidP="002A3182">
      <w:pPr>
        <w:ind w:left="26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Расстояние до </w:t>
      </w:r>
      <w:r w:rsidR="002A3182">
        <w:rPr>
          <w:rFonts w:eastAsia="Times New Roman"/>
          <w:i/>
          <w:iCs/>
        </w:rPr>
        <w:t>финиша</w:t>
      </w:r>
      <w:r>
        <w:rPr>
          <w:rFonts w:eastAsia="Times New Roman"/>
          <w:i/>
          <w:iCs/>
        </w:rPr>
        <w:t xml:space="preserve"> –6</w:t>
      </w:r>
      <w:r w:rsidR="002A3182">
        <w:rPr>
          <w:rFonts w:eastAsia="Times New Roman"/>
          <w:i/>
          <w:iCs/>
        </w:rPr>
        <w:t>5</w:t>
      </w:r>
      <w:r>
        <w:rPr>
          <w:rFonts w:eastAsia="Times New Roman"/>
          <w:i/>
          <w:iCs/>
        </w:rPr>
        <w:t xml:space="preserve"> м</w:t>
      </w:r>
      <w:r w:rsidR="002A3182">
        <w:rPr>
          <w:rFonts w:eastAsia="Times New Roman"/>
          <w:i/>
          <w:iCs/>
        </w:rPr>
        <w:t>.</w:t>
      </w:r>
    </w:p>
    <w:p w:rsidR="002A3182" w:rsidRDefault="002A3182" w:rsidP="002A3182">
      <w:pPr>
        <w:ind w:left="260"/>
        <w:rPr>
          <w:rFonts w:eastAsia="Times New Roman"/>
          <w:i/>
          <w:iCs/>
        </w:rPr>
      </w:pPr>
    </w:p>
    <w:p w:rsidR="002A3182" w:rsidRDefault="002A3182" w:rsidP="002A3182">
      <w:pPr>
        <w:ind w:left="26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В случае проведения соревнований в спортивном зале расстояние между этапами – 0 метров, эт</w:t>
      </w:r>
      <w:r>
        <w:rPr>
          <w:rFonts w:eastAsia="Times New Roman"/>
          <w:i/>
          <w:iCs/>
        </w:rPr>
        <w:t>а</w:t>
      </w:r>
      <w:r>
        <w:rPr>
          <w:rFonts w:eastAsia="Times New Roman"/>
          <w:i/>
          <w:iCs/>
        </w:rPr>
        <w:t>пы 2-4 проходятся без  потери страховки.</w:t>
      </w:r>
    </w:p>
    <w:p w:rsidR="008A3AF1" w:rsidRDefault="008A3AF1" w:rsidP="002A3182">
      <w:pPr>
        <w:ind w:left="260"/>
        <w:rPr>
          <w:rFonts w:eastAsia="Times New Roman"/>
          <w:i/>
          <w:iCs/>
        </w:rPr>
      </w:pPr>
    </w:p>
    <w:p w:rsidR="008A3AF1" w:rsidRDefault="008A3AF1" w:rsidP="002A3182">
      <w:pPr>
        <w:ind w:left="260"/>
        <w:rPr>
          <w:rFonts w:eastAsia="Times New Roman"/>
          <w:i/>
          <w:iCs/>
        </w:rPr>
      </w:pPr>
    </w:p>
    <w:p w:rsidR="008A3AF1" w:rsidRPr="00BE421F" w:rsidRDefault="008A3AF1" w:rsidP="00BE421F">
      <w:pPr>
        <w:ind w:left="260"/>
        <w:jc w:val="right"/>
        <w:rPr>
          <w:rFonts w:eastAsia="Times New Roman"/>
          <w:iCs/>
          <w:sz w:val="28"/>
        </w:rPr>
      </w:pPr>
      <w:r w:rsidRPr="00BE421F">
        <w:rPr>
          <w:rFonts w:eastAsia="Times New Roman"/>
          <w:iCs/>
          <w:sz w:val="28"/>
        </w:rPr>
        <w:lastRenderedPageBreak/>
        <w:t>Приложение</w:t>
      </w:r>
    </w:p>
    <w:p w:rsidR="00BE421F" w:rsidRPr="00BE421F" w:rsidRDefault="00BE421F" w:rsidP="002A3182">
      <w:pPr>
        <w:ind w:left="260"/>
        <w:rPr>
          <w:rFonts w:eastAsia="Times New Roman"/>
          <w:iCs/>
          <w:sz w:val="28"/>
        </w:rPr>
      </w:pPr>
    </w:p>
    <w:p w:rsidR="00BE421F" w:rsidRPr="00BE421F" w:rsidRDefault="00BE421F" w:rsidP="002A3182">
      <w:pPr>
        <w:ind w:left="260"/>
        <w:rPr>
          <w:rFonts w:eastAsia="Times New Roman"/>
          <w:iCs/>
          <w:sz w:val="28"/>
        </w:rPr>
      </w:pPr>
    </w:p>
    <w:p w:rsidR="008A3AF1" w:rsidRPr="00BE421F" w:rsidRDefault="008A3AF1" w:rsidP="00BE421F">
      <w:pPr>
        <w:ind w:left="260"/>
        <w:jc w:val="center"/>
        <w:rPr>
          <w:rFonts w:eastAsia="Times New Roman"/>
          <w:iCs/>
          <w:sz w:val="28"/>
        </w:rPr>
      </w:pPr>
      <w:r w:rsidRPr="00BE421F">
        <w:rPr>
          <w:rFonts w:eastAsia="Times New Roman"/>
          <w:iCs/>
          <w:sz w:val="28"/>
        </w:rPr>
        <w:t>ЗАЯВКА</w:t>
      </w:r>
    </w:p>
    <w:p w:rsidR="008A3AF1" w:rsidRPr="00BE421F" w:rsidRDefault="008A3AF1" w:rsidP="00BE421F">
      <w:pPr>
        <w:ind w:left="260"/>
        <w:jc w:val="center"/>
        <w:rPr>
          <w:rFonts w:eastAsia="Times New Roman"/>
          <w:iCs/>
          <w:sz w:val="28"/>
        </w:rPr>
      </w:pPr>
      <w:r w:rsidRPr="00BE421F">
        <w:rPr>
          <w:rFonts w:eastAsia="Times New Roman"/>
          <w:iCs/>
          <w:sz w:val="28"/>
        </w:rPr>
        <w:t>на участие в XXVIII районной Спартакиаде учащихся общеобразовательных учреждений Казанского района</w:t>
      </w:r>
    </w:p>
    <w:p w:rsidR="00BE421F" w:rsidRPr="00BE421F" w:rsidRDefault="00BE421F" w:rsidP="00BE421F">
      <w:pPr>
        <w:ind w:left="260"/>
        <w:jc w:val="center"/>
        <w:rPr>
          <w:rFonts w:eastAsia="Times New Roman"/>
          <w:iCs/>
          <w:sz w:val="28"/>
        </w:rPr>
      </w:pPr>
    </w:p>
    <w:p w:rsidR="008A3AF1" w:rsidRPr="00BE421F" w:rsidRDefault="008A3AF1" w:rsidP="002A3182">
      <w:pPr>
        <w:ind w:left="260"/>
        <w:rPr>
          <w:rFonts w:eastAsia="Times New Roman"/>
          <w:iCs/>
          <w:sz w:val="28"/>
        </w:rPr>
      </w:pPr>
      <w:r w:rsidRPr="00BE421F">
        <w:rPr>
          <w:rFonts w:eastAsia="Times New Roman"/>
          <w:iCs/>
          <w:sz w:val="28"/>
        </w:rPr>
        <w:t>«___» _________ 2017 года</w:t>
      </w:r>
    </w:p>
    <w:p w:rsidR="00BE421F" w:rsidRPr="00BE421F" w:rsidRDefault="00BE421F" w:rsidP="002A3182">
      <w:pPr>
        <w:ind w:left="260"/>
        <w:rPr>
          <w:rFonts w:eastAsia="Times New Roman"/>
          <w:iCs/>
          <w:sz w:val="28"/>
        </w:rPr>
      </w:pPr>
    </w:p>
    <w:p w:rsidR="008A3AF1" w:rsidRPr="00BE421F" w:rsidRDefault="00BE421F" w:rsidP="002A3182">
      <w:pPr>
        <w:ind w:left="260"/>
        <w:rPr>
          <w:rFonts w:eastAsia="Times New Roman"/>
          <w:iCs/>
          <w:sz w:val="28"/>
        </w:rPr>
      </w:pPr>
      <w:r w:rsidRPr="00BE421F">
        <w:rPr>
          <w:rFonts w:eastAsia="Times New Roman"/>
          <w:iCs/>
          <w:sz w:val="28"/>
        </w:rPr>
        <w:t>От команды _____________________________________________</w:t>
      </w:r>
    </w:p>
    <w:p w:rsidR="00BE421F" w:rsidRPr="00BE421F" w:rsidRDefault="00BE421F" w:rsidP="002A3182">
      <w:pPr>
        <w:ind w:left="260"/>
        <w:rPr>
          <w:rFonts w:eastAsia="Times New Roman"/>
          <w:iCs/>
          <w:sz w:val="28"/>
        </w:rPr>
      </w:pPr>
    </w:p>
    <w:p w:rsidR="00BE421F" w:rsidRPr="00BE421F" w:rsidRDefault="00BE421F" w:rsidP="002A3182">
      <w:pPr>
        <w:ind w:left="260"/>
        <w:rPr>
          <w:rFonts w:eastAsia="Times New Roman"/>
          <w:iCs/>
          <w:sz w:val="28"/>
        </w:rPr>
      </w:pPr>
      <w:r w:rsidRPr="00BE421F">
        <w:rPr>
          <w:rFonts w:eastAsia="Times New Roman"/>
          <w:iCs/>
          <w:sz w:val="28"/>
        </w:rPr>
        <w:t>Вид спорта ____________________________________________</w:t>
      </w:r>
    </w:p>
    <w:p w:rsidR="00BE421F" w:rsidRPr="00BE421F" w:rsidRDefault="00BE421F" w:rsidP="002A3182">
      <w:pPr>
        <w:ind w:left="260"/>
        <w:rPr>
          <w:rFonts w:eastAsia="Times New Roman"/>
          <w:iCs/>
          <w:sz w:val="28"/>
        </w:rPr>
      </w:pPr>
    </w:p>
    <w:tbl>
      <w:tblPr>
        <w:tblStyle w:val="a6"/>
        <w:tblW w:w="9756" w:type="dxa"/>
        <w:tblInd w:w="260" w:type="dxa"/>
        <w:tblLook w:val="04A0"/>
      </w:tblPr>
      <w:tblGrid>
        <w:gridCol w:w="699"/>
        <w:gridCol w:w="2941"/>
        <w:gridCol w:w="1529"/>
        <w:gridCol w:w="1529"/>
        <w:gridCol w:w="1529"/>
        <w:gridCol w:w="1529"/>
      </w:tblGrid>
      <w:tr w:rsidR="00BE421F" w:rsidRPr="00BE421F" w:rsidTr="00BE421F">
        <w:tc>
          <w:tcPr>
            <w:tcW w:w="699" w:type="dxa"/>
          </w:tcPr>
          <w:p w:rsidR="00BE421F" w:rsidRPr="00BE421F" w:rsidRDefault="00BE421F" w:rsidP="00BE421F">
            <w:pPr>
              <w:jc w:val="center"/>
              <w:rPr>
                <w:sz w:val="28"/>
              </w:rPr>
            </w:pPr>
            <w:r w:rsidRPr="00BE421F">
              <w:rPr>
                <w:sz w:val="28"/>
              </w:rPr>
              <w:t>№</w:t>
            </w:r>
          </w:p>
        </w:tc>
        <w:tc>
          <w:tcPr>
            <w:tcW w:w="2941" w:type="dxa"/>
          </w:tcPr>
          <w:p w:rsidR="00BE421F" w:rsidRPr="00BE421F" w:rsidRDefault="00BE421F" w:rsidP="00BE421F">
            <w:pPr>
              <w:jc w:val="center"/>
              <w:rPr>
                <w:sz w:val="28"/>
              </w:rPr>
            </w:pPr>
            <w:r w:rsidRPr="00BE421F">
              <w:rPr>
                <w:sz w:val="28"/>
              </w:rPr>
              <w:t>ФИО</w:t>
            </w:r>
          </w:p>
        </w:tc>
        <w:tc>
          <w:tcPr>
            <w:tcW w:w="1529" w:type="dxa"/>
          </w:tcPr>
          <w:p w:rsidR="00BE421F" w:rsidRPr="00BE421F" w:rsidRDefault="00BE421F" w:rsidP="00BE421F">
            <w:pPr>
              <w:jc w:val="center"/>
              <w:rPr>
                <w:sz w:val="28"/>
              </w:rPr>
            </w:pPr>
            <w:r w:rsidRPr="00BE421F">
              <w:rPr>
                <w:sz w:val="28"/>
              </w:rPr>
              <w:t>Число, м</w:t>
            </w:r>
            <w:r w:rsidRPr="00BE421F">
              <w:rPr>
                <w:sz w:val="28"/>
              </w:rPr>
              <w:t>е</w:t>
            </w:r>
            <w:r w:rsidRPr="00BE421F">
              <w:rPr>
                <w:sz w:val="28"/>
              </w:rPr>
              <w:t>сяц, год рождения</w:t>
            </w:r>
          </w:p>
        </w:tc>
        <w:tc>
          <w:tcPr>
            <w:tcW w:w="1529" w:type="dxa"/>
          </w:tcPr>
          <w:p w:rsidR="00BE421F" w:rsidRPr="00BE421F" w:rsidRDefault="00BE421F" w:rsidP="00BE421F">
            <w:pPr>
              <w:jc w:val="center"/>
              <w:rPr>
                <w:sz w:val="28"/>
              </w:rPr>
            </w:pPr>
            <w:r w:rsidRPr="00BE421F">
              <w:rPr>
                <w:sz w:val="28"/>
              </w:rPr>
              <w:t>Разряд</w:t>
            </w:r>
          </w:p>
        </w:tc>
        <w:tc>
          <w:tcPr>
            <w:tcW w:w="1529" w:type="dxa"/>
          </w:tcPr>
          <w:p w:rsidR="00BE421F" w:rsidRPr="00BE421F" w:rsidRDefault="00BE421F" w:rsidP="00BE421F">
            <w:pPr>
              <w:jc w:val="center"/>
              <w:rPr>
                <w:sz w:val="28"/>
              </w:rPr>
            </w:pPr>
            <w:r w:rsidRPr="00BE421F">
              <w:rPr>
                <w:sz w:val="28"/>
              </w:rPr>
              <w:t>Место учёбы (школа, класс)</w:t>
            </w:r>
          </w:p>
        </w:tc>
        <w:tc>
          <w:tcPr>
            <w:tcW w:w="1529" w:type="dxa"/>
          </w:tcPr>
          <w:p w:rsidR="00BE421F" w:rsidRPr="00BE421F" w:rsidRDefault="00BE421F" w:rsidP="00BE421F">
            <w:pPr>
              <w:jc w:val="center"/>
              <w:rPr>
                <w:sz w:val="28"/>
              </w:rPr>
            </w:pPr>
            <w:r w:rsidRPr="00BE421F">
              <w:rPr>
                <w:sz w:val="28"/>
              </w:rPr>
              <w:t>Виза врача</w:t>
            </w:r>
          </w:p>
        </w:tc>
      </w:tr>
      <w:tr w:rsidR="00BE421F" w:rsidRPr="00BE421F" w:rsidTr="00BE421F">
        <w:tc>
          <w:tcPr>
            <w:tcW w:w="699" w:type="dxa"/>
          </w:tcPr>
          <w:p w:rsidR="00BE421F" w:rsidRPr="00BE421F" w:rsidRDefault="00BE421F" w:rsidP="002A3182">
            <w:pPr>
              <w:rPr>
                <w:sz w:val="28"/>
              </w:rPr>
            </w:pPr>
          </w:p>
        </w:tc>
        <w:tc>
          <w:tcPr>
            <w:tcW w:w="2941" w:type="dxa"/>
          </w:tcPr>
          <w:p w:rsidR="00BE421F" w:rsidRPr="00BE421F" w:rsidRDefault="00BE421F" w:rsidP="002A3182">
            <w:pPr>
              <w:rPr>
                <w:sz w:val="28"/>
              </w:rPr>
            </w:pPr>
          </w:p>
        </w:tc>
        <w:tc>
          <w:tcPr>
            <w:tcW w:w="1529" w:type="dxa"/>
          </w:tcPr>
          <w:p w:rsidR="00BE421F" w:rsidRPr="00BE421F" w:rsidRDefault="00BE421F" w:rsidP="002A3182">
            <w:pPr>
              <w:rPr>
                <w:sz w:val="28"/>
              </w:rPr>
            </w:pPr>
          </w:p>
        </w:tc>
        <w:tc>
          <w:tcPr>
            <w:tcW w:w="1529" w:type="dxa"/>
          </w:tcPr>
          <w:p w:rsidR="00BE421F" w:rsidRPr="00BE421F" w:rsidRDefault="00BE421F" w:rsidP="002A3182">
            <w:pPr>
              <w:rPr>
                <w:sz w:val="28"/>
              </w:rPr>
            </w:pPr>
          </w:p>
        </w:tc>
        <w:tc>
          <w:tcPr>
            <w:tcW w:w="1529" w:type="dxa"/>
          </w:tcPr>
          <w:p w:rsidR="00BE421F" w:rsidRPr="00BE421F" w:rsidRDefault="00BE421F" w:rsidP="002A3182">
            <w:pPr>
              <w:rPr>
                <w:sz w:val="28"/>
              </w:rPr>
            </w:pPr>
          </w:p>
        </w:tc>
        <w:tc>
          <w:tcPr>
            <w:tcW w:w="1529" w:type="dxa"/>
          </w:tcPr>
          <w:p w:rsidR="00BE421F" w:rsidRPr="00BE421F" w:rsidRDefault="00BE421F" w:rsidP="002A3182">
            <w:pPr>
              <w:rPr>
                <w:sz w:val="28"/>
              </w:rPr>
            </w:pPr>
            <w:r w:rsidRPr="00BE421F">
              <w:rPr>
                <w:sz w:val="28"/>
              </w:rPr>
              <w:t>Печать, число и роспись напротив каждой фамилии</w:t>
            </w:r>
          </w:p>
        </w:tc>
      </w:tr>
    </w:tbl>
    <w:p w:rsidR="00BE421F" w:rsidRPr="00BE421F" w:rsidRDefault="00BE421F" w:rsidP="002A3182">
      <w:pPr>
        <w:ind w:left="260"/>
        <w:rPr>
          <w:sz w:val="28"/>
        </w:rPr>
      </w:pPr>
    </w:p>
    <w:p w:rsidR="00BE421F" w:rsidRPr="00BE421F" w:rsidRDefault="00BE421F" w:rsidP="002A3182">
      <w:pPr>
        <w:ind w:left="260"/>
        <w:rPr>
          <w:sz w:val="28"/>
        </w:rPr>
      </w:pPr>
      <w:r w:rsidRPr="00BE421F">
        <w:rPr>
          <w:sz w:val="28"/>
        </w:rPr>
        <w:t>Подпись руководителя направляющей организации _________________</w:t>
      </w:r>
    </w:p>
    <w:p w:rsidR="00BE421F" w:rsidRPr="00BE421F" w:rsidRDefault="00BE421F" w:rsidP="002A3182">
      <w:pPr>
        <w:ind w:left="260"/>
        <w:rPr>
          <w:sz w:val="28"/>
        </w:rPr>
      </w:pPr>
    </w:p>
    <w:p w:rsidR="00BE421F" w:rsidRPr="00BE421F" w:rsidRDefault="00BE421F" w:rsidP="002A3182">
      <w:pPr>
        <w:ind w:left="260"/>
        <w:rPr>
          <w:sz w:val="28"/>
        </w:rPr>
      </w:pPr>
      <w:r w:rsidRPr="00BE421F">
        <w:rPr>
          <w:sz w:val="28"/>
        </w:rPr>
        <w:t>Врач (всего допущено) _________________/ __________________/</w:t>
      </w:r>
    </w:p>
    <w:p w:rsidR="00BE421F" w:rsidRPr="00BE421F" w:rsidRDefault="00BE421F" w:rsidP="002A3182">
      <w:pPr>
        <w:ind w:left="260"/>
        <w:rPr>
          <w:sz w:val="28"/>
        </w:rPr>
      </w:pPr>
    </w:p>
    <w:p w:rsidR="00BE421F" w:rsidRPr="00BE421F" w:rsidRDefault="00BE421F" w:rsidP="002A3182">
      <w:pPr>
        <w:ind w:left="260"/>
        <w:rPr>
          <w:sz w:val="28"/>
        </w:rPr>
      </w:pPr>
      <w:r w:rsidRPr="00BE421F">
        <w:rPr>
          <w:sz w:val="28"/>
        </w:rPr>
        <w:t>Представитель команды __________________</w:t>
      </w:r>
    </w:p>
    <w:sectPr w:rsidR="00BE421F" w:rsidRPr="00BE421F" w:rsidSect="002A3182">
      <w:pgSz w:w="11900" w:h="16838"/>
      <w:pgMar w:top="1440" w:right="666" w:bottom="1440" w:left="1440" w:header="0" w:footer="0" w:gutter="0"/>
      <w:cols w:space="720" w:equalWidth="0">
        <w:col w:w="9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B0494C0"/>
    <w:lvl w:ilvl="0" w:tplc="39143850">
      <w:start w:val="4"/>
      <w:numFmt w:val="decimal"/>
      <w:lvlText w:val="%1."/>
      <w:lvlJc w:val="left"/>
    </w:lvl>
    <w:lvl w:ilvl="1" w:tplc="B86ED408">
      <w:numFmt w:val="decimal"/>
      <w:lvlText w:val=""/>
      <w:lvlJc w:val="left"/>
    </w:lvl>
    <w:lvl w:ilvl="2" w:tplc="CF5A367E">
      <w:numFmt w:val="decimal"/>
      <w:lvlText w:val=""/>
      <w:lvlJc w:val="left"/>
    </w:lvl>
    <w:lvl w:ilvl="3" w:tplc="D9D08CDE">
      <w:numFmt w:val="decimal"/>
      <w:lvlText w:val=""/>
      <w:lvlJc w:val="left"/>
    </w:lvl>
    <w:lvl w:ilvl="4" w:tplc="BDF04BFC">
      <w:numFmt w:val="decimal"/>
      <w:lvlText w:val=""/>
      <w:lvlJc w:val="left"/>
    </w:lvl>
    <w:lvl w:ilvl="5" w:tplc="86D2C4B4">
      <w:numFmt w:val="decimal"/>
      <w:lvlText w:val=""/>
      <w:lvlJc w:val="left"/>
    </w:lvl>
    <w:lvl w:ilvl="6" w:tplc="E672509C">
      <w:numFmt w:val="decimal"/>
      <w:lvlText w:val=""/>
      <w:lvlJc w:val="left"/>
    </w:lvl>
    <w:lvl w:ilvl="7" w:tplc="0A860D26">
      <w:numFmt w:val="decimal"/>
      <w:lvlText w:val=""/>
      <w:lvlJc w:val="left"/>
    </w:lvl>
    <w:lvl w:ilvl="8" w:tplc="BDCA610C">
      <w:numFmt w:val="decimal"/>
      <w:lvlText w:val=""/>
      <w:lvlJc w:val="left"/>
    </w:lvl>
  </w:abstractNum>
  <w:abstractNum w:abstractNumId="1">
    <w:nsid w:val="00000124"/>
    <w:multiLevelType w:val="hybridMultilevel"/>
    <w:tmpl w:val="8BD87B6E"/>
    <w:lvl w:ilvl="0" w:tplc="9850C08E">
      <w:start w:val="1"/>
      <w:numFmt w:val="decimal"/>
      <w:lvlText w:val="%1"/>
      <w:lvlJc w:val="left"/>
    </w:lvl>
    <w:lvl w:ilvl="1" w:tplc="C054F990">
      <w:start w:val="5"/>
      <w:numFmt w:val="decimal"/>
      <w:lvlText w:val="%2."/>
      <w:lvlJc w:val="left"/>
    </w:lvl>
    <w:lvl w:ilvl="2" w:tplc="915E63D8">
      <w:numFmt w:val="decimal"/>
      <w:lvlText w:val=""/>
      <w:lvlJc w:val="left"/>
    </w:lvl>
    <w:lvl w:ilvl="3" w:tplc="ED54406A">
      <w:numFmt w:val="decimal"/>
      <w:lvlText w:val=""/>
      <w:lvlJc w:val="left"/>
    </w:lvl>
    <w:lvl w:ilvl="4" w:tplc="AA60BB56">
      <w:numFmt w:val="decimal"/>
      <w:lvlText w:val=""/>
      <w:lvlJc w:val="left"/>
    </w:lvl>
    <w:lvl w:ilvl="5" w:tplc="891466F8">
      <w:numFmt w:val="decimal"/>
      <w:lvlText w:val=""/>
      <w:lvlJc w:val="left"/>
    </w:lvl>
    <w:lvl w:ilvl="6" w:tplc="922C0778">
      <w:numFmt w:val="decimal"/>
      <w:lvlText w:val=""/>
      <w:lvlJc w:val="left"/>
    </w:lvl>
    <w:lvl w:ilvl="7" w:tplc="D6A8939A">
      <w:numFmt w:val="decimal"/>
      <w:lvlText w:val=""/>
      <w:lvlJc w:val="left"/>
    </w:lvl>
    <w:lvl w:ilvl="8" w:tplc="15302B32">
      <w:numFmt w:val="decimal"/>
      <w:lvlText w:val=""/>
      <w:lvlJc w:val="left"/>
    </w:lvl>
  </w:abstractNum>
  <w:abstractNum w:abstractNumId="2">
    <w:nsid w:val="00000F3E"/>
    <w:multiLevelType w:val="hybridMultilevel"/>
    <w:tmpl w:val="7C7655E0"/>
    <w:lvl w:ilvl="0" w:tplc="CC80E7EC">
      <w:start w:val="1"/>
      <w:numFmt w:val="decimal"/>
      <w:lvlText w:val="%1."/>
      <w:lvlJc w:val="left"/>
    </w:lvl>
    <w:lvl w:ilvl="1" w:tplc="0CB25C30">
      <w:numFmt w:val="decimal"/>
      <w:lvlText w:val=""/>
      <w:lvlJc w:val="left"/>
    </w:lvl>
    <w:lvl w:ilvl="2" w:tplc="2FD42FC0">
      <w:numFmt w:val="decimal"/>
      <w:lvlText w:val=""/>
      <w:lvlJc w:val="left"/>
    </w:lvl>
    <w:lvl w:ilvl="3" w:tplc="25C2DB26">
      <w:numFmt w:val="decimal"/>
      <w:lvlText w:val=""/>
      <w:lvlJc w:val="left"/>
    </w:lvl>
    <w:lvl w:ilvl="4" w:tplc="F2BE1D78">
      <w:numFmt w:val="decimal"/>
      <w:lvlText w:val=""/>
      <w:lvlJc w:val="left"/>
    </w:lvl>
    <w:lvl w:ilvl="5" w:tplc="0824AA52">
      <w:numFmt w:val="decimal"/>
      <w:lvlText w:val=""/>
      <w:lvlJc w:val="left"/>
    </w:lvl>
    <w:lvl w:ilvl="6" w:tplc="B06A567A">
      <w:numFmt w:val="decimal"/>
      <w:lvlText w:val=""/>
      <w:lvlJc w:val="left"/>
    </w:lvl>
    <w:lvl w:ilvl="7" w:tplc="DF5A38BA">
      <w:numFmt w:val="decimal"/>
      <w:lvlText w:val=""/>
      <w:lvlJc w:val="left"/>
    </w:lvl>
    <w:lvl w:ilvl="8" w:tplc="A6A0CB12">
      <w:numFmt w:val="decimal"/>
      <w:lvlText w:val=""/>
      <w:lvlJc w:val="left"/>
    </w:lvl>
  </w:abstractNum>
  <w:abstractNum w:abstractNumId="3">
    <w:nsid w:val="000012DB"/>
    <w:multiLevelType w:val="hybridMultilevel"/>
    <w:tmpl w:val="DEECB716"/>
    <w:lvl w:ilvl="0" w:tplc="3CF4CDC8">
      <w:start w:val="1"/>
      <w:numFmt w:val="decimal"/>
      <w:lvlText w:val="%1."/>
      <w:lvlJc w:val="left"/>
    </w:lvl>
    <w:lvl w:ilvl="1" w:tplc="0792EDC4">
      <w:start w:val="1"/>
      <w:numFmt w:val="decimal"/>
      <w:lvlText w:val="%2"/>
      <w:lvlJc w:val="left"/>
    </w:lvl>
    <w:lvl w:ilvl="2" w:tplc="126C0A44">
      <w:numFmt w:val="decimal"/>
      <w:lvlText w:val=""/>
      <w:lvlJc w:val="left"/>
    </w:lvl>
    <w:lvl w:ilvl="3" w:tplc="1294F862">
      <w:numFmt w:val="decimal"/>
      <w:lvlText w:val=""/>
      <w:lvlJc w:val="left"/>
    </w:lvl>
    <w:lvl w:ilvl="4" w:tplc="4CCEE250">
      <w:numFmt w:val="decimal"/>
      <w:lvlText w:val=""/>
      <w:lvlJc w:val="left"/>
    </w:lvl>
    <w:lvl w:ilvl="5" w:tplc="BA7CC5B8">
      <w:numFmt w:val="decimal"/>
      <w:lvlText w:val=""/>
      <w:lvlJc w:val="left"/>
    </w:lvl>
    <w:lvl w:ilvl="6" w:tplc="CF965822">
      <w:numFmt w:val="decimal"/>
      <w:lvlText w:val=""/>
      <w:lvlJc w:val="left"/>
    </w:lvl>
    <w:lvl w:ilvl="7" w:tplc="72DA8060">
      <w:numFmt w:val="decimal"/>
      <w:lvlText w:val=""/>
      <w:lvlJc w:val="left"/>
    </w:lvl>
    <w:lvl w:ilvl="8" w:tplc="62CEFEB4">
      <w:numFmt w:val="decimal"/>
      <w:lvlText w:val=""/>
      <w:lvlJc w:val="left"/>
    </w:lvl>
  </w:abstractNum>
  <w:abstractNum w:abstractNumId="4">
    <w:nsid w:val="0000153C"/>
    <w:multiLevelType w:val="hybridMultilevel"/>
    <w:tmpl w:val="D84689C6"/>
    <w:lvl w:ilvl="0" w:tplc="EAC40350">
      <w:start w:val="3"/>
      <w:numFmt w:val="decimal"/>
      <w:lvlText w:val="%1."/>
      <w:lvlJc w:val="left"/>
    </w:lvl>
    <w:lvl w:ilvl="1" w:tplc="617687EC">
      <w:numFmt w:val="decimal"/>
      <w:lvlText w:val=""/>
      <w:lvlJc w:val="left"/>
    </w:lvl>
    <w:lvl w:ilvl="2" w:tplc="0A56EB54">
      <w:numFmt w:val="decimal"/>
      <w:lvlText w:val=""/>
      <w:lvlJc w:val="left"/>
    </w:lvl>
    <w:lvl w:ilvl="3" w:tplc="BD68CCB8">
      <w:numFmt w:val="decimal"/>
      <w:lvlText w:val=""/>
      <w:lvlJc w:val="left"/>
    </w:lvl>
    <w:lvl w:ilvl="4" w:tplc="2548884A">
      <w:numFmt w:val="decimal"/>
      <w:lvlText w:val=""/>
      <w:lvlJc w:val="left"/>
    </w:lvl>
    <w:lvl w:ilvl="5" w:tplc="E6B67E0E">
      <w:numFmt w:val="decimal"/>
      <w:lvlText w:val=""/>
      <w:lvlJc w:val="left"/>
    </w:lvl>
    <w:lvl w:ilvl="6" w:tplc="5BE83E4A">
      <w:numFmt w:val="decimal"/>
      <w:lvlText w:val=""/>
      <w:lvlJc w:val="left"/>
    </w:lvl>
    <w:lvl w:ilvl="7" w:tplc="300C821C">
      <w:numFmt w:val="decimal"/>
      <w:lvlText w:val=""/>
      <w:lvlJc w:val="left"/>
    </w:lvl>
    <w:lvl w:ilvl="8" w:tplc="11DC9916">
      <w:numFmt w:val="decimal"/>
      <w:lvlText w:val=""/>
      <w:lvlJc w:val="left"/>
    </w:lvl>
  </w:abstractNum>
  <w:abstractNum w:abstractNumId="5">
    <w:nsid w:val="00001547"/>
    <w:multiLevelType w:val="hybridMultilevel"/>
    <w:tmpl w:val="E370FFD2"/>
    <w:lvl w:ilvl="0" w:tplc="D8A25982">
      <w:start w:val="1"/>
      <w:numFmt w:val="decimal"/>
      <w:lvlText w:val="%1."/>
      <w:lvlJc w:val="left"/>
    </w:lvl>
    <w:lvl w:ilvl="1" w:tplc="5E405AE2">
      <w:start w:val="1"/>
      <w:numFmt w:val="bullet"/>
      <w:lvlText w:val=""/>
      <w:lvlJc w:val="left"/>
    </w:lvl>
    <w:lvl w:ilvl="2" w:tplc="E7622534">
      <w:start w:val="1"/>
      <w:numFmt w:val="decimal"/>
      <w:lvlText w:val="%3"/>
      <w:lvlJc w:val="left"/>
    </w:lvl>
    <w:lvl w:ilvl="3" w:tplc="A49C763E">
      <w:numFmt w:val="decimal"/>
      <w:lvlText w:val=""/>
      <w:lvlJc w:val="left"/>
    </w:lvl>
    <w:lvl w:ilvl="4" w:tplc="BA060024">
      <w:numFmt w:val="decimal"/>
      <w:lvlText w:val=""/>
      <w:lvlJc w:val="left"/>
    </w:lvl>
    <w:lvl w:ilvl="5" w:tplc="A304466E">
      <w:numFmt w:val="decimal"/>
      <w:lvlText w:val=""/>
      <w:lvlJc w:val="left"/>
    </w:lvl>
    <w:lvl w:ilvl="6" w:tplc="469EAC7C">
      <w:numFmt w:val="decimal"/>
      <w:lvlText w:val=""/>
      <w:lvlJc w:val="left"/>
    </w:lvl>
    <w:lvl w:ilvl="7" w:tplc="A946926E">
      <w:numFmt w:val="decimal"/>
      <w:lvlText w:val=""/>
      <w:lvlJc w:val="left"/>
    </w:lvl>
    <w:lvl w:ilvl="8" w:tplc="EB94465A">
      <w:numFmt w:val="decimal"/>
      <w:lvlText w:val=""/>
      <w:lvlJc w:val="left"/>
    </w:lvl>
  </w:abstractNum>
  <w:abstractNum w:abstractNumId="6">
    <w:nsid w:val="00002D12"/>
    <w:multiLevelType w:val="hybridMultilevel"/>
    <w:tmpl w:val="21BC8592"/>
    <w:lvl w:ilvl="0" w:tplc="A4549412">
      <w:start w:val="4"/>
      <w:numFmt w:val="decimal"/>
      <w:lvlText w:val="%1."/>
      <w:lvlJc w:val="left"/>
    </w:lvl>
    <w:lvl w:ilvl="1" w:tplc="03E6F432">
      <w:numFmt w:val="decimal"/>
      <w:lvlText w:val=""/>
      <w:lvlJc w:val="left"/>
    </w:lvl>
    <w:lvl w:ilvl="2" w:tplc="C3CAD01A">
      <w:numFmt w:val="decimal"/>
      <w:lvlText w:val=""/>
      <w:lvlJc w:val="left"/>
    </w:lvl>
    <w:lvl w:ilvl="3" w:tplc="0BB21542">
      <w:numFmt w:val="decimal"/>
      <w:lvlText w:val=""/>
      <w:lvlJc w:val="left"/>
    </w:lvl>
    <w:lvl w:ilvl="4" w:tplc="F500AC10">
      <w:numFmt w:val="decimal"/>
      <w:lvlText w:val=""/>
      <w:lvlJc w:val="left"/>
    </w:lvl>
    <w:lvl w:ilvl="5" w:tplc="7DBE8718">
      <w:numFmt w:val="decimal"/>
      <w:lvlText w:val=""/>
      <w:lvlJc w:val="left"/>
    </w:lvl>
    <w:lvl w:ilvl="6" w:tplc="260ACF5A">
      <w:numFmt w:val="decimal"/>
      <w:lvlText w:val=""/>
      <w:lvlJc w:val="left"/>
    </w:lvl>
    <w:lvl w:ilvl="7" w:tplc="4D788A5A">
      <w:numFmt w:val="decimal"/>
      <w:lvlText w:val=""/>
      <w:lvlJc w:val="left"/>
    </w:lvl>
    <w:lvl w:ilvl="8" w:tplc="481CBB02">
      <w:numFmt w:val="decimal"/>
      <w:lvlText w:val=""/>
      <w:lvlJc w:val="left"/>
    </w:lvl>
  </w:abstractNum>
  <w:abstractNum w:abstractNumId="7">
    <w:nsid w:val="00002EA6"/>
    <w:multiLevelType w:val="hybridMultilevel"/>
    <w:tmpl w:val="96C2132A"/>
    <w:lvl w:ilvl="0" w:tplc="A224DF1C">
      <w:start w:val="1"/>
      <w:numFmt w:val="decimal"/>
      <w:lvlText w:val="%1"/>
      <w:lvlJc w:val="left"/>
    </w:lvl>
    <w:lvl w:ilvl="1" w:tplc="D62CE730">
      <w:start w:val="1"/>
      <w:numFmt w:val="decimal"/>
      <w:lvlText w:val="%2."/>
      <w:lvlJc w:val="left"/>
    </w:lvl>
    <w:lvl w:ilvl="2" w:tplc="AA563F96">
      <w:numFmt w:val="decimal"/>
      <w:lvlText w:val=""/>
      <w:lvlJc w:val="left"/>
    </w:lvl>
    <w:lvl w:ilvl="3" w:tplc="C35E6006">
      <w:numFmt w:val="decimal"/>
      <w:lvlText w:val=""/>
      <w:lvlJc w:val="left"/>
    </w:lvl>
    <w:lvl w:ilvl="4" w:tplc="420AEB42">
      <w:numFmt w:val="decimal"/>
      <w:lvlText w:val=""/>
      <w:lvlJc w:val="left"/>
    </w:lvl>
    <w:lvl w:ilvl="5" w:tplc="FE4C4032">
      <w:numFmt w:val="decimal"/>
      <w:lvlText w:val=""/>
      <w:lvlJc w:val="left"/>
    </w:lvl>
    <w:lvl w:ilvl="6" w:tplc="12A224B4">
      <w:numFmt w:val="decimal"/>
      <w:lvlText w:val=""/>
      <w:lvlJc w:val="left"/>
    </w:lvl>
    <w:lvl w:ilvl="7" w:tplc="9030FE4A">
      <w:numFmt w:val="decimal"/>
      <w:lvlText w:val=""/>
      <w:lvlJc w:val="left"/>
    </w:lvl>
    <w:lvl w:ilvl="8" w:tplc="138070AC">
      <w:numFmt w:val="decimal"/>
      <w:lvlText w:val=""/>
      <w:lvlJc w:val="left"/>
    </w:lvl>
  </w:abstractNum>
  <w:abstractNum w:abstractNumId="8">
    <w:nsid w:val="0000305E"/>
    <w:multiLevelType w:val="hybridMultilevel"/>
    <w:tmpl w:val="7B8E91AA"/>
    <w:lvl w:ilvl="0" w:tplc="8D7416B0">
      <w:start w:val="1"/>
      <w:numFmt w:val="decimal"/>
      <w:lvlText w:val="%1."/>
      <w:lvlJc w:val="left"/>
    </w:lvl>
    <w:lvl w:ilvl="1" w:tplc="AFA26F70">
      <w:start w:val="1"/>
      <w:numFmt w:val="decimal"/>
      <w:lvlText w:val="%2"/>
      <w:lvlJc w:val="left"/>
    </w:lvl>
    <w:lvl w:ilvl="2" w:tplc="9E745658">
      <w:numFmt w:val="decimal"/>
      <w:lvlText w:val=""/>
      <w:lvlJc w:val="left"/>
    </w:lvl>
    <w:lvl w:ilvl="3" w:tplc="EC18DCC8">
      <w:numFmt w:val="decimal"/>
      <w:lvlText w:val=""/>
      <w:lvlJc w:val="left"/>
    </w:lvl>
    <w:lvl w:ilvl="4" w:tplc="6CB4C9A8">
      <w:numFmt w:val="decimal"/>
      <w:lvlText w:val=""/>
      <w:lvlJc w:val="left"/>
    </w:lvl>
    <w:lvl w:ilvl="5" w:tplc="DD80FE3A">
      <w:numFmt w:val="decimal"/>
      <w:lvlText w:val=""/>
      <w:lvlJc w:val="left"/>
    </w:lvl>
    <w:lvl w:ilvl="6" w:tplc="90A0E81C">
      <w:numFmt w:val="decimal"/>
      <w:lvlText w:val=""/>
      <w:lvlJc w:val="left"/>
    </w:lvl>
    <w:lvl w:ilvl="7" w:tplc="051C578C">
      <w:numFmt w:val="decimal"/>
      <w:lvlText w:val=""/>
      <w:lvlJc w:val="left"/>
    </w:lvl>
    <w:lvl w:ilvl="8" w:tplc="29D64180">
      <w:numFmt w:val="decimal"/>
      <w:lvlText w:val=""/>
      <w:lvlJc w:val="left"/>
    </w:lvl>
  </w:abstractNum>
  <w:abstractNum w:abstractNumId="9">
    <w:nsid w:val="0000390C"/>
    <w:multiLevelType w:val="hybridMultilevel"/>
    <w:tmpl w:val="210C25B8"/>
    <w:lvl w:ilvl="0" w:tplc="75DE60B0">
      <w:start w:val="1"/>
      <w:numFmt w:val="decimal"/>
      <w:lvlText w:val="%1."/>
      <w:lvlJc w:val="left"/>
    </w:lvl>
    <w:lvl w:ilvl="1" w:tplc="B5F29FF2">
      <w:start w:val="3"/>
      <w:numFmt w:val="decimal"/>
      <w:lvlText w:val="%2."/>
      <w:lvlJc w:val="left"/>
    </w:lvl>
    <w:lvl w:ilvl="2" w:tplc="A2B69E74">
      <w:start w:val="1"/>
      <w:numFmt w:val="decimal"/>
      <w:lvlText w:val="%3"/>
      <w:lvlJc w:val="left"/>
    </w:lvl>
    <w:lvl w:ilvl="3" w:tplc="513CD612">
      <w:numFmt w:val="decimal"/>
      <w:lvlText w:val=""/>
      <w:lvlJc w:val="left"/>
    </w:lvl>
    <w:lvl w:ilvl="4" w:tplc="09DEE69A">
      <w:numFmt w:val="decimal"/>
      <w:lvlText w:val=""/>
      <w:lvlJc w:val="left"/>
    </w:lvl>
    <w:lvl w:ilvl="5" w:tplc="5E1605E8">
      <w:numFmt w:val="decimal"/>
      <w:lvlText w:val=""/>
      <w:lvlJc w:val="left"/>
    </w:lvl>
    <w:lvl w:ilvl="6" w:tplc="DCC0324A">
      <w:numFmt w:val="decimal"/>
      <w:lvlText w:val=""/>
      <w:lvlJc w:val="left"/>
    </w:lvl>
    <w:lvl w:ilvl="7" w:tplc="D12C38F0">
      <w:numFmt w:val="decimal"/>
      <w:lvlText w:val=""/>
      <w:lvlJc w:val="left"/>
    </w:lvl>
    <w:lvl w:ilvl="8" w:tplc="A358EA06">
      <w:numFmt w:val="decimal"/>
      <w:lvlText w:val=""/>
      <w:lvlJc w:val="left"/>
    </w:lvl>
  </w:abstractNum>
  <w:abstractNum w:abstractNumId="10">
    <w:nsid w:val="000039B3"/>
    <w:multiLevelType w:val="hybridMultilevel"/>
    <w:tmpl w:val="7FF2E2E8"/>
    <w:lvl w:ilvl="0" w:tplc="799CDEBE">
      <w:start w:val="1"/>
      <w:numFmt w:val="decimal"/>
      <w:lvlText w:val="%1."/>
      <w:lvlJc w:val="left"/>
    </w:lvl>
    <w:lvl w:ilvl="1" w:tplc="AD6482DE">
      <w:start w:val="1"/>
      <w:numFmt w:val="decimal"/>
      <w:lvlText w:val="%2"/>
      <w:lvlJc w:val="left"/>
    </w:lvl>
    <w:lvl w:ilvl="2" w:tplc="15248360">
      <w:numFmt w:val="decimal"/>
      <w:lvlText w:val=""/>
      <w:lvlJc w:val="left"/>
    </w:lvl>
    <w:lvl w:ilvl="3" w:tplc="6DD01F38">
      <w:numFmt w:val="decimal"/>
      <w:lvlText w:val=""/>
      <w:lvlJc w:val="left"/>
    </w:lvl>
    <w:lvl w:ilvl="4" w:tplc="FD160224">
      <w:numFmt w:val="decimal"/>
      <w:lvlText w:val=""/>
      <w:lvlJc w:val="left"/>
    </w:lvl>
    <w:lvl w:ilvl="5" w:tplc="800E1C4C">
      <w:numFmt w:val="decimal"/>
      <w:lvlText w:val=""/>
      <w:lvlJc w:val="left"/>
    </w:lvl>
    <w:lvl w:ilvl="6" w:tplc="0824A6CE">
      <w:numFmt w:val="decimal"/>
      <w:lvlText w:val=""/>
      <w:lvlJc w:val="left"/>
    </w:lvl>
    <w:lvl w:ilvl="7" w:tplc="D9B47014">
      <w:numFmt w:val="decimal"/>
      <w:lvlText w:val=""/>
      <w:lvlJc w:val="left"/>
    </w:lvl>
    <w:lvl w:ilvl="8" w:tplc="4440AB54">
      <w:numFmt w:val="decimal"/>
      <w:lvlText w:val=""/>
      <w:lvlJc w:val="left"/>
    </w:lvl>
  </w:abstractNum>
  <w:abstractNum w:abstractNumId="11">
    <w:nsid w:val="0000440D"/>
    <w:multiLevelType w:val="hybridMultilevel"/>
    <w:tmpl w:val="18DE7A50"/>
    <w:lvl w:ilvl="0" w:tplc="AAACFA30">
      <w:start w:val="4"/>
      <w:numFmt w:val="decimal"/>
      <w:lvlText w:val="%1."/>
      <w:lvlJc w:val="left"/>
    </w:lvl>
    <w:lvl w:ilvl="1" w:tplc="87AC5CE2">
      <w:numFmt w:val="decimal"/>
      <w:lvlText w:val=""/>
      <w:lvlJc w:val="left"/>
    </w:lvl>
    <w:lvl w:ilvl="2" w:tplc="CE1453CC">
      <w:numFmt w:val="decimal"/>
      <w:lvlText w:val=""/>
      <w:lvlJc w:val="left"/>
    </w:lvl>
    <w:lvl w:ilvl="3" w:tplc="0CEAC8DA">
      <w:numFmt w:val="decimal"/>
      <w:lvlText w:val=""/>
      <w:lvlJc w:val="left"/>
    </w:lvl>
    <w:lvl w:ilvl="4" w:tplc="F50A48EE">
      <w:numFmt w:val="decimal"/>
      <w:lvlText w:val=""/>
      <w:lvlJc w:val="left"/>
    </w:lvl>
    <w:lvl w:ilvl="5" w:tplc="41EC58EA">
      <w:numFmt w:val="decimal"/>
      <w:lvlText w:val=""/>
      <w:lvlJc w:val="left"/>
    </w:lvl>
    <w:lvl w:ilvl="6" w:tplc="7516497C">
      <w:numFmt w:val="decimal"/>
      <w:lvlText w:val=""/>
      <w:lvlJc w:val="left"/>
    </w:lvl>
    <w:lvl w:ilvl="7" w:tplc="A6A80386">
      <w:numFmt w:val="decimal"/>
      <w:lvlText w:val=""/>
      <w:lvlJc w:val="left"/>
    </w:lvl>
    <w:lvl w:ilvl="8" w:tplc="8CFE55B6">
      <w:numFmt w:val="decimal"/>
      <w:lvlText w:val=""/>
      <w:lvlJc w:val="left"/>
    </w:lvl>
  </w:abstractNum>
  <w:abstractNum w:abstractNumId="12">
    <w:nsid w:val="0000491C"/>
    <w:multiLevelType w:val="hybridMultilevel"/>
    <w:tmpl w:val="81E0169E"/>
    <w:lvl w:ilvl="0" w:tplc="0BB47160">
      <w:start w:val="1"/>
      <w:numFmt w:val="decimal"/>
      <w:lvlText w:val="%1"/>
      <w:lvlJc w:val="left"/>
    </w:lvl>
    <w:lvl w:ilvl="1" w:tplc="EB84D428">
      <w:start w:val="6"/>
      <w:numFmt w:val="decimal"/>
      <w:lvlText w:val="%2."/>
      <w:lvlJc w:val="left"/>
    </w:lvl>
    <w:lvl w:ilvl="2" w:tplc="968C0B2A">
      <w:numFmt w:val="decimal"/>
      <w:lvlText w:val=""/>
      <w:lvlJc w:val="left"/>
    </w:lvl>
    <w:lvl w:ilvl="3" w:tplc="9B20BF1C">
      <w:numFmt w:val="decimal"/>
      <w:lvlText w:val=""/>
      <w:lvlJc w:val="left"/>
    </w:lvl>
    <w:lvl w:ilvl="4" w:tplc="478890E6">
      <w:numFmt w:val="decimal"/>
      <w:lvlText w:val=""/>
      <w:lvlJc w:val="left"/>
    </w:lvl>
    <w:lvl w:ilvl="5" w:tplc="53183776">
      <w:numFmt w:val="decimal"/>
      <w:lvlText w:val=""/>
      <w:lvlJc w:val="left"/>
    </w:lvl>
    <w:lvl w:ilvl="6" w:tplc="251E7BE4">
      <w:numFmt w:val="decimal"/>
      <w:lvlText w:val=""/>
      <w:lvlJc w:val="left"/>
    </w:lvl>
    <w:lvl w:ilvl="7" w:tplc="54ACD4E2">
      <w:numFmt w:val="decimal"/>
      <w:lvlText w:val=""/>
      <w:lvlJc w:val="left"/>
    </w:lvl>
    <w:lvl w:ilvl="8" w:tplc="8630641C">
      <w:numFmt w:val="decimal"/>
      <w:lvlText w:val=""/>
      <w:lvlJc w:val="left"/>
    </w:lvl>
  </w:abstractNum>
  <w:abstractNum w:abstractNumId="13">
    <w:nsid w:val="00004D06"/>
    <w:multiLevelType w:val="hybridMultilevel"/>
    <w:tmpl w:val="C8AAD00C"/>
    <w:lvl w:ilvl="0" w:tplc="10B65A7A">
      <w:start w:val="1"/>
      <w:numFmt w:val="decimal"/>
      <w:lvlText w:val="%1."/>
      <w:lvlJc w:val="left"/>
      <w:rPr>
        <w:color w:val="auto"/>
      </w:rPr>
    </w:lvl>
    <w:lvl w:ilvl="1" w:tplc="6F2C5D7C">
      <w:start w:val="1"/>
      <w:numFmt w:val="decimal"/>
      <w:lvlText w:val="%2"/>
      <w:lvlJc w:val="left"/>
    </w:lvl>
    <w:lvl w:ilvl="2" w:tplc="C66814FA">
      <w:numFmt w:val="decimal"/>
      <w:lvlText w:val=""/>
      <w:lvlJc w:val="left"/>
    </w:lvl>
    <w:lvl w:ilvl="3" w:tplc="295E4D12">
      <w:numFmt w:val="decimal"/>
      <w:lvlText w:val=""/>
      <w:lvlJc w:val="left"/>
    </w:lvl>
    <w:lvl w:ilvl="4" w:tplc="2848B88A">
      <w:numFmt w:val="decimal"/>
      <w:lvlText w:val=""/>
      <w:lvlJc w:val="left"/>
    </w:lvl>
    <w:lvl w:ilvl="5" w:tplc="0EDC7BE0">
      <w:numFmt w:val="decimal"/>
      <w:lvlText w:val=""/>
      <w:lvlJc w:val="left"/>
    </w:lvl>
    <w:lvl w:ilvl="6" w:tplc="C1A68C1C">
      <w:numFmt w:val="decimal"/>
      <w:lvlText w:val=""/>
      <w:lvlJc w:val="left"/>
    </w:lvl>
    <w:lvl w:ilvl="7" w:tplc="71925F0E">
      <w:numFmt w:val="decimal"/>
      <w:lvlText w:val=""/>
      <w:lvlJc w:val="left"/>
    </w:lvl>
    <w:lvl w:ilvl="8" w:tplc="2F869038">
      <w:numFmt w:val="decimal"/>
      <w:lvlText w:val=""/>
      <w:lvlJc w:val="left"/>
    </w:lvl>
  </w:abstractNum>
  <w:abstractNum w:abstractNumId="14">
    <w:nsid w:val="00004DB7"/>
    <w:multiLevelType w:val="hybridMultilevel"/>
    <w:tmpl w:val="38184A84"/>
    <w:lvl w:ilvl="0" w:tplc="24842ED6">
      <w:start w:val="1"/>
      <w:numFmt w:val="decimal"/>
      <w:lvlText w:val="%1"/>
      <w:lvlJc w:val="left"/>
    </w:lvl>
    <w:lvl w:ilvl="1" w:tplc="29748BD2">
      <w:start w:val="1"/>
      <w:numFmt w:val="bullet"/>
      <w:lvlText w:val=""/>
      <w:lvlJc w:val="left"/>
    </w:lvl>
    <w:lvl w:ilvl="2" w:tplc="7C5425B4">
      <w:start w:val="7"/>
      <w:numFmt w:val="decimal"/>
      <w:lvlText w:val="%3."/>
      <w:lvlJc w:val="left"/>
    </w:lvl>
    <w:lvl w:ilvl="3" w:tplc="C0DE9030">
      <w:numFmt w:val="decimal"/>
      <w:lvlText w:val=""/>
      <w:lvlJc w:val="left"/>
    </w:lvl>
    <w:lvl w:ilvl="4" w:tplc="FDD22AD6">
      <w:numFmt w:val="decimal"/>
      <w:lvlText w:val=""/>
      <w:lvlJc w:val="left"/>
    </w:lvl>
    <w:lvl w:ilvl="5" w:tplc="C2C4956C">
      <w:numFmt w:val="decimal"/>
      <w:lvlText w:val=""/>
      <w:lvlJc w:val="left"/>
    </w:lvl>
    <w:lvl w:ilvl="6" w:tplc="D2941648">
      <w:numFmt w:val="decimal"/>
      <w:lvlText w:val=""/>
      <w:lvlJc w:val="left"/>
    </w:lvl>
    <w:lvl w:ilvl="7" w:tplc="4CF02C4A">
      <w:numFmt w:val="decimal"/>
      <w:lvlText w:val=""/>
      <w:lvlJc w:val="left"/>
    </w:lvl>
    <w:lvl w:ilvl="8" w:tplc="66AA1E54">
      <w:numFmt w:val="decimal"/>
      <w:lvlText w:val=""/>
      <w:lvlJc w:val="left"/>
    </w:lvl>
  </w:abstractNum>
  <w:abstractNum w:abstractNumId="15">
    <w:nsid w:val="000054DE"/>
    <w:multiLevelType w:val="hybridMultilevel"/>
    <w:tmpl w:val="79227CFE"/>
    <w:lvl w:ilvl="0" w:tplc="9E466BFE">
      <w:start w:val="1"/>
      <w:numFmt w:val="decimal"/>
      <w:lvlText w:val="%1"/>
      <w:lvlJc w:val="left"/>
    </w:lvl>
    <w:lvl w:ilvl="1" w:tplc="6F464F04">
      <w:start w:val="8"/>
      <w:numFmt w:val="decimal"/>
      <w:lvlText w:val="%2."/>
      <w:lvlJc w:val="left"/>
    </w:lvl>
    <w:lvl w:ilvl="2" w:tplc="BF5A6914">
      <w:numFmt w:val="decimal"/>
      <w:lvlText w:val=""/>
      <w:lvlJc w:val="left"/>
    </w:lvl>
    <w:lvl w:ilvl="3" w:tplc="974268C2">
      <w:numFmt w:val="decimal"/>
      <w:lvlText w:val=""/>
      <w:lvlJc w:val="left"/>
    </w:lvl>
    <w:lvl w:ilvl="4" w:tplc="6532B3A4">
      <w:numFmt w:val="decimal"/>
      <w:lvlText w:val=""/>
      <w:lvlJc w:val="left"/>
    </w:lvl>
    <w:lvl w:ilvl="5" w:tplc="117652D4">
      <w:numFmt w:val="decimal"/>
      <w:lvlText w:val=""/>
      <w:lvlJc w:val="left"/>
    </w:lvl>
    <w:lvl w:ilvl="6" w:tplc="2138E08A">
      <w:numFmt w:val="decimal"/>
      <w:lvlText w:val=""/>
      <w:lvlJc w:val="left"/>
    </w:lvl>
    <w:lvl w:ilvl="7" w:tplc="8DDCAD8E">
      <w:numFmt w:val="decimal"/>
      <w:lvlText w:val=""/>
      <w:lvlJc w:val="left"/>
    </w:lvl>
    <w:lvl w:ilvl="8" w:tplc="8FF65626">
      <w:numFmt w:val="decimal"/>
      <w:lvlText w:val=""/>
      <w:lvlJc w:val="left"/>
    </w:lvl>
  </w:abstractNum>
  <w:abstractNum w:abstractNumId="16">
    <w:nsid w:val="00007E87"/>
    <w:multiLevelType w:val="hybridMultilevel"/>
    <w:tmpl w:val="566E16E6"/>
    <w:lvl w:ilvl="0" w:tplc="EC7C026A">
      <w:start w:val="1"/>
      <w:numFmt w:val="decimal"/>
      <w:lvlText w:val="%1"/>
      <w:lvlJc w:val="left"/>
    </w:lvl>
    <w:lvl w:ilvl="1" w:tplc="D4F8ABA2">
      <w:start w:val="1"/>
      <w:numFmt w:val="decimal"/>
      <w:lvlText w:val="%2"/>
      <w:lvlJc w:val="left"/>
    </w:lvl>
    <w:lvl w:ilvl="2" w:tplc="D5E2E69A">
      <w:start w:val="2"/>
      <w:numFmt w:val="decimal"/>
      <w:lvlText w:val="%3."/>
      <w:lvlJc w:val="left"/>
    </w:lvl>
    <w:lvl w:ilvl="3" w:tplc="45DEDDE0">
      <w:numFmt w:val="decimal"/>
      <w:lvlText w:val=""/>
      <w:lvlJc w:val="left"/>
    </w:lvl>
    <w:lvl w:ilvl="4" w:tplc="92DA2628">
      <w:numFmt w:val="decimal"/>
      <w:lvlText w:val=""/>
      <w:lvlJc w:val="left"/>
    </w:lvl>
    <w:lvl w:ilvl="5" w:tplc="161CB4FA">
      <w:numFmt w:val="decimal"/>
      <w:lvlText w:val=""/>
      <w:lvlJc w:val="left"/>
    </w:lvl>
    <w:lvl w:ilvl="6" w:tplc="6250351E">
      <w:numFmt w:val="decimal"/>
      <w:lvlText w:val=""/>
      <w:lvlJc w:val="left"/>
    </w:lvl>
    <w:lvl w:ilvl="7" w:tplc="2E04996C">
      <w:numFmt w:val="decimal"/>
      <w:lvlText w:val=""/>
      <w:lvlJc w:val="left"/>
    </w:lvl>
    <w:lvl w:ilvl="8" w:tplc="66147B9A">
      <w:numFmt w:val="decimal"/>
      <w:lvlText w:val=""/>
      <w:lvlJc w:val="left"/>
    </w:lvl>
  </w:abstractNum>
  <w:abstractNum w:abstractNumId="17">
    <w:nsid w:val="6F0865C4"/>
    <w:multiLevelType w:val="hybridMultilevel"/>
    <w:tmpl w:val="07F836AC"/>
    <w:lvl w:ilvl="0" w:tplc="B9C40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useFELayout/>
  </w:compat>
  <w:rsids>
    <w:rsidRoot w:val="0086485E"/>
    <w:rsid w:val="000F4937"/>
    <w:rsid w:val="002A3182"/>
    <w:rsid w:val="002D1DA5"/>
    <w:rsid w:val="00433593"/>
    <w:rsid w:val="007D31AC"/>
    <w:rsid w:val="0086485E"/>
    <w:rsid w:val="008A3AF1"/>
    <w:rsid w:val="00AF43FA"/>
    <w:rsid w:val="00BE421F"/>
    <w:rsid w:val="00EC4583"/>
    <w:rsid w:val="00FE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34A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3AF1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E42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eg11_70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72;&#1079;&#1076;&#1102;&#1089;&#1096;72.&#1088;&#1092;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&#1082;&#1072;&#1079;&#1076;&#1102;&#1089;&#1096;72.&#1088;&#1092;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1381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Плесовских</cp:lastModifiedBy>
  <cp:revision>6</cp:revision>
  <dcterms:created xsi:type="dcterms:W3CDTF">2017-04-10T21:43:00Z</dcterms:created>
  <dcterms:modified xsi:type="dcterms:W3CDTF">2017-04-11T11:19:00Z</dcterms:modified>
</cp:coreProperties>
</file>