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11D" w:rsidRDefault="004B511D" w:rsidP="004B511D">
      <w:pPr>
        <w:widowControl/>
        <w:shd w:val="clear" w:color="auto" w:fill="FFFFFF"/>
        <w:suppressAutoHyphens w:val="0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b/>
          <w:bCs/>
          <w:color w:val="1D1D1B"/>
          <w:kern w:val="0"/>
          <w:lang w:eastAsia="ru-RU"/>
        </w:rPr>
      </w:pPr>
      <w:r>
        <w:rPr>
          <w:rFonts w:ascii="Arial" w:eastAsia="Times New Roman" w:hAnsi="Arial" w:cs="Arial"/>
          <w:b/>
          <w:bCs/>
          <w:color w:val="1D1D1B"/>
          <w:kern w:val="0"/>
          <w:lang w:eastAsia="ru-RU"/>
        </w:rPr>
        <w:t xml:space="preserve">Задание по </w:t>
      </w:r>
      <w:r>
        <w:rPr>
          <w:rFonts w:ascii="Arial" w:eastAsia="Times New Roman" w:hAnsi="Arial" w:cs="Arial"/>
          <w:b/>
          <w:bCs/>
          <w:color w:val="1D1D1B"/>
          <w:kern w:val="0"/>
          <w:lang w:eastAsia="ru-RU"/>
        </w:rPr>
        <w:t xml:space="preserve">живописи </w:t>
      </w:r>
      <w:r>
        <w:rPr>
          <w:rFonts w:ascii="Arial" w:eastAsia="Times New Roman" w:hAnsi="Arial" w:cs="Arial"/>
          <w:b/>
          <w:bCs/>
          <w:color w:val="1D1D1B"/>
          <w:kern w:val="0"/>
          <w:lang w:eastAsia="ru-RU"/>
        </w:rPr>
        <w:t xml:space="preserve"> для учеников 1 «А», 1 «Б», 1 «Д» классов МАУ ДО «ТДХШ им. С.И. </w:t>
      </w:r>
      <w:proofErr w:type="spellStart"/>
      <w:r>
        <w:rPr>
          <w:rFonts w:ascii="Arial" w:eastAsia="Times New Roman" w:hAnsi="Arial" w:cs="Arial"/>
          <w:b/>
          <w:bCs/>
          <w:color w:val="1D1D1B"/>
          <w:kern w:val="0"/>
          <w:lang w:eastAsia="ru-RU"/>
        </w:rPr>
        <w:t>Блонской</w:t>
      </w:r>
      <w:proofErr w:type="spellEnd"/>
      <w:r>
        <w:rPr>
          <w:rFonts w:ascii="Arial" w:eastAsia="Times New Roman" w:hAnsi="Arial" w:cs="Arial"/>
          <w:b/>
          <w:bCs/>
          <w:color w:val="1D1D1B"/>
          <w:kern w:val="0"/>
          <w:lang w:eastAsia="ru-RU"/>
        </w:rPr>
        <w:t>»</w:t>
      </w:r>
      <w:r>
        <w:rPr>
          <w:rFonts w:ascii="Arial" w:eastAsia="Times New Roman" w:hAnsi="Arial" w:cs="Arial"/>
          <w:b/>
          <w:bCs/>
          <w:color w:val="1D1D1B"/>
          <w:kern w:val="0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1D1D1B"/>
          <w:kern w:val="0"/>
          <w:lang w:eastAsia="ru-RU"/>
        </w:rPr>
        <w:t>на 6.04-10.04</w:t>
      </w:r>
    </w:p>
    <w:p w:rsidR="00867885" w:rsidRDefault="00A975AA">
      <w:r w:rsidRPr="006821E0">
        <w:rPr>
          <w:b/>
        </w:rPr>
        <w:t>Тема:</w:t>
      </w:r>
      <w:r>
        <w:t xml:space="preserve"> Контрастная гармония (на ненасыщенных цветах)</w:t>
      </w:r>
    </w:p>
    <w:p w:rsidR="00A975AA" w:rsidRDefault="00A975AA">
      <w:r>
        <w:t>Применение различных приемов акварели. Лепка формы предмета с учетом цветовых и тональных отношений. Натюрморт на контрастном цветовом фоне. Использование акварели, бумага ф-т а</w:t>
      </w:r>
      <w:proofErr w:type="gramStart"/>
      <w:r>
        <w:t>4</w:t>
      </w:r>
      <w:proofErr w:type="gramEnd"/>
      <w:r>
        <w:t>.</w:t>
      </w:r>
    </w:p>
    <w:p w:rsidR="00A975AA" w:rsidRDefault="00A975AA">
      <w:r w:rsidRPr="006821E0">
        <w:rPr>
          <w:b/>
        </w:rPr>
        <w:t>Цель:</w:t>
      </w:r>
      <w:r>
        <w:t xml:space="preserve"> научиться использовать различные приемы и техники акварели (лессировки, техника </w:t>
      </w:r>
      <w:proofErr w:type="spellStart"/>
      <w:r>
        <w:t>по-сырому</w:t>
      </w:r>
      <w:proofErr w:type="spellEnd"/>
      <w:r>
        <w:t xml:space="preserve"> </w:t>
      </w:r>
      <w:r>
        <w:rPr>
          <w:lang w:val="en-US"/>
        </w:rPr>
        <w:t>a</w:t>
      </w:r>
      <w:r w:rsidRPr="00A975AA">
        <w:t xml:space="preserve"> </w:t>
      </w:r>
      <w:r>
        <w:rPr>
          <w:lang w:val="en-US"/>
        </w:rPr>
        <w:t>la</w:t>
      </w:r>
      <w:r w:rsidRPr="00A975AA">
        <w:t xml:space="preserve"> </w:t>
      </w:r>
      <w:r>
        <w:rPr>
          <w:lang w:val="en-US"/>
        </w:rPr>
        <w:t>prima</w:t>
      </w:r>
      <w:r>
        <w:t>, смешанная техника)</w:t>
      </w:r>
    </w:p>
    <w:p w:rsidR="00A975AA" w:rsidRDefault="006821E0">
      <w:r w:rsidRPr="006821E0">
        <w:rPr>
          <w:b/>
        </w:rPr>
        <w:t>Задача:</w:t>
      </w:r>
      <w:r>
        <w:t xml:space="preserve"> изобразить этюды на тему «Чаепитие» в разных техниках </w:t>
      </w:r>
    </w:p>
    <w:p w:rsidR="006821E0" w:rsidRDefault="006821E0">
      <w:r w:rsidRPr="006821E0">
        <w:rPr>
          <w:b/>
        </w:rPr>
        <w:t>Задание:</w:t>
      </w:r>
      <w:r>
        <w:t xml:space="preserve"> выполнить 3 разных по сюжету этюда на одну общую тему «Чаепитие» в трех разных техниках. </w:t>
      </w:r>
    </w:p>
    <w:p w:rsidR="006821E0" w:rsidRDefault="006821E0">
      <w:r w:rsidRPr="006821E0">
        <w:rPr>
          <w:b/>
        </w:rPr>
        <w:t>Материалы:</w:t>
      </w:r>
      <w:r>
        <w:t xml:space="preserve"> листы акварельной бумаги а</w:t>
      </w:r>
      <w:proofErr w:type="gramStart"/>
      <w:r>
        <w:t>4</w:t>
      </w:r>
      <w:proofErr w:type="gramEnd"/>
      <w:r>
        <w:t>, акварель, гелиевая ручка</w:t>
      </w:r>
    </w:p>
    <w:p w:rsidR="006821E0" w:rsidRDefault="006821E0">
      <w:r>
        <w:t>Примеры работ</w:t>
      </w:r>
    </w:p>
    <w:p w:rsidR="001D3C9D" w:rsidRDefault="001D3C9D" w:rsidP="001D3C9D">
      <w:pPr>
        <w:pStyle w:val="a9"/>
        <w:numPr>
          <w:ilvl w:val="0"/>
          <w:numId w:val="1"/>
        </w:numPr>
      </w:pPr>
      <w:r>
        <w:t xml:space="preserve">техника </w:t>
      </w:r>
      <w:proofErr w:type="spellStart"/>
      <w:r>
        <w:t>по-сырому</w:t>
      </w:r>
      <w:proofErr w:type="spellEnd"/>
      <w:r>
        <w:t xml:space="preserve"> </w:t>
      </w:r>
      <w:r>
        <w:rPr>
          <w:lang w:val="en-US"/>
        </w:rPr>
        <w:t>a</w:t>
      </w:r>
      <w:r w:rsidRPr="00A975AA">
        <w:t xml:space="preserve"> </w:t>
      </w:r>
      <w:r>
        <w:rPr>
          <w:lang w:val="en-US"/>
        </w:rPr>
        <w:t>la</w:t>
      </w:r>
      <w:r w:rsidRPr="00A975AA">
        <w:t xml:space="preserve"> </w:t>
      </w:r>
      <w:r>
        <w:rPr>
          <w:lang w:val="en-US"/>
        </w:rPr>
        <w:t>prima</w:t>
      </w:r>
    </w:p>
    <w:p w:rsidR="006821E0" w:rsidRDefault="006821E0">
      <w:r>
        <w:rPr>
          <w:noProof/>
          <w:lang w:eastAsia="ru-RU"/>
        </w:rPr>
        <w:drawing>
          <wp:inline distT="0" distB="0" distL="0" distR="0">
            <wp:extent cx="5010333" cy="3667125"/>
            <wp:effectExtent l="0" t="0" r="0" b="0"/>
            <wp:docPr id="1" name="Рисунок 1" descr="Утренняя чашка чая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ренняя чашка чая | Пикаб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491" cy="36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B4" w:rsidRDefault="00A033B4">
      <w:r>
        <w:rPr>
          <w:noProof/>
          <w:lang w:eastAsia="ru-RU"/>
        </w:rPr>
        <w:lastRenderedPageBreak/>
        <w:drawing>
          <wp:inline distT="0" distB="0" distL="0" distR="0">
            <wp:extent cx="5362575" cy="4629150"/>
            <wp:effectExtent l="0" t="0" r="9525" b="0"/>
            <wp:docPr id="4" name="Рисунок 4" descr="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B4" w:rsidRDefault="00A033B4">
      <w:r>
        <w:rPr>
          <w:noProof/>
          <w:lang w:eastAsia="ru-RU"/>
        </w:rPr>
        <w:drawing>
          <wp:inline distT="0" distB="0" distL="0" distR="0">
            <wp:extent cx="3448050" cy="4242454"/>
            <wp:effectExtent l="0" t="0" r="0" b="5715"/>
            <wp:docPr id="5" name="Рисунок 5" descr="Watercolors by Maria Stezhko (Акварели Марии Стежк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atercolors by Maria Stezhko (Акварели Марии Стежко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24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C9D" w:rsidRDefault="001D3C9D"/>
    <w:p w:rsidR="006821E0" w:rsidRDefault="001D3C9D" w:rsidP="001D3C9D">
      <w:pPr>
        <w:pStyle w:val="a9"/>
        <w:numPr>
          <w:ilvl w:val="0"/>
          <w:numId w:val="1"/>
        </w:numPr>
      </w:pPr>
      <w:r>
        <w:lastRenderedPageBreak/>
        <w:t>Техника лессировок</w:t>
      </w:r>
      <w:r w:rsidR="006821E0">
        <w:rPr>
          <w:noProof/>
          <w:lang w:eastAsia="ru-RU"/>
        </w:rPr>
        <w:drawing>
          <wp:inline distT="0" distB="0" distL="0" distR="0" wp14:anchorId="1CD84791" wp14:editId="303E588C">
            <wp:extent cx="4572000" cy="5715000"/>
            <wp:effectExtent l="0" t="0" r="0" b="0"/>
            <wp:docPr id="2" name="Рисунок 2" descr="🌿ГАЛЕРЕЯ ХУДОЖНИКА🌿 в Instagram: «Author: Donna K Read. ________________________________ Press 'like' and celebrate friends! _______________________________ #sketch…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🌿ГАЛЕРЕЯ ХУДОЖНИКА🌿 в Instagram: «Author: Donna K Read. ________________________________ Press 'like' and celebrate friends! _______________________________ #sketch…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3B4">
        <w:rPr>
          <w:noProof/>
          <w:lang w:eastAsia="ru-RU"/>
        </w:rPr>
        <w:lastRenderedPageBreak/>
        <w:drawing>
          <wp:inline distT="0" distB="0" distL="0" distR="0" wp14:anchorId="62D7C8A7" wp14:editId="0B3987B0">
            <wp:extent cx="5372100" cy="4295775"/>
            <wp:effectExtent l="0" t="0" r="0" b="9525"/>
            <wp:docPr id="6" name="Рисунок 6" descr="Carrie Waller: Inspirational Watercolor | Sakura Te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rrie Waller: Inspirational Watercolor | Sakura Tea!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1E0" w:rsidRDefault="006821E0">
      <w:r>
        <w:rPr>
          <w:noProof/>
          <w:lang w:eastAsia="ru-RU"/>
        </w:rPr>
        <w:drawing>
          <wp:inline distT="0" distB="0" distL="0" distR="0">
            <wp:extent cx="3581400" cy="4125773"/>
            <wp:effectExtent l="0" t="0" r="0" b="8255"/>
            <wp:docPr id="3" name="Рисунок 3" descr="A hot cup of tea is all i need 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hot cup of tea is all i need :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12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3B4" w:rsidRPr="00A033B4">
        <w:t xml:space="preserve"> </w:t>
      </w:r>
      <w:r w:rsidR="00A033B4">
        <w:rPr>
          <w:noProof/>
          <w:lang w:eastAsia="ru-RU"/>
        </w:rPr>
        <w:lastRenderedPageBreak/>
        <w:drawing>
          <wp:inline distT="0" distB="0" distL="0" distR="0">
            <wp:extent cx="5372100" cy="6715125"/>
            <wp:effectExtent l="0" t="0" r="0" b="9525"/>
            <wp:docPr id="7" name="Рисунок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B4" w:rsidRDefault="00A033B4">
      <w:r>
        <w:rPr>
          <w:noProof/>
          <w:lang w:eastAsia="ru-RU"/>
        </w:rPr>
        <w:lastRenderedPageBreak/>
        <w:drawing>
          <wp:inline distT="0" distB="0" distL="0" distR="0">
            <wp:extent cx="5372100" cy="5372100"/>
            <wp:effectExtent l="0" t="0" r="0" b="0"/>
            <wp:docPr id="8" name="Рисунок 8" descr="Доброе утро, друзья!🙌🏻 А вот и этапы вчерашнего #воскресный_этюд_lizalegina  и обещанный рассказ о впечатлениях от красок Schmincke. Но прежде, не скрою своё приятное впечатление от неожиданного интереса к моему мнению магазина Передвижник @peredvizhnik 🤓☺ вот пустячок, а приятно) Если кто-то сочтёт этот пост рекламой, скажу так. Краски Шминке в рекламе не нуждаются🎨😜А теперь серьёзно.  С моей стороны это было достаточно рискованно рисовать с натуры, &quot;под камеру&quot;, незнакомыми материалам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оброе утро, друзья!🙌🏻 А вот и этапы вчерашнего #воскресный_этюд_lizalegina  и обещанный рассказ о впечатлениях от красок Schmincke. Но прежде, не скрою своё приятное впечатление от неожиданного интереса к моему мнению магазина Передвижник @peredvizhnik 🤓☺ вот пустячок, а приятно) Если кто-то сочтёт этот пост рекламой, скажу так. Краски Шминке в рекламе не нуждаются🎨😜А теперь серьёзно.  С моей стороны это было достаточно рискованно рисовать с натуры, &quot;под камеру&quot;, незнакомыми материалами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C9D" w:rsidRDefault="001D3C9D"/>
    <w:p w:rsidR="001D3C9D" w:rsidRDefault="001D3C9D"/>
    <w:p w:rsidR="001D3C9D" w:rsidRDefault="001D3C9D"/>
    <w:p w:rsidR="001D3C9D" w:rsidRDefault="001D3C9D"/>
    <w:p w:rsidR="001D3C9D" w:rsidRDefault="001D3C9D"/>
    <w:p w:rsidR="001D3C9D" w:rsidRDefault="001D3C9D"/>
    <w:p w:rsidR="001D3C9D" w:rsidRDefault="001D3C9D"/>
    <w:p w:rsidR="001D3C9D" w:rsidRDefault="001D3C9D"/>
    <w:p w:rsidR="001D3C9D" w:rsidRDefault="001D3C9D"/>
    <w:p w:rsidR="001D3C9D" w:rsidRDefault="001D3C9D"/>
    <w:p w:rsidR="001D3C9D" w:rsidRDefault="001D3C9D" w:rsidP="001D3C9D"/>
    <w:p w:rsidR="001D3C9D" w:rsidRDefault="001D3C9D" w:rsidP="001D3C9D"/>
    <w:p w:rsidR="001D3C9D" w:rsidRDefault="001D3C9D" w:rsidP="001D3C9D"/>
    <w:p w:rsidR="001D3C9D" w:rsidRDefault="001D3C9D" w:rsidP="001D3C9D"/>
    <w:p w:rsidR="00A033B4" w:rsidRDefault="001D3C9D" w:rsidP="001D3C9D">
      <w:pPr>
        <w:pStyle w:val="a9"/>
        <w:numPr>
          <w:ilvl w:val="0"/>
          <w:numId w:val="1"/>
        </w:numPr>
      </w:pPr>
      <w:r>
        <w:lastRenderedPageBreak/>
        <w:t>Смешанная техника (</w:t>
      </w:r>
      <w:proofErr w:type="spellStart"/>
      <w:r>
        <w:t>аквалель+гелиевая</w:t>
      </w:r>
      <w:proofErr w:type="spellEnd"/>
      <w:r>
        <w:t xml:space="preserve"> ручка, книжная иллюстрация)</w:t>
      </w:r>
      <w:r w:rsidR="00A033B4">
        <w:rPr>
          <w:noProof/>
          <w:lang w:eastAsia="ru-RU"/>
        </w:rPr>
        <w:drawing>
          <wp:inline distT="0" distB="0" distL="0" distR="0" wp14:anchorId="396DE826" wp14:editId="486FC901">
            <wp:extent cx="5372100" cy="6667500"/>
            <wp:effectExtent l="0" t="0" r="0" b="0"/>
            <wp:docPr id="9" name="Рисунок 9" descr="Подборка картинок &quot; Чашки вкусняшки &quot; часть 2 - Ярмарка Мастеров - ручная работа, handm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дборка картинок &quot; Чашки вкусняшки &quot; часть 2 - Ярмарка Мастеров - ручная работа, handmad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B4" w:rsidRPr="00A975AA" w:rsidRDefault="00A033B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74194" cy="6334125"/>
            <wp:effectExtent l="0" t="0" r="0" b="0"/>
            <wp:docPr id="10" name="Рисунок 10" descr="Новое утро , новые улыбки Новые свежие радости!!!!!!!!!!! Судите о своём здоровье по тому, как вы радуетесь утру и весне. Генри Дэвид Торо Добавить к чашечке чая шепотку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овое утро , новые улыбки Новые свежие радости!!!!!!!!!!! Судите о своём здоровье по тому, как вы радуетесь утру и весне. Генри Дэвид Торо Добавить к чашечке чая шепотку…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194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033B4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890901" cy="6705600"/>
            <wp:effectExtent l="0" t="0" r="0" b="0"/>
            <wp:docPr id="11" name="Рисунок 11" descr="Подборка картинок &quot; Чашки вкусняшки &quot; часть 2 - Ярмарка Мастеров - ручная работа, handm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дборка картинок &quot; Чашки вкусняшки &quot; часть 2 - Ярмарка Мастеров - ручная работа, handmad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901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3B4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353050" cy="7336086"/>
            <wp:effectExtent l="0" t="0" r="0" b="0"/>
            <wp:docPr id="12" name="Рисунок 12" descr="Немного Лондона: очаровательные иллюстрации |АНГЛОМ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емного Лондона: очаровательные иллюстрации |АНГЛОМАНИ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33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3B4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4067175" cy="5753100"/>
            <wp:effectExtent l="0" t="0" r="9525" b="0"/>
            <wp:docPr id="13" name="Рисунок 13" descr="ВДО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ДОХ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3B4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372100" cy="4562475"/>
            <wp:effectExtent l="0" t="0" r="0" b="9525"/>
            <wp:docPr id="14" name="Рисунок 14" descr="Подборка картинок &quot; Чашки вкусняшки &quot; часть 2 - Ярмарка Мастеров - ручная работа, handm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дборка картинок &quot; Чашки вкусняшки &quot; часть 2 - Ярмарка Мастеров - ручная работа, handmad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33B4" w:rsidRPr="00A975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altName w:val="Arial Unicode MS"/>
    <w:charset w:val="80"/>
    <w:family w:val="auto"/>
    <w:pitch w:val="variable"/>
  </w:font>
  <w:font w:name="Liberation Sans">
    <w:altName w:val="Arial Unicode MS"/>
    <w:charset w:val="80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27849"/>
    <w:multiLevelType w:val="hybridMultilevel"/>
    <w:tmpl w:val="ED20A74C"/>
    <w:lvl w:ilvl="0" w:tplc="29ECB9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713"/>
    <w:rsid w:val="00001AD8"/>
    <w:rsid w:val="000122E8"/>
    <w:rsid w:val="00025163"/>
    <w:rsid w:val="00032C8D"/>
    <w:rsid w:val="00036BB3"/>
    <w:rsid w:val="000572DD"/>
    <w:rsid w:val="00063786"/>
    <w:rsid w:val="000647FD"/>
    <w:rsid w:val="00080121"/>
    <w:rsid w:val="000D2A32"/>
    <w:rsid w:val="000D7588"/>
    <w:rsid w:val="000E19AC"/>
    <w:rsid w:val="001116E7"/>
    <w:rsid w:val="00136A11"/>
    <w:rsid w:val="001427BA"/>
    <w:rsid w:val="0014583F"/>
    <w:rsid w:val="00146009"/>
    <w:rsid w:val="00186708"/>
    <w:rsid w:val="001969EF"/>
    <w:rsid w:val="001A4950"/>
    <w:rsid w:val="001B0D53"/>
    <w:rsid w:val="001C4601"/>
    <w:rsid w:val="001C4D1E"/>
    <w:rsid w:val="001D0A3B"/>
    <w:rsid w:val="001D3C9D"/>
    <w:rsid w:val="001E171C"/>
    <w:rsid w:val="001E1A07"/>
    <w:rsid w:val="001E4439"/>
    <w:rsid w:val="001F0D1F"/>
    <w:rsid w:val="001F6746"/>
    <w:rsid w:val="00212B11"/>
    <w:rsid w:val="00214296"/>
    <w:rsid w:val="00235761"/>
    <w:rsid w:val="00236F31"/>
    <w:rsid w:val="00240908"/>
    <w:rsid w:val="00250EF7"/>
    <w:rsid w:val="002552D2"/>
    <w:rsid w:val="002627F5"/>
    <w:rsid w:val="00280F48"/>
    <w:rsid w:val="002A2112"/>
    <w:rsid w:val="002B6742"/>
    <w:rsid w:val="002C3DE7"/>
    <w:rsid w:val="002D1EBE"/>
    <w:rsid w:val="002D471A"/>
    <w:rsid w:val="002E097E"/>
    <w:rsid w:val="002E4828"/>
    <w:rsid w:val="002F5E44"/>
    <w:rsid w:val="002F6CDA"/>
    <w:rsid w:val="002F783C"/>
    <w:rsid w:val="0030470B"/>
    <w:rsid w:val="00305E8B"/>
    <w:rsid w:val="003165A9"/>
    <w:rsid w:val="0032067C"/>
    <w:rsid w:val="0033024B"/>
    <w:rsid w:val="00361199"/>
    <w:rsid w:val="0037475A"/>
    <w:rsid w:val="0039086F"/>
    <w:rsid w:val="003A5D55"/>
    <w:rsid w:val="003A5E65"/>
    <w:rsid w:val="003B3313"/>
    <w:rsid w:val="003B5153"/>
    <w:rsid w:val="003B5C48"/>
    <w:rsid w:val="003B71A9"/>
    <w:rsid w:val="003C7236"/>
    <w:rsid w:val="003D2B8F"/>
    <w:rsid w:val="003F3945"/>
    <w:rsid w:val="003F6065"/>
    <w:rsid w:val="00417DB1"/>
    <w:rsid w:val="00431963"/>
    <w:rsid w:val="00444FE4"/>
    <w:rsid w:val="00450763"/>
    <w:rsid w:val="00470640"/>
    <w:rsid w:val="00477CB9"/>
    <w:rsid w:val="004820B5"/>
    <w:rsid w:val="004877A7"/>
    <w:rsid w:val="0049235F"/>
    <w:rsid w:val="00492ADC"/>
    <w:rsid w:val="00495EEF"/>
    <w:rsid w:val="00496482"/>
    <w:rsid w:val="004A2237"/>
    <w:rsid w:val="004A5C75"/>
    <w:rsid w:val="004A7579"/>
    <w:rsid w:val="004B511D"/>
    <w:rsid w:val="004D2730"/>
    <w:rsid w:val="004D58AA"/>
    <w:rsid w:val="004E39FA"/>
    <w:rsid w:val="004F1CD0"/>
    <w:rsid w:val="004F23AC"/>
    <w:rsid w:val="004F4A1D"/>
    <w:rsid w:val="004F5D34"/>
    <w:rsid w:val="0050414C"/>
    <w:rsid w:val="00515740"/>
    <w:rsid w:val="0052200C"/>
    <w:rsid w:val="0052210C"/>
    <w:rsid w:val="00523253"/>
    <w:rsid w:val="0053322C"/>
    <w:rsid w:val="00534A8D"/>
    <w:rsid w:val="005455B4"/>
    <w:rsid w:val="0056144C"/>
    <w:rsid w:val="00561904"/>
    <w:rsid w:val="00563655"/>
    <w:rsid w:val="00566D5D"/>
    <w:rsid w:val="005759F4"/>
    <w:rsid w:val="0058162A"/>
    <w:rsid w:val="00593F8E"/>
    <w:rsid w:val="005A2C00"/>
    <w:rsid w:val="005B07EF"/>
    <w:rsid w:val="005B2910"/>
    <w:rsid w:val="005C1A25"/>
    <w:rsid w:val="005C26F5"/>
    <w:rsid w:val="005C4D78"/>
    <w:rsid w:val="005E5879"/>
    <w:rsid w:val="00607CEC"/>
    <w:rsid w:val="0062452D"/>
    <w:rsid w:val="006355C7"/>
    <w:rsid w:val="00644471"/>
    <w:rsid w:val="00652595"/>
    <w:rsid w:val="0065614A"/>
    <w:rsid w:val="00676376"/>
    <w:rsid w:val="006821E0"/>
    <w:rsid w:val="00686D46"/>
    <w:rsid w:val="006928DD"/>
    <w:rsid w:val="006A127A"/>
    <w:rsid w:val="006A6F66"/>
    <w:rsid w:val="006B03D0"/>
    <w:rsid w:val="006B06E5"/>
    <w:rsid w:val="006B2F2C"/>
    <w:rsid w:val="006C3993"/>
    <w:rsid w:val="006D454C"/>
    <w:rsid w:val="006E2CC0"/>
    <w:rsid w:val="006E41E1"/>
    <w:rsid w:val="006E4440"/>
    <w:rsid w:val="0071100F"/>
    <w:rsid w:val="007144E9"/>
    <w:rsid w:val="00716D9B"/>
    <w:rsid w:val="00717BE2"/>
    <w:rsid w:val="0072760B"/>
    <w:rsid w:val="00750D96"/>
    <w:rsid w:val="00761852"/>
    <w:rsid w:val="0076370D"/>
    <w:rsid w:val="007644DD"/>
    <w:rsid w:val="00765DBB"/>
    <w:rsid w:val="00771AA2"/>
    <w:rsid w:val="007A6CF9"/>
    <w:rsid w:val="007B25F4"/>
    <w:rsid w:val="007B31B7"/>
    <w:rsid w:val="007C3281"/>
    <w:rsid w:val="007D1F48"/>
    <w:rsid w:val="007E4B1B"/>
    <w:rsid w:val="007E666C"/>
    <w:rsid w:val="007F7CA1"/>
    <w:rsid w:val="008118B0"/>
    <w:rsid w:val="008127AD"/>
    <w:rsid w:val="008204CB"/>
    <w:rsid w:val="00822702"/>
    <w:rsid w:val="00825404"/>
    <w:rsid w:val="00826B5F"/>
    <w:rsid w:val="00834951"/>
    <w:rsid w:val="0086303E"/>
    <w:rsid w:val="008758B5"/>
    <w:rsid w:val="008775C4"/>
    <w:rsid w:val="00880515"/>
    <w:rsid w:val="008809F7"/>
    <w:rsid w:val="008A6499"/>
    <w:rsid w:val="008B5D82"/>
    <w:rsid w:val="008C21DE"/>
    <w:rsid w:val="008C4B5E"/>
    <w:rsid w:val="008D274B"/>
    <w:rsid w:val="008E0BEF"/>
    <w:rsid w:val="008E2CEC"/>
    <w:rsid w:val="008F2891"/>
    <w:rsid w:val="008F3169"/>
    <w:rsid w:val="008F45E4"/>
    <w:rsid w:val="00904E1B"/>
    <w:rsid w:val="00905228"/>
    <w:rsid w:val="00913F75"/>
    <w:rsid w:val="00916F42"/>
    <w:rsid w:val="009414CE"/>
    <w:rsid w:val="00950D35"/>
    <w:rsid w:val="009529B6"/>
    <w:rsid w:val="00960D33"/>
    <w:rsid w:val="00971467"/>
    <w:rsid w:val="00983608"/>
    <w:rsid w:val="00990AFD"/>
    <w:rsid w:val="00993083"/>
    <w:rsid w:val="009C328A"/>
    <w:rsid w:val="009D19C1"/>
    <w:rsid w:val="009D3A99"/>
    <w:rsid w:val="009E109D"/>
    <w:rsid w:val="009F6723"/>
    <w:rsid w:val="009F6F66"/>
    <w:rsid w:val="00A01725"/>
    <w:rsid w:val="00A033B4"/>
    <w:rsid w:val="00A13727"/>
    <w:rsid w:val="00A15421"/>
    <w:rsid w:val="00A2480F"/>
    <w:rsid w:val="00A32633"/>
    <w:rsid w:val="00A35713"/>
    <w:rsid w:val="00A61468"/>
    <w:rsid w:val="00A9156F"/>
    <w:rsid w:val="00A93376"/>
    <w:rsid w:val="00A93387"/>
    <w:rsid w:val="00A975AA"/>
    <w:rsid w:val="00AA208C"/>
    <w:rsid w:val="00AB783B"/>
    <w:rsid w:val="00AC0ECA"/>
    <w:rsid w:val="00AC4070"/>
    <w:rsid w:val="00AC784F"/>
    <w:rsid w:val="00AD18D3"/>
    <w:rsid w:val="00AE5682"/>
    <w:rsid w:val="00AE687A"/>
    <w:rsid w:val="00AF663C"/>
    <w:rsid w:val="00AF79CE"/>
    <w:rsid w:val="00B11ADD"/>
    <w:rsid w:val="00B14C6F"/>
    <w:rsid w:val="00B820C4"/>
    <w:rsid w:val="00B9034F"/>
    <w:rsid w:val="00B93910"/>
    <w:rsid w:val="00BA2442"/>
    <w:rsid w:val="00BB1CC5"/>
    <w:rsid w:val="00BC1EF9"/>
    <w:rsid w:val="00BC3D11"/>
    <w:rsid w:val="00BD4AFC"/>
    <w:rsid w:val="00BE2436"/>
    <w:rsid w:val="00BF5E7A"/>
    <w:rsid w:val="00C01BB4"/>
    <w:rsid w:val="00C03273"/>
    <w:rsid w:val="00C047A8"/>
    <w:rsid w:val="00C102FA"/>
    <w:rsid w:val="00C10F2F"/>
    <w:rsid w:val="00C3390C"/>
    <w:rsid w:val="00C34D70"/>
    <w:rsid w:val="00C447FA"/>
    <w:rsid w:val="00C45919"/>
    <w:rsid w:val="00C70C0A"/>
    <w:rsid w:val="00C73421"/>
    <w:rsid w:val="00C835A1"/>
    <w:rsid w:val="00CA40D5"/>
    <w:rsid w:val="00CC060C"/>
    <w:rsid w:val="00CD6D5E"/>
    <w:rsid w:val="00D01171"/>
    <w:rsid w:val="00D03952"/>
    <w:rsid w:val="00D1792E"/>
    <w:rsid w:val="00D211A5"/>
    <w:rsid w:val="00D25E34"/>
    <w:rsid w:val="00D26BE7"/>
    <w:rsid w:val="00D42C2D"/>
    <w:rsid w:val="00D63611"/>
    <w:rsid w:val="00D86DE3"/>
    <w:rsid w:val="00D90E70"/>
    <w:rsid w:val="00D90E89"/>
    <w:rsid w:val="00D92490"/>
    <w:rsid w:val="00D93F27"/>
    <w:rsid w:val="00D9574E"/>
    <w:rsid w:val="00D966C6"/>
    <w:rsid w:val="00D97E0C"/>
    <w:rsid w:val="00DA4534"/>
    <w:rsid w:val="00DE76F9"/>
    <w:rsid w:val="00DE7A68"/>
    <w:rsid w:val="00DF700B"/>
    <w:rsid w:val="00E0503B"/>
    <w:rsid w:val="00E113A7"/>
    <w:rsid w:val="00E2261E"/>
    <w:rsid w:val="00E309F4"/>
    <w:rsid w:val="00E37120"/>
    <w:rsid w:val="00E42A5C"/>
    <w:rsid w:val="00E45243"/>
    <w:rsid w:val="00E662E3"/>
    <w:rsid w:val="00E84C70"/>
    <w:rsid w:val="00E9094B"/>
    <w:rsid w:val="00E91695"/>
    <w:rsid w:val="00E9416D"/>
    <w:rsid w:val="00E95944"/>
    <w:rsid w:val="00EA769B"/>
    <w:rsid w:val="00EB5262"/>
    <w:rsid w:val="00EB730E"/>
    <w:rsid w:val="00EC1342"/>
    <w:rsid w:val="00EC1A59"/>
    <w:rsid w:val="00ED3CD4"/>
    <w:rsid w:val="00ED3F40"/>
    <w:rsid w:val="00EE3382"/>
    <w:rsid w:val="00EF2751"/>
    <w:rsid w:val="00EF32CC"/>
    <w:rsid w:val="00EF4893"/>
    <w:rsid w:val="00F03457"/>
    <w:rsid w:val="00F2306F"/>
    <w:rsid w:val="00F234D1"/>
    <w:rsid w:val="00F30CCC"/>
    <w:rsid w:val="00F3427F"/>
    <w:rsid w:val="00F344CB"/>
    <w:rsid w:val="00F357B4"/>
    <w:rsid w:val="00F369DE"/>
    <w:rsid w:val="00F50C51"/>
    <w:rsid w:val="00F51BD5"/>
    <w:rsid w:val="00F70454"/>
    <w:rsid w:val="00F71C5D"/>
    <w:rsid w:val="00F80A9D"/>
    <w:rsid w:val="00F9028D"/>
    <w:rsid w:val="00FA2DE2"/>
    <w:rsid w:val="00FA76CE"/>
    <w:rsid w:val="00FB1F93"/>
    <w:rsid w:val="00FB78A2"/>
    <w:rsid w:val="00FC0EAC"/>
    <w:rsid w:val="00FC538C"/>
    <w:rsid w:val="00FE2241"/>
    <w:rsid w:val="00FE2433"/>
    <w:rsid w:val="00FF1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11D"/>
    <w:pPr>
      <w:widowControl w:val="0"/>
      <w:suppressAutoHyphens/>
      <w:spacing w:line="360" w:lineRule="auto"/>
      <w:ind w:firstLine="709"/>
    </w:pPr>
    <w:rPr>
      <w:rFonts w:eastAsia="DejaVu Sans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link w:val="a5"/>
    <w:qFormat/>
    <w:rsid w:val="00F369DE"/>
    <w:pPr>
      <w:keepNext/>
      <w:spacing w:before="240" w:after="120"/>
    </w:pPr>
    <w:rPr>
      <w:rFonts w:ascii="Liberation Sans" w:hAnsi="Liberation Sans" w:cs="DejaVu Sans"/>
      <w:sz w:val="28"/>
      <w:szCs w:val="28"/>
    </w:rPr>
  </w:style>
  <w:style w:type="character" w:customStyle="1" w:styleId="a5">
    <w:name w:val="Название Знак"/>
    <w:basedOn w:val="a0"/>
    <w:link w:val="a3"/>
    <w:rsid w:val="00F369DE"/>
    <w:rPr>
      <w:rFonts w:ascii="Liberation Sans" w:eastAsia="DejaVu Sans" w:hAnsi="Liberation Sans" w:cs="DejaVu Sans"/>
      <w:kern w:val="1"/>
      <w:sz w:val="28"/>
      <w:szCs w:val="28"/>
    </w:rPr>
  </w:style>
  <w:style w:type="paragraph" w:styleId="a4">
    <w:name w:val="Subtitle"/>
    <w:basedOn w:val="a"/>
    <w:next w:val="a6"/>
    <w:link w:val="a7"/>
    <w:qFormat/>
    <w:rsid w:val="00F369DE"/>
    <w:pPr>
      <w:keepNext/>
      <w:spacing w:before="240" w:after="120"/>
      <w:jc w:val="center"/>
    </w:pPr>
    <w:rPr>
      <w:rFonts w:ascii="Liberation Sans" w:hAnsi="Liberation Sans" w:cs="DejaVu Sans"/>
      <w:i/>
      <w:iCs/>
      <w:sz w:val="28"/>
      <w:szCs w:val="28"/>
    </w:rPr>
  </w:style>
  <w:style w:type="character" w:customStyle="1" w:styleId="a7">
    <w:name w:val="Подзаголовок Знак"/>
    <w:basedOn w:val="a0"/>
    <w:link w:val="a4"/>
    <w:rsid w:val="00F369DE"/>
    <w:rPr>
      <w:rFonts w:ascii="Liberation Sans" w:eastAsia="DejaVu Sans" w:hAnsi="Liberation Sans" w:cs="DejaVu Sans"/>
      <w:i/>
      <w:iCs/>
      <w:kern w:val="1"/>
      <w:sz w:val="28"/>
      <w:szCs w:val="28"/>
    </w:rPr>
  </w:style>
  <w:style w:type="paragraph" w:styleId="a6">
    <w:name w:val="Body Text"/>
    <w:basedOn w:val="a"/>
    <w:link w:val="a8"/>
    <w:uiPriority w:val="99"/>
    <w:semiHidden/>
    <w:unhideWhenUsed/>
    <w:rsid w:val="00F369DE"/>
    <w:pPr>
      <w:spacing w:after="120"/>
    </w:pPr>
  </w:style>
  <w:style w:type="character" w:customStyle="1" w:styleId="a8">
    <w:name w:val="Основной текст Знак"/>
    <w:basedOn w:val="a0"/>
    <w:link w:val="a6"/>
    <w:uiPriority w:val="99"/>
    <w:semiHidden/>
    <w:rsid w:val="00F369DE"/>
    <w:rPr>
      <w:rFonts w:eastAsia="DejaVu Sans"/>
      <w:kern w:val="1"/>
      <w:sz w:val="24"/>
      <w:szCs w:val="24"/>
    </w:rPr>
  </w:style>
  <w:style w:type="paragraph" w:styleId="a9">
    <w:name w:val="List Paragraph"/>
    <w:basedOn w:val="a"/>
    <w:uiPriority w:val="34"/>
    <w:qFormat/>
    <w:rsid w:val="00F369DE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6821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821E0"/>
    <w:rPr>
      <w:rFonts w:ascii="Tahoma" w:eastAsia="DejaVu Sans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11D"/>
    <w:pPr>
      <w:widowControl w:val="0"/>
      <w:suppressAutoHyphens/>
      <w:spacing w:line="360" w:lineRule="auto"/>
      <w:ind w:firstLine="709"/>
    </w:pPr>
    <w:rPr>
      <w:rFonts w:eastAsia="DejaVu Sans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link w:val="a5"/>
    <w:qFormat/>
    <w:rsid w:val="00F369DE"/>
    <w:pPr>
      <w:keepNext/>
      <w:spacing w:before="240" w:after="120"/>
    </w:pPr>
    <w:rPr>
      <w:rFonts w:ascii="Liberation Sans" w:hAnsi="Liberation Sans" w:cs="DejaVu Sans"/>
      <w:sz w:val="28"/>
      <w:szCs w:val="28"/>
    </w:rPr>
  </w:style>
  <w:style w:type="character" w:customStyle="1" w:styleId="a5">
    <w:name w:val="Название Знак"/>
    <w:basedOn w:val="a0"/>
    <w:link w:val="a3"/>
    <w:rsid w:val="00F369DE"/>
    <w:rPr>
      <w:rFonts w:ascii="Liberation Sans" w:eastAsia="DejaVu Sans" w:hAnsi="Liberation Sans" w:cs="DejaVu Sans"/>
      <w:kern w:val="1"/>
      <w:sz w:val="28"/>
      <w:szCs w:val="28"/>
    </w:rPr>
  </w:style>
  <w:style w:type="paragraph" w:styleId="a4">
    <w:name w:val="Subtitle"/>
    <w:basedOn w:val="a"/>
    <w:next w:val="a6"/>
    <w:link w:val="a7"/>
    <w:qFormat/>
    <w:rsid w:val="00F369DE"/>
    <w:pPr>
      <w:keepNext/>
      <w:spacing w:before="240" w:after="120"/>
      <w:jc w:val="center"/>
    </w:pPr>
    <w:rPr>
      <w:rFonts w:ascii="Liberation Sans" w:hAnsi="Liberation Sans" w:cs="DejaVu Sans"/>
      <w:i/>
      <w:iCs/>
      <w:sz w:val="28"/>
      <w:szCs w:val="28"/>
    </w:rPr>
  </w:style>
  <w:style w:type="character" w:customStyle="1" w:styleId="a7">
    <w:name w:val="Подзаголовок Знак"/>
    <w:basedOn w:val="a0"/>
    <w:link w:val="a4"/>
    <w:rsid w:val="00F369DE"/>
    <w:rPr>
      <w:rFonts w:ascii="Liberation Sans" w:eastAsia="DejaVu Sans" w:hAnsi="Liberation Sans" w:cs="DejaVu Sans"/>
      <w:i/>
      <w:iCs/>
      <w:kern w:val="1"/>
      <w:sz w:val="28"/>
      <w:szCs w:val="28"/>
    </w:rPr>
  </w:style>
  <w:style w:type="paragraph" w:styleId="a6">
    <w:name w:val="Body Text"/>
    <w:basedOn w:val="a"/>
    <w:link w:val="a8"/>
    <w:uiPriority w:val="99"/>
    <w:semiHidden/>
    <w:unhideWhenUsed/>
    <w:rsid w:val="00F369DE"/>
    <w:pPr>
      <w:spacing w:after="120"/>
    </w:pPr>
  </w:style>
  <w:style w:type="character" w:customStyle="1" w:styleId="a8">
    <w:name w:val="Основной текст Знак"/>
    <w:basedOn w:val="a0"/>
    <w:link w:val="a6"/>
    <w:uiPriority w:val="99"/>
    <w:semiHidden/>
    <w:rsid w:val="00F369DE"/>
    <w:rPr>
      <w:rFonts w:eastAsia="DejaVu Sans"/>
      <w:kern w:val="1"/>
      <w:sz w:val="24"/>
      <w:szCs w:val="24"/>
    </w:rPr>
  </w:style>
  <w:style w:type="paragraph" w:styleId="a9">
    <w:name w:val="List Paragraph"/>
    <w:basedOn w:val="a"/>
    <w:uiPriority w:val="34"/>
    <w:qFormat/>
    <w:rsid w:val="00F369DE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6821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821E0"/>
    <w:rPr>
      <w:rFonts w:ascii="Tahoma" w:eastAsia="DejaVu Sans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3</cp:revision>
  <dcterms:created xsi:type="dcterms:W3CDTF">2020-04-08T09:44:00Z</dcterms:created>
  <dcterms:modified xsi:type="dcterms:W3CDTF">2020-04-08T10:22:00Z</dcterms:modified>
</cp:coreProperties>
</file>