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4D8" w:rsidRDefault="005864D8" w:rsidP="005864D8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b/>
          <w:bCs/>
          <w:color w:val="1D1D1B"/>
          <w:kern w:val="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 xml:space="preserve">Задание по рисунку для учеников 1 «А», 1 «Б», 1 «Д» классов МАУ ДО «ТДХШ им. С.И. </w:t>
      </w:r>
      <w:proofErr w:type="spellStart"/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Блонской</w:t>
      </w:r>
      <w:proofErr w:type="spellEnd"/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 xml:space="preserve">» на </w:t>
      </w:r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13</w:t>
      </w:r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.04-1</w:t>
      </w:r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7</w:t>
      </w:r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.04</w:t>
      </w:r>
    </w:p>
    <w:p w:rsidR="005864D8" w:rsidRDefault="005864D8" w:rsidP="005864D8">
      <w:pPr>
        <w:rPr>
          <w:lang w:eastAsia="ru-RU"/>
        </w:rPr>
      </w:pPr>
      <w:r>
        <w:rPr>
          <w:lang w:eastAsia="ru-RU"/>
        </w:rPr>
        <w:t>Тема: «Зарисовки мелких предметов»</w:t>
      </w:r>
    </w:p>
    <w:p w:rsidR="00867885" w:rsidRDefault="005864D8" w:rsidP="005864D8">
      <w:pPr>
        <w:rPr>
          <w:lang w:eastAsia="ru-RU"/>
        </w:rPr>
      </w:pPr>
      <w:r>
        <w:rPr>
          <w:lang w:eastAsia="ru-RU"/>
        </w:rPr>
        <w:t>Цель: развить у учащихся видение деталей, ставить акценты главное и второстепенное, повторить законы перспективы</w:t>
      </w:r>
    </w:p>
    <w:p w:rsidR="005864D8" w:rsidRDefault="005864D8" w:rsidP="005864D8">
      <w:pPr>
        <w:rPr>
          <w:lang w:eastAsia="ru-RU"/>
        </w:rPr>
      </w:pPr>
      <w:r>
        <w:rPr>
          <w:lang w:eastAsia="ru-RU"/>
        </w:rPr>
        <w:t xml:space="preserve">Задача: изобразить меткие предметы быта в пространстве </w:t>
      </w:r>
    </w:p>
    <w:p w:rsidR="005864D8" w:rsidRDefault="005864D8" w:rsidP="005864D8">
      <w:pPr>
        <w:rPr>
          <w:lang w:eastAsia="ru-RU"/>
        </w:rPr>
      </w:pPr>
      <w:r>
        <w:rPr>
          <w:lang w:eastAsia="ru-RU"/>
        </w:rPr>
        <w:t xml:space="preserve">Задание: </w:t>
      </w:r>
    </w:p>
    <w:p w:rsidR="005864D8" w:rsidRDefault="005864D8" w:rsidP="005864D8">
      <w:pPr>
        <w:pStyle w:val="a9"/>
        <w:numPr>
          <w:ilvl w:val="0"/>
          <w:numId w:val="1"/>
        </w:numPr>
        <w:rPr>
          <w:lang w:eastAsia="ru-RU"/>
        </w:rPr>
      </w:pPr>
      <w:r>
        <w:rPr>
          <w:lang w:eastAsia="ru-RU"/>
        </w:rPr>
        <w:t>Изобразить спичечные коробки в перспективе, работа тоном, проработка деталей, формат а</w:t>
      </w:r>
      <w:proofErr w:type="gramStart"/>
      <w:r>
        <w:rPr>
          <w:lang w:eastAsia="ru-RU"/>
        </w:rPr>
        <w:t>4</w:t>
      </w:r>
      <w:proofErr w:type="gramEnd"/>
    </w:p>
    <w:p w:rsidR="005864D8" w:rsidRDefault="005864D8" w:rsidP="005864D8">
      <w:pPr>
        <w:pStyle w:val="a9"/>
        <w:ind w:left="1069" w:firstLine="0"/>
        <w:rPr>
          <w:lang w:eastAsia="ru-RU"/>
        </w:rPr>
      </w:pPr>
    </w:p>
    <w:p w:rsidR="005864D8" w:rsidRDefault="005864D8" w:rsidP="005864D8">
      <w:pPr>
        <w:pStyle w:val="a9"/>
        <w:ind w:left="1069" w:firstLine="0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18980" cy="3457575"/>
            <wp:effectExtent l="0" t="0" r="1270" b="0"/>
            <wp:docPr id="2" name="Рисунок 2" descr="РЈСЂРѕРєРё СЂРёСЃРѕРІР°РЅРёС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ЈСЂРѕРєРё СЂРёСЃРѕРІР°РЅРёСЏ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245" cy="34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4D8" w:rsidRDefault="005864D8" w:rsidP="005864D8">
      <w:pPr>
        <w:pStyle w:val="a9"/>
        <w:ind w:left="1069" w:firstLine="0"/>
      </w:pPr>
      <w:r w:rsidRPr="005864D8">
        <w:t xml:space="preserve"> </w:t>
      </w:r>
      <w:r>
        <w:rPr>
          <w:noProof/>
          <w:lang w:eastAsia="ru-RU"/>
        </w:rPr>
        <w:drawing>
          <wp:inline distT="0" distB="0" distL="0" distR="0" wp14:anchorId="0EBAE364" wp14:editId="32B22575">
            <wp:extent cx="3238500" cy="2476500"/>
            <wp:effectExtent l="0" t="0" r="0" b="0"/>
            <wp:docPr id="1" name="Рисунок 1" descr="2.9. Перспектива как метод научной организации объема и простран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9. Перспектива как метод научной организации объема и пространств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A2D" w:rsidRDefault="00532A2D" w:rsidP="00532A2D">
      <w:pPr>
        <w:pStyle w:val="a9"/>
        <w:numPr>
          <w:ilvl w:val="0"/>
          <w:numId w:val="1"/>
        </w:numPr>
        <w:rPr>
          <w:lang w:eastAsia="ru-RU"/>
        </w:rPr>
      </w:pPr>
      <w:r>
        <w:rPr>
          <w:lang w:eastAsia="ru-RU"/>
        </w:rPr>
        <w:t>Швейные принадлежности. Изобразить композицию из ниток, пуговиц и др. мелких предметов, формат а4.</w:t>
      </w:r>
      <w:bookmarkStart w:id="0" w:name="_GoBack"/>
      <w:bookmarkEnd w:id="0"/>
    </w:p>
    <w:p w:rsidR="005864D8" w:rsidRDefault="005864D8" w:rsidP="00532A2D">
      <w:pPr>
        <w:pStyle w:val="a9"/>
        <w:ind w:left="1069" w:firstLine="0"/>
        <w:rPr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053DA0E" wp14:editId="1BE116B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154930" cy="3333750"/>
            <wp:effectExtent l="0" t="0" r="7620" b="0"/>
            <wp:wrapSquare wrapText="bothSides"/>
            <wp:docPr id="3" name="Рисунок 3" descr="Натюрмортик с булавкой» картина Рустамьян Юлии (бумага, карандаш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тюрмортик с булавкой» картина Рустамьян Юлии (бумага, карандаш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93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2A2D">
        <w:rPr>
          <w:lang w:eastAsia="ru-RU"/>
        </w:rPr>
        <w:t xml:space="preserve">Швейные </w:t>
      </w:r>
      <w:r>
        <w:rPr>
          <w:lang w:eastAsia="ru-RU"/>
        </w:rPr>
        <w:br w:type="textWrapping" w:clear="all"/>
      </w:r>
      <w:r>
        <w:rPr>
          <w:noProof/>
          <w:lang w:eastAsia="ru-RU"/>
        </w:rPr>
        <w:drawing>
          <wp:inline distT="0" distB="0" distL="0" distR="0" wp14:anchorId="25304258" wp14:editId="476DECBB">
            <wp:extent cx="4921407" cy="3295650"/>
            <wp:effectExtent l="0" t="0" r="0" b="0"/>
            <wp:docPr id="4" name="Рисунок 4" descr="Натюрморт с нитками и наперстком» картина Рустамьян Юлии (бумаг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атюрморт с нитками и наперстком» картина Рустамьян Юлии (бумага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778" cy="329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4D8" w:rsidRDefault="005864D8" w:rsidP="005864D8">
      <w:pPr>
        <w:pStyle w:val="a9"/>
        <w:ind w:left="1069" w:firstLine="0"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962525" cy="3573018"/>
            <wp:effectExtent l="0" t="0" r="0" b="8890"/>
            <wp:docPr id="5" name="Рисунок 5" descr="Натюрморт с нитками» картина Рустамьян Юлии (бумага, карандаш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атюрморт с нитками» картина Рустамьян Юлии (бумага, карандаш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432" cy="3576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A2D" w:rsidRDefault="00532A2D" w:rsidP="005864D8">
      <w:pPr>
        <w:pStyle w:val="a9"/>
        <w:ind w:left="1069" w:firstLine="0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76800" cy="3152775"/>
            <wp:effectExtent l="0" t="0" r="0" b="9525"/>
            <wp:docPr id="6" name="Рисунок 6" descr="Форум дизайнеров интерьера, архитекторов и декораторов • Просмотр  изображения - Натюрморт с нит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Форум дизайнеров интерьера, архитекторов и декораторов • Просмотр  изображения - Натюрморт с ниткам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2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80"/>
    <w:family w:val="auto"/>
    <w:pitch w:val="variable"/>
  </w:font>
  <w:font w:name="Liberation Sans">
    <w:altName w:val="Arial Unicode MS"/>
    <w:charset w:val="8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52DC5"/>
    <w:multiLevelType w:val="hybridMultilevel"/>
    <w:tmpl w:val="A1908CCC"/>
    <w:lvl w:ilvl="0" w:tplc="F5B60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B2E"/>
    <w:rsid w:val="00001AD8"/>
    <w:rsid w:val="000122E8"/>
    <w:rsid w:val="00025163"/>
    <w:rsid w:val="00032C8D"/>
    <w:rsid w:val="00036BB3"/>
    <w:rsid w:val="000572DD"/>
    <w:rsid w:val="00063786"/>
    <w:rsid w:val="000647FD"/>
    <w:rsid w:val="00080121"/>
    <w:rsid w:val="000D2A32"/>
    <w:rsid w:val="000D7588"/>
    <w:rsid w:val="000E19AC"/>
    <w:rsid w:val="001116E7"/>
    <w:rsid w:val="00136A11"/>
    <w:rsid w:val="001427BA"/>
    <w:rsid w:val="0014583F"/>
    <w:rsid w:val="00146009"/>
    <w:rsid w:val="00186708"/>
    <w:rsid w:val="001969EF"/>
    <w:rsid w:val="001A4950"/>
    <w:rsid w:val="001B0D53"/>
    <w:rsid w:val="001C4601"/>
    <w:rsid w:val="001C4D1E"/>
    <w:rsid w:val="001D0A3B"/>
    <w:rsid w:val="001E171C"/>
    <w:rsid w:val="001E1A07"/>
    <w:rsid w:val="001E4439"/>
    <w:rsid w:val="001F0D1F"/>
    <w:rsid w:val="001F6746"/>
    <w:rsid w:val="00212B11"/>
    <w:rsid w:val="00214296"/>
    <w:rsid w:val="00235761"/>
    <w:rsid w:val="00236F31"/>
    <w:rsid w:val="00240908"/>
    <w:rsid w:val="00250EF7"/>
    <w:rsid w:val="002552D2"/>
    <w:rsid w:val="002627F5"/>
    <w:rsid w:val="00280F48"/>
    <w:rsid w:val="002A2112"/>
    <w:rsid w:val="002B6742"/>
    <w:rsid w:val="002C3DE7"/>
    <w:rsid w:val="002D1EBE"/>
    <w:rsid w:val="002D471A"/>
    <w:rsid w:val="002E097E"/>
    <w:rsid w:val="002E4828"/>
    <w:rsid w:val="002F5E44"/>
    <w:rsid w:val="002F6CDA"/>
    <w:rsid w:val="002F783C"/>
    <w:rsid w:val="0030470B"/>
    <w:rsid w:val="00305E8B"/>
    <w:rsid w:val="003165A9"/>
    <w:rsid w:val="0032067C"/>
    <w:rsid w:val="0033024B"/>
    <w:rsid w:val="00361199"/>
    <w:rsid w:val="00364241"/>
    <w:rsid w:val="0037475A"/>
    <w:rsid w:val="0039086F"/>
    <w:rsid w:val="003A4841"/>
    <w:rsid w:val="003A5D55"/>
    <w:rsid w:val="003A5E65"/>
    <w:rsid w:val="003B3313"/>
    <w:rsid w:val="003B5153"/>
    <w:rsid w:val="003B5C48"/>
    <w:rsid w:val="003B71A9"/>
    <w:rsid w:val="003C7236"/>
    <w:rsid w:val="003D2B8F"/>
    <w:rsid w:val="003F3945"/>
    <w:rsid w:val="003F6065"/>
    <w:rsid w:val="00417DB1"/>
    <w:rsid w:val="00431963"/>
    <w:rsid w:val="00444FE4"/>
    <w:rsid w:val="00450763"/>
    <w:rsid w:val="00467E1C"/>
    <w:rsid w:val="00470640"/>
    <w:rsid w:val="00477CB9"/>
    <w:rsid w:val="004820B5"/>
    <w:rsid w:val="004877A7"/>
    <w:rsid w:val="0049235F"/>
    <w:rsid w:val="00492ADC"/>
    <w:rsid w:val="00495EEF"/>
    <w:rsid w:val="00496482"/>
    <w:rsid w:val="004A2237"/>
    <w:rsid w:val="004A5C75"/>
    <w:rsid w:val="004A7579"/>
    <w:rsid w:val="004D2730"/>
    <w:rsid w:val="004D58AA"/>
    <w:rsid w:val="004E39FA"/>
    <w:rsid w:val="004F1CD0"/>
    <w:rsid w:val="004F23AC"/>
    <w:rsid w:val="004F4A1D"/>
    <w:rsid w:val="004F5D34"/>
    <w:rsid w:val="0050414C"/>
    <w:rsid w:val="00515740"/>
    <w:rsid w:val="0052200C"/>
    <w:rsid w:val="0052210C"/>
    <w:rsid w:val="00523253"/>
    <w:rsid w:val="00532A2D"/>
    <w:rsid w:val="0053322C"/>
    <w:rsid w:val="00534A8D"/>
    <w:rsid w:val="005455B4"/>
    <w:rsid w:val="0056144C"/>
    <w:rsid w:val="00561904"/>
    <w:rsid w:val="00563655"/>
    <w:rsid w:val="00566D5D"/>
    <w:rsid w:val="005759F4"/>
    <w:rsid w:val="0058162A"/>
    <w:rsid w:val="005864D8"/>
    <w:rsid w:val="00593F8E"/>
    <w:rsid w:val="005A2C00"/>
    <w:rsid w:val="005B07EF"/>
    <w:rsid w:val="005B2910"/>
    <w:rsid w:val="005C1A25"/>
    <w:rsid w:val="005C26F5"/>
    <w:rsid w:val="005C4D78"/>
    <w:rsid w:val="005E5879"/>
    <w:rsid w:val="00607CEC"/>
    <w:rsid w:val="0062452D"/>
    <w:rsid w:val="006355C7"/>
    <w:rsid w:val="00644471"/>
    <w:rsid w:val="00652595"/>
    <w:rsid w:val="0065614A"/>
    <w:rsid w:val="00676376"/>
    <w:rsid w:val="00686D46"/>
    <w:rsid w:val="006928DD"/>
    <w:rsid w:val="006A127A"/>
    <w:rsid w:val="006A6F66"/>
    <w:rsid w:val="006B03D0"/>
    <w:rsid w:val="006B06E5"/>
    <w:rsid w:val="006B2F2C"/>
    <w:rsid w:val="006C3993"/>
    <w:rsid w:val="006D454C"/>
    <w:rsid w:val="006E2CC0"/>
    <w:rsid w:val="006E41E1"/>
    <w:rsid w:val="006E4440"/>
    <w:rsid w:val="0071100F"/>
    <w:rsid w:val="007144E9"/>
    <w:rsid w:val="00716D9B"/>
    <w:rsid w:val="00717BE2"/>
    <w:rsid w:val="0072760B"/>
    <w:rsid w:val="00750D96"/>
    <w:rsid w:val="00761852"/>
    <w:rsid w:val="0076370D"/>
    <w:rsid w:val="007644DD"/>
    <w:rsid w:val="00765DBB"/>
    <w:rsid w:val="00771AA2"/>
    <w:rsid w:val="007A6CF9"/>
    <w:rsid w:val="007B25F4"/>
    <w:rsid w:val="007B31B7"/>
    <w:rsid w:val="007B7EDC"/>
    <w:rsid w:val="007C3281"/>
    <w:rsid w:val="007D1F48"/>
    <w:rsid w:val="007E4B1B"/>
    <w:rsid w:val="007E666C"/>
    <w:rsid w:val="007F7CA1"/>
    <w:rsid w:val="008118B0"/>
    <w:rsid w:val="008127AD"/>
    <w:rsid w:val="008204CB"/>
    <w:rsid w:val="00822702"/>
    <w:rsid w:val="00825404"/>
    <w:rsid w:val="00826B5F"/>
    <w:rsid w:val="00834951"/>
    <w:rsid w:val="0086303E"/>
    <w:rsid w:val="008758B5"/>
    <w:rsid w:val="008775C4"/>
    <w:rsid w:val="00880515"/>
    <w:rsid w:val="008809F7"/>
    <w:rsid w:val="008A6499"/>
    <w:rsid w:val="008B5D82"/>
    <w:rsid w:val="008C21DE"/>
    <w:rsid w:val="008C4B5E"/>
    <w:rsid w:val="008D274B"/>
    <w:rsid w:val="008E0BEF"/>
    <w:rsid w:val="008E2CEC"/>
    <w:rsid w:val="008F0B2E"/>
    <w:rsid w:val="008F2891"/>
    <w:rsid w:val="008F3169"/>
    <w:rsid w:val="008F45E4"/>
    <w:rsid w:val="00904E1B"/>
    <w:rsid w:val="00905228"/>
    <w:rsid w:val="00913F75"/>
    <w:rsid w:val="00916F42"/>
    <w:rsid w:val="009414CE"/>
    <w:rsid w:val="00950D35"/>
    <w:rsid w:val="009529B6"/>
    <w:rsid w:val="00960D33"/>
    <w:rsid w:val="00971467"/>
    <w:rsid w:val="00983608"/>
    <w:rsid w:val="00990AFD"/>
    <w:rsid w:val="00993083"/>
    <w:rsid w:val="009C328A"/>
    <w:rsid w:val="009D19C1"/>
    <w:rsid w:val="009D3A99"/>
    <w:rsid w:val="009E109D"/>
    <w:rsid w:val="009F6723"/>
    <w:rsid w:val="009F6F66"/>
    <w:rsid w:val="00A01725"/>
    <w:rsid w:val="00A13727"/>
    <w:rsid w:val="00A15421"/>
    <w:rsid w:val="00A2480F"/>
    <w:rsid w:val="00A32633"/>
    <w:rsid w:val="00A61468"/>
    <w:rsid w:val="00A9156F"/>
    <w:rsid w:val="00A93376"/>
    <w:rsid w:val="00A93387"/>
    <w:rsid w:val="00AA208C"/>
    <w:rsid w:val="00AB783B"/>
    <w:rsid w:val="00AC0ECA"/>
    <w:rsid w:val="00AC4070"/>
    <w:rsid w:val="00AC784F"/>
    <w:rsid w:val="00AD18D3"/>
    <w:rsid w:val="00AE5682"/>
    <w:rsid w:val="00AE687A"/>
    <w:rsid w:val="00AF663C"/>
    <w:rsid w:val="00AF79CE"/>
    <w:rsid w:val="00B11ADD"/>
    <w:rsid w:val="00B14C6F"/>
    <w:rsid w:val="00B820C4"/>
    <w:rsid w:val="00B9034F"/>
    <w:rsid w:val="00B93910"/>
    <w:rsid w:val="00BA2442"/>
    <w:rsid w:val="00BB1CC5"/>
    <w:rsid w:val="00BC1EF9"/>
    <w:rsid w:val="00BC3D11"/>
    <w:rsid w:val="00BD4AFC"/>
    <w:rsid w:val="00BE2436"/>
    <w:rsid w:val="00BF5E7A"/>
    <w:rsid w:val="00C0067C"/>
    <w:rsid w:val="00C01BB4"/>
    <w:rsid w:val="00C03273"/>
    <w:rsid w:val="00C047A8"/>
    <w:rsid w:val="00C102FA"/>
    <w:rsid w:val="00C10F2F"/>
    <w:rsid w:val="00C3390C"/>
    <w:rsid w:val="00C34D70"/>
    <w:rsid w:val="00C447FA"/>
    <w:rsid w:val="00C45919"/>
    <w:rsid w:val="00C70C0A"/>
    <w:rsid w:val="00C73421"/>
    <w:rsid w:val="00C835A1"/>
    <w:rsid w:val="00CA40D5"/>
    <w:rsid w:val="00CC060C"/>
    <w:rsid w:val="00CD6D5E"/>
    <w:rsid w:val="00D01171"/>
    <w:rsid w:val="00D03952"/>
    <w:rsid w:val="00D1792E"/>
    <w:rsid w:val="00D211A5"/>
    <w:rsid w:val="00D25E34"/>
    <w:rsid w:val="00D26BE7"/>
    <w:rsid w:val="00D42C2D"/>
    <w:rsid w:val="00D63611"/>
    <w:rsid w:val="00D86DE3"/>
    <w:rsid w:val="00D90E70"/>
    <w:rsid w:val="00D90E89"/>
    <w:rsid w:val="00D92490"/>
    <w:rsid w:val="00D93F27"/>
    <w:rsid w:val="00D9574E"/>
    <w:rsid w:val="00D966C6"/>
    <w:rsid w:val="00D97E0C"/>
    <w:rsid w:val="00DA4534"/>
    <w:rsid w:val="00DE76F9"/>
    <w:rsid w:val="00DE7A68"/>
    <w:rsid w:val="00DF700B"/>
    <w:rsid w:val="00E0503B"/>
    <w:rsid w:val="00E113A7"/>
    <w:rsid w:val="00E2261E"/>
    <w:rsid w:val="00E309F4"/>
    <w:rsid w:val="00E37120"/>
    <w:rsid w:val="00E42A5C"/>
    <w:rsid w:val="00E45243"/>
    <w:rsid w:val="00E662E3"/>
    <w:rsid w:val="00E84C70"/>
    <w:rsid w:val="00E9094B"/>
    <w:rsid w:val="00E91695"/>
    <w:rsid w:val="00E9416D"/>
    <w:rsid w:val="00E95944"/>
    <w:rsid w:val="00EA769B"/>
    <w:rsid w:val="00EB5262"/>
    <w:rsid w:val="00EB730E"/>
    <w:rsid w:val="00EC1342"/>
    <w:rsid w:val="00EC1A59"/>
    <w:rsid w:val="00ED3CD4"/>
    <w:rsid w:val="00ED3F40"/>
    <w:rsid w:val="00EE3382"/>
    <w:rsid w:val="00EF2751"/>
    <w:rsid w:val="00EF32CC"/>
    <w:rsid w:val="00EF4893"/>
    <w:rsid w:val="00F03457"/>
    <w:rsid w:val="00F2306F"/>
    <w:rsid w:val="00F234D1"/>
    <w:rsid w:val="00F30CCC"/>
    <w:rsid w:val="00F3427F"/>
    <w:rsid w:val="00F344CB"/>
    <w:rsid w:val="00F357B4"/>
    <w:rsid w:val="00F369DE"/>
    <w:rsid w:val="00F50C51"/>
    <w:rsid w:val="00F51BD5"/>
    <w:rsid w:val="00F70454"/>
    <w:rsid w:val="00F71C5D"/>
    <w:rsid w:val="00F80A9D"/>
    <w:rsid w:val="00F9028D"/>
    <w:rsid w:val="00FA2DE2"/>
    <w:rsid w:val="00FA76CE"/>
    <w:rsid w:val="00FB1F93"/>
    <w:rsid w:val="00FB3F9B"/>
    <w:rsid w:val="00FB78A2"/>
    <w:rsid w:val="00FC0EAC"/>
    <w:rsid w:val="00FC538C"/>
    <w:rsid w:val="00FE2241"/>
    <w:rsid w:val="00FE2433"/>
    <w:rsid w:val="00F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4D8"/>
    <w:pPr>
      <w:widowControl w:val="0"/>
      <w:suppressAutoHyphens/>
      <w:spacing w:line="360" w:lineRule="auto"/>
      <w:ind w:firstLine="709"/>
    </w:pPr>
    <w:rPr>
      <w:rFonts w:eastAsia="DejaVu Sans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F369DE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character" w:customStyle="1" w:styleId="a5">
    <w:name w:val="Название Знак"/>
    <w:basedOn w:val="a0"/>
    <w:link w:val="a3"/>
    <w:rsid w:val="00F369DE"/>
    <w:rPr>
      <w:rFonts w:ascii="Liberation Sans" w:eastAsia="DejaVu Sans" w:hAnsi="Liberation Sans" w:cs="DejaVu Sans"/>
      <w:kern w:val="1"/>
      <w:sz w:val="28"/>
      <w:szCs w:val="28"/>
    </w:rPr>
  </w:style>
  <w:style w:type="paragraph" w:styleId="a4">
    <w:name w:val="Subtitle"/>
    <w:basedOn w:val="a"/>
    <w:next w:val="a6"/>
    <w:link w:val="a7"/>
    <w:qFormat/>
    <w:rsid w:val="00F369DE"/>
    <w:pPr>
      <w:keepNext/>
      <w:spacing w:before="240" w:after="120"/>
      <w:jc w:val="center"/>
    </w:pPr>
    <w:rPr>
      <w:rFonts w:ascii="Liberation Sans" w:hAnsi="Liberation Sans" w:cs="DejaVu Sans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F369DE"/>
    <w:rPr>
      <w:rFonts w:ascii="Liberation Sans" w:eastAsia="DejaVu Sans" w:hAnsi="Liberation Sans" w:cs="DejaVu Sans"/>
      <w:i/>
      <w:iCs/>
      <w:kern w:val="1"/>
      <w:sz w:val="28"/>
      <w:szCs w:val="28"/>
    </w:rPr>
  </w:style>
  <w:style w:type="paragraph" w:styleId="a6">
    <w:name w:val="Body Text"/>
    <w:basedOn w:val="a"/>
    <w:link w:val="a8"/>
    <w:uiPriority w:val="99"/>
    <w:semiHidden/>
    <w:unhideWhenUsed/>
    <w:rsid w:val="00F369DE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F369DE"/>
    <w:rPr>
      <w:rFonts w:eastAsia="DejaVu Sans"/>
      <w:kern w:val="1"/>
      <w:sz w:val="24"/>
      <w:szCs w:val="24"/>
    </w:rPr>
  </w:style>
  <w:style w:type="paragraph" w:styleId="a9">
    <w:name w:val="List Paragraph"/>
    <w:basedOn w:val="a"/>
    <w:uiPriority w:val="34"/>
    <w:qFormat/>
    <w:rsid w:val="00F369D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86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64D8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4D8"/>
    <w:pPr>
      <w:widowControl w:val="0"/>
      <w:suppressAutoHyphens/>
      <w:spacing w:line="360" w:lineRule="auto"/>
      <w:ind w:firstLine="709"/>
    </w:pPr>
    <w:rPr>
      <w:rFonts w:eastAsia="DejaVu Sans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F369DE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character" w:customStyle="1" w:styleId="a5">
    <w:name w:val="Название Знак"/>
    <w:basedOn w:val="a0"/>
    <w:link w:val="a3"/>
    <w:rsid w:val="00F369DE"/>
    <w:rPr>
      <w:rFonts w:ascii="Liberation Sans" w:eastAsia="DejaVu Sans" w:hAnsi="Liberation Sans" w:cs="DejaVu Sans"/>
      <w:kern w:val="1"/>
      <w:sz w:val="28"/>
      <w:szCs w:val="28"/>
    </w:rPr>
  </w:style>
  <w:style w:type="paragraph" w:styleId="a4">
    <w:name w:val="Subtitle"/>
    <w:basedOn w:val="a"/>
    <w:next w:val="a6"/>
    <w:link w:val="a7"/>
    <w:qFormat/>
    <w:rsid w:val="00F369DE"/>
    <w:pPr>
      <w:keepNext/>
      <w:spacing w:before="240" w:after="120"/>
      <w:jc w:val="center"/>
    </w:pPr>
    <w:rPr>
      <w:rFonts w:ascii="Liberation Sans" w:hAnsi="Liberation Sans" w:cs="DejaVu Sans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F369DE"/>
    <w:rPr>
      <w:rFonts w:ascii="Liberation Sans" w:eastAsia="DejaVu Sans" w:hAnsi="Liberation Sans" w:cs="DejaVu Sans"/>
      <w:i/>
      <w:iCs/>
      <w:kern w:val="1"/>
      <w:sz w:val="28"/>
      <w:szCs w:val="28"/>
    </w:rPr>
  </w:style>
  <w:style w:type="paragraph" w:styleId="a6">
    <w:name w:val="Body Text"/>
    <w:basedOn w:val="a"/>
    <w:link w:val="a8"/>
    <w:uiPriority w:val="99"/>
    <w:semiHidden/>
    <w:unhideWhenUsed/>
    <w:rsid w:val="00F369DE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F369DE"/>
    <w:rPr>
      <w:rFonts w:eastAsia="DejaVu Sans"/>
      <w:kern w:val="1"/>
      <w:sz w:val="24"/>
      <w:szCs w:val="24"/>
    </w:rPr>
  </w:style>
  <w:style w:type="paragraph" w:styleId="a9">
    <w:name w:val="List Paragraph"/>
    <w:basedOn w:val="a"/>
    <w:uiPriority w:val="34"/>
    <w:qFormat/>
    <w:rsid w:val="00F369D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86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64D8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2020-04-13T15:03:00Z</dcterms:created>
  <dcterms:modified xsi:type="dcterms:W3CDTF">2020-04-13T15:23:00Z</dcterms:modified>
</cp:coreProperties>
</file>