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63D" w:rsidRPr="009203FA" w:rsidRDefault="004B563D" w:rsidP="009203FA">
      <w:pPr>
        <w:spacing w:line="240" w:lineRule="auto"/>
        <w:ind w:firstLine="709"/>
        <w:jc w:val="center"/>
        <w:rPr>
          <w:rFonts w:ascii="Times New Roman" w:hAnsi="Times New Roman" w:cs="Times New Roman"/>
          <w:b/>
          <w:sz w:val="28"/>
          <w:szCs w:val="28"/>
        </w:rPr>
      </w:pPr>
      <w:r w:rsidRPr="009203FA">
        <w:rPr>
          <w:rFonts w:ascii="Times New Roman" w:hAnsi="Times New Roman" w:cs="Times New Roman"/>
          <w:b/>
          <w:sz w:val="28"/>
          <w:szCs w:val="28"/>
        </w:rPr>
        <w:t>Информация о деятельности системы образования</w:t>
      </w:r>
    </w:p>
    <w:p w:rsidR="004B563D" w:rsidRPr="009203FA" w:rsidRDefault="00493263" w:rsidP="009203FA">
      <w:pPr>
        <w:spacing w:line="240" w:lineRule="auto"/>
        <w:ind w:firstLine="709"/>
        <w:jc w:val="center"/>
        <w:rPr>
          <w:rFonts w:ascii="Times New Roman" w:hAnsi="Times New Roman" w:cs="Times New Roman"/>
          <w:b/>
          <w:sz w:val="28"/>
          <w:szCs w:val="28"/>
        </w:rPr>
      </w:pPr>
      <w:r w:rsidRPr="009203FA">
        <w:rPr>
          <w:rFonts w:ascii="Times New Roman" w:hAnsi="Times New Roman" w:cs="Times New Roman"/>
          <w:b/>
          <w:sz w:val="28"/>
          <w:szCs w:val="28"/>
        </w:rPr>
        <w:t>Подпорожского района в 20</w:t>
      </w:r>
      <w:r w:rsidR="00D97D1E" w:rsidRPr="009203FA">
        <w:rPr>
          <w:rFonts w:ascii="Times New Roman" w:hAnsi="Times New Roman" w:cs="Times New Roman"/>
          <w:b/>
          <w:sz w:val="28"/>
          <w:szCs w:val="28"/>
        </w:rPr>
        <w:t>2</w:t>
      </w:r>
      <w:r w:rsidR="00400ECA">
        <w:rPr>
          <w:rFonts w:ascii="Times New Roman" w:hAnsi="Times New Roman" w:cs="Times New Roman"/>
          <w:b/>
          <w:sz w:val="28"/>
          <w:szCs w:val="28"/>
        </w:rPr>
        <w:t>5</w:t>
      </w:r>
      <w:r w:rsidR="004B563D" w:rsidRPr="009203FA">
        <w:rPr>
          <w:rFonts w:ascii="Times New Roman" w:hAnsi="Times New Roman" w:cs="Times New Roman"/>
          <w:b/>
          <w:sz w:val="28"/>
          <w:szCs w:val="28"/>
        </w:rPr>
        <w:t xml:space="preserve"> г.</w:t>
      </w:r>
    </w:p>
    <w:p w:rsidR="004B563D" w:rsidRPr="009203FA" w:rsidRDefault="004B563D" w:rsidP="009203FA">
      <w:pPr>
        <w:spacing w:line="240" w:lineRule="auto"/>
        <w:ind w:firstLine="709"/>
        <w:jc w:val="both"/>
        <w:rPr>
          <w:rFonts w:ascii="Times New Roman" w:hAnsi="Times New Roman" w:cs="Times New Roman"/>
          <w:sz w:val="28"/>
          <w:szCs w:val="28"/>
        </w:rPr>
      </w:pPr>
    </w:p>
    <w:p w:rsidR="00AA219D" w:rsidRPr="004F4B5E" w:rsidRDefault="00EE6EBB" w:rsidP="004F4B5E">
      <w:pPr>
        <w:spacing w:line="240" w:lineRule="auto"/>
        <w:ind w:firstLine="709"/>
        <w:jc w:val="both"/>
        <w:rPr>
          <w:rFonts w:ascii="Times New Roman" w:hAnsi="Times New Roman" w:cs="Times New Roman"/>
          <w:sz w:val="24"/>
          <w:szCs w:val="24"/>
        </w:rPr>
      </w:pPr>
      <w:r w:rsidRPr="004F4B5E">
        <w:rPr>
          <w:rFonts w:ascii="Times New Roman" w:hAnsi="Times New Roman" w:cs="Times New Roman"/>
          <w:sz w:val="24"/>
          <w:szCs w:val="24"/>
        </w:rPr>
        <w:t xml:space="preserve">В Подпорожском районе осуществляют свою деятельность 18 образовательных организаций. По состоянию на </w:t>
      </w:r>
      <w:r w:rsidRPr="004F4B5E">
        <w:rPr>
          <w:rFonts w:ascii="Times New Roman" w:hAnsi="Times New Roman" w:cs="Times New Roman"/>
          <w:sz w:val="24"/>
          <w:szCs w:val="24"/>
          <w:shd w:val="clear" w:color="auto" w:fill="FFFFFF" w:themeFill="background1"/>
        </w:rPr>
        <w:t>01.01.2026</w:t>
      </w:r>
      <w:r w:rsidRPr="004F4B5E">
        <w:rPr>
          <w:rFonts w:ascii="Times New Roman" w:hAnsi="Times New Roman" w:cs="Times New Roman"/>
          <w:sz w:val="24"/>
          <w:szCs w:val="24"/>
        </w:rPr>
        <w:t xml:space="preserve"> года образовательные организации, реализующие образовательную программу дошкольного образования, посещают </w:t>
      </w:r>
      <w:r w:rsidRPr="004F4B5E">
        <w:rPr>
          <w:rFonts w:ascii="Times New Roman" w:hAnsi="Times New Roman" w:cs="Times New Roman"/>
          <w:sz w:val="24"/>
          <w:szCs w:val="24"/>
          <w:shd w:val="clear" w:color="auto" w:fill="FFFFFF" w:themeFill="background1"/>
        </w:rPr>
        <w:t xml:space="preserve">1056 </w:t>
      </w:r>
      <w:r w:rsidRPr="004F4B5E">
        <w:rPr>
          <w:rFonts w:ascii="Times New Roman" w:hAnsi="Times New Roman" w:cs="Times New Roman"/>
          <w:sz w:val="24"/>
          <w:szCs w:val="24"/>
        </w:rPr>
        <w:t>детей в возрасте от 0 до 7 лет.</w:t>
      </w:r>
      <w:r w:rsidR="004F4B5E" w:rsidRPr="004F4B5E">
        <w:rPr>
          <w:rFonts w:ascii="Times New Roman" w:hAnsi="Times New Roman" w:cs="Times New Roman"/>
          <w:sz w:val="24"/>
          <w:szCs w:val="24"/>
        </w:rPr>
        <w:t xml:space="preserve"> </w:t>
      </w:r>
      <w:r w:rsidR="00DC4DC2" w:rsidRPr="004F4B5E">
        <w:rPr>
          <w:rFonts w:ascii="Times New Roman" w:hAnsi="Times New Roman" w:cs="Times New Roman"/>
          <w:sz w:val="24"/>
          <w:szCs w:val="24"/>
        </w:rPr>
        <w:t xml:space="preserve">Детей в возрасте от 3 месяцев до 7 лет, стоящих в очереди на получение услуг дошкольного образования в ОУ, реализующих основную общеобразовательную программу дошкольного образования - нет. </w:t>
      </w:r>
      <w:r w:rsidRPr="004F4B5E">
        <w:rPr>
          <w:rFonts w:ascii="Times New Roman" w:hAnsi="Times New Roman"/>
          <w:sz w:val="24"/>
        </w:rPr>
        <w:t xml:space="preserve">1 сентября </w:t>
      </w:r>
      <w:r w:rsidR="004F4B5E" w:rsidRPr="004F4B5E">
        <w:rPr>
          <w:rFonts w:ascii="Times New Roman" w:hAnsi="Times New Roman"/>
          <w:sz w:val="24"/>
        </w:rPr>
        <w:t xml:space="preserve">2025 года </w:t>
      </w:r>
      <w:r w:rsidRPr="004F4B5E">
        <w:rPr>
          <w:rFonts w:ascii="Times New Roman" w:hAnsi="Times New Roman"/>
          <w:sz w:val="24"/>
        </w:rPr>
        <w:t>за парты сели 2435 обучающийся, из них 195 первоклассников.</w:t>
      </w:r>
      <w:r w:rsidRPr="004F4B5E">
        <w:rPr>
          <w:rFonts w:ascii="Times New Roman" w:hAnsi="Times New Roman"/>
          <w:color w:val="C2117B"/>
          <w:sz w:val="24"/>
        </w:rPr>
        <w:t xml:space="preserve"> </w:t>
      </w:r>
    </w:p>
    <w:p w:rsidR="000F51CA" w:rsidRPr="004F4B5E" w:rsidRDefault="000F51CA" w:rsidP="005519C4">
      <w:pPr>
        <w:spacing w:line="240" w:lineRule="auto"/>
        <w:ind w:firstLine="709"/>
        <w:jc w:val="both"/>
        <w:rPr>
          <w:rFonts w:ascii="Times New Roman" w:hAnsi="Times New Roman" w:cs="Times New Roman"/>
          <w:sz w:val="24"/>
          <w:szCs w:val="24"/>
        </w:rPr>
      </w:pPr>
      <w:r w:rsidRPr="004F4B5E">
        <w:rPr>
          <w:rFonts w:ascii="Times New Roman" w:hAnsi="Times New Roman" w:cs="Times New Roman"/>
          <w:sz w:val="24"/>
          <w:szCs w:val="24"/>
        </w:rPr>
        <w:t>В образовательных организациях Подпорожского муниципального района в 202</w:t>
      </w:r>
      <w:r w:rsidR="00DF21E6" w:rsidRPr="004F4B5E">
        <w:rPr>
          <w:rFonts w:ascii="Times New Roman" w:hAnsi="Times New Roman" w:cs="Times New Roman"/>
          <w:sz w:val="24"/>
          <w:szCs w:val="24"/>
        </w:rPr>
        <w:t>5/2026</w:t>
      </w:r>
      <w:r w:rsidRPr="004F4B5E">
        <w:rPr>
          <w:rFonts w:ascii="Times New Roman" w:hAnsi="Times New Roman" w:cs="Times New Roman"/>
          <w:sz w:val="24"/>
          <w:szCs w:val="24"/>
        </w:rPr>
        <w:t xml:space="preserve"> учебном году работает – 390 педагогических работников. Из них 81,1% имеют высшее образование, 18,9% среднее профессиональное. Высшую квалификационную категорию имеют 45,8% педагогов, первую квалификационную категорию 25,5% педагогов. В Подпорожском районе в 202</w:t>
      </w:r>
      <w:r w:rsidR="00DF21E6" w:rsidRPr="004F4B5E">
        <w:rPr>
          <w:rFonts w:ascii="Times New Roman" w:hAnsi="Times New Roman" w:cs="Times New Roman"/>
          <w:sz w:val="24"/>
          <w:szCs w:val="24"/>
        </w:rPr>
        <w:t>5</w:t>
      </w:r>
      <w:r w:rsidRPr="004F4B5E">
        <w:rPr>
          <w:rFonts w:ascii="Times New Roman" w:hAnsi="Times New Roman" w:cs="Times New Roman"/>
          <w:sz w:val="24"/>
          <w:szCs w:val="24"/>
        </w:rPr>
        <w:t>/202</w:t>
      </w:r>
      <w:r w:rsidR="00DF21E6" w:rsidRPr="004F4B5E">
        <w:rPr>
          <w:rFonts w:ascii="Times New Roman" w:hAnsi="Times New Roman" w:cs="Times New Roman"/>
          <w:sz w:val="24"/>
          <w:szCs w:val="24"/>
        </w:rPr>
        <w:t>6 учебном году работает 11</w:t>
      </w:r>
      <w:r w:rsidRPr="004F4B5E">
        <w:rPr>
          <w:rFonts w:ascii="Times New Roman" w:hAnsi="Times New Roman" w:cs="Times New Roman"/>
          <w:sz w:val="24"/>
          <w:szCs w:val="24"/>
        </w:rPr>
        <w:t xml:space="preserve"> молодых специалистов.</w:t>
      </w:r>
    </w:p>
    <w:p w:rsidR="007E4E92" w:rsidRPr="004F4B5E" w:rsidRDefault="007E4E92" w:rsidP="00DF21E6">
      <w:pPr>
        <w:ind w:firstLine="709"/>
        <w:jc w:val="both"/>
        <w:rPr>
          <w:rFonts w:ascii="Times New Roman" w:hAnsi="Times New Roman" w:cs="Times New Roman"/>
        </w:rPr>
      </w:pPr>
      <w:r w:rsidRPr="004F4B5E">
        <w:rPr>
          <w:rFonts w:ascii="Times New Roman" w:hAnsi="Times New Roman" w:cs="Times New Roman"/>
          <w:sz w:val="24"/>
          <w:szCs w:val="24"/>
        </w:rPr>
        <w:t>Комитет образования ведет работу по привлечению заинтересованных педагогов из других регионов. В 202</w:t>
      </w:r>
      <w:r w:rsidR="00DF21E6" w:rsidRPr="004F4B5E">
        <w:rPr>
          <w:rFonts w:ascii="Times New Roman" w:hAnsi="Times New Roman" w:cs="Times New Roman"/>
          <w:sz w:val="24"/>
          <w:szCs w:val="24"/>
        </w:rPr>
        <w:t>5</w:t>
      </w:r>
      <w:r w:rsidRPr="004F4B5E">
        <w:rPr>
          <w:rFonts w:ascii="Times New Roman" w:hAnsi="Times New Roman" w:cs="Times New Roman"/>
          <w:sz w:val="24"/>
          <w:szCs w:val="24"/>
        </w:rPr>
        <w:t xml:space="preserve"> году </w:t>
      </w:r>
      <w:r w:rsidR="00DF21E6" w:rsidRPr="004F4B5E">
        <w:rPr>
          <w:rFonts w:ascii="Times New Roman" w:hAnsi="Times New Roman" w:cs="Times New Roman"/>
        </w:rPr>
        <w:t xml:space="preserve">МБОУ "Подпорожская СОШ № 8" </w:t>
      </w:r>
      <w:r w:rsidRPr="004F4B5E">
        <w:rPr>
          <w:rFonts w:ascii="Times New Roman" w:hAnsi="Times New Roman" w:cs="Times New Roman"/>
          <w:sz w:val="24"/>
          <w:szCs w:val="24"/>
        </w:rPr>
        <w:t>вошла в перечень общеобразовательных организаций на участие в программе «Земский учитель».</w:t>
      </w:r>
    </w:p>
    <w:p w:rsidR="00DD453F" w:rsidRPr="004F4B5E" w:rsidRDefault="00DD453F" w:rsidP="00DD453F">
      <w:pPr>
        <w:spacing w:line="240" w:lineRule="auto"/>
        <w:ind w:firstLine="709"/>
        <w:jc w:val="both"/>
        <w:rPr>
          <w:rFonts w:ascii="Times New Roman" w:hAnsi="Times New Roman" w:cs="Times New Roman"/>
          <w:sz w:val="24"/>
          <w:szCs w:val="24"/>
        </w:rPr>
      </w:pPr>
      <w:r w:rsidRPr="004F4B5E">
        <w:rPr>
          <w:rFonts w:ascii="Times New Roman" w:hAnsi="Times New Roman" w:cs="Times New Roman"/>
          <w:sz w:val="24"/>
          <w:szCs w:val="24"/>
        </w:rPr>
        <w:t>По данным статистической отчетности средняя заработная плата отдельных категорий работников сферы образования расположенных на территории Подпорожского района Ленинградской области за 2025 год составила:</w:t>
      </w:r>
    </w:p>
    <w:p w:rsidR="00DD453F" w:rsidRPr="004F4B5E" w:rsidRDefault="00DD453F" w:rsidP="004F4B5E">
      <w:pPr>
        <w:spacing w:line="240" w:lineRule="auto"/>
        <w:ind w:firstLine="426"/>
        <w:jc w:val="both"/>
        <w:rPr>
          <w:rFonts w:ascii="Times New Roman" w:hAnsi="Times New Roman" w:cs="Times New Roman"/>
          <w:sz w:val="24"/>
          <w:szCs w:val="24"/>
        </w:rPr>
      </w:pPr>
      <w:r w:rsidRPr="004F4B5E">
        <w:rPr>
          <w:rFonts w:ascii="Times New Roman" w:hAnsi="Times New Roman" w:cs="Times New Roman"/>
          <w:sz w:val="24"/>
          <w:szCs w:val="24"/>
        </w:rPr>
        <w:t xml:space="preserve">- педагогических работников дошкольных образовательных учреждений 64605,14 руб. </w:t>
      </w:r>
    </w:p>
    <w:p w:rsidR="00DD453F" w:rsidRPr="004F4B5E" w:rsidRDefault="00DD453F" w:rsidP="004F4B5E">
      <w:pPr>
        <w:spacing w:line="240" w:lineRule="auto"/>
        <w:ind w:firstLine="426"/>
        <w:jc w:val="both"/>
        <w:rPr>
          <w:rFonts w:ascii="Times New Roman" w:hAnsi="Times New Roman" w:cs="Times New Roman"/>
          <w:sz w:val="24"/>
          <w:szCs w:val="24"/>
        </w:rPr>
      </w:pPr>
      <w:r w:rsidRPr="004F4B5E">
        <w:rPr>
          <w:rFonts w:ascii="Times New Roman" w:hAnsi="Times New Roman" w:cs="Times New Roman"/>
          <w:sz w:val="24"/>
          <w:szCs w:val="24"/>
        </w:rPr>
        <w:t xml:space="preserve">- педагогических работников учреждений общего образования Ленинградской области 74083,52 руб. </w:t>
      </w:r>
    </w:p>
    <w:p w:rsidR="00DD453F" w:rsidRPr="004F4B5E" w:rsidRDefault="00DD453F" w:rsidP="004F4B5E">
      <w:pPr>
        <w:spacing w:line="240" w:lineRule="auto"/>
        <w:ind w:firstLine="426"/>
        <w:jc w:val="both"/>
        <w:rPr>
          <w:rFonts w:ascii="Times New Roman" w:hAnsi="Times New Roman" w:cs="Times New Roman"/>
          <w:sz w:val="24"/>
          <w:szCs w:val="24"/>
        </w:rPr>
      </w:pPr>
      <w:r w:rsidRPr="004F4B5E">
        <w:rPr>
          <w:rFonts w:ascii="Times New Roman" w:hAnsi="Times New Roman" w:cs="Times New Roman"/>
          <w:sz w:val="24"/>
          <w:szCs w:val="24"/>
        </w:rPr>
        <w:t xml:space="preserve">- педагогических работников учреждений дополнительного образования 78184,21 руб. </w:t>
      </w:r>
    </w:p>
    <w:p w:rsidR="00DD453F" w:rsidRPr="004F4B5E" w:rsidRDefault="00DD453F" w:rsidP="004F4B5E">
      <w:pPr>
        <w:shd w:val="clear" w:color="auto" w:fill="FFFFFF" w:themeFill="background1"/>
        <w:ind w:firstLine="426"/>
        <w:jc w:val="both"/>
        <w:rPr>
          <w:rFonts w:ascii="Times New Roman" w:hAnsi="Times New Roman" w:cs="Times New Roman"/>
          <w:sz w:val="24"/>
          <w:szCs w:val="24"/>
        </w:rPr>
      </w:pPr>
      <w:r w:rsidRPr="004F4B5E">
        <w:rPr>
          <w:rFonts w:ascii="Times New Roman" w:hAnsi="Times New Roman" w:cs="Times New Roman"/>
          <w:sz w:val="24"/>
          <w:szCs w:val="24"/>
        </w:rPr>
        <w:t>На подготовку ОУ к новому учебному году выделено средств в объеме 376513,6  тыс. руб., из них:</w:t>
      </w:r>
    </w:p>
    <w:p w:rsidR="00DD453F" w:rsidRPr="004F4B5E" w:rsidRDefault="00DD453F" w:rsidP="00DD453F">
      <w:pPr>
        <w:pStyle w:val="a9"/>
        <w:numPr>
          <w:ilvl w:val="0"/>
          <w:numId w:val="5"/>
        </w:numPr>
        <w:shd w:val="clear" w:color="auto" w:fill="FFFFFF" w:themeFill="background1"/>
        <w:spacing w:after="0" w:line="240" w:lineRule="auto"/>
        <w:ind w:left="1134" w:hanging="141"/>
        <w:jc w:val="both"/>
        <w:rPr>
          <w:rFonts w:ascii="Times New Roman" w:hAnsi="Times New Roman" w:cs="Times New Roman"/>
          <w:sz w:val="24"/>
          <w:szCs w:val="24"/>
        </w:rPr>
      </w:pPr>
      <w:r w:rsidRPr="004F4B5E">
        <w:rPr>
          <w:rFonts w:ascii="Times New Roman" w:hAnsi="Times New Roman" w:cs="Times New Roman"/>
          <w:sz w:val="24"/>
          <w:szCs w:val="24"/>
        </w:rPr>
        <w:t xml:space="preserve"> из областного бюджета – 115 040,8 тыс. руб.</w:t>
      </w:r>
    </w:p>
    <w:p w:rsidR="00DD453F" w:rsidRPr="004F4B5E" w:rsidRDefault="00DD453F" w:rsidP="00DD453F">
      <w:pPr>
        <w:pStyle w:val="a9"/>
        <w:numPr>
          <w:ilvl w:val="0"/>
          <w:numId w:val="5"/>
        </w:numPr>
        <w:shd w:val="clear" w:color="auto" w:fill="FFFFFF" w:themeFill="background1"/>
        <w:spacing w:after="0" w:line="240" w:lineRule="auto"/>
        <w:ind w:left="1134" w:hanging="141"/>
        <w:jc w:val="both"/>
        <w:rPr>
          <w:rFonts w:ascii="Times New Roman" w:hAnsi="Times New Roman" w:cs="Times New Roman"/>
          <w:sz w:val="24"/>
          <w:szCs w:val="24"/>
        </w:rPr>
      </w:pPr>
      <w:r w:rsidRPr="004F4B5E">
        <w:rPr>
          <w:rFonts w:ascii="Times New Roman" w:hAnsi="Times New Roman" w:cs="Times New Roman"/>
          <w:sz w:val="24"/>
          <w:szCs w:val="24"/>
        </w:rPr>
        <w:t xml:space="preserve"> из муниципального бюджета – 266 472,8 тыс. руб.</w:t>
      </w:r>
    </w:p>
    <w:p w:rsidR="00DD453F" w:rsidRPr="004F4B5E" w:rsidRDefault="00DD453F" w:rsidP="00DD453F">
      <w:pPr>
        <w:pStyle w:val="a9"/>
        <w:numPr>
          <w:ilvl w:val="0"/>
          <w:numId w:val="5"/>
        </w:numPr>
        <w:shd w:val="clear" w:color="auto" w:fill="FFFFFF" w:themeFill="background1"/>
        <w:spacing w:after="0" w:line="240" w:lineRule="auto"/>
        <w:ind w:left="1134" w:hanging="141"/>
        <w:jc w:val="both"/>
        <w:rPr>
          <w:rFonts w:ascii="Times New Roman" w:hAnsi="Times New Roman" w:cs="Times New Roman"/>
          <w:sz w:val="24"/>
          <w:szCs w:val="24"/>
        </w:rPr>
      </w:pPr>
      <w:r w:rsidRPr="004F4B5E">
        <w:rPr>
          <w:rFonts w:ascii="Times New Roman" w:hAnsi="Times New Roman" w:cs="Times New Roman"/>
          <w:sz w:val="24"/>
          <w:szCs w:val="24"/>
        </w:rPr>
        <w:t xml:space="preserve"> из федерального бюджета нет.</w:t>
      </w:r>
    </w:p>
    <w:p w:rsidR="00DD453F" w:rsidRDefault="00DD453F" w:rsidP="004F4B5E">
      <w:pPr>
        <w:shd w:val="clear" w:color="auto" w:fill="FFFFFF" w:themeFill="background1"/>
        <w:ind w:firstLine="426"/>
        <w:jc w:val="both"/>
        <w:rPr>
          <w:rFonts w:ascii="Times New Roman" w:hAnsi="Times New Roman" w:cs="Times New Roman"/>
          <w:sz w:val="24"/>
          <w:szCs w:val="24"/>
        </w:rPr>
      </w:pPr>
      <w:r w:rsidRPr="004F4B5E">
        <w:rPr>
          <w:rFonts w:ascii="Times New Roman" w:hAnsi="Times New Roman" w:cs="Times New Roman"/>
          <w:sz w:val="24"/>
          <w:szCs w:val="24"/>
        </w:rPr>
        <w:t xml:space="preserve">На подготовку </w:t>
      </w:r>
      <w:r w:rsidRPr="004F4B5E">
        <w:rPr>
          <w:rFonts w:ascii="Times New Roman" w:hAnsi="Times New Roman" w:cs="Times New Roman"/>
          <w:b/>
          <w:sz w:val="24"/>
          <w:szCs w:val="24"/>
        </w:rPr>
        <w:t>общеобразовательных организаций</w:t>
      </w:r>
      <w:r w:rsidRPr="004F4B5E">
        <w:rPr>
          <w:rFonts w:ascii="Times New Roman" w:hAnsi="Times New Roman" w:cs="Times New Roman"/>
          <w:sz w:val="24"/>
          <w:szCs w:val="24"/>
        </w:rPr>
        <w:t xml:space="preserve"> израсходовано –279 762,4 тыс. руб. Основные мероприятия:</w:t>
      </w:r>
      <w:r w:rsidR="004F4B5E" w:rsidRPr="004F4B5E">
        <w:rPr>
          <w:rFonts w:ascii="Times New Roman" w:hAnsi="Times New Roman" w:cs="Times New Roman"/>
          <w:sz w:val="24"/>
          <w:szCs w:val="24"/>
        </w:rPr>
        <w:t xml:space="preserve"> </w:t>
      </w:r>
      <w:r w:rsidRPr="004F4B5E">
        <w:rPr>
          <w:rFonts w:ascii="Times New Roman" w:hAnsi="Times New Roman" w:cs="Times New Roman"/>
          <w:sz w:val="24"/>
          <w:szCs w:val="24"/>
        </w:rPr>
        <w:t>проведение ремонтных работ здания интерната МБОУ «Винницкий образ</w:t>
      </w:r>
      <w:r w:rsidR="004F4B5E" w:rsidRPr="004F4B5E">
        <w:rPr>
          <w:rFonts w:ascii="Times New Roman" w:hAnsi="Times New Roman" w:cs="Times New Roman"/>
          <w:sz w:val="24"/>
          <w:szCs w:val="24"/>
        </w:rPr>
        <w:t xml:space="preserve">овательный центр», </w:t>
      </w:r>
      <w:r w:rsidRPr="004F4B5E">
        <w:rPr>
          <w:rFonts w:ascii="Times New Roman" w:hAnsi="Times New Roman" w:cs="Times New Roman"/>
          <w:sz w:val="24"/>
          <w:szCs w:val="24"/>
        </w:rPr>
        <w:t>текущий ремонт помещений общеобразовательных организа</w:t>
      </w:r>
      <w:r w:rsidR="004F4B5E" w:rsidRPr="004F4B5E">
        <w:rPr>
          <w:rFonts w:ascii="Times New Roman" w:hAnsi="Times New Roman" w:cs="Times New Roman"/>
          <w:sz w:val="24"/>
          <w:szCs w:val="24"/>
        </w:rPr>
        <w:t xml:space="preserve">ций, </w:t>
      </w:r>
      <w:r w:rsidRPr="004F4B5E">
        <w:rPr>
          <w:rFonts w:ascii="Times New Roman" w:hAnsi="Times New Roman" w:cs="Times New Roman"/>
          <w:sz w:val="24"/>
          <w:szCs w:val="24"/>
        </w:rPr>
        <w:t>благоустройство территории МБОУ «П</w:t>
      </w:r>
      <w:r w:rsidR="004F4B5E" w:rsidRPr="004F4B5E">
        <w:rPr>
          <w:rFonts w:ascii="Times New Roman" w:hAnsi="Times New Roman" w:cs="Times New Roman"/>
          <w:sz w:val="24"/>
          <w:szCs w:val="24"/>
        </w:rPr>
        <w:t>одпорожская СОШ №1»,</w:t>
      </w:r>
      <w:r w:rsidRPr="004F4B5E">
        <w:rPr>
          <w:rFonts w:ascii="Times New Roman" w:hAnsi="Times New Roman" w:cs="Times New Roman"/>
          <w:sz w:val="24"/>
          <w:szCs w:val="24"/>
        </w:rPr>
        <w:t xml:space="preserve"> МБОУ </w:t>
      </w:r>
      <w:r w:rsidR="004F4B5E" w:rsidRPr="004F4B5E">
        <w:rPr>
          <w:rFonts w:ascii="Times New Roman" w:hAnsi="Times New Roman" w:cs="Times New Roman"/>
          <w:sz w:val="24"/>
          <w:szCs w:val="24"/>
        </w:rPr>
        <w:t>«Подпорожская СОШ №3»,</w:t>
      </w:r>
      <w:r w:rsidRPr="004F4B5E">
        <w:rPr>
          <w:rFonts w:ascii="Times New Roman" w:hAnsi="Times New Roman" w:cs="Times New Roman"/>
          <w:sz w:val="24"/>
          <w:szCs w:val="24"/>
        </w:rPr>
        <w:t xml:space="preserve"> МБОУ «По</w:t>
      </w:r>
      <w:r w:rsidR="004F4B5E" w:rsidRPr="004F4B5E">
        <w:rPr>
          <w:rFonts w:ascii="Times New Roman" w:hAnsi="Times New Roman" w:cs="Times New Roman"/>
          <w:sz w:val="24"/>
          <w:szCs w:val="24"/>
        </w:rPr>
        <w:t>дпорожская СОШ №8»</w:t>
      </w:r>
      <w:r w:rsidRPr="004F4B5E">
        <w:rPr>
          <w:rFonts w:ascii="Times New Roman" w:hAnsi="Times New Roman" w:cs="Times New Roman"/>
          <w:sz w:val="24"/>
          <w:szCs w:val="24"/>
        </w:rPr>
        <w:t>, МБОУ «Никольская ОО</w:t>
      </w:r>
      <w:r w:rsidR="004F4B5E" w:rsidRPr="004F4B5E">
        <w:rPr>
          <w:rFonts w:ascii="Times New Roman" w:hAnsi="Times New Roman" w:cs="Times New Roman"/>
          <w:sz w:val="24"/>
          <w:szCs w:val="24"/>
        </w:rPr>
        <w:t>Ш №9»</w:t>
      </w:r>
      <w:r w:rsidRPr="004F4B5E">
        <w:rPr>
          <w:rFonts w:ascii="Times New Roman" w:hAnsi="Times New Roman" w:cs="Times New Roman"/>
          <w:sz w:val="24"/>
          <w:szCs w:val="24"/>
        </w:rPr>
        <w:t>, МБОУ «Винниц</w:t>
      </w:r>
      <w:r w:rsidR="004F4B5E" w:rsidRPr="004F4B5E">
        <w:rPr>
          <w:rFonts w:ascii="Times New Roman" w:hAnsi="Times New Roman" w:cs="Times New Roman"/>
          <w:sz w:val="24"/>
          <w:szCs w:val="24"/>
        </w:rPr>
        <w:t>кая школа-интернат» и другие. Подготовлена проектно-сметная документация</w:t>
      </w:r>
      <w:r w:rsidRPr="004F4B5E">
        <w:rPr>
          <w:rFonts w:ascii="Times New Roman" w:hAnsi="Times New Roman" w:cs="Times New Roman"/>
          <w:sz w:val="24"/>
          <w:szCs w:val="24"/>
        </w:rPr>
        <w:t xml:space="preserve"> по ремонту фасада МБОУ «Подпорожска</w:t>
      </w:r>
      <w:r w:rsidR="004F4B5E" w:rsidRPr="004F4B5E">
        <w:rPr>
          <w:rFonts w:ascii="Times New Roman" w:hAnsi="Times New Roman" w:cs="Times New Roman"/>
          <w:sz w:val="24"/>
          <w:szCs w:val="24"/>
        </w:rPr>
        <w:t>я СОШ №3».</w:t>
      </w:r>
      <w:r w:rsidR="004F4B5E">
        <w:rPr>
          <w:rFonts w:ascii="Times New Roman" w:hAnsi="Times New Roman" w:cs="Times New Roman"/>
          <w:sz w:val="24"/>
          <w:szCs w:val="24"/>
        </w:rPr>
        <w:t xml:space="preserve"> </w:t>
      </w:r>
      <w:r w:rsidR="004F4B5E" w:rsidRPr="004F4B5E">
        <w:rPr>
          <w:rFonts w:ascii="Times New Roman" w:hAnsi="Times New Roman" w:cs="Times New Roman"/>
          <w:sz w:val="24"/>
          <w:szCs w:val="24"/>
        </w:rPr>
        <w:t>Приобретены и установлены новые компьютерные классы в</w:t>
      </w:r>
      <w:r w:rsidRPr="004F4B5E">
        <w:rPr>
          <w:rFonts w:ascii="Times New Roman" w:hAnsi="Times New Roman" w:cs="Times New Roman"/>
          <w:sz w:val="24"/>
          <w:szCs w:val="24"/>
        </w:rPr>
        <w:t xml:space="preserve"> МБОУ «</w:t>
      </w:r>
      <w:proofErr w:type="spellStart"/>
      <w:r w:rsidRPr="004F4B5E">
        <w:rPr>
          <w:rFonts w:ascii="Times New Roman" w:hAnsi="Times New Roman" w:cs="Times New Roman"/>
          <w:sz w:val="24"/>
          <w:szCs w:val="24"/>
        </w:rPr>
        <w:t>Важинский</w:t>
      </w:r>
      <w:proofErr w:type="spellEnd"/>
      <w:r w:rsidRPr="004F4B5E">
        <w:rPr>
          <w:rFonts w:ascii="Times New Roman" w:hAnsi="Times New Roman" w:cs="Times New Roman"/>
          <w:sz w:val="24"/>
          <w:szCs w:val="24"/>
        </w:rPr>
        <w:t xml:space="preserve"> образовательный центр», МБОУ «Возне</w:t>
      </w:r>
      <w:r w:rsidR="004F4B5E" w:rsidRPr="004F4B5E">
        <w:rPr>
          <w:rFonts w:ascii="Times New Roman" w:hAnsi="Times New Roman" w:cs="Times New Roman"/>
          <w:sz w:val="24"/>
          <w:szCs w:val="24"/>
        </w:rPr>
        <w:t>сенский образовательный центр» и МБОУ «Никольская ООШ №9».</w:t>
      </w:r>
    </w:p>
    <w:p w:rsidR="00AC7D85" w:rsidRPr="00765EEF" w:rsidRDefault="00765EEF" w:rsidP="00765EEF">
      <w:pPr>
        <w:shd w:val="clear" w:color="auto" w:fill="FFFFFF"/>
        <w:spacing w:line="240" w:lineRule="auto"/>
        <w:ind w:firstLine="426"/>
        <w:jc w:val="both"/>
        <w:rPr>
          <w:rFonts w:ascii="Times New Roman" w:hAnsi="Times New Roman" w:cs="Times New Roman"/>
          <w:sz w:val="24"/>
          <w:szCs w:val="24"/>
        </w:rPr>
      </w:pPr>
      <w:r w:rsidRPr="00765EEF">
        <w:rPr>
          <w:rFonts w:ascii="Times New Roman" w:hAnsi="Times New Roman" w:cs="Times New Roman"/>
          <w:sz w:val="24"/>
          <w:szCs w:val="24"/>
        </w:rPr>
        <w:t>Произведено о</w:t>
      </w:r>
      <w:r w:rsidR="00AC7D85" w:rsidRPr="00765EEF">
        <w:rPr>
          <w:rFonts w:ascii="Times New Roman" w:hAnsi="Times New Roman" w:cs="Times New Roman"/>
          <w:sz w:val="24"/>
          <w:szCs w:val="24"/>
        </w:rPr>
        <w:t xml:space="preserve">снащение предметных кабинетов </w:t>
      </w:r>
      <w:r w:rsidRPr="00765EEF">
        <w:rPr>
          <w:rFonts w:ascii="Times New Roman" w:hAnsi="Times New Roman" w:cs="Times New Roman"/>
          <w:sz w:val="24"/>
          <w:szCs w:val="24"/>
        </w:rPr>
        <w:t xml:space="preserve">всех </w:t>
      </w:r>
      <w:r w:rsidR="00AC7D85" w:rsidRPr="00765EEF">
        <w:rPr>
          <w:rFonts w:ascii="Times New Roman" w:hAnsi="Times New Roman" w:cs="Times New Roman"/>
          <w:sz w:val="24"/>
          <w:szCs w:val="24"/>
        </w:rPr>
        <w:t xml:space="preserve">общеобразовательных организаций </w:t>
      </w:r>
      <w:r w:rsidRPr="00765EEF">
        <w:rPr>
          <w:rFonts w:ascii="Times New Roman" w:hAnsi="Times New Roman" w:cs="Times New Roman"/>
          <w:sz w:val="24"/>
          <w:szCs w:val="24"/>
        </w:rPr>
        <w:t xml:space="preserve">района </w:t>
      </w:r>
      <w:r w:rsidR="00AC7D85" w:rsidRPr="00765EEF">
        <w:rPr>
          <w:rFonts w:ascii="Times New Roman" w:hAnsi="Times New Roman" w:cs="Times New Roman"/>
          <w:sz w:val="24"/>
          <w:szCs w:val="24"/>
        </w:rPr>
        <w:t>средствами обучения и воспитания, соответствующими современными условиями обучения, для реализации общеобразовательных программ по учебным предметам «Основы безопасности и защиты Родины» и «Труд» (Технология) в рамках регионального проекта «Все лучшее детям» государственной программы Ленинградской области «Современное образование Ленинградской области»</w:t>
      </w:r>
    </w:p>
    <w:p w:rsidR="00DD453F" w:rsidRPr="005C1201" w:rsidRDefault="004F4B5E" w:rsidP="00765EEF">
      <w:pPr>
        <w:shd w:val="clear" w:color="auto" w:fill="FFFFFF" w:themeFill="background1"/>
        <w:ind w:firstLine="708"/>
        <w:jc w:val="both"/>
        <w:rPr>
          <w:rFonts w:ascii="Times New Roman" w:hAnsi="Times New Roman" w:cs="Times New Roman"/>
          <w:sz w:val="24"/>
          <w:szCs w:val="24"/>
        </w:rPr>
      </w:pPr>
      <w:r w:rsidRPr="005C1201">
        <w:rPr>
          <w:rFonts w:ascii="Times New Roman" w:hAnsi="Times New Roman" w:cs="Times New Roman"/>
          <w:sz w:val="24"/>
          <w:szCs w:val="24"/>
          <w:shd w:val="clear" w:color="auto" w:fill="FFFFFF"/>
        </w:rPr>
        <w:t xml:space="preserve">На </w:t>
      </w:r>
      <w:r w:rsidR="00DD453F" w:rsidRPr="005C1201">
        <w:rPr>
          <w:rFonts w:ascii="Times New Roman" w:hAnsi="Times New Roman" w:cs="Times New Roman"/>
          <w:sz w:val="24"/>
          <w:szCs w:val="24"/>
        </w:rPr>
        <w:t>приобретение учебников и других учебных расходов израсходовано 10603,4 тыс. руб.</w:t>
      </w:r>
    </w:p>
    <w:p w:rsidR="00DD453F" w:rsidRPr="009D2DE4" w:rsidRDefault="00DD453F" w:rsidP="00765EEF">
      <w:pPr>
        <w:shd w:val="clear" w:color="auto" w:fill="FFFFFF" w:themeFill="background1"/>
        <w:ind w:firstLine="426"/>
        <w:jc w:val="both"/>
        <w:rPr>
          <w:rFonts w:ascii="Times New Roman" w:hAnsi="Times New Roman" w:cs="Times New Roman"/>
          <w:sz w:val="24"/>
          <w:szCs w:val="24"/>
        </w:rPr>
      </w:pPr>
      <w:r w:rsidRPr="005C1201">
        <w:rPr>
          <w:rFonts w:ascii="Times New Roman" w:hAnsi="Times New Roman" w:cs="Times New Roman"/>
          <w:sz w:val="24"/>
          <w:szCs w:val="24"/>
        </w:rPr>
        <w:lastRenderedPageBreak/>
        <w:t xml:space="preserve">Отдельное направление расходов – капитальный ремонт здания МБОУ «Подпорожская СОШ №4 им. М.Горького», начатый в текущем году и планируемый к завершению в следующем году. На эти цели  утверждено 196 </w:t>
      </w:r>
      <w:proofErr w:type="spellStart"/>
      <w:r w:rsidRPr="005C1201">
        <w:rPr>
          <w:rFonts w:ascii="Times New Roman" w:hAnsi="Times New Roman" w:cs="Times New Roman"/>
          <w:sz w:val="24"/>
          <w:szCs w:val="24"/>
        </w:rPr>
        <w:t>млн</w:t>
      </w:r>
      <w:proofErr w:type="gramStart"/>
      <w:r w:rsidRPr="005C1201">
        <w:rPr>
          <w:rFonts w:ascii="Times New Roman" w:hAnsi="Times New Roman" w:cs="Times New Roman"/>
          <w:sz w:val="24"/>
          <w:szCs w:val="24"/>
        </w:rPr>
        <w:t>.р</w:t>
      </w:r>
      <w:proofErr w:type="gramEnd"/>
      <w:r w:rsidRPr="005C1201">
        <w:rPr>
          <w:rFonts w:ascii="Times New Roman" w:hAnsi="Times New Roman" w:cs="Times New Roman"/>
          <w:sz w:val="24"/>
          <w:szCs w:val="24"/>
        </w:rPr>
        <w:t>уб</w:t>
      </w:r>
      <w:proofErr w:type="spellEnd"/>
      <w:r w:rsidRPr="005C1201">
        <w:rPr>
          <w:rFonts w:ascii="Times New Roman" w:hAnsi="Times New Roman" w:cs="Times New Roman"/>
          <w:sz w:val="24"/>
          <w:szCs w:val="24"/>
        </w:rPr>
        <w:t xml:space="preserve">, в том числе дотация регионального бюджета составила 100 млн.руб. </w:t>
      </w:r>
    </w:p>
    <w:p w:rsidR="00DD453F" w:rsidRPr="009D2DE4" w:rsidRDefault="00DD453F" w:rsidP="005C1201">
      <w:pPr>
        <w:shd w:val="clear" w:color="auto" w:fill="FFFFFF" w:themeFill="background1"/>
        <w:ind w:firstLine="426"/>
        <w:jc w:val="both"/>
        <w:rPr>
          <w:rFonts w:ascii="Times New Roman" w:hAnsi="Times New Roman" w:cs="Times New Roman"/>
          <w:sz w:val="24"/>
          <w:szCs w:val="24"/>
        </w:rPr>
      </w:pPr>
      <w:proofErr w:type="gramStart"/>
      <w:r w:rsidRPr="005C1201">
        <w:rPr>
          <w:rFonts w:ascii="Times New Roman" w:hAnsi="Times New Roman" w:cs="Times New Roman"/>
          <w:sz w:val="24"/>
          <w:szCs w:val="24"/>
        </w:rPr>
        <w:t>На подготовку образовательных организаций реализующих программы  дошкольного образования</w:t>
      </w:r>
      <w:r w:rsidRPr="005C1201">
        <w:rPr>
          <w:rFonts w:ascii="Times New Roman" w:hAnsi="Times New Roman" w:cs="Times New Roman"/>
          <w:b/>
          <w:sz w:val="24"/>
          <w:szCs w:val="24"/>
        </w:rPr>
        <w:t xml:space="preserve"> </w:t>
      </w:r>
      <w:r w:rsidRPr="005C1201">
        <w:rPr>
          <w:rFonts w:ascii="Times New Roman" w:hAnsi="Times New Roman" w:cs="Times New Roman"/>
          <w:sz w:val="24"/>
          <w:szCs w:val="24"/>
        </w:rPr>
        <w:t>выделено 77 163,6 тыс. руб. Основные мероприятия:</w:t>
      </w:r>
      <w:r w:rsidR="005C1201" w:rsidRPr="005C1201">
        <w:rPr>
          <w:rFonts w:ascii="Times New Roman" w:hAnsi="Times New Roman" w:cs="Times New Roman"/>
          <w:sz w:val="24"/>
          <w:szCs w:val="24"/>
        </w:rPr>
        <w:t xml:space="preserve"> </w:t>
      </w:r>
      <w:r w:rsidRPr="005C1201">
        <w:rPr>
          <w:rFonts w:ascii="Times New Roman" w:hAnsi="Times New Roman" w:cs="Times New Roman"/>
          <w:sz w:val="24"/>
          <w:szCs w:val="24"/>
        </w:rPr>
        <w:t>замена ограждения  территории детского сада МБОУ «</w:t>
      </w:r>
      <w:proofErr w:type="spellStart"/>
      <w:r w:rsidRPr="005C1201">
        <w:rPr>
          <w:rFonts w:ascii="Times New Roman" w:hAnsi="Times New Roman" w:cs="Times New Roman"/>
          <w:sz w:val="24"/>
          <w:szCs w:val="24"/>
        </w:rPr>
        <w:t>Важинский</w:t>
      </w:r>
      <w:proofErr w:type="spellEnd"/>
      <w:r w:rsidRPr="005C1201">
        <w:rPr>
          <w:rFonts w:ascii="Times New Roman" w:hAnsi="Times New Roman" w:cs="Times New Roman"/>
          <w:sz w:val="24"/>
          <w:szCs w:val="24"/>
        </w:rPr>
        <w:t xml:space="preserve"> образовательный центр» и МБУ «Центр психолого-педагогической, мед</w:t>
      </w:r>
      <w:r w:rsidR="005C1201" w:rsidRPr="005C1201">
        <w:rPr>
          <w:rFonts w:ascii="Times New Roman" w:hAnsi="Times New Roman" w:cs="Times New Roman"/>
          <w:sz w:val="24"/>
          <w:szCs w:val="24"/>
        </w:rPr>
        <w:t xml:space="preserve">ицинской и социальной  помощи», </w:t>
      </w:r>
      <w:r w:rsidRPr="005C1201">
        <w:rPr>
          <w:rFonts w:ascii="Times New Roman" w:hAnsi="Times New Roman" w:cs="Times New Roman"/>
          <w:sz w:val="24"/>
          <w:szCs w:val="24"/>
        </w:rPr>
        <w:t>ремонт асфальтового покрытия  территории детского сада МБОУ «</w:t>
      </w:r>
      <w:proofErr w:type="spellStart"/>
      <w:r w:rsidRPr="005C1201">
        <w:rPr>
          <w:rFonts w:ascii="Times New Roman" w:hAnsi="Times New Roman" w:cs="Times New Roman"/>
          <w:sz w:val="24"/>
          <w:szCs w:val="24"/>
        </w:rPr>
        <w:t>Важинский</w:t>
      </w:r>
      <w:proofErr w:type="spellEnd"/>
      <w:r w:rsidR="005C1201" w:rsidRPr="005C1201">
        <w:rPr>
          <w:rFonts w:ascii="Times New Roman" w:hAnsi="Times New Roman" w:cs="Times New Roman"/>
          <w:sz w:val="24"/>
          <w:szCs w:val="24"/>
        </w:rPr>
        <w:t xml:space="preserve"> образовательный центр»,  благоустройство территории МБДОУ «Подпорожский детский сад №12», ремонт автоматической пожарной сигнализации МБДОУ «Подпорожский детский сад №9», МБДОУ «Подпорожский</w:t>
      </w:r>
      <w:proofErr w:type="gramEnd"/>
      <w:r w:rsidR="005C1201" w:rsidRPr="005C1201">
        <w:rPr>
          <w:rFonts w:ascii="Times New Roman" w:hAnsi="Times New Roman" w:cs="Times New Roman"/>
          <w:sz w:val="24"/>
          <w:szCs w:val="24"/>
        </w:rPr>
        <w:t xml:space="preserve"> детский сад №15» , МБОУ «Подпорожская СОШ №1» (дошкольная группа). Произведен </w:t>
      </w:r>
      <w:r w:rsidRPr="005C1201">
        <w:rPr>
          <w:rFonts w:ascii="Times New Roman" w:hAnsi="Times New Roman" w:cs="Times New Roman"/>
          <w:sz w:val="24"/>
          <w:szCs w:val="24"/>
        </w:rPr>
        <w:t>текущий ремонт помещений  дошкольных учреждений на сумму 26,6 млн</w:t>
      </w:r>
      <w:proofErr w:type="gramStart"/>
      <w:r w:rsidRPr="005C1201">
        <w:rPr>
          <w:rFonts w:ascii="Times New Roman" w:hAnsi="Times New Roman" w:cs="Times New Roman"/>
          <w:sz w:val="24"/>
          <w:szCs w:val="24"/>
        </w:rPr>
        <w:t>.р</w:t>
      </w:r>
      <w:proofErr w:type="gramEnd"/>
      <w:r w:rsidRPr="005C1201">
        <w:rPr>
          <w:rFonts w:ascii="Times New Roman" w:hAnsi="Times New Roman" w:cs="Times New Roman"/>
          <w:sz w:val="24"/>
          <w:szCs w:val="24"/>
        </w:rPr>
        <w:t>уб</w:t>
      </w:r>
      <w:r w:rsidR="005C1201" w:rsidRPr="005C1201">
        <w:rPr>
          <w:rFonts w:ascii="Times New Roman" w:hAnsi="Times New Roman" w:cs="Times New Roman"/>
          <w:sz w:val="24"/>
          <w:szCs w:val="24"/>
        </w:rPr>
        <w:t>. Н</w:t>
      </w:r>
      <w:r w:rsidRPr="005C1201">
        <w:rPr>
          <w:rFonts w:ascii="Times New Roman" w:hAnsi="Times New Roman" w:cs="Times New Roman"/>
          <w:sz w:val="24"/>
          <w:szCs w:val="24"/>
        </w:rPr>
        <w:t>а учебные расходы и оснащение  дошкольных учреждений направлено 993 тыс.руб.</w:t>
      </w:r>
      <w:r w:rsidRPr="009D2DE4">
        <w:rPr>
          <w:rFonts w:ascii="Times New Roman" w:hAnsi="Times New Roman" w:cs="Times New Roman"/>
          <w:sz w:val="24"/>
          <w:szCs w:val="24"/>
        </w:rPr>
        <w:t xml:space="preserve"> </w:t>
      </w:r>
    </w:p>
    <w:p w:rsidR="00DD453F" w:rsidRPr="009D2DE4" w:rsidRDefault="00DD453F" w:rsidP="005C1201">
      <w:pPr>
        <w:shd w:val="clear" w:color="auto" w:fill="FFFFFF" w:themeFill="background1"/>
        <w:ind w:firstLine="426"/>
        <w:jc w:val="both"/>
        <w:rPr>
          <w:rFonts w:ascii="Times New Roman" w:hAnsi="Times New Roman" w:cs="Times New Roman"/>
          <w:sz w:val="24"/>
          <w:szCs w:val="24"/>
        </w:rPr>
      </w:pPr>
      <w:r w:rsidRPr="005C1201">
        <w:rPr>
          <w:rFonts w:ascii="Times New Roman" w:hAnsi="Times New Roman" w:cs="Times New Roman"/>
          <w:sz w:val="24"/>
          <w:szCs w:val="24"/>
        </w:rPr>
        <w:t>На подготовку образовательных организаций, реализующих программы дополнительного образования, выделено – 19587,6 тыс. руб. Основные мероприятия:</w:t>
      </w:r>
      <w:r w:rsidR="005C1201" w:rsidRPr="005C1201">
        <w:rPr>
          <w:rFonts w:ascii="Times New Roman" w:hAnsi="Times New Roman" w:cs="Times New Roman"/>
          <w:sz w:val="24"/>
          <w:szCs w:val="24"/>
        </w:rPr>
        <w:t xml:space="preserve"> </w:t>
      </w:r>
      <w:r w:rsidRPr="005C1201">
        <w:rPr>
          <w:rFonts w:ascii="Times New Roman" w:hAnsi="Times New Roman" w:cs="Times New Roman"/>
          <w:sz w:val="24"/>
          <w:szCs w:val="24"/>
        </w:rPr>
        <w:t>текущий ремонт кровли здания МБОУДО «Подпорожская ДЮСШ», ремонт футбольного покрытия объек</w:t>
      </w:r>
      <w:r w:rsidR="005C1201" w:rsidRPr="005C1201">
        <w:rPr>
          <w:rFonts w:ascii="Times New Roman" w:hAnsi="Times New Roman" w:cs="Times New Roman"/>
          <w:sz w:val="24"/>
          <w:szCs w:val="24"/>
        </w:rPr>
        <w:t>та по адресу  ул</w:t>
      </w:r>
      <w:proofErr w:type="gramStart"/>
      <w:r w:rsidR="005C1201" w:rsidRPr="005C1201">
        <w:rPr>
          <w:rFonts w:ascii="Times New Roman" w:hAnsi="Times New Roman" w:cs="Times New Roman"/>
          <w:sz w:val="24"/>
          <w:szCs w:val="24"/>
        </w:rPr>
        <w:t>.С</w:t>
      </w:r>
      <w:proofErr w:type="gramEnd"/>
      <w:r w:rsidR="005C1201" w:rsidRPr="005C1201">
        <w:rPr>
          <w:rFonts w:ascii="Times New Roman" w:hAnsi="Times New Roman" w:cs="Times New Roman"/>
          <w:sz w:val="24"/>
          <w:szCs w:val="24"/>
        </w:rPr>
        <w:t xml:space="preserve">вирская д.60Б Произведены </w:t>
      </w:r>
      <w:r w:rsidRPr="005C1201">
        <w:rPr>
          <w:rFonts w:ascii="Times New Roman" w:hAnsi="Times New Roman" w:cs="Times New Roman"/>
          <w:sz w:val="24"/>
          <w:szCs w:val="24"/>
        </w:rPr>
        <w:t>работы по благоустройству территории МБОУДО «Подпорож</w:t>
      </w:r>
      <w:r w:rsidR="005C1201" w:rsidRPr="005C1201">
        <w:rPr>
          <w:rFonts w:ascii="Times New Roman" w:hAnsi="Times New Roman" w:cs="Times New Roman"/>
          <w:sz w:val="24"/>
          <w:szCs w:val="24"/>
        </w:rPr>
        <w:t>ский центр детского творчества». Р</w:t>
      </w:r>
      <w:r w:rsidRPr="005C1201">
        <w:rPr>
          <w:rFonts w:ascii="Times New Roman" w:hAnsi="Times New Roman" w:cs="Times New Roman"/>
          <w:sz w:val="24"/>
          <w:szCs w:val="24"/>
        </w:rPr>
        <w:t xml:space="preserve">емонтные работы в помещениях МБОУДО «Подпорожский центр детского творчества», МБОУДО «Подпорожская ДЮСШ» и МБОУДО «Подпорожская ДШИ» </w:t>
      </w:r>
      <w:r w:rsidR="005C1201" w:rsidRPr="005C1201">
        <w:rPr>
          <w:rFonts w:ascii="Times New Roman" w:hAnsi="Times New Roman" w:cs="Times New Roman"/>
          <w:sz w:val="24"/>
          <w:szCs w:val="24"/>
        </w:rPr>
        <w:t>выполнены на сумму 8,2 млн.</w:t>
      </w:r>
      <w:r w:rsidR="005C1201">
        <w:rPr>
          <w:rFonts w:ascii="Times New Roman" w:hAnsi="Times New Roman" w:cs="Times New Roman"/>
          <w:sz w:val="24"/>
          <w:szCs w:val="24"/>
        </w:rPr>
        <w:t xml:space="preserve"> </w:t>
      </w:r>
      <w:r w:rsidR="005C1201" w:rsidRPr="005C1201">
        <w:rPr>
          <w:rFonts w:ascii="Times New Roman" w:hAnsi="Times New Roman" w:cs="Times New Roman"/>
          <w:sz w:val="24"/>
          <w:szCs w:val="24"/>
        </w:rPr>
        <w:t>руб.</w:t>
      </w:r>
    </w:p>
    <w:p w:rsidR="00AA219D" w:rsidRPr="005C1201" w:rsidRDefault="00AA219D" w:rsidP="005519C4">
      <w:pPr>
        <w:spacing w:line="240" w:lineRule="auto"/>
        <w:ind w:firstLine="709"/>
        <w:jc w:val="both"/>
        <w:rPr>
          <w:rFonts w:ascii="Times New Roman" w:hAnsi="Times New Roman" w:cs="Times New Roman"/>
          <w:sz w:val="24"/>
          <w:szCs w:val="24"/>
        </w:rPr>
      </w:pPr>
      <w:r w:rsidRPr="005C1201">
        <w:rPr>
          <w:rFonts w:ascii="Times New Roman" w:hAnsi="Times New Roman" w:cs="Times New Roman"/>
          <w:sz w:val="24"/>
          <w:szCs w:val="24"/>
        </w:rPr>
        <w:t>В рамках реализации регионального проекта, направленного на совершенствова</w:t>
      </w:r>
      <w:r w:rsidR="00DE4944" w:rsidRPr="005C1201">
        <w:rPr>
          <w:rFonts w:ascii="Times New Roman" w:hAnsi="Times New Roman" w:cs="Times New Roman"/>
          <w:sz w:val="24"/>
          <w:szCs w:val="24"/>
        </w:rPr>
        <w:t xml:space="preserve">ние системы организации питания в </w:t>
      </w:r>
      <w:r w:rsidRPr="005C1201">
        <w:rPr>
          <w:rFonts w:ascii="Times New Roman" w:hAnsi="Times New Roman" w:cs="Times New Roman"/>
          <w:sz w:val="24"/>
          <w:szCs w:val="24"/>
        </w:rPr>
        <w:t xml:space="preserve">общеобразовательных </w:t>
      </w:r>
      <w:r w:rsidR="003F2B36" w:rsidRPr="005C1201">
        <w:rPr>
          <w:rFonts w:ascii="Times New Roman" w:hAnsi="Times New Roman" w:cs="Times New Roman"/>
          <w:sz w:val="24"/>
          <w:szCs w:val="24"/>
        </w:rPr>
        <w:t>организациях района организованы новые модели питания -</w:t>
      </w:r>
      <w:r w:rsidRPr="005C1201">
        <w:rPr>
          <w:rFonts w:ascii="Times New Roman" w:hAnsi="Times New Roman" w:cs="Times New Roman"/>
          <w:sz w:val="24"/>
          <w:szCs w:val="24"/>
        </w:rPr>
        <w:t xml:space="preserve"> «</w:t>
      </w:r>
      <w:r w:rsidR="003F2B36" w:rsidRPr="005C1201">
        <w:rPr>
          <w:rFonts w:ascii="Times New Roman" w:hAnsi="Times New Roman" w:cs="Times New Roman"/>
          <w:sz w:val="24"/>
          <w:szCs w:val="24"/>
        </w:rPr>
        <w:t>М</w:t>
      </w:r>
      <w:r w:rsidRPr="005C1201">
        <w:rPr>
          <w:rFonts w:ascii="Times New Roman" w:hAnsi="Times New Roman" w:cs="Times New Roman"/>
          <w:sz w:val="24"/>
          <w:szCs w:val="24"/>
        </w:rPr>
        <w:t>еню</w:t>
      </w:r>
      <w:r w:rsidR="003F2B36" w:rsidRPr="005C1201">
        <w:rPr>
          <w:rFonts w:ascii="Times New Roman" w:hAnsi="Times New Roman" w:cs="Times New Roman"/>
          <w:sz w:val="24"/>
          <w:szCs w:val="24"/>
        </w:rPr>
        <w:t xml:space="preserve"> свободного выбора</w:t>
      </w:r>
      <w:r w:rsidRPr="005C1201">
        <w:rPr>
          <w:rFonts w:ascii="Times New Roman" w:hAnsi="Times New Roman" w:cs="Times New Roman"/>
          <w:sz w:val="24"/>
          <w:szCs w:val="24"/>
        </w:rPr>
        <w:t>»</w:t>
      </w:r>
      <w:r w:rsidR="00DE4944" w:rsidRPr="005C1201">
        <w:rPr>
          <w:rFonts w:ascii="Times New Roman" w:hAnsi="Times New Roman" w:cs="Times New Roman"/>
          <w:sz w:val="24"/>
          <w:szCs w:val="24"/>
        </w:rPr>
        <w:t xml:space="preserve">, </w:t>
      </w:r>
      <w:r w:rsidR="003F2B36" w:rsidRPr="005C1201">
        <w:rPr>
          <w:rFonts w:ascii="Times New Roman" w:hAnsi="Times New Roman" w:cs="Times New Roman"/>
          <w:sz w:val="24"/>
          <w:szCs w:val="24"/>
        </w:rPr>
        <w:t>«Школьное кафе»</w:t>
      </w:r>
      <w:r w:rsidRPr="005C1201">
        <w:rPr>
          <w:rFonts w:ascii="Times New Roman" w:hAnsi="Times New Roman" w:cs="Times New Roman"/>
          <w:sz w:val="24"/>
          <w:szCs w:val="24"/>
        </w:rPr>
        <w:t xml:space="preserve">. </w:t>
      </w:r>
      <w:r w:rsidR="003F2B36" w:rsidRPr="005C1201">
        <w:rPr>
          <w:rFonts w:ascii="Times New Roman" w:hAnsi="Times New Roman" w:cs="Times New Roman"/>
          <w:sz w:val="24"/>
          <w:szCs w:val="24"/>
        </w:rPr>
        <w:t>В общеобразовательных организациях района двухразовым горячим питанием охвачено 25</w:t>
      </w:r>
      <w:r w:rsidR="00DF21E6" w:rsidRPr="005C1201">
        <w:rPr>
          <w:rFonts w:ascii="Times New Roman" w:hAnsi="Times New Roman" w:cs="Times New Roman"/>
          <w:sz w:val="24"/>
          <w:szCs w:val="24"/>
        </w:rPr>
        <w:t>365 детей (97</w:t>
      </w:r>
      <w:r w:rsidR="003F2B36" w:rsidRPr="005C1201">
        <w:rPr>
          <w:rFonts w:ascii="Times New Roman" w:hAnsi="Times New Roman" w:cs="Times New Roman"/>
          <w:sz w:val="24"/>
          <w:szCs w:val="24"/>
        </w:rPr>
        <w:t>,</w:t>
      </w:r>
      <w:r w:rsidR="00DF21E6" w:rsidRPr="005C1201">
        <w:rPr>
          <w:rFonts w:ascii="Times New Roman" w:hAnsi="Times New Roman" w:cs="Times New Roman"/>
          <w:sz w:val="24"/>
          <w:szCs w:val="24"/>
        </w:rPr>
        <w:t>4</w:t>
      </w:r>
      <w:r w:rsidR="003F2B36" w:rsidRPr="005C1201">
        <w:rPr>
          <w:rFonts w:ascii="Times New Roman" w:hAnsi="Times New Roman" w:cs="Times New Roman"/>
          <w:sz w:val="24"/>
          <w:szCs w:val="24"/>
        </w:rPr>
        <w:t xml:space="preserve"> %).</w:t>
      </w:r>
    </w:p>
    <w:p w:rsidR="00EE6EBB" w:rsidRPr="00221A6E" w:rsidRDefault="00EE6EBB" w:rsidP="00221A6E">
      <w:pPr>
        <w:shd w:val="clear" w:color="auto" w:fill="FFFFFF" w:themeFill="background1"/>
        <w:spacing w:line="240" w:lineRule="auto"/>
        <w:ind w:firstLine="709"/>
        <w:jc w:val="both"/>
        <w:rPr>
          <w:rFonts w:ascii="Times New Roman" w:hAnsi="Times New Roman" w:cs="Times New Roman"/>
          <w:sz w:val="24"/>
          <w:szCs w:val="24"/>
        </w:rPr>
      </w:pPr>
      <w:r w:rsidRPr="00221A6E">
        <w:rPr>
          <w:rFonts w:ascii="Times New Roman" w:hAnsi="Times New Roman" w:cs="Times New Roman"/>
          <w:sz w:val="24"/>
          <w:szCs w:val="24"/>
        </w:rPr>
        <w:t xml:space="preserve">Большое значение в сохранении и укреплении здоровья школьников имеет организация летнего отдыха. На базе учреждений образования за лето было открыто 19 смен  лагерей с дневным пребыванием (13 лагерей). Количество созданных мест 645. Все лагеря профильной направленности. </w:t>
      </w:r>
    </w:p>
    <w:p w:rsidR="00EE6EBB" w:rsidRPr="00221A6E" w:rsidRDefault="00EE6EBB" w:rsidP="00221A6E">
      <w:pPr>
        <w:shd w:val="clear" w:color="auto" w:fill="FFFFFF" w:themeFill="background1"/>
        <w:ind w:firstLine="708"/>
        <w:jc w:val="both"/>
        <w:rPr>
          <w:rFonts w:ascii="Times New Roman" w:hAnsi="Times New Roman" w:cs="Times New Roman"/>
          <w:sz w:val="24"/>
          <w:szCs w:val="24"/>
        </w:rPr>
      </w:pPr>
      <w:r w:rsidRPr="00221A6E">
        <w:rPr>
          <w:rFonts w:ascii="Times New Roman" w:hAnsi="Times New Roman" w:cs="Times New Roman"/>
          <w:sz w:val="24"/>
          <w:szCs w:val="24"/>
        </w:rPr>
        <w:t>В 2025 г. работали два загородных лагеря «</w:t>
      </w:r>
      <w:proofErr w:type="spellStart"/>
      <w:r w:rsidRPr="00221A6E">
        <w:rPr>
          <w:rFonts w:ascii="Times New Roman" w:hAnsi="Times New Roman" w:cs="Times New Roman"/>
          <w:sz w:val="24"/>
          <w:szCs w:val="24"/>
        </w:rPr>
        <w:t>Кодиранд</w:t>
      </w:r>
      <w:proofErr w:type="spellEnd"/>
      <w:r w:rsidRPr="00221A6E">
        <w:rPr>
          <w:rFonts w:ascii="Times New Roman" w:hAnsi="Times New Roman" w:cs="Times New Roman"/>
          <w:sz w:val="24"/>
          <w:szCs w:val="24"/>
        </w:rPr>
        <w:t>» на базе МБОУ «Винницкий образовательный центр» и «Феникс» на базе МБОУ «Никольская ООШ №9». В течение лета  в загородных лагерях получили оздоровление и отдых 348 человек. Всего на территории Подпорожского района в течение лета работали 15 лагерей на 993 человека.</w:t>
      </w:r>
    </w:p>
    <w:p w:rsidR="00EE6EBB" w:rsidRPr="00221A6E" w:rsidRDefault="00EE6EBB" w:rsidP="00221A6E">
      <w:pPr>
        <w:shd w:val="clear" w:color="auto" w:fill="FFFFFF" w:themeFill="background1"/>
        <w:ind w:firstLine="708"/>
        <w:jc w:val="both"/>
        <w:rPr>
          <w:rFonts w:ascii="Times New Roman" w:hAnsi="Times New Roman" w:cs="Times New Roman"/>
          <w:sz w:val="24"/>
          <w:szCs w:val="24"/>
        </w:rPr>
      </w:pPr>
      <w:r w:rsidRPr="00221A6E">
        <w:rPr>
          <w:rFonts w:ascii="Times New Roman" w:hAnsi="Times New Roman" w:cs="Times New Roman"/>
          <w:sz w:val="24"/>
          <w:szCs w:val="24"/>
        </w:rPr>
        <w:t>Летним отдыхом и оздоровлением в лагерях района охвачено 471 детей, находящихся в трудной жизненной ситуации в возрасте от 0 до 18 лет:</w:t>
      </w:r>
    </w:p>
    <w:p w:rsidR="00EE6EBB" w:rsidRPr="00221A6E" w:rsidRDefault="00EE6EBB" w:rsidP="00221A6E">
      <w:pPr>
        <w:shd w:val="clear" w:color="auto" w:fill="FFFFFF" w:themeFill="background1"/>
        <w:ind w:firstLine="709"/>
        <w:jc w:val="both"/>
        <w:rPr>
          <w:rFonts w:ascii="Times New Roman" w:hAnsi="Times New Roman" w:cs="Times New Roman"/>
          <w:sz w:val="24"/>
          <w:szCs w:val="24"/>
        </w:rPr>
      </w:pPr>
      <w:r w:rsidRPr="00221A6E">
        <w:rPr>
          <w:rFonts w:ascii="Times New Roman" w:hAnsi="Times New Roman" w:cs="Times New Roman"/>
          <w:sz w:val="24"/>
          <w:szCs w:val="24"/>
        </w:rPr>
        <w:t>- 375 путевок в детские оздоровительные лагеря с дневным пребыванием на базе образовательных организаций;</w:t>
      </w:r>
    </w:p>
    <w:p w:rsidR="00EE6EBB" w:rsidRPr="00221A6E" w:rsidRDefault="00EE6EBB" w:rsidP="00221A6E">
      <w:pPr>
        <w:shd w:val="clear" w:color="auto" w:fill="FFFFFF" w:themeFill="background1"/>
        <w:ind w:firstLine="709"/>
        <w:jc w:val="both"/>
        <w:rPr>
          <w:rFonts w:ascii="Times New Roman" w:hAnsi="Times New Roman" w:cs="Times New Roman"/>
          <w:sz w:val="24"/>
          <w:szCs w:val="24"/>
        </w:rPr>
      </w:pPr>
      <w:r w:rsidRPr="00221A6E">
        <w:rPr>
          <w:rFonts w:ascii="Times New Roman" w:hAnsi="Times New Roman" w:cs="Times New Roman"/>
          <w:sz w:val="24"/>
          <w:szCs w:val="24"/>
        </w:rPr>
        <w:t xml:space="preserve">- 96 путевок для детей в трудной жизненной ситуации в загородные стационарные лагеря.  </w:t>
      </w:r>
    </w:p>
    <w:p w:rsidR="00EE6EBB" w:rsidRPr="00221A6E" w:rsidRDefault="005C1201" w:rsidP="00221A6E">
      <w:pPr>
        <w:shd w:val="clear" w:color="auto" w:fill="FFFFFF" w:themeFill="background1"/>
        <w:ind w:firstLine="709"/>
        <w:jc w:val="both"/>
        <w:rPr>
          <w:rFonts w:ascii="Times New Roman" w:hAnsi="Times New Roman" w:cs="Times New Roman"/>
          <w:sz w:val="24"/>
          <w:szCs w:val="24"/>
        </w:rPr>
      </w:pPr>
      <w:r w:rsidRPr="00221A6E">
        <w:rPr>
          <w:rFonts w:ascii="Times New Roman" w:eastAsia="Calibri" w:hAnsi="Times New Roman" w:cs="Times New Roman"/>
          <w:sz w:val="24"/>
          <w:szCs w:val="24"/>
        </w:rPr>
        <w:t>Трудоустройством было охвачено</w:t>
      </w:r>
      <w:r w:rsidR="00EE6EBB" w:rsidRPr="00221A6E">
        <w:rPr>
          <w:rFonts w:ascii="Times New Roman" w:hAnsi="Times New Roman" w:cs="Times New Roman"/>
          <w:sz w:val="24"/>
          <w:szCs w:val="24"/>
        </w:rPr>
        <w:t xml:space="preserve"> за счет муниципального бюджета и средств работодателей трудоустроено 90 детей.</w:t>
      </w:r>
      <w:r w:rsidRPr="00221A6E">
        <w:rPr>
          <w:rFonts w:ascii="Times New Roman" w:hAnsi="Times New Roman" w:cs="Times New Roman"/>
          <w:sz w:val="24"/>
          <w:szCs w:val="24"/>
        </w:rPr>
        <w:t xml:space="preserve"> </w:t>
      </w:r>
      <w:r w:rsidR="00EE6EBB" w:rsidRPr="00221A6E">
        <w:rPr>
          <w:rFonts w:ascii="Times New Roman" w:hAnsi="Times New Roman" w:cs="Times New Roman"/>
          <w:sz w:val="24"/>
          <w:szCs w:val="24"/>
          <w:shd w:val="clear" w:color="auto" w:fill="FFFFFF" w:themeFill="background1"/>
        </w:rPr>
        <w:t xml:space="preserve">По грантам центра занятости населения трудоустроено 155 детей.  </w:t>
      </w:r>
    </w:p>
    <w:p w:rsidR="00EE6EBB" w:rsidRPr="00221A6E" w:rsidRDefault="00EE6EBB" w:rsidP="00221A6E">
      <w:pPr>
        <w:shd w:val="clear" w:color="auto" w:fill="FFFFFF" w:themeFill="background1"/>
        <w:tabs>
          <w:tab w:val="left" w:pos="9180"/>
        </w:tabs>
        <w:ind w:firstLine="709"/>
        <w:jc w:val="both"/>
        <w:rPr>
          <w:rFonts w:ascii="Times New Roman" w:hAnsi="Times New Roman" w:cs="Times New Roman"/>
          <w:sz w:val="24"/>
          <w:szCs w:val="24"/>
        </w:rPr>
      </w:pPr>
      <w:r w:rsidRPr="00221A6E">
        <w:rPr>
          <w:rFonts w:ascii="Times New Roman" w:hAnsi="Times New Roman" w:cs="Times New Roman"/>
          <w:sz w:val="24"/>
          <w:szCs w:val="24"/>
        </w:rPr>
        <w:lastRenderedPageBreak/>
        <w:t>Средняя заработная плата несовершеннолетнего гражданина, трудоустроенного за счет грантов, при условии отработки им полной нормы рабочего времени в расчете 4 часа в день, составляет 16 858,39 рублей.</w:t>
      </w:r>
    </w:p>
    <w:p w:rsidR="00EE6EBB" w:rsidRPr="00D91E36" w:rsidRDefault="00EE6EBB" w:rsidP="00305481">
      <w:pPr>
        <w:shd w:val="clear" w:color="auto" w:fill="FFFFFF" w:themeFill="background1"/>
        <w:ind w:firstLine="708"/>
        <w:jc w:val="both"/>
        <w:rPr>
          <w:rFonts w:ascii="Times New Roman" w:hAnsi="Times New Roman" w:cs="Times New Roman"/>
          <w:sz w:val="24"/>
          <w:szCs w:val="24"/>
        </w:rPr>
      </w:pPr>
      <w:r w:rsidRPr="00221A6E">
        <w:rPr>
          <w:rFonts w:ascii="Times New Roman" w:hAnsi="Times New Roman" w:cs="Times New Roman"/>
          <w:sz w:val="24"/>
          <w:szCs w:val="24"/>
        </w:rPr>
        <w:t>Доля детей охваченных организацией малыми формами досуга составила практически 100%.</w:t>
      </w:r>
      <w:r w:rsidR="00305481">
        <w:rPr>
          <w:rFonts w:ascii="Times New Roman" w:hAnsi="Times New Roman" w:cs="Times New Roman"/>
          <w:sz w:val="24"/>
          <w:szCs w:val="24"/>
        </w:rPr>
        <w:t xml:space="preserve"> </w:t>
      </w:r>
      <w:r w:rsidRPr="00305481">
        <w:rPr>
          <w:rFonts w:ascii="Times New Roman" w:hAnsi="Times New Roman" w:cs="Times New Roman"/>
          <w:sz w:val="24"/>
          <w:szCs w:val="24"/>
        </w:rPr>
        <w:t>Финансирование летней оздоровительной кампании составило 17189,7 из них 3354,6 тыс</w:t>
      </w:r>
      <w:proofErr w:type="gramStart"/>
      <w:r w:rsidRPr="00305481">
        <w:rPr>
          <w:rFonts w:ascii="Times New Roman" w:hAnsi="Times New Roman" w:cs="Times New Roman"/>
          <w:sz w:val="24"/>
          <w:szCs w:val="24"/>
        </w:rPr>
        <w:t>.р</w:t>
      </w:r>
      <w:proofErr w:type="gramEnd"/>
      <w:r w:rsidRPr="00305481">
        <w:rPr>
          <w:rFonts w:ascii="Times New Roman" w:hAnsi="Times New Roman" w:cs="Times New Roman"/>
          <w:sz w:val="24"/>
          <w:szCs w:val="24"/>
        </w:rPr>
        <w:t>уб. из муниципального бюджета.</w:t>
      </w:r>
    </w:p>
    <w:p w:rsidR="00EE6EBB" w:rsidRPr="00626BBA" w:rsidRDefault="00EE6EBB" w:rsidP="00EE6EBB">
      <w:pPr>
        <w:spacing w:line="240" w:lineRule="auto"/>
        <w:ind w:firstLine="709"/>
        <w:jc w:val="both"/>
        <w:rPr>
          <w:rFonts w:ascii="Times New Roman" w:eastAsia="Calibri" w:hAnsi="Times New Roman" w:cs="Times New Roman"/>
          <w:sz w:val="24"/>
          <w:szCs w:val="24"/>
        </w:rPr>
      </w:pPr>
      <w:r w:rsidRPr="00626BBA">
        <w:rPr>
          <w:rFonts w:ascii="Times New Roman" w:eastAsia="Calibri" w:hAnsi="Times New Roman" w:cs="Times New Roman"/>
          <w:sz w:val="24"/>
          <w:szCs w:val="24"/>
        </w:rPr>
        <w:t>В рамках мероприятий, проводимых в целях обеспечения условий и развития единой муниципальной системы выявления и адресной поддержки одаренных детей в образовательных организациях,  созданы и постоянно обновляются банки данных одаренных детей. В 2025-2026 учебном году общее количество одаренных детей  в районе по данным образовательных ор</w:t>
      </w:r>
      <w:r w:rsidR="00305481" w:rsidRPr="00626BBA">
        <w:rPr>
          <w:rFonts w:ascii="Times New Roman" w:eastAsia="Calibri" w:hAnsi="Times New Roman" w:cs="Times New Roman"/>
          <w:sz w:val="24"/>
          <w:szCs w:val="24"/>
        </w:rPr>
        <w:t xml:space="preserve">ганизаций составило 980 человек. </w:t>
      </w:r>
      <w:r w:rsidRPr="00626BBA">
        <w:rPr>
          <w:rFonts w:ascii="Times New Roman" w:eastAsia="Calibri" w:hAnsi="Times New Roman" w:cs="Times New Roman"/>
          <w:sz w:val="24"/>
          <w:szCs w:val="24"/>
        </w:rPr>
        <w:t>По результативности, количество победителей и призеров в текущем учебном году увеличилось, в сравнении с прошлым годом. В 2024/2025 учебном году – 191, в этом году 211 (победителей 63, призёров 148) учащихся (376 физических лиц).</w:t>
      </w:r>
    </w:p>
    <w:p w:rsidR="00EE6EBB" w:rsidRPr="00626BBA" w:rsidRDefault="00EE6EBB" w:rsidP="00EE6EBB">
      <w:pPr>
        <w:spacing w:line="240" w:lineRule="auto"/>
        <w:ind w:firstLine="709"/>
        <w:jc w:val="both"/>
        <w:rPr>
          <w:rFonts w:ascii="Times New Roman" w:eastAsia="Calibri" w:hAnsi="Times New Roman" w:cs="Times New Roman"/>
          <w:sz w:val="24"/>
          <w:szCs w:val="24"/>
        </w:rPr>
      </w:pPr>
      <w:proofErr w:type="gramStart"/>
      <w:r w:rsidRPr="00626BBA">
        <w:rPr>
          <w:rFonts w:ascii="Times New Roman" w:eastAsia="Calibri" w:hAnsi="Times New Roman" w:cs="Times New Roman"/>
          <w:sz w:val="24"/>
          <w:szCs w:val="24"/>
        </w:rPr>
        <w:t xml:space="preserve">Наиболее успешно на муниципальном этапе Всероссийской олимпиады школьников выступили обучающиеся </w:t>
      </w:r>
      <w:r w:rsidR="00626BBA" w:rsidRPr="00626BBA">
        <w:rPr>
          <w:rFonts w:ascii="Times New Roman" w:hAnsi="Times New Roman" w:cs="Times New Roman"/>
          <w:sz w:val="24"/>
          <w:szCs w:val="24"/>
        </w:rPr>
        <w:t xml:space="preserve">МБОУ «Подпорожская средняя общеобразовательная школа № 3» (24 победителя, 43 призёра), </w:t>
      </w:r>
      <w:r w:rsidRPr="00626BBA">
        <w:rPr>
          <w:rFonts w:ascii="Times New Roman" w:hAnsi="Times New Roman" w:cs="Times New Roman"/>
          <w:sz w:val="24"/>
          <w:szCs w:val="24"/>
        </w:rPr>
        <w:t>МБОУ «</w:t>
      </w:r>
      <w:proofErr w:type="spellStart"/>
      <w:r w:rsidRPr="00626BBA">
        <w:rPr>
          <w:rFonts w:ascii="Times New Roman" w:hAnsi="Times New Roman" w:cs="Times New Roman"/>
          <w:sz w:val="24"/>
          <w:szCs w:val="24"/>
        </w:rPr>
        <w:t>Важинский</w:t>
      </w:r>
      <w:proofErr w:type="spellEnd"/>
      <w:r w:rsidRPr="00626BBA">
        <w:rPr>
          <w:rFonts w:ascii="Times New Roman" w:hAnsi="Times New Roman" w:cs="Times New Roman"/>
          <w:sz w:val="24"/>
          <w:szCs w:val="24"/>
        </w:rPr>
        <w:t xml:space="preserve"> образовательный центр» (6 победителей, 19 призёров), и МБОУ «Никольская основная общеобразовательная школа № 9» (3 победителя, 10 призёров).</w:t>
      </w:r>
      <w:proofErr w:type="gramEnd"/>
    </w:p>
    <w:p w:rsidR="004652B7" w:rsidRPr="00626BBA" w:rsidRDefault="004652B7" w:rsidP="004652B7">
      <w:pPr>
        <w:widowControl w:val="0"/>
        <w:overflowPunct w:val="0"/>
        <w:autoSpaceDE w:val="0"/>
        <w:autoSpaceDN w:val="0"/>
        <w:adjustRightInd w:val="0"/>
        <w:spacing w:line="240" w:lineRule="auto"/>
        <w:ind w:firstLine="360"/>
        <w:jc w:val="both"/>
        <w:rPr>
          <w:rFonts w:ascii="Times New Roman" w:hAnsi="Times New Roman" w:cs="Times New Roman"/>
          <w:sz w:val="24"/>
          <w:szCs w:val="24"/>
        </w:rPr>
      </w:pPr>
      <w:r w:rsidRPr="00626BBA">
        <w:rPr>
          <w:rFonts w:ascii="Times New Roman" w:hAnsi="Times New Roman" w:cs="Times New Roman"/>
          <w:sz w:val="24"/>
          <w:szCs w:val="24"/>
        </w:rPr>
        <w:t xml:space="preserve">В 2024-2025 учебном году по рейтингу в региональном этапе </w:t>
      </w:r>
      <w:proofErr w:type="spellStart"/>
      <w:r w:rsidRPr="00626BBA">
        <w:rPr>
          <w:rFonts w:ascii="Times New Roman" w:hAnsi="Times New Roman" w:cs="Times New Roman"/>
          <w:sz w:val="24"/>
          <w:szCs w:val="24"/>
        </w:rPr>
        <w:t>ВсОШ</w:t>
      </w:r>
      <w:proofErr w:type="spellEnd"/>
      <w:r w:rsidRPr="00626BBA">
        <w:rPr>
          <w:rFonts w:ascii="Times New Roman" w:hAnsi="Times New Roman" w:cs="Times New Roman"/>
          <w:sz w:val="24"/>
          <w:szCs w:val="24"/>
        </w:rPr>
        <w:t xml:space="preserve">, малой областной олимпиады и региональной олимпиады приняли участие 61 </w:t>
      </w:r>
      <w:proofErr w:type="gramStart"/>
      <w:r w:rsidRPr="00626BBA">
        <w:rPr>
          <w:rFonts w:ascii="Times New Roman" w:hAnsi="Times New Roman" w:cs="Times New Roman"/>
          <w:sz w:val="24"/>
          <w:szCs w:val="24"/>
        </w:rPr>
        <w:t>обучающийся</w:t>
      </w:r>
      <w:proofErr w:type="gramEnd"/>
      <w:r w:rsidRPr="00626BBA">
        <w:rPr>
          <w:rFonts w:ascii="Times New Roman" w:hAnsi="Times New Roman" w:cs="Times New Roman"/>
          <w:sz w:val="24"/>
          <w:szCs w:val="24"/>
        </w:rPr>
        <w:t>. По итогам олимпиад  на региональном этапе проявили себя и</w:t>
      </w:r>
      <w:r w:rsidR="00626BBA" w:rsidRPr="00626BBA">
        <w:rPr>
          <w:rFonts w:ascii="Times New Roman" w:hAnsi="Times New Roman" w:cs="Times New Roman"/>
          <w:sz w:val="24"/>
          <w:szCs w:val="24"/>
        </w:rPr>
        <w:t xml:space="preserve"> стали призёрами 10 обучающихся.</w:t>
      </w:r>
    </w:p>
    <w:p w:rsidR="00EE6EBB" w:rsidRPr="00626BBA" w:rsidRDefault="00EE6EBB" w:rsidP="00EE6EBB">
      <w:pPr>
        <w:spacing w:line="240" w:lineRule="auto"/>
        <w:ind w:firstLine="709"/>
        <w:jc w:val="both"/>
        <w:rPr>
          <w:rFonts w:ascii="Times New Roman" w:hAnsi="Times New Roman" w:cs="Times New Roman"/>
          <w:sz w:val="24"/>
          <w:szCs w:val="24"/>
        </w:rPr>
      </w:pPr>
      <w:r w:rsidRPr="00626BBA">
        <w:rPr>
          <w:rFonts w:ascii="Times New Roman" w:hAnsi="Times New Roman" w:cs="Times New Roman"/>
          <w:sz w:val="24"/>
          <w:szCs w:val="24"/>
        </w:rPr>
        <w:t>В конкурсе на соискание стипендий главы Администрации МО, по решению комиссии присуждены стипендии в 2025 году, ежегодная поощрительная выплата Главы АМО:</w:t>
      </w:r>
    </w:p>
    <w:p w:rsidR="00EE6EBB" w:rsidRPr="00626BBA" w:rsidRDefault="00EE6EBB" w:rsidP="00EE6EBB">
      <w:pPr>
        <w:tabs>
          <w:tab w:val="left" w:pos="1134"/>
        </w:tabs>
        <w:spacing w:line="240" w:lineRule="auto"/>
        <w:ind w:firstLine="851"/>
        <w:jc w:val="both"/>
        <w:rPr>
          <w:rFonts w:ascii="Times New Roman" w:eastAsia="Calibri" w:hAnsi="Times New Roman" w:cs="Times New Roman"/>
          <w:sz w:val="24"/>
          <w:szCs w:val="24"/>
        </w:rPr>
      </w:pPr>
      <w:r w:rsidRPr="00626BBA">
        <w:rPr>
          <w:rFonts w:ascii="Times New Roman" w:eastAsia="Calibri" w:hAnsi="Times New Roman" w:cs="Times New Roman"/>
          <w:sz w:val="24"/>
          <w:szCs w:val="24"/>
        </w:rPr>
        <w:t xml:space="preserve">В номинации «За достижения в области культуры и искусства»: </w:t>
      </w:r>
    </w:p>
    <w:p w:rsidR="00EE6EBB" w:rsidRPr="00626BBA" w:rsidRDefault="00EE6EBB" w:rsidP="00EE6EBB">
      <w:pPr>
        <w:tabs>
          <w:tab w:val="left" w:pos="1134"/>
        </w:tabs>
        <w:spacing w:line="240" w:lineRule="auto"/>
        <w:ind w:firstLine="851"/>
        <w:jc w:val="both"/>
        <w:rPr>
          <w:rFonts w:ascii="Times New Roman" w:eastAsia="Calibri" w:hAnsi="Times New Roman" w:cs="Times New Roman"/>
          <w:sz w:val="24"/>
          <w:szCs w:val="24"/>
        </w:rPr>
      </w:pPr>
      <w:r w:rsidRPr="00626BBA">
        <w:rPr>
          <w:rFonts w:ascii="Times New Roman" w:eastAsia="Calibri" w:hAnsi="Times New Roman" w:cs="Times New Roman"/>
          <w:sz w:val="24"/>
          <w:szCs w:val="24"/>
        </w:rPr>
        <w:t>- Егорову Даниилу Алексеевичу, 09.01.2010 года рождения, воспитаннику МБОУДО «Подпорожская детская школа искусств» филиал «Вознесенское музыкальное отделение»;</w:t>
      </w:r>
      <w:r w:rsidRPr="00626BBA">
        <w:rPr>
          <w:rFonts w:ascii="Times New Roman" w:eastAsia="Calibri" w:hAnsi="Times New Roman" w:cs="Times New Roman"/>
          <w:sz w:val="24"/>
          <w:szCs w:val="24"/>
        </w:rPr>
        <w:tab/>
      </w:r>
    </w:p>
    <w:p w:rsidR="00EE6EBB" w:rsidRPr="00626BBA" w:rsidRDefault="00EE6EBB" w:rsidP="00EE6EBB">
      <w:pPr>
        <w:tabs>
          <w:tab w:val="left" w:pos="1134"/>
        </w:tabs>
        <w:spacing w:line="240" w:lineRule="auto"/>
        <w:ind w:firstLine="851"/>
        <w:jc w:val="both"/>
        <w:rPr>
          <w:rFonts w:ascii="Times New Roman" w:eastAsia="Calibri" w:hAnsi="Times New Roman" w:cs="Times New Roman"/>
          <w:sz w:val="24"/>
          <w:szCs w:val="24"/>
        </w:rPr>
      </w:pPr>
      <w:r w:rsidRPr="00626BBA">
        <w:rPr>
          <w:rFonts w:ascii="Times New Roman" w:eastAsia="Calibri" w:hAnsi="Times New Roman" w:cs="Times New Roman"/>
          <w:sz w:val="24"/>
          <w:szCs w:val="24"/>
        </w:rPr>
        <w:t>В номинации «За достижения в области физической культуры и спорта»:</w:t>
      </w:r>
    </w:p>
    <w:p w:rsidR="00EE6EBB" w:rsidRPr="00626BBA" w:rsidRDefault="00EE6EBB" w:rsidP="00EE6EBB">
      <w:pPr>
        <w:tabs>
          <w:tab w:val="left" w:pos="1134"/>
        </w:tabs>
        <w:spacing w:line="240" w:lineRule="auto"/>
        <w:ind w:firstLine="851"/>
        <w:jc w:val="both"/>
        <w:rPr>
          <w:rFonts w:ascii="Times New Roman" w:eastAsia="Calibri" w:hAnsi="Times New Roman" w:cs="Times New Roman"/>
          <w:sz w:val="24"/>
          <w:szCs w:val="24"/>
        </w:rPr>
      </w:pPr>
      <w:r w:rsidRPr="00626BBA">
        <w:rPr>
          <w:rFonts w:ascii="Times New Roman" w:eastAsia="Calibri" w:hAnsi="Times New Roman" w:cs="Times New Roman"/>
          <w:sz w:val="24"/>
          <w:szCs w:val="24"/>
        </w:rPr>
        <w:t xml:space="preserve">- Игнашеву Станиславу Викторовичу, 23.03.2012 года рождения, воспитаннику МБОУДО «Подпорожская </w:t>
      </w:r>
      <w:proofErr w:type="gramStart"/>
      <w:r w:rsidRPr="00626BBA">
        <w:rPr>
          <w:rFonts w:ascii="Times New Roman" w:eastAsia="Calibri" w:hAnsi="Times New Roman" w:cs="Times New Roman"/>
          <w:sz w:val="24"/>
          <w:szCs w:val="24"/>
        </w:rPr>
        <w:t>детско-юношеская</w:t>
      </w:r>
      <w:proofErr w:type="gramEnd"/>
      <w:r w:rsidRPr="00626BBA">
        <w:rPr>
          <w:rFonts w:ascii="Times New Roman" w:eastAsia="Calibri" w:hAnsi="Times New Roman" w:cs="Times New Roman"/>
          <w:sz w:val="24"/>
          <w:szCs w:val="24"/>
        </w:rPr>
        <w:t xml:space="preserve"> спортивная школа»;   </w:t>
      </w:r>
    </w:p>
    <w:p w:rsidR="00EE6EBB" w:rsidRPr="00626BBA" w:rsidRDefault="00EE6EBB" w:rsidP="00EE6EBB">
      <w:pPr>
        <w:pStyle w:val="a9"/>
        <w:tabs>
          <w:tab w:val="left" w:pos="1134"/>
        </w:tabs>
        <w:spacing w:after="0" w:line="240" w:lineRule="auto"/>
        <w:ind w:left="0" w:firstLine="851"/>
        <w:jc w:val="both"/>
        <w:rPr>
          <w:rFonts w:ascii="Times New Roman" w:eastAsia="Calibri" w:hAnsi="Times New Roman" w:cs="Times New Roman"/>
          <w:sz w:val="24"/>
          <w:szCs w:val="24"/>
        </w:rPr>
      </w:pPr>
      <w:r w:rsidRPr="00626BBA">
        <w:rPr>
          <w:rFonts w:ascii="Times New Roman" w:eastAsia="Calibri" w:hAnsi="Times New Roman" w:cs="Times New Roman"/>
          <w:sz w:val="24"/>
          <w:szCs w:val="24"/>
        </w:rPr>
        <w:t xml:space="preserve">В номинации «За достижения в области интеллектуальной и научно-исследовательской деятельности»: </w:t>
      </w:r>
    </w:p>
    <w:p w:rsidR="00EE6EBB" w:rsidRPr="00626BBA" w:rsidRDefault="00EE6EBB" w:rsidP="00EE6EBB">
      <w:pPr>
        <w:tabs>
          <w:tab w:val="left" w:pos="1134"/>
        </w:tabs>
        <w:spacing w:line="240" w:lineRule="auto"/>
        <w:ind w:firstLine="851"/>
        <w:jc w:val="both"/>
        <w:rPr>
          <w:rFonts w:ascii="Times New Roman" w:eastAsia="Calibri" w:hAnsi="Times New Roman" w:cs="Times New Roman"/>
          <w:sz w:val="24"/>
          <w:szCs w:val="24"/>
        </w:rPr>
      </w:pPr>
      <w:r w:rsidRPr="00626BBA">
        <w:rPr>
          <w:rFonts w:ascii="Times New Roman" w:eastAsia="Calibri" w:hAnsi="Times New Roman" w:cs="Times New Roman"/>
          <w:sz w:val="24"/>
          <w:szCs w:val="24"/>
        </w:rPr>
        <w:t>- Сергеевой Елизавете Ивановне, 03.03.2009 года рождения, обучающейся 10 класса МБОУ «Винницкий образовательный центр»</w:t>
      </w:r>
    </w:p>
    <w:p w:rsidR="00EE6EBB" w:rsidRPr="00626BBA" w:rsidRDefault="00EE6EBB" w:rsidP="00EE6EBB">
      <w:pPr>
        <w:tabs>
          <w:tab w:val="left" w:pos="1134"/>
        </w:tabs>
        <w:spacing w:line="240" w:lineRule="auto"/>
        <w:ind w:firstLine="851"/>
        <w:jc w:val="both"/>
        <w:rPr>
          <w:rFonts w:ascii="Times New Roman" w:eastAsia="Calibri" w:hAnsi="Times New Roman" w:cs="Times New Roman"/>
          <w:sz w:val="24"/>
          <w:szCs w:val="24"/>
        </w:rPr>
      </w:pPr>
      <w:r w:rsidRPr="00626BBA">
        <w:rPr>
          <w:rFonts w:ascii="Times New Roman" w:eastAsia="Calibri" w:hAnsi="Times New Roman" w:cs="Times New Roman"/>
          <w:sz w:val="24"/>
          <w:szCs w:val="24"/>
        </w:rPr>
        <w:t>- Кручининой Екатерине Ивановне, 08.12.2008 года рождения, обучающейся 9 класса МБОУ «Вознесенский образовательный центр».</w:t>
      </w:r>
    </w:p>
    <w:p w:rsidR="00EE6EBB" w:rsidRPr="00626BBA" w:rsidRDefault="00EE6EBB" w:rsidP="00EE6EBB">
      <w:pPr>
        <w:spacing w:line="240" w:lineRule="auto"/>
        <w:ind w:firstLine="851"/>
        <w:jc w:val="both"/>
        <w:rPr>
          <w:rFonts w:ascii="Times New Roman" w:eastAsia="Calibri" w:hAnsi="Times New Roman" w:cs="Times New Roman"/>
          <w:sz w:val="24"/>
          <w:szCs w:val="24"/>
        </w:rPr>
      </w:pPr>
      <w:r w:rsidRPr="00626BBA">
        <w:rPr>
          <w:rFonts w:ascii="Times New Roman" w:eastAsia="Calibri" w:hAnsi="Times New Roman" w:cs="Times New Roman"/>
          <w:sz w:val="24"/>
          <w:szCs w:val="24"/>
        </w:rPr>
        <w:t xml:space="preserve">В номинации  «За достижения в социально значимой и общественной деятельности»: </w:t>
      </w:r>
    </w:p>
    <w:p w:rsidR="00EE6EBB" w:rsidRPr="00626BBA" w:rsidRDefault="00EE6EBB" w:rsidP="00EE6EBB">
      <w:pPr>
        <w:spacing w:line="240" w:lineRule="auto"/>
        <w:ind w:firstLine="851"/>
        <w:jc w:val="both"/>
        <w:rPr>
          <w:rFonts w:ascii="Times New Roman" w:eastAsia="Calibri" w:hAnsi="Times New Roman" w:cs="Times New Roman"/>
          <w:sz w:val="24"/>
          <w:szCs w:val="24"/>
        </w:rPr>
      </w:pPr>
      <w:r w:rsidRPr="00626BBA">
        <w:rPr>
          <w:rFonts w:ascii="Times New Roman" w:eastAsia="Calibri" w:hAnsi="Times New Roman" w:cs="Times New Roman"/>
          <w:sz w:val="24"/>
          <w:szCs w:val="24"/>
        </w:rPr>
        <w:t xml:space="preserve">- </w:t>
      </w:r>
      <w:proofErr w:type="spellStart"/>
      <w:r w:rsidRPr="00626BBA">
        <w:rPr>
          <w:rFonts w:ascii="Times New Roman" w:eastAsia="Calibri" w:hAnsi="Times New Roman" w:cs="Times New Roman"/>
          <w:sz w:val="24"/>
          <w:szCs w:val="24"/>
        </w:rPr>
        <w:t>Чумичевой</w:t>
      </w:r>
      <w:proofErr w:type="spellEnd"/>
      <w:r w:rsidRPr="00626BBA">
        <w:rPr>
          <w:rFonts w:ascii="Times New Roman" w:eastAsia="Calibri" w:hAnsi="Times New Roman" w:cs="Times New Roman"/>
          <w:sz w:val="24"/>
          <w:szCs w:val="24"/>
        </w:rPr>
        <w:t xml:space="preserve"> Анфисе Владимировне, 11.09.2010 года рождения, обучающейся 8 класса МБОУ «Никольская основная общеобразовательная школа №9».</w:t>
      </w:r>
    </w:p>
    <w:p w:rsidR="00EE6EBB" w:rsidRPr="006D044D" w:rsidRDefault="00EE6EBB" w:rsidP="00EE6EBB">
      <w:pPr>
        <w:spacing w:line="240" w:lineRule="auto"/>
        <w:ind w:firstLine="567"/>
        <w:jc w:val="both"/>
        <w:rPr>
          <w:rFonts w:ascii="Times New Roman" w:eastAsia="Calibri" w:hAnsi="Times New Roman" w:cs="Times New Roman"/>
          <w:sz w:val="24"/>
          <w:szCs w:val="24"/>
        </w:rPr>
      </w:pPr>
      <w:proofErr w:type="gramStart"/>
      <w:r w:rsidRPr="00626BBA">
        <w:rPr>
          <w:rFonts w:ascii="Times New Roman" w:eastAsia="Calibri" w:hAnsi="Times New Roman" w:cs="Times New Roman"/>
          <w:sz w:val="24"/>
          <w:szCs w:val="24"/>
        </w:rPr>
        <w:t>Ежемесячные поощрительная выплата - Ивановой Арине Юрьевне, 25.01.2013 года рождения, воспитаннице МБОУДО «Подпорожская детско-юношеская спортивная школа».</w:t>
      </w:r>
      <w:r w:rsidRPr="006D044D">
        <w:rPr>
          <w:rFonts w:ascii="Times New Roman" w:eastAsia="Calibri" w:hAnsi="Times New Roman" w:cs="Times New Roman"/>
          <w:sz w:val="24"/>
          <w:szCs w:val="24"/>
        </w:rPr>
        <w:t xml:space="preserve"> </w:t>
      </w:r>
      <w:proofErr w:type="gramEnd"/>
    </w:p>
    <w:p w:rsidR="00EE6EBB" w:rsidRPr="00036AF0" w:rsidRDefault="00EE6EBB" w:rsidP="00EE6EBB">
      <w:pPr>
        <w:spacing w:line="240" w:lineRule="auto"/>
        <w:ind w:firstLine="709"/>
        <w:jc w:val="both"/>
        <w:rPr>
          <w:rFonts w:ascii="Times New Roman" w:hAnsi="Times New Roman" w:cs="Times New Roman"/>
          <w:sz w:val="24"/>
          <w:szCs w:val="24"/>
        </w:rPr>
      </w:pPr>
      <w:r w:rsidRPr="00036AF0">
        <w:rPr>
          <w:rFonts w:ascii="Times New Roman" w:hAnsi="Times New Roman" w:cs="Times New Roman"/>
          <w:sz w:val="24"/>
          <w:szCs w:val="24"/>
        </w:rPr>
        <w:t xml:space="preserve">По итогам Областного Смотра-конкурса музеев образовательных организаций Ленинградской области. Школьный краеведческий музей </w:t>
      </w:r>
      <w:proofErr w:type="spellStart"/>
      <w:r w:rsidRPr="00036AF0">
        <w:rPr>
          <w:rFonts w:ascii="Times New Roman" w:hAnsi="Times New Roman" w:cs="Times New Roman"/>
          <w:sz w:val="24"/>
          <w:szCs w:val="24"/>
        </w:rPr>
        <w:t>Важинского</w:t>
      </w:r>
      <w:proofErr w:type="spellEnd"/>
      <w:r w:rsidRPr="00036AF0">
        <w:rPr>
          <w:rFonts w:ascii="Times New Roman" w:hAnsi="Times New Roman" w:cs="Times New Roman"/>
          <w:sz w:val="24"/>
          <w:szCs w:val="24"/>
        </w:rPr>
        <w:t xml:space="preserve"> образовательного центра Подпорожского района стал лауреатом областного Смотра-конкурса музеев образовательных организаций Ленинградской области в номинации «Музей образовательной организации (прочие профили)».</w:t>
      </w:r>
    </w:p>
    <w:p w:rsidR="00EE6EBB" w:rsidRDefault="00EE6EBB" w:rsidP="00626BBA">
      <w:pPr>
        <w:spacing w:line="240" w:lineRule="auto"/>
        <w:ind w:firstLine="709"/>
        <w:jc w:val="both"/>
        <w:rPr>
          <w:rFonts w:ascii="Times New Roman" w:hAnsi="Times New Roman" w:cs="Times New Roman"/>
          <w:sz w:val="24"/>
          <w:szCs w:val="24"/>
        </w:rPr>
      </w:pPr>
      <w:r w:rsidRPr="00036AF0">
        <w:rPr>
          <w:rFonts w:ascii="Times New Roman" w:hAnsi="Times New Roman" w:cs="Times New Roman"/>
          <w:sz w:val="24"/>
          <w:szCs w:val="24"/>
        </w:rPr>
        <w:lastRenderedPageBreak/>
        <w:t>На базах всех школ организовано детско-юношеское военно-патриотическое общественное движение  «</w:t>
      </w:r>
      <w:proofErr w:type="spellStart"/>
      <w:r w:rsidRPr="00036AF0">
        <w:rPr>
          <w:rFonts w:ascii="Times New Roman" w:hAnsi="Times New Roman" w:cs="Times New Roman"/>
          <w:sz w:val="24"/>
          <w:szCs w:val="24"/>
        </w:rPr>
        <w:t>Юнармия</w:t>
      </w:r>
      <w:proofErr w:type="spellEnd"/>
      <w:r w:rsidRPr="00036AF0">
        <w:rPr>
          <w:rFonts w:ascii="Times New Roman" w:hAnsi="Times New Roman" w:cs="Times New Roman"/>
          <w:sz w:val="24"/>
          <w:szCs w:val="24"/>
        </w:rPr>
        <w:t>». 226 юнармейцев принимают активное участие в движении «</w:t>
      </w:r>
      <w:proofErr w:type="spellStart"/>
      <w:r w:rsidRPr="00036AF0">
        <w:rPr>
          <w:rFonts w:ascii="Times New Roman" w:hAnsi="Times New Roman" w:cs="Times New Roman"/>
          <w:sz w:val="24"/>
          <w:szCs w:val="24"/>
        </w:rPr>
        <w:t>Юнармия</w:t>
      </w:r>
      <w:proofErr w:type="spellEnd"/>
      <w:r w:rsidRPr="00036AF0">
        <w:rPr>
          <w:rFonts w:ascii="Times New Roman" w:hAnsi="Times New Roman" w:cs="Times New Roman"/>
          <w:sz w:val="24"/>
          <w:szCs w:val="24"/>
        </w:rPr>
        <w:t xml:space="preserve">». </w:t>
      </w:r>
      <w:r w:rsidRPr="00765EEF">
        <w:rPr>
          <w:rFonts w:ascii="Times New Roman" w:hAnsi="Times New Roman" w:cs="Times New Roman"/>
          <w:sz w:val="24"/>
          <w:szCs w:val="24"/>
        </w:rPr>
        <w:t>Также на территории Подпорожского района реализуется</w:t>
      </w:r>
      <w:r w:rsidR="00DA36CE" w:rsidRPr="00765EEF">
        <w:rPr>
          <w:rFonts w:ascii="Times New Roman" w:hAnsi="Times New Roman" w:cs="Times New Roman"/>
          <w:sz w:val="24"/>
          <w:szCs w:val="24"/>
        </w:rPr>
        <w:t xml:space="preserve"> всероссийская программа развития социальной активности младших школьников - «Орлята России», направленная на воспитание патриотизма, интереса к знаниям, труду и спорту. Это масштабный проект для учеников 1–4 классов, реализуемый в рамка</w:t>
      </w:r>
      <w:r w:rsidR="00765EEF" w:rsidRPr="00765EEF">
        <w:rPr>
          <w:rFonts w:ascii="Times New Roman" w:hAnsi="Times New Roman" w:cs="Times New Roman"/>
          <w:sz w:val="24"/>
          <w:szCs w:val="24"/>
        </w:rPr>
        <w:t>х «Движения</w:t>
      </w:r>
      <w:proofErr w:type="gramStart"/>
      <w:r w:rsidR="00765EEF" w:rsidRPr="00765EEF">
        <w:rPr>
          <w:rFonts w:ascii="Times New Roman" w:hAnsi="Times New Roman" w:cs="Times New Roman"/>
          <w:sz w:val="24"/>
          <w:szCs w:val="24"/>
        </w:rPr>
        <w:t xml:space="preserve"> П</w:t>
      </w:r>
      <w:proofErr w:type="gramEnd"/>
      <w:r w:rsidR="00765EEF" w:rsidRPr="00765EEF">
        <w:rPr>
          <w:rFonts w:ascii="Times New Roman" w:hAnsi="Times New Roman" w:cs="Times New Roman"/>
          <w:sz w:val="24"/>
          <w:szCs w:val="24"/>
        </w:rPr>
        <w:t xml:space="preserve">ервых» </w:t>
      </w:r>
      <w:r w:rsidR="00DA36CE" w:rsidRPr="00765EEF">
        <w:rPr>
          <w:rFonts w:ascii="Times New Roman" w:hAnsi="Times New Roman" w:cs="Times New Roman"/>
          <w:sz w:val="24"/>
          <w:szCs w:val="24"/>
        </w:rPr>
        <w:t xml:space="preserve"> </w:t>
      </w:r>
      <w:r w:rsidRPr="00765EEF">
        <w:rPr>
          <w:rFonts w:ascii="Times New Roman" w:hAnsi="Times New Roman" w:cs="Times New Roman"/>
          <w:sz w:val="24"/>
          <w:szCs w:val="24"/>
        </w:rPr>
        <w:t xml:space="preserve">охват </w:t>
      </w:r>
      <w:r w:rsidR="00DA36CE" w:rsidRPr="00765EEF">
        <w:rPr>
          <w:rFonts w:ascii="Times New Roman" w:hAnsi="Times New Roman" w:cs="Times New Roman"/>
          <w:sz w:val="24"/>
          <w:szCs w:val="24"/>
        </w:rPr>
        <w:t xml:space="preserve">746 </w:t>
      </w:r>
      <w:r w:rsidRPr="00765EEF">
        <w:rPr>
          <w:rFonts w:ascii="Times New Roman" w:hAnsi="Times New Roman" w:cs="Times New Roman"/>
          <w:sz w:val="24"/>
          <w:szCs w:val="24"/>
        </w:rPr>
        <w:t>детей.</w:t>
      </w:r>
      <w:r w:rsidR="00626BBA" w:rsidRPr="00036AF0">
        <w:rPr>
          <w:rFonts w:ascii="Times New Roman" w:hAnsi="Times New Roman" w:cs="Times New Roman"/>
          <w:sz w:val="24"/>
          <w:szCs w:val="24"/>
        </w:rPr>
        <w:t xml:space="preserve"> </w:t>
      </w:r>
      <w:r w:rsidRPr="00036AF0">
        <w:rPr>
          <w:rFonts w:ascii="Times New Roman" w:hAnsi="Times New Roman" w:cs="Times New Roman"/>
          <w:sz w:val="24"/>
          <w:szCs w:val="24"/>
        </w:rPr>
        <w:t>В Подпорожском районе с каждым годом растет охват детей вступивших в Российское движение дете</w:t>
      </w:r>
      <w:r w:rsidR="00626BBA" w:rsidRPr="00036AF0">
        <w:rPr>
          <w:rFonts w:ascii="Times New Roman" w:hAnsi="Times New Roman" w:cs="Times New Roman"/>
          <w:sz w:val="24"/>
          <w:szCs w:val="24"/>
        </w:rPr>
        <w:t>й и молодежи «Движение</w:t>
      </w:r>
      <w:proofErr w:type="gramStart"/>
      <w:r w:rsidR="00626BBA" w:rsidRPr="00036AF0">
        <w:rPr>
          <w:rFonts w:ascii="Times New Roman" w:hAnsi="Times New Roman" w:cs="Times New Roman"/>
          <w:sz w:val="24"/>
          <w:szCs w:val="24"/>
        </w:rPr>
        <w:t xml:space="preserve"> П</w:t>
      </w:r>
      <w:proofErr w:type="gramEnd"/>
      <w:r w:rsidR="00626BBA" w:rsidRPr="00036AF0">
        <w:rPr>
          <w:rFonts w:ascii="Times New Roman" w:hAnsi="Times New Roman" w:cs="Times New Roman"/>
          <w:sz w:val="24"/>
          <w:szCs w:val="24"/>
        </w:rPr>
        <w:t xml:space="preserve">ервых». В 2025 </w:t>
      </w:r>
      <w:r w:rsidR="00036AF0" w:rsidRPr="00036AF0">
        <w:rPr>
          <w:rFonts w:ascii="Times New Roman" w:hAnsi="Times New Roman" w:cs="Times New Roman"/>
          <w:sz w:val="24"/>
          <w:szCs w:val="24"/>
        </w:rPr>
        <w:t xml:space="preserve">году зарегистрировано </w:t>
      </w:r>
      <w:r w:rsidRPr="00036AF0">
        <w:rPr>
          <w:rFonts w:ascii="Times New Roman" w:hAnsi="Times New Roman" w:cs="Times New Roman"/>
          <w:sz w:val="24"/>
          <w:szCs w:val="24"/>
        </w:rPr>
        <w:t xml:space="preserve">1918 </w:t>
      </w:r>
      <w:r w:rsidR="00036AF0" w:rsidRPr="00036AF0">
        <w:rPr>
          <w:rFonts w:ascii="Times New Roman" w:hAnsi="Times New Roman" w:cs="Times New Roman"/>
          <w:sz w:val="24"/>
          <w:szCs w:val="24"/>
        </w:rPr>
        <w:t>участников движения.</w:t>
      </w:r>
    </w:p>
    <w:p w:rsidR="00036AF0" w:rsidRPr="00765EEF" w:rsidRDefault="00765EEF" w:rsidP="00036AF0">
      <w:pPr>
        <w:spacing w:line="240" w:lineRule="auto"/>
        <w:ind w:firstLine="709"/>
        <w:jc w:val="both"/>
        <w:rPr>
          <w:rFonts w:ascii="Times New Roman" w:hAnsi="Times New Roman" w:cs="Times New Roman"/>
          <w:sz w:val="24"/>
          <w:szCs w:val="24"/>
        </w:rPr>
      </w:pPr>
      <w:r w:rsidRPr="00765EEF">
        <w:rPr>
          <w:rFonts w:ascii="Times New Roman" w:hAnsi="Times New Roman" w:cs="Times New Roman"/>
          <w:sz w:val="24"/>
          <w:szCs w:val="24"/>
        </w:rPr>
        <w:t xml:space="preserve">Во всех школах района созданы школьные театры, в </w:t>
      </w:r>
      <w:r w:rsidR="00036AF0" w:rsidRPr="00765EEF">
        <w:rPr>
          <w:rFonts w:ascii="Times New Roman" w:hAnsi="Times New Roman" w:cs="Times New Roman"/>
          <w:sz w:val="24"/>
          <w:szCs w:val="24"/>
        </w:rPr>
        <w:t>ноябре 2025 года на базе Никольской школы №9 состоялся районный фестиваль театральных школьных постановок, посвященный 80-летию Победы в Великой Отечественной войне.</w:t>
      </w:r>
    </w:p>
    <w:p w:rsidR="00DA36CE" w:rsidRPr="00765EEF" w:rsidRDefault="00036AF0" w:rsidP="00DA36CE">
      <w:pPr>
        <w:spacing w:line="240" w:lineRule="auto"/>
        <w:ind w:firstLine="709"/>
        <w:jc w:val="both"/>
        <w:rPr>
          <w:rFonts w:ascii="Times New Roman" w:hAnsi="Times New Roman" w:cs="Times New Roman"/>
          <w:sz w:val="24"/>
          <w:szCs w:val="24"/>
        </w:rPr>
      </w:pPr>
      <w:r w:rsidRPr="00765EEF">
        <w:rPr>
          <w:rFonts w:ascii="Times New Roman" w:hAnsi="Times New Roman" w:cs="Times New Roman"/>
          <w:sz w:val="24"/>
          <w:szCs w:val="24"/>
        </w:rPr>
        <w:t xml:space="preserve">Все школы Подпорожского района два года подряд участвуют в проекте «Школа </w:t>
      </w:r>
      <w:proofErr w:type="spellStart"/>
      <w:r w:rsidRPr="00765EEF">
        <w:rPr>
          <w:rFonts w:ascii="Times New Roman" w:hAnsi="Times New Roman" w:cs="Times New Roman"/>
          <w:sz w:val="24"/>
          <w:szCs w:val="24"/>
        </w:rPr>
        <w:t>Минпросвещения</w:t>
      </w:r>
      <w:proofErr w:type="spellEnd"/>
      <w:r w:rsidRPr="00765EEF">
        <w:rPr>
          <w:rFonts w:ascii="Times New Roman" w:hAnsi="Times New Roman" w:cs="Times New Roman"/>
          <w:sz w:val="24"/>
          <w:szCs w:val="24"/>
        </w:rPr>
        <w:t xml:space="preserve">». </w:t>
      </w:r>
      <w:r w:rsidR="00972350" w:rsidRPr="00765EEF">
        <w:rPr>
          <w:rFonts w:ascii="Times New Roman" w:hAnsi="Times New Roman" w:cs="Times New Roman"/>
          <w:sz w:val="24"/>
          <w:szCs w:val="24"/>
        </w:rPr>
        <w:t>Миссия Проекта – способствовать созданию равных условий для получения каждым обучающимся доступного качественного образования независимо от места проживания, социального статуса и доходов родителей (законных представителей) на основе единого образовательного пространства Российской Федерации, укрепления образовательного суверенитета страны, сохранения традиционных российских духовно-нравственных ценностей, использования достижений отечественной науки и технологий.</w:t>
      </w:r>
    </w:p>
    <w:p w:rsidR="00DA36CE" w:rsidRPr="00765EEF" w:rsidRDefault="00DA36CE" w:rsidP="00DA36CE">
      <w:pPr>
        <w:spacing w:line="240" w:lineRule="auto"/>
        <w:ind w:firstLine="709"/>
        <w:jc w:val="both"/>
        <w:rPr>
          <w:rFonts w:ascii="Times New Roman" w:hAnsi="Times New Roman" w:cs="Times New Roman"/>
          <w:sz w:val="24"/>
          <w:szCs w:val="24"/>
        </w:rPr>
      </w:pPr>
      <w:r w:rsidRPr="00765EEF">
        <w:rPr>
          <w:rFonts w:ascii="Times New Roman" w:hAnsi="Times New Roman" w:cs="Times New Roman"/>
          <w:color w:val="000000"/>
          <w:sz w:val="24"/>
          <w:szCs w:val="24"/>
          <w:lang w:eastAsia="ru-RU"/>
        </w:rPr>
        <w:t xml:space="preserve">МБДОУ «Подпорожский </w:t>
      </w:r>
      <w:r w:rsidRPr="00765EEF">
        <w:rPr>
          <w:rFonts w:ascii="Times New Roman" w:hAnsi="Times New Roman" w:cs="Times New Roman"/>
          <w:sz w:val="24"/>
          <w:szCs w:val="24"/>
        </w:rPr>
        <w:t xml:space="preserve">детский сад №21 </w:t>
      </w:r>
      <w:proofErr w:type="spellStart"/>
      <w:r w:rsidRPr="00765EEF">
        <w:rPr>
          <w:rFonts w:ascii="Times New Roman" w:hAnsi="Times New Roman" w:cs="Times New Roman"/>
          <w:sz w:val="24"/>
          <w:szCs w:val="24"/>
        </w:rPr>
        <w:t>общеразвивающего</w:t>
      </w:r>
      <w:proofErr w:type="spellEnd"/>
      <w:r w:rsidRPr="00765EEF">
        <w:rPr>
          <w:rFonts w:ascii="Times New Roman" w:hAnsi="Times New Roman" w:cs="Times New Roman"/>
          <w:sz w:val="24"/>
          <w:szCs w:val="24"/>
        </w:rPr>
        <w:t xml:space="preserve"> вида с приоритетным осуществлением деятельности по художественному развитию детей» реализу</w:t>
      </w:r>
      <w:r w:rsidR="00972350" w:rsidRPr="00765EEF">
        <w:rPr>
          <w:rFonts w:ascii="Times New Roman" w:hAnsi="Times New Roman" w:cs="Times New Roman"/>
          <w:sz w:val="24"/>
          <w:szCs w:val="24"/>
        </w:rPr>
        <w:t>ет</w:t>
      </w:r>
      <w:r w:rsidRPr="00765EEF">
        <w:rPr>
          <w:rFonts w:ascii="Times New Roman" w:hAnsi="Times New Roman" w:cs="Times New Roman"/>
          <w:sz w:val="24"/>
          <w:szCs w:val="24"/>
        </w:rPr>
        <w:t xml:space="preserve"> образовательную программу дошкольного образования, </w:t>
      </w:r>
      <w:r w:rsidRPr="00765EEF">
        <w:rPr>
          <w:rFonts w:ascii="Times New Roman" w:hAnsi="Times New Roman" w:cs="Times New Roman"/>
          <w:sz w:val="24"/>
          <w:szCs w:val="24"/>
        </w:rPr>
        <w:br/>
        <w:t> участник регионального проекта по повышению качества дошкольного образования в Ленинградской области «</w:t>
      </w:r>
      <w:proofErr w:type="spellStart"/>
      <w:r w:rsidRPr="00765EEF">
        <w:rPr>
          <w:rFonts w:ascii="Times New Roman" w:hAnsi="Times New Roman" w:cs="Times New Roman"/>
          <w:sz w:val="24"/>
          <w:szCs w:val="24"/>
        </w:rPr>
        <w:t>Дошколка</w:t>
      </w:r>
      <w:proofErr w:type="spellEnd"/>
      <w:r w:rsidRPr="00765EEF">
        <w:rPr>
          <w:rFonts w:ascii="Times New Roman" w:hAnsi="Times New Roman" w:cs="Times New Roman"/>
          <w:sz w:val="24"/>
          <w:szCs w:val="24"/>
        </w:rPr>
        <w:t xml:space="preserve"> </w:t>
      </w:r>
      <w:r w:rsidR="00972350" w:rsidRPr="00765EEF">
        <w:rPr>
          <w:rFonts w:ascii="Times New Roman" w:hAnsi="Times New Roman" w:cs="Times New Roman"/>
          <w:sz w:val="24"/>
          <w:szCs w:val="24"/>
        </w:rPr>
        <w:t>+</w:t>
      </w:r>
      <w:r w:rsidRPr="00765EEF">
        <w:rPr>
          <w:rFonts w:ascii="Times New Roman" w:hAnsi="Times New Roman" w:cs="Times New Roman"/>
          <w:sz w:val="24"/>
          <w:szCs w:val="24"/>
        </w:rPr>
        <w:t>»</w:t>
      </w:r>
      <w:r w:rsidR="00972350" w:rsidRPr="00765EEF">
        <w:rPr>
          <w:rFonts w:ascii="Times New Roman" w:hAnsi="Times New Roman" w:cs="Times New Roman"/>
          <w:sz w:val="24"/>
          <w:szCs w:val="24"/>
        </w:rPr>
        <w:t>.</w:t>
      </w:r>
    </w:p>
    <w:p w:rsidR="00036AF0" w:rsidRPr="00036AF0" w:rsidRDefault="00CF7B9A" w:rsidP="00765EEF">
      <w:pPr>
        <w:spacing w:line="240" w:lineRule="auto"/>
        <w:ind w:firstLine="708"/>
        <w:jc w:val="both"/>
        <w:rPr>
          <w:rFonts w:ascii="Times New Roman" w:hAnsi="Times New Roman" w:cs="Times New Roman"/>
          <w:sz w:val="24"/>
          <w:szCs w:val="24"/>
        </w:rPr>
      </w:pPr>
      <w:r w:rsidRPr="00765EEF">
        <w:rPr>
          <w:rFonts w:ascii="Times New Roman" w:hAnsi="Times New Roman" w:cs="Times New Roman"/>
          <w:sz w:val="24"/>
          <w:szCs w:val="24"/>
        </w:rPr>
        <w:t xml:space="preserve">Также </w:t>
      </w:r>
      <w:r w:rsidR="00036AF0" w:rsidRPr="00765EEF">
        <w:rPr>
          <w:rFonts w:ascii="Times New Roman" w:hAnsi="Times New Roman" w:cs="Times New Roman"/>
          <w:sz w:val="24"/>
          <w:szCs w:val="24"/>
        </w:rPr>
        <w:t>МБДОУ «Подпорожский</w:t>
      </w:r>
      <w:r w:rsidR="00036AF0" w:rsidRPr="00036AF0">
        <w:rPr>
          <w:rFonts w:ascii="Times New Roman" w:hAnsi="Times New Roman" w:cs="Times New Roman"/>
          <w:sz w:val="24"/>
          <w:szCs w:val="24"/>
        </w:rPr>
        <w:t xml:space="preserve"> детский сад № 21» </w:t>
      </w:r>
      <w:r w:rsidR="00036AF0" w:rsidRPr="00036AF0">
        <w:rPr>
          <w:rFonts w:ascii="Times New Roman" w:hAnsi="Times New Roman" w:cs="Times New Roman"/>
          <w:sz w:val="24"/>
          <w:szCs w:val="24"/>
        </w:rPr>
        <w:br/>
        <w:t>достойно принял участие в региональном конкурсе «Школа года» и стал лауреатом в номинации «Детский сад-территория детства».</w:t>
      </w:r>
    </w:p>
    <w:p w:rsidR="00EE6EBB" w:rsidRDefault="00EE6EBB" w:rsidP="00EE6EBB">
      <w:pPr>
        <w:spacing w:line="240" w:lineRule="auto"/>
        <w:ind w:firstLine="709"/>
        <w:jc w:val="both"/>
        <w:rPr>
          <w:rFonts w:ascii="Times New Roman" w:hAnsi="Times New Roman" w:cs="Times New Roman"/>
          <w:sz w:val="24"/>
          <w:szCs w:val="24"/>
        </w:rPr>
      </w:pPr>
      <w:r w:rsidRPr="00036AF0">
        <w:rPr>
          <w:rFonts w:ascii="Times New Roman" w:hAnsi="Times New Roman" w:cs="Times New Roman"/>
          <w:sz w:val="24"/>
          <w:szCs w:val="24"/>
        </w:rPr>
        <w:t>В муниципальном этапе конкурса «Учитель года 2025» победителем</w:t>
      </w:r>
      <w:r w:rsidRPr="00036AF0">
        <w:rPr>
          <w:rFonts w:ascii="Times New Roman" w:hAnsi="Times New Roman" w:cs="Times New Roman"/>
          <w:sz w:val="24"/>
          <w:szCs w:val="24"/>
        </w:rPr>
        <w:br/>
        <w:t>признана Сальникова Ольга Николаевна, учитель русского языка и литературы</w:t>
      </w:r>
      <w:r w:rsidRPr="00036AF0">
        <w:rPr>
          <w:rFonts w:ascii="Times New Roman" w:hAnsi="Times New Roman" w:cs="Times New Roman"/>
          <w:sz w:val="24"/>
          <w:szCs w:val="24"/>
        </w:rPr>
        <w:br/>
        <w:t>МБОУ «</w:t>
      </w:r>
      <w:proofErr w:type="spellStart"/>
      <w:r w:rsidRPr="00036AF0">
        <w:rPr>
          <w:rFonts w:ascii="Times New Roman" w:hAnsi="Times New Roman" w:cs="Times New Roman"/>
          <w:sz w:val="24"/>
          <w:szCs w:val="24"/>
        </w:rPr>
        <w:t>Важинский</w:t>
      </w:r>
      <w:proofErr w:type="spellEnd"/>
      <w:r w:rsidRPr="00036AF0">
        <w:rPr>
          <w:rFonts w:ascii="Times New Roman" w:hAnsi="Times New Roman" w:cs="Times New Roman"/>
          <w:sz w:val="24"/>
          <w:szCs w:val="24"/>
        </w:rPr>
        <w:t xml:space="preserve"> образовательный центр». По итогам конкурса</w:t>
      </w:r>
      <w:r w:rsidRPr="00036AF0">
        <w:rPr>
          <w:rFonts w:ascii="Times New Roman" w:hAnsi="Times New Roman" w:cs="Times New Roman"/>
          <w:sz w:val="24"/>
          <w:szCs w:val="24"/>
        </w:rPr>
        <w:br/>
        <w:t>«Воспитатель года-2025» победителем стала Белова Анна Алексеевна,</w:t>
      </w:r>
      <w:r w:rsidRPr="00036AF0">
        <w:rPr>
          <w:rFonts w:ascii="Times New Roman" w:hAnsi="Times New Roman" w:cs="Times New Roman"/>
          <w:sz w:val="24"/>
          <w:szCs w:val="24"/>
        </w:rPr>
        <w:br/>
        <w:t>воспитатель МБОУ «Вознесенский образовательный центр».</w:t>
      </w:r>
      <w:r w:rsidRPr="00036AF0">
        <w:rPr>
          <w:rFonts w:ascii="Times New Roman" w:hAnsi="Times New Roman" w:cs="Times New Roman"/>
          <w:sz w:val="24"/>
          <w:szCs w:val="24"/>
        </w:rPr>
        <w:br/>
        <w:t xml:space="preserve">Победителем конкурса «Сердце отдаю детям» стала </w:t>
      </w:r>
      <w:proofErr w:type="spellStart"/>
      <w:r w:rsidRPr="00036AF0">
        <w:rPr>
          <w:rFonts w:ascii="Times New Roman" w:hAnsi="Times New Roman" w:cs="Times New Roman"/>
          <w:sz w:val="24"/>
          <w:szCs w:val="24"/>
        </w:rPr>
        <w:t>Кондратова</w:t>
      </w:r>
      <w:proofErr w:type="spellEnd"/>
      <w:r w:rsidRPr="00036AF0">
        <w:rPr>
          <w:rFonts w:ascii="Times New Roman" w:hAnsi="Times New Roman" w:cs="Times New Roman"/>
          <w:sz w:val="24"/>
          <w:szCs w:val="24"/>
        </w:rPr>
        <w:t xml:space="preserve"> Людмила Викторовна, преподаватель МБОУДО «ПДШИ» филиал «Вознесенское музыкальное отделение». Победителем конкурса «Классный, самый классный» стала</w:t>
      </w:r>
      <w:r w:rsidRPr="00036AF0">
        <w:rPr>
          <w:rFonts w:ascii="Times New Roman" w:hAnsi="Times New Roman" w:cs="Times New Roman"/>
          <w:sz w:val="24"/>
          <w:szCs w:val="24"/>
        </w:rPr>
        <w:br/>
        <w:t xml:space="preserve">Пименова Александра Александровна, учитель русского языка и литературы </w:t>
      </w:r>
      <w:proofErr w:type="spellStart"/>
      <w:r w:rsidRPr="00036AF0">
        <w:rPr>
          <w:rFonts w:ascii="Times New Roman" w:hAnsi="Times New Roman" w:cs="Times New Roman"/>
          <w:sz w:val="24"/>
          <w:szCs w:val="24"/>
        </w:rPr>
        <w:t>Подпорожской</w:t>
      </w:r>
      <w:proofErr w:type="spellEnd"/>
      <w:r w:rsidRPr="00036AF0">
        <w:rPr>
          <w:rFonts w:ascii="Times New Roman" w:hAnsi="Times New Roman" w:cs="Times New Roman"/>
          <w:sz w:val="24"/>
          <w:szCs w:val="24"/>
        </w:rPr>
        <w:t xml:space="preserve"> школы № 8.</w:t>
      </w:r>
    </w:p>
    <w:p w:rsidR="00765EEF" w:rsidRDefault="00765EEF" w:rsidP="00765EEF">
      <w:pPr>
        <w:spacing w:line="240" w:lineRule="auto"/>
        <w:ind w:firstLine="709"/>
        <w:jc w:val="both"/>
        <w:rPr>
          <w:rFonts w:ascii="Times New Roman" w:hAnsi="Times New Roman" w:cs="Times New Roman"/>
          <w:sz w:val="24"/>
          <w:szCs w:val="24"/>
        </w:rPr>
      </w:pPr>
      <w:r w:rsidRPr="004F4B5E">
        <w:rPr>
          <w:rFonts w:ascii="Times New Roman" w:hAnsi="Times New Roman" w:cs="Times New Roman"/>
          <w:sz w:val="24"/>
          <w:szCs w:val="24"/>
        </w:rPr>
        <w:t xml:space="preserve">Важным звеном системы воспитания района является дополнительное образование. В районе работает 3 </w:t>
      </w:r>
      <w:proofErr w:type="gramStart"/>
      <w:r w:rsidRPr="004F4B5E">
        <w:rPr>
          <w:rFonts w:ascii="Times New Roman" w:hAnsi="Times New Roman" w:cs="Times New Roman"/>
          <w:sz w:val="24"/>
          <w:szCs w:val="24"/>
        </w:rPr>
        <w:t>муниципальных</w:t>
      </w:r>
      <w:proofErr w:type="gramEnd"/>
      <w:r w:rsidRPr="004F4B5E">
        <w:rPr>
          <w:rFonts w:ascii="Times New Roman" w:hAnsi="Times New Roman" w:cs="Times New Roman"/>
          <w:sz w:val="24"/>
          <w:szCs w:val="24"/>
        </w:rPr>
        <w:t xml:space="preserve"> бюджетных образовательных учреждения дополнительного образования, представляющие собой достаточно квалифицированные педагогические коллективы. Всего на базе образовательных  организаций дополнительного и общего образования открыто 186 объединений, в которых занимается  2370 несовершеннолетних в возрасте от 5 до 18 лет, что составляет 87%. В районе успешно функционируют Подпорожский центр детского творчества, Подпорожская детско-юношеская спортивная школа и Подпорожская  детская школа искусств.  Организации  плотно работают в рамках электронной программы «Навигатор 47» вместе с общеобразовательными организациями и образовательными </w:t>
      </w:r>
      <w:proofErr w:type="gramStart"/>
      <w:r w:rsidRPr="004F4B5E">
        <w:rPr>
          <w:rFonts w:ascii="Times New Roman" w:hAnsi="Times New Roman" w:cs="Times New Roman"/>
          <w:sz w:val="24"/>
          <w:szCs w:val="24"/>
        </w:rPr>
        <w:t>организациями</w:t>
      </w:r>
      <w:proofErr w:type="gramEnd"/>
      <w:r w:rsidRPr="004F4B5E">
        <w:rPr>
          <w:rFonts w:ascii="Times New Roman" w:hAnsi="Times New Roman" w:cs="Times New Roman"/>
          <w:sz w:val="24"/>
          <w:szCs w:val="24"/>
        </w:rPr>
        <w:t xml:space="preserve"> реализующими программы дошкольного общего образования. </w:t>
      </w:r>
    </w:p>
    <w:p w:rsidR="00036AF0" w:rsidRPr="00036AF0" w:rsidRDefault="00036AF0" w:rsidP="00036AF0">
      <w:pPr>
        <w:spacing w:line="240" w:lineRule="auto"/>
        <w:ind w:firstLine="540"/>
        <w:jc w:val="both"/>
        <w:rPr>
          <w:rFonts w:ascii="Times New Roman" w:hAnsi="Times New Roman" w:cs="Times New Roman"/>
          <w:sz w:val="24"/>
          <w:szCs w:val="24"/>
        </w:rPr>
      </w:pPr>
      <w:r w:rsidRPr="00036AF0">
        <w:rPr>
          <w:rFonts w:ascii="Times New Roman" w:hAnsi="Times New Roman" w:cs="Times New Roman"/>
          <w:sz w:val="24"/>
          <w:szCs w:val="24"/>
        </w:rPr>
        <w:t xml:space="preserve">На базе МБОУДО «Подпорожский центр детского творчества» создан муниципальный опорный центр дополнительного образования. В 2025 году МБОУДО «Подпорожский центр детского творчества» вручено свидетельство о присвоении статуса федеральной </w:t>
      </w:r>
      <w:proofErr w:type="spellStart"/>
      <w:r w:rsidRPr="00036AF0">
        <w:rPr>
          <w:rFonts w:ascii="Times New Roman" w:hAnsi="Times New Roman" w:cs="Times New Roman"/>
          <w:sz w:val="24"/>
          <w:szCs w:val="24"/>
        </w:rPr>
        <w:t>стажировочной</w:t>
      </w:r>
      <w:proofErr w:type="spellEnd"/>
      <w:r w:rsidRPr="00036AF0">
        <w:rPr>
          <w:rFonts w:ascii="Times New Roman" w:hAnsi="Times New Roman" w:cs="Times New Roman"/>
          <w:sz w:val="24"/>
          <w:szCs w:val="24"/>
        </w:rPr>
        <w:t xml:space="preserve"> площадки по теме «Развитие управляющего совета в </w:t>
      </w:r>
      <w:r w:rsidRPr="00036AF0">
        <w:rPr>
          <w:rFonts w:ascii="Times New Roman" w:hAnsi="Times New Roman" w:cs="Times New Roman"/>
          <w:sz w:val="24"/>
          <w:szCs w:val="24"/>
        </w:rPr>
        <w:lastRenderedPageBreak/>
        <w:t xml:space="preserve">организации дополнительного образования». Директор МБОУ ДО «Подпорожский центр детского творчества» стал </w:t>
      </w:r>
      <w:proofErr w:type="spellStart"/>
      <w:r w:rsidRPr="00036AF0">
        <w:rPr>
          <w:rFonts w:ascii="Times New Roman" w:hAnsi="Times New Roman" w:cs="Times New Roman"/>
          <w:sz w:val="24"/>
          <w:szCs w:val="24"/>
        </w:rPr>
        <w:t>лауретом</w:t>
      </w:r>
      <w:proofErr w:type="spellEnd"/>
      <w:r w:rsidRPr="00036AF0">
        <w:rPr>
          <w:rFonts w:ascii="Times New Roman" w:hAnsi="Times New Roman" w:cs="Times New Roman"/>
          <w:sz w:val="24"/>
          <w:szCs w:val="24"/>
        </w:rPr>
        <w:t xml:space="preserve"> конкурса «Директор года» в номинации «Руководитель организации дополнительного образования».</w:t>
      </w:r>
    </w:p>
    <w:p w:rsidR="00036AF0" w:rsidRPr="00036AF0" w:rsidRDefault="00036AF0" w:rsidP="00036AF0">
      <w:pPr>
        <w:spacing w:line="240" w:lineRule="auto"/>
        <w:ind w:firstLine="540"/>
        <w:jc w:val="both"/>
        <w:rPr>
          <w:rFonts w:ascii="Times New Roman" w:hAnsi="Times New Roman" w:cs="Times New Roman"/>
          <w:sz w:val="24"/>
          <w:szCs w:val="24"/>
        </w:rPr>
      </w:pPr>
      <w:r w:rsidRPr="00036AF0">
        <w:rPr>
          <w:rFonts w:ascii="Times New Roman" w:hAnsi="Times New Roman" w:cs="Times New Roman"/>
          <w:sz w:val="24"/>
          <w:szCs w:val="24"/>
        </w:rPr>
        <w:t>Обучающиеся Центра детского творчества – призеры и победители следующих соревнований различного уровня:</w:t>
      </w:r>
    </w:p>
    <w:p w:rsidR="00036AF0" w:rsidRPr="00036AF0" w:rsidRDefault="00036AF0" w:rsidP="00036AF0">
      <w:pPr>
        <w:spacing w:line="240" w:lineRule="auto"/>
        <w:ind w:firstLine="540"/>
        <w:jc w:val="both"/>
        <w:rPr>
          <w:rFonts w:ascii="Times New Roman" w:hAnsi="Times New Roman" w:cs="Times New Roman"/>
          <w:sz w:val="24"/>
          <w:szCs w:val="24"/>
        </w:rPr>
      </w:pPr>
      <w:r w:rsidRPr="00036AF0">
        <w:rPr>
          <w:rFonts w:ascii="Times New Roman" w:hAnsi="Times New Roman" w:cs="Times New Roman"/>
          <w:sz w:val="24"/>
          <w:szCs w:val="24"/>
        </w:rPr>
        <w:t xml:space="preserve">- </w:t>
      </w:r>
      <w:proofErr w:type="spellStart"/>
      <w:r w:rsidRPr="00036AF0">
        <w:rPr>
          <w:rFonts w:ascii="Times New Roman" w:hAnsi="Times New Roman" w:cs="Times New Roman"/>
          <w:sz w:val="24"/>
          <w:szCs w:val="24"/>
        </w:rPr>
        <w:t>Чумичева</w:t>
      </w:r>
      <w:proofErr w:type="spellEnd"/>
      <w:r w:rsidRPr="00036AF0">
        <w:rPr>
          <w:rFonts w:ascii="Times New Roman" w:hAnsi="Times New Roman" w:cs="Times New Roman"/>
          <w:sz w:val="24"/>
          <w:szCs w:val="24"/>
        </w:rPr>
        <w:t xml:space="preserve"> Анфиса получила специальный диплом «За привлечение внимания к теме сохранения исторической памяти» в региональном фестивале-конкурсе социальной журналистики  «</w:t>
      </w:r>
      <w:proofErr w:type="spellStart"/>
      <w:r w:rsidRPr="00036AF0">
        <w:rPr>
          <w:rFonts w:ascii="Times New Roman" w:hAnsi="Times New Roman" w:cs="Times New Roman"/>
          <w:sz w:val="24"/>
          <w:szCs w:val="24"/>
        </w:rPr>
        <w:t>ДоброМедиа</w:t>
      </w:r>
      <w:proofErr w:type="spellEnd"/>
      <w:r w:rsidRPr="00036AF0">
        <w:rPr>
          <w:rFonts w:ascii="Times New Roman" w:hAnsi="Times New Roman" w:cs="Times New Roman"/>
          <w:sz w:val="24"/>
          <w:szCs w:val="24"/>
        </w:rPr>
        <w:t>»;</w:t>
      </w:r>
    </w:p>
    <w:p w:rsidR="00036AF0" w:rsidRPr="00036AF0" w:rsidRDefault="00036AF0" w:rsidP="00036AF0">
      <w:pPr>
        <w:spacing w:line="240" w:lineRule="auto"/>
        <w:ind w:firstLine="540"/>
        <w:jc w:val="both"/>
        <w:rPr>
          <w:rFonts w:ascii="Times New Roman" w:hAnsi="Times New Roman" w:cs="Times New Roman"/>
          <w:sz w:val="24"/>
          <w:szCs w:val="24"/>
        </w:rPr>
      </w:pPr>
      <w:r w:rsidRPr="00036AF0">
        <w:rPr>
          <w:rFonts w:ascii="Times New Roman" w:hAnsi="Times New Roman" w:cs="Times New Roman"/>
          <w:sz w:val="24"/>
          <w:szCs w:val="24"/>
        </w:rPr>
        <w:t>- Бойков Дмитрий стал Лауреатом Международного конкурса по робототехнике;</w:t>
      </w:r>
    </w:p>
    <w:p w:rsidR="00036AF0" w:rsidRPr="00036AF0" w:rsidRDefault="00036AF0" w:rsidP="00036AF0">
      <w:pPr>
        <w:spacing w:line="240" w:lineRule="auto"/>
        <w:ind w:firstLine="540"/>
        <w:jc w:val="both"/>
        <w:rPr>
          <w:rFonts w:ascii="Times New Roman" w:hAnsi="Times New Roman" w:cs="Times New Roman"/>
          <w:sz w:val="24"/>
          <w:szCs w:val="24"/>
        </w:rPr>
      </w:pPr>
      <w:r w:rsidRPr="00036AF0">
        <w:rPr>
          <w:rFonts w:ascii="Times New Roman" w:hAnsi="Times New Roman" w:cs="Times New Roman"/>
          <w:sz w:val="24"/>
          <w:szCs w:val="24"/>
        </w:rPr>
        <w:t xml:space="preserve">- Афанасьев Аркадий и </w:t>
      </w:r>
      <w:proofErr w:type="spellStart"/>
      <w:r w:rsidRPr="00036AF0">
        <w:rPr>
          <w:rFonts w:ascii="Times New Roman" w:hAnsi="Times New Roman" w:cs="Times New Roman"/>
          <w:sz w:val="24"/>
          <w:szCs w:val="24"/>
        </w:rPr>
        <w:t>Шибайло</w:t>
      </w:r>
      <w:proofErr w:type="spellEnd"/>
      <w:r w:rsidRPr="00036AF0">
        <w:rPr>
          <w:rFonts w:ascii="Times New Roman" w:hAnsi="Times New Roman" w:cs="Times New Roman"/>
          <w:sz w:val="24"/>
          <w:szCs w:val="24"/>
        </w:rPr>
        <w:t xml:space="preserve"> Кирилл заняли второе место </w:t>
      </w:r>
      <w:proofErr w:type="gramStart"/>
      <w:r w:rsidRPr="00036AF0">
        <w:rPr>
          <w:rFonts w:ascii="Times New Roman" w:hAnsi="Times New Roman" w:cs="Times New Roman"/>
          <w:sz w:val="24"/>
          <w:szCs w:val="24"/>
        </w:rPr>
        <w:t>в</w:t>
      </w:r>
      <w:proofErr w:type="gramEnd"/>
      <w:r w:rsidRPr="00036AF0">
        <w:rPr>
          <w:rFonts w:ascii="Times New Roman" w:hAnsi="Times New Roman" w:cs="Times New Roman"/>
          <w:sz w:val="24"/>
          <w:szCs w:val="24"/>
        </w:rPr>
        <w:t xml:space="preserve"> Международных соревнований по робототехнике "</w:t>
      </w:r>
      <w:proofErr w:type="spellStart"/>
      <w:r w:rsidRPr="00036AF0">
        <w:rPr>
          <w:rFonts w:ascii="Times New Roman" w:hAnsi="Times New Roman" w:cs="Times New Roman"/>
          <w:sz w:val="24"/>
          <w:szCs w:val="24"/>
        </w:rPr>
        <w:t>RoboSkills</w:t>
      </w:r>
      <w:proofErr w:type="spellEnd"/>
      <w:r w:rsidRPr="00036AF0">
        <w:rPr>
          <w:rFonts w:ascii="Times New Roman" w:hAnsi="Times New Roman" w:cs="Times New Roman"/>
          <w:sz w:val="24"/>
          <w:szCs w:val="24"/>
        </w:rPr>
        <w:t xml:space="preserve"> Карелия 2025".</w:t>
      </w:r>
    </w:p>
    <w:p w:rsidR="00036AF0" w:rsidRPr="00036AF0" w:rsidRDefault="00036AF0" w:rsidP="00036AF0">
      <w:pPr>
        <w:spacing w:line="240" w:lineRule="auto"/>
        <w:ind w:firstLine="567"/>
        <w:jc w:val="both"/>
        <w:rPr>
          <w:rFonts w:ascii="Times New Roman" w:hAnsi="Times New Roman" w:cs="Times New Roman"/>
          <w:color w:val="000000" w:themeColor="text1"/>
          <w:sz w:val="24"/>
          <w:szCs w:val="24"/>
          <w:shd w:val="clear" w:color="auto" w:fill="FFFFFF"/>
        </w:rPr>
      </w:pPr>
      <w:r w:rsidRPr="00036AF0">
        <w:rPr>
          <w:rFonts w:ascii="Times New Roman" w:hAnsi="Times New Roman" w:cs="Times New Roman"/>
          <w:color w:val="000000" w:themeColor="text1"/>
          <w:sz w:val="24"/>
          <w:szCs w:val="24"/>
          <w:shd w:val="clear" w:color="auto" w:fill="FFFFFF"/>
        </w:rPr>
        <w:t>Воспитанники МБОУДО «Подпорожская детская школа искусств» также радуют своими яркими победами:</w:t>
      </w:r>
    </w:p>
    <w:p w:rsidR="00036AF0" w:rsidRPr="00036AF0" w:rsidRDefault="00036AF0" w:rsidP="00036AF0">
      <w:pPr>
        <w:spacing w:line="240" w:lineRule="auto"/>
        <w:ind w:right="-284" w:firstLine="426"/>
        <w:jc w:val="both"/>
        <w:rPr>
          <w:rFonts w:ascii="Times New Roman" w:hAnsi="Times New Roman" w:cs="Times New Roman"/>
          <w:sz w:val="24"/>
          <w:szCs w:val="24"/>
        </w:rPr>
      </w:pPr>
      <w:r w:rsidRPr="00036AF0">
        <w:rPr>
          <w:rFonts w:ascii="Times New Roman" w:hAnsi="Times New Roman" w:cs="Times New Roman"/>
          <w:sz w:val="24"/>
          <w:szCs w:val="24"/>
          <w:shd w:val="clear" w:color="auto" w:fill="FFFFFF"/>
        </w:rPr>
        <w:t>- Коллектив «Маска» стал Лауреатом 2 степени и в номинации «Художественное слово» 41-го</w:t>
      </w:r>
      <w:r w:rsidRPr="00036AF0">
        <w:rPr>
          <w:rFonts w:ascii="Times New Roman" w:hAnsi="Times New Roman" w:cs="Times New Roman"/>
          <w:sz w:val="24"/>
          <w:szCs w:val="24"/>
        </w:rPr>
        <w:t xml:space="preserve"> международного конкурса музыкально-художественного творчества «Славянские встречи» в </w:t>
      </w:r>
      <w:proofErr w:type="gramStart"/>
      <w:r w:rsidRPr="00036AF0">
        <w:rPr>
          <w:rFonts w:ascii="Times New Roman" w:hAnsi="Times New Roman" w:cs="Times New Roman"/>
          <w:sz w:val="24"/>
          <w:szCs w:val="24"/>
        </w:rPr>
        <w:t>г</w:t>
      </w:r>
      <w:proofErr w:type="gramEnd"/>
      <w:r w:rsidRPr="00036AF0">
        <w:rPr>
          <w:rFonts w:ascii="Times New Roman" w:hAnsi="Times New Roman" w:cs="Times New Roman"/>
          <w:sz w:val="24"/>
          <w:szCs w:val="24"/>
        </w:rPr>
        <w:t xml:space="preserve">. Минск. </w:t>
      </w:r>
    </w:p>
    <w:p w:rsidR="00036AF0" w:rsidRPr="00036AF0" w:rsidRDefault="00036AF0" w:rsidP="00036AF0">
      <w:pPr>
        <w:spacing w:line="240" w:lineRule="auto"/>
        <w:ind w:right="-284" w:firstLine="426"/>
        <w:jc w:val="both"/>
        <w:rPr>
          <w:rFonts w:ascii="Times New Roman" w:hAnsi="Times New Roman" w:cs="Times New Roman"/>
          <w:sz w:val="24"/>
          <w:szCs w:val="24"/>
        </w:rPr>
      </w:pPr>
      <w:r w:rsidRPr="00036AF0">
        <w:rPr>
          <w:rFonts w:ascii="Times New Roman" w:hAnsi="Times New Roman" w:cs="Times New Roman"/>
          <w:sz w:val="24"/>
          <w:szCs w:val="24"/>
        </w:rPr>
        <w:t xml:space="preserve">- Образцовый хореографический ансамбль «Юность» стал обладателем ряда дипломов Лауреата </w:t>
      </w:r>
      <w:r w:rsidRPr="00036AF0">
        <w:rPr>
          <w:rFonts w:ascii="Times New Roman" w:hAnsi="Times New Roman" w:cs="Times New Roman"/>
          <w:sz w:val="24"/>
          <w:szCs w:val="24"/>
          <w:shd w:val="clear" w:color="auto" w:fill="FFFFFF"/>
        </w:rPr>
        <w:t xml:space="preserve">двух 1х, 2 и 3 степеней в </w:t>
      </w:r>
      <w:proofErr w:type="gramStart"/>
      <w:r w:rsidRPr="00036AF0">
        <w:rPr>
          <w:rFonts w:ascii="Times New Roman" w:hAnsi="Times New Roman" w:cs="Times New Roman"/>
          <w:sz w:val="24"/>
          <w:szCs w:val="24"/>
        </w:rPr>
        <w:t>г</w:t>
      </w:r>
      <w:proofErr w:type="gramEnd"/>
      <w:r w:rsidRPr="00036AF0">
        <w:rPr>
          <w:rFonts w:ascii="Times New Roman" w:hAnsi="Times New Roman" w:cs="Times New Roman"/>
          <w:sz w:val="24"/>
          <w:szCs w:val="24"/>
        </w:rPr>
        <w:t>. Екатеринбург на  21-м международном конкурсе детского и юношеского творчества «Уральская звезда».</w:t>
      </w:r>
    </w:p>
    <w:p w:rsidR="00036AF0" w:rsidRPr="00765EEF" w:rsidRDefault="00036AF0" w:rsidP="00036AF0">
      <w:pPr>
        <w:spacing w:line="240" w:lineRule="auto"/>
        <w:ind w:right="-284" w:firstLine="426"/>
        <w:jc w:val="both"/>
        <w:rPr>
          <w:rFonts w:ascii="Times New Roman" w:hAnsi="Times New Roman" w:cs="Times New Roman"/>
          <w:sz w:val="24"/>
          <w:szCs w:val="24"/>
        </w:rPr>
      </w:pPr>
      <w:r w:rsidRPr="00036AF0">
        <w:rPr>
          <w:rFonts w:ascii="Times New Roman" w:hAnsi="Times New Roman" w:cs="Times New Roman"/>
          <w:sz w:val="24"/>
          <w:szCs w:val="24"/>
        </w:rPr>
        <w:t xml:space="preserve">- </w:t>
      </w:r>
      <w:proofErr w:type="spellStart"/>
      <w:r w:rsidRPr="00036AF0">
        <w:rPr>
          <w:rFonts w:ascii="Times New Roman" w:hAnsi="Times New Roman" w:cs="Times New Roman"/>
          <w:sz w:val="24"/>
          <w:szCs w:val="24"/>
        </w:rPr>
        <w:t>Усупаева</w:t>
      </w:r>
      <w:proofErr w:type="spellEnd"/>
      <w:r w:rsidRPr="00036AF0">
        <w:rPr>
          <w:rFonts w:ascii="Times New Roman" w:hAnsi="Times New Roman" w:cs="Times New Roman"/>
          <w:sz w:val="24"/>
          <w:szCs w:val="24"/>
        </w:rPr>
        <w:t xml:space="preserve"> </w:t>
      </w:r>
      <w:proofErr w:type="spellStart"/>
      <w:r w:rsidRPr="00036AF0">
        <w:rPr>
          <w:rFonts w:ascii="Times New Roman" w:hAnsi="Times New Roman" w:cs="Times New Roman"/>
          <w:sz w:val="24"/>
          <w:szCs w:val="24"/>
        </w:rPr>
        <w:t>Риана</w:t>
      </w:r>
      <w:proofErr w:type="spellEnd"/>
      <w:r w:rsidRPr="00036AF0">
        <w:rPr>
          <w:rFonts w:ascii="Times New Roman" w:hAnsi="Times New Roman" w:cs="Times New Roman"/>
          <w:sz w:val="24"/>
          <w:szCs w:val="24"/>
        </w:rPr>
        <w:t xml:space="preserve"> победитель всероссийского конкурса изобразительного искусства, </w:t>
      </w:r>
      <w:r w:rsidRPr="00765EEF">
        <w:rPr>
          <w:rFonts w:ascii="Times New Roman" w:hAnsi="Times New Roman" w:cs="Times New Roman"/>
          <w:sz w:val="24"/>
          <w:szCs w:val="24"/>
        </w:rPr>
        <w:t>декоративно-прикладного и технического творчества «Палитра ремёсел — 2025».</w:t>
      </w:r>
    </w:p>
    <w:p w:rsidR="00D151C3" w:rsidRPr="00765EEF" w:rsidRDefault="00D151C3" w:rsidP="00036AF0">
      <w:pPr>
        <w:spacing w:line="240" w:lineRule="auto"/>
        <w:ind w:right="-284" w:firstLine="426"/>
        <w:jc w:val="both"/>
        <w:rPr>
          <w:rFonts w:ascii="Times New Roman" w:hAnsi="Times New Roman" w:cs="Times New Roman"/>
          <w:b/>
          <w:sz w:val="24"/>
          <w:szCs w:val="24"/>
        </w:rPr>
      </w:pPr>
      <w:r w:rsidRPr="00765EEF">
        <w:rPr>
          <w:rFonts w:ascii="Times New Roman" w:hAnsi="Times New Roman" w:cs="Times New Roman"/>
          <w:b/>
          <w:sz w:val="24"/>
          <w:szCs w:val="24"/>
        </w:rPr>
        <w:t>-</w:t>
      </w:r>
      <w:r w:rsidRPr="00765EEF">
        <w:rPr>
          <w:rFonts w:ascii="Times New Roman" w:hAnsi="Times New Roman" w:cs="Times New Roman"/>
          <w:b/>
          <w:sz w:val="24"/>
          <w:szCs w:val="24"/>
          <w:shd w:val="clear" w:color="auto" w:fill="FFFFFF"/>
        </w:rPr>
        <w:t xml:space="preserve"> </w:t>
      </w:r>
      <w:r w:rsidRPr="00765EEF">
        <w:rPr>
          <w:rStyle w:val="af2"/>
          <w:rFonts w:ascii="Times New Roman" w:hAnsi="Times New Roman" w:cs="Times New Roman"/>
          <w:b w:val="0"/>
          <w:sz w:val="24"/>
          <w:szCs w:val="24"/>
          <w:shd w:val="clear" w:color="auto" w:fill="FFFFFF"/>
        </w:rPr>
        <w:t xml:space="preserve">Петрушина Варвара </w:t>
      </w:r>
      <w:r w:rsidRPr="00765EEF">
        <w:rPr>
          <w:rStyle w:val="af2"/>
          <w:rFonts w:ascii="Times New Roman" w:hAnsi="Times New Roman" w:cs="Times New Roman"/>
          <w:b w:val="0"/>
          <w:sz w:val="24"/>
          <w:szCs w:val="24"/>
        </w:rPr>
        <w:t xml:space="preserve">Лауреат 1 степени в XLI </w:t>
      </w:r>
      <w:proofErr w:type="gramStart"/>
      <w:r w:rsidRPr="00765EEF">
        <w:rPr>
          <w:rStyle w:val="af2"/>
          <w:rFonts w:ascii="Times New Roman" w:hAnsi="Times New Roman" w:cs="Times New Roman"/>
          <w:b w:val="0"/>
          <w:sz w:val="24"/>
          <w:szCs w:val="24"/>
        </w:rPr>
        <w:t>Международном</w:t>
      </w:r>
      <w:proofErr w:type="gramEnd"/>
      <w:r w:rsidRPr="00765EEF">
        <w:rPr>
          <w:rStyle w:val="af2"/>
          <w:rFonts w:ascii="Times New Roman" w:hAnsi="Times New Roman" w:cs="Times New Roman"/>
          <w:b w:val="0"/>
          <w:sz w:val="24"/>
          <w:szCs w:val="24"/>
        </w:rPr>
        <w:t xml:space="preserve"> </w:t>
      </w:r>
      <w:proofErr w:type="spellStart"/>
      <w:r w:rsidRPr="00765EEF">
        <w:rPr>
          <w:rStyle w:val="af2"/>
          <w:rFonts w:ascii="Times New Roman" w:hAnsi="Times New Roman" w:cs="Times New Roman"/>
          <w:b w:val="0"/>
          <w:sz w:val="24"/>
          <w:szCs w:val="24"/>
        </w:rPr>
        <w:t>конкурс-фестивале</w:t>
      </w:r>
      <w:proofErr w:type="spellEnd"/>
      <w:r w:rsidRPr="00765EEF">
        <w:rPr>
          <w:rStyle w:val="af2"/>
          <w:rFonts w:ascii="Times New Roman" w:hAnsi="Times New Roman" w:cs="Times New Roman"/>
          <w:b w:val="0"/>
          <w:sz w:val="24"/>
          <w:szCs w:val="24"/>
        </w:rPr>
        <w:t xml:space="preserve"> музыкально-художественного творчества «Славянские встречи» в  республике Беларусь, г. Минск.</w:t>
      </w:r>
    </w:p>
    <w:p w:rsidR="00036AF0" w:rsidRPr="00036AF0" w:rsidRDefault="00036AF0" w:rsidP="00036AF0">
      <w:pPr>
        <w:spacing w:line="240" w:lineRule="auto"/>
        <w:ind w:firstLine="567"/>
        <w:jc w:val="both"/>
        <w:rPr>
          <w:rFonts w:ascii="Times New Roman" w:hAnsi="Times New Roman" w:cs="Times New Roman"/>
          <w:color w:val="000000" w:themeColor="text1"/>
          <w:sz w:val="24"/>
          <w:szCs w:val="24"/>
        </w:rPr>
      </w:pPr>
      <w:r w:rsidRPr="00036AF0">
        <w:rPr>
          <w:rFonts w:ascii="Times New Roman" w:hAnsi="Times New Roman" w:cs="Times New Roman"/>
          <w:color w:val="000000" w:themeColor="text1"/>
          <w:sz w:val="24"/>
          <w:szCs w:val="24"/>
        </w:rPr>
        <w:t xml:space="preserve">По-прежнему растет значимость побед МБОУДО «Подпорожская детско-юношеская спортивная школа». В Международном фестивале боевых искусств и ВБЕ (дисциплина </w:t>
      </w:r>
      <w:proofErr w:type="spellStart"/>
      <w:r w:rsidRPr="00036AF0">
        <w:rPr>
          <w:rFonts w:ascii="Times New Roman" w:hAnsi="Times New Roman" w:cs="Times New Roman"/>
          <w:color w:val="000000" w:themeColor="text1"/>
          <w:sz w:val="24"/>
          <w:szCs w:val="24"/>
        </w:rPr>
        <w:t>кобудо</w:t>
      </w:r>
      <w:proofErr w:type="spellEnd"/>
      <w:r w:rsidRPr="00036AF0">
        <w:rPr>
          <w:rFonts w:ascii="Times New Roman" w:hAnsi="Times New Roman" w:cs="Times New Roman"/>
          <w:color w:val="000000" w:themeColor="text1"/>
          <w:sz w:val="24"/>
          <w:szCs w:val="24"/>
        </w:rPr>
        <w:t>) – 9 воспитанников заняли призовые места. Во Всероссийских соревнованиях по настольному теннису «Первенство СЗФО до 20 лет, до 16 лет, до 13 лет»  завоевано 14 призовых мест. На Первенстве Ленинградской области по настольному теннису среди юношей и девушек до 14 лет, наши спортсмены заняли наибольшее количество призовых мест - 15 из 20 и из 32 медалей забрали 23 медали.</w:t>
      </w:r>
    </w:p>
    <w:p w:rsidR="00036AF0" w:rsidRPr="00036AF0" w:rsidRDefault="00036AF0" w:rsidP="00036AF0">
      <w:pPr>
        <w:spacing w:line="240" w:lineRule="auto"/>
        <w:ind w:firstLine="567"/>
        <w:jc w:val="both"/>
        <w:rPr>
          <w:rFonts w:ascii="Times New Roman" w:hAnsi="Times New Roman" w:cs="Times New Roman"/>
          <w:color w:val="000000"/>
          <w:sz w:val="24"/>
          <w:szCs w:val="24"/>
          <w:shd w:val="clear" w:color="auto" w:fill="FFFFFF"/>
        </w:rPr>
      </w:pPr>
      <w:r w:rsidRPr="00036AF0">
        <w:rPr>
          <w:rFonts w:ascii="Times New Roman" w:hAnsi="Times New Roman" w:cs="Times New Roman"/>
          <w:color w:val="000000"/>
          <w:sz w:val="24"/>
          <w:szCs w:val="24"/>
          <w:shd w:val="clear" w:color="auto" w:fill="FFFFFF"/>
        </w:rPr>
        <w:t xml:space="preserve">Теннисистка </w:t>
      </w:r>
      <w:proofErr w:type="spellStart"/>
      <w:r w:rsidRPr="00036AF0">
        <w:rPr>
          <w:rFonts w:ascii="Times New Roman" w:hAnsi="Times New Roman" w:cs="Times New Roman"/>
          <w:color w:val="000000"/>
          <w:sz w:val="24"/>
          <w:szCs w:val="24"/>
          <w:shd w:val="clear" w:color="auto" w:fill="FFFFFF"/>
        </w:rPr>
        <w:t>Подпорожской</w:t>
      </w:r>
      <w:proofErr w:type="spellEnd"/>
      <w:r w:rsidRPr="00036AF0">
        <w:rPr>
          <w:rFonts w:ascii="Times New Roman" w:hAnsi="Times New Roman" w:cs="Times New Roman"/>
          <w:color w:val="000000"/>
          <w:sz w:val="24"/>
          <w:szCs w:val="24"/>
          <w:shd w:val="clear" w:color="auto" w:fill="FFFFFF"/>
        </w:rPr>
        <w:t xml:space="preserve"> ДЮСШ Арина Иванова - победитель «Международного турнира памяти Николая </w:t>
      </w:r>
      <w:proofErr w:type="spellStart"/>
      <w:r w:rsidRPr="00036AF0">
        <w:rPr>
          <w:rFonts w:ascii="Times New Roman" w:hAnsi="Times New Roman" w:cs="Times New Roman"/>
          <w:color w:val="000000"/>
          <w:sz w:val="24"/>
          <w:szCs w:val="24"/>
          <w:shd w:val="clear" w:color="auto" w:fill="FFFFFF"/>
        </w:rPr>
        <w:t>Гениевича</w:t>
      </w:r>
      <w:proofErr w:type="spellEnd"/>
      <w:r w:rsidRPr="00036AF0">
        <w:rPr>
          <w:rFonts w:ascii="Times New Roman" w:hAnsi="Times New Roman" w:cs="Times New Roman"/>
          <w:color w:val="000000"/>
          <w:sz w:val="24"/>
          <w:szCs w:val="24"/>
          <w:shd w:val="clear" w:color="auto" w:fill="FFFFFF"/>
        </w:rPr>
        <w:t xml:space="preserve"> Никитина» в категории спортсменов до 14 лет.</w:t>
      </w:r>
    </w:p>
    <w:p w:rsidR="00036AF0" w:rsidRPr="00036AF0" w:rsidRDefault="00036AF0" w:rsidP="00036AF0">
      <w:pPr>
        <w:spacing w:line="240" w:lineRule="auto"/>
        <w:ind w:firstLine="567"/>
        <w:jc w:val="both"/>
        <w:rPr>
          <w:rFonts w:ascii="Times New Roman" w:hAnsi="Times New Roman" w:cs="Times New Roman"/>
          <w:color w:val="000000"/>
          <w:sz w:val="24"/>
          <w:szCs w:val="24"/>
          <w:shd w:val="clear" w:color="auto" w:fill="FFFFFF"/>
        </w:rPr>
      </w:pPr>
      <w:r w:rsidRPr="00036AF0">
        <w:rPr>
          <w:rFonts w:ascii="Times New Roman" w:hAnsi="Times New Roman" w:cs="Times New Roman"/>
          <w:color w:val="000000"/>
          <w:sz w:val="24"/>
          <w:szCs w:val="24"/>
          <w:shd w:val="clear" w:color="auto" w:fill="FFFFFF"/>
        </w:rPr>
        <w:t>В межрегиональном турнире по настольному теннису «БУДУЩЕЕ РОССИИ» среди спортивных школ Северо-Западного федерального округа,   лучшей спортивной школой по настольному теннису, подтвердив прошлогодний результат, стала Подпорожская ДЮСШ.</w:t>
      </w:r>
    </w:p>
    <w:p w:rsidR="00EE6EBB" w:rsidRDefault="00EE6EBB" w:rsidP="00EE6EBB">
      <w:pPr>
        <w:spacing w:line="240" w:lineRule="auto"/>
        <w:ind w:firstLine="567"/>
        <w:jc w:val="both"/>
        <w:rPr>
          <w:rFonts w:ascii="Times New Roman" w:hAnsi="Times New Roman" w:cs="Times New Roman"/>
          <w:color w:val="000000" w:themeColor="text1"/>
          <w:sz w:val="24"/>
          <w:szCs w:val="24"/>
        </w:rPr>
      </w:pPr>
      <w:r w:rsidRPr="009E4838">
        <w:rPr>
          <w:rFonts w:ascii="Times New Roman" w:hAnsi="Times New Roman" w:cs="Times New Roman"/>
          <w:color w:val="000000" w:themeColor="text1"/>
          <w:sz w:val="24"/>
          <w:szCs w:val="24"/>
        </w:rPr>
        <w:t>В марте команда «</w:t>
      </w:r>
      <w:proofErr w:type="spellStart"/>
      <w:r w:rsidRPr="009E4838">
        <w:rPr>
          <w:rFonts w:ascii="Times New Roman" w:hAnsi="Times New Roman" w:cs="Times New Roman"/>
          <w:color w:val="000000" w:themeColor="text1"/>
          <w:sz w:val="24"/>
          <w:szCs w:val="24"/>
        </w:rPr>
        <w:t>Русич</w:t>
      </w:r>
      <w:proofErr w:type="spellEnd"/>
      <w:r w:rsidRPr="009E4838">
        <w:rPr>
          <w:rFonts w:ascii="Times New Roman" w:hAnsi="Times New Roman" w:cs="Times New Roman"/>
          <w:color w:val="000000" w:themeColor="text1"/>
          <w:sz w:val="24"/>
          <w:szCs w:val="24"/>
        </w:rPr>
        <w:t xml:space="preserve">» 2016 года рождения стала серебряным призёром, а команда «Русич-2» стала победителем турнира по </w:t>
      </w:r>
      <w:proofErr w:type="spellStart"/>
      <w:r w:rsidRPr="009E4838">
        <w:rPr>
          <w:rFonts w:ascii="Times New Roman" w:hAnsi="Times New Roman" w:cs="Times New Roman"/>
          <w:color w:val="000000" w:themeColor="text1"/>
          <w:sz w:val="24"/>
          <w:szCs w:val="24"/>
        </w:rPr>
        <w:t>футзалу</w:t>
      </w:r>
      <w:proofErr w:type="spellEnd"/>
      <w:r w:rsidRPr="009E4838">
        <w:rPr>
          <w:rFonts w:ascii="Times New Roman" w:hAnsi="Times New Roman" w:cs="Times New Roman"/>
          <w:color w:val="000000" w:themeColor="text1"/>
          <w:sz w:val="24"/>
          <w:szCs w:val="24"/>
        </w:rPr>
        <w:t xml:space="preserve"> в </w:t>
      </w:r>
      <w:proofErr w:type="gramStart"/>
      <w:r w:rsidRPr="009E4838">
        <w:rPr>
          <w:rFonts w:ascii="Times New Roman" w:hAnsi="Times New Roman" w:cs="Times New Roman"/>
          <w:color w:val="000000" w:themeColor="text1"/>
          <w:sz w:val="24"/>
          <w:szCs w:val="24"/>
        </w:rPr>
        <w:t>г</w:t>
      </w:r>
      <w:proofErr w:type="gramEnd"/>
      <w:r w:rsidRPr="009E4838">
        <w:rPr>
          <w:rFonts w:ascii="Times New Roman" w:hAnsi="Times New Roman" w:cs="Times New Roman"/>
          <w:color w:val="000000" w:themeColor="text1"/>
          <w:sz w:val="24"/>
          <w:szCs w:val="24"/>
        </w:rPr>
        <w:t>. Петрозаводск.</w:t>
      </w:r>
    </w:p>
    <w:p w:rsidR="00AC7D85" w:rsidRPr="00765EEF" w:rsidRDefault="00AC7D85" w:rsidP="00EE6EBB">
      <w:pPr>
        <w:spacing w:line="240" w:lineRule="auto"/>
        <w:ind w:firstLine="567"/>
        <w:jc w:val="both"/>
        <w:rPr>
          <w:rFonts w:ascii="Times New Roman" w:hAnsi="Times New Roman" w:cs="Times New Roman"/>
          <w:sz w:val="24"/>
          <w:szCs w:val="24"/>
        </w:rPr>
      </w:pPr>
      <w:r w:rsidRPr="00765EEF">
        <w:rPr>
          <w:rFonts w:ascii="Times New Roman" w:hAnsi="Times New Roman" w:cs="Times New Roman"/>
          <w:sz w:val="24"/>
          <w:szCs w:val="24"/>
        </w:rPr>
        <w:t>В июне тренер команды «</w:t>
      </w:r>
      <w:proofErr w:type="spellStart"/>
      <w:r w:rsidRPr="00765EEF">
        <w:rPr>
          <w:rFonts w:ascii="Times New Roman" w:hAnsi="Times New Roman" w:cs="Times New Roman"/>
          <w:sz w:val="24"/>
          <w:szCs w:val="24"/>
        </w:rPr>
        <w:t>Русич</w:t>
      </w:r>
      <w:proofErr w:type="spellEnd"/>
      <w:r w:rsidRPr="00765EEF">
        <w:rPr>
          <w:rFonts w:ascii="Times New Roman" w:hAnsi="Times New Roman" w:cs="Times New Roman"/>
          <w:sz w:val="24"/>
          <w:szCs w:val="24"/>
        </w:rPr>
        <w:t>» Петров Константин Владимирович стал Лучшим тренером по футболу Ленинградской области.</w:t>
      </w:r>
    </w:p>
    <w:p w:rsidR="00EE6EBB" w:rsidRPr="009E4838" w:rsidRDefault="00EE6EBB" w:rsidP="00EE6EBB">
      <w:pPr>
        <w:spacing w:line="240" w:lineRule="auto"/>
        <w:ind w:firstLine="709"/>
        <w:jc w:val="both"/>
        <w:rPr>
          <w:rFonts w:ascii="Times New Roman" w:hAnsi="Times New Roman"/>
          <w:sz w:val="24"/>
        </w:rPr>
      </w:pPr>
      <w:r w:rsidRPr="009E4838">
        <w:rPr>
          <w:rFonts w:ascii="Times New Roman" w:hAnsi="Times New Roman"/>
          <w:sz w:val="24"/>
        </w:rPr>
        <w:t xml:space="preserve">Государственная итоговая аттестация 9-х классов проходила в пяти ППЭ с применением технологии ОГЭ 2.0. К государственной итоговой аттестации по образовательным программам основного общего образования  допущены  308 выпускников. </w:t>
      </w:r>
    </w:p>
    <w:p w:rsidR="00EE6EBB" w:rsidRPr="009E4838" w:rsidRDefault="00EE6EBB" w:rsidP="00EE6EBB">
      <w:pPr>
        <w:spacing w:line="240" w:lineRule="auto"/>
        <w:ind w:firstLine="709"/>
        <w:jc w:val="both"/>
        <w:rPr>
          <w:rFonts w:ascii="Times New Roman" w:hAnsi="Times New Roman"/>
          <w:sz w:val="24"/>
        </w:rPr>
      </w:pPr>
      <w:proofErr w:type="gramStart"/>
      <w:r w:rsidRPr="009E4838">
        <w:rPr>
          <w:rFonts w:ascii="Times New Roman" w:hAnsi="Times New Roman"/>
          <w:sz w:val="24"/>
        </w:rPr>
        <w:t>Обучающихся, не допущенных к государственной итоговой аттестации в форме ОГЭ/ГВЭ, в Подпорожском районе нет. 271 выпускник (88%) сдавали экзамены в форме ОГЭ, 36 выпускников (11,7 %)- в форме ГВЭ, 1 обучающийся (0,3%) проходил государственную итоговую аттестацию в форме промежуточной аттестации.</w:t>
      </w:r>
      <w:proofErr w:type="gramEnd"/>
      <w:r w:rsidRPr="009E4838">
        <w:rPr>
          <w:rFonts w:ascii="Times New Roman" w:hAnsi="Times New Roman"/>
          <w:sz w:val="24"/>
        </w:rPr>
        <w:t xml:space="preserve"> В 2025 году в районе 18 выпускников 9 классов получили аттестаты с отличием.</w:t>
      </w:r>
    </w:p>
    <w:p w:rsidR="009E4838" w:rsidRPr="009E4838" w:rsidRDefault="00EE6EBB" w:rsidP="009E4838">
      <w:pPr>
        <w:spacing w:line="240" w:lineRule="auto"/>
        <w:ind w:firstLine="709"/>
        <w:jc w:val="both"/>
        <w:rPr>
          <w:rFonts w:ascii="Times New Roman" w:hAnsi="Times New Roman"/>
          <w:sz w:val="24"/>
        </w:rPr>
      </w:pPr>
      <w:r w:rsidRPr="009E4838">
        <w:rPr>
          <w:rFonts w:ascii="Times New Roman" w:hAnsi="Times New Roman"/>
          <w:sz w:val="24"/>
        </w:rPr>
        <w:t>В 2025 году аттестаты об основном общем образовании получили  100%     выпускников допущенных к ГИА-9.</w:t>
      </w:r>
    </w:p>
    <w:p w:rsidR="00EE6EBB" w:rsidRPr="009E4838" w:rsidRDefault="00EE6EBB" w:rsidP="009E4838">
      <w:pPr>
        <w:spacing w:line="240" w:lineRule="auto"/>
        <w:ind w:firstLine="709"/>
        <w:jc w:val="both"/>
        <w:rPr>
          <w:rFonts w:ascii="Times New Roman" w:hAnsi="Times New Roman"/>
          <w:sz w:val="24"/>
        </w:rPr>
      </w:pPr>
      <w:r w:rsidRPr="009E4838">
        <w:rPr>
          <w:rFonts w:ascii="Times New Roman" w:hAnsi="Times New Roman"/>
          <w:sz w:val="24"/>
        </w:rPr>
        <w:lastRenderedPageBreak/>
        <w:t xml:space="preserve">В 2024-2025учебном году </w:t>
      </w:r>
      <w:proofErr w:type="spellStart"/>
      <w:r w:rsidRPr="009E4838">
        <w:rPr>
          <w:rFonts w:ascii="Times New Roman" w:hAnsi="Times New Roman"/>
          <w:sz w:val="24"/>
        </w:rPr>
        <w:t>вПодпорожском</w:t>
      </w:r>
      <w:proofErr w:type="spellEnd"/>
      <w:r w:rsidRPr="009E4838">
        <w:rPr>
          <w:rFonts w:ascii="Times New Roman" w:hAnsi="Times New Roman"/>
          <w:sz w:val="24"/>
        </w:rPr>
        <w:t xml:space="preserve"> районе к государственной итоговой аттестации по образовательным программам </w:t>
      </w:r>
      <w:proofErr w:type="spellStart"/>
      <w:r w:rsidRPr="009E4838">
        <w:rPr>
          <w:rFonts w:ascii="Times New Roman" w:hAnsi="Times New Roman"/>
          <w:sz w:val="24"/>
        </w:rPr>
        <w:t>среднегообщего</w:t>
      </w:r>
      <w:proofErr w:type="spellEnd"/>
      <w:r w:rsidRPr="009E4838">
        <w:rPr>
          <w:rFonts w:ascii="Times New Roman" w:hAnsi="Times New Roman"/>
          <w:sz w:val="24"/>
        </w:rPr>
        <w:t xml:space="preserve"> образования  допущены 76 выпускников. Обучающихся, не допущенных к государственной итоговой аттестации в форме ЕГЭ/ГВЭ, в Подпорожском районе нет.76 выпускников (100%) сдавали экзамены в форме ЕГЭ. </w:t>
      </w:r>
    </w:p>
    <w:p w:rsidR="00EE6EBB" w:rsidRPr="009E4838" w:rsidRDefault="00EE6EBB" w:rsidP="009E4838">
      <w:pPr>
        <w:tabs>
          <w:tab w:val="left" w:pos="0"/>
        </w:tabs>
        <w:ind w:firstLine="1134"/>
        <w:jc w:val="both"/>
        <w:rPr>
          <w:rFonts w:ascii="Times New Roman" w:hAnsi="Times New Roman"/>
          <w:sz w:val="24"/>
        </w:rPr>
      </w:pPr>
      <w:r w:rsidRPr="009E4838">
        <w:rPr>
          <w:rFonts w:ascii="Times New Roman" w:hAnsi="Times New Roman"/>
          <w:sz w:val="24"/>
        </w:rPr>
        <w:t>В 2025 году в районе 16 выпускников 11 классов получили аттестаты с отличием.</w:t>
      </w:r>
      <w:r w:rsidR="009E4838" w:rsidRPr="009E4838">
        <w:rPr>
          <w:rFonts w:ascii="Times New Roman" w:hAnsi="Times New Roman"/>
          <w:sz w:val="24"/>
        </w:rPr>
        <w:t xml:space="preserve"> </w:t>
      </w:r>
      <w:r w:rsidRPr="009E4838">
        <w:rPr>
          <w:rFonts w:ascii="Times New Roman" w:hAnsi="Times New Roman"/>
          <w:sz w:val="24"/>
        </w:rPr>
        <w:t xml:space="preserve">Выдача  медалей     подтверждена результатами единого государственного экзамена всех медалистов.  </w:t>
      </w:r>
    </w:p>
    <w:p w:rsidR="00EE6EBB" w:rsidRPr="009E4838" w:rsidRDefault="00EE6EBB" w:rsidP="00EE6EBB">
      <w:pPr>
        <w:spacing w:line="240" w:lineRule="auto"/>
        <w:ind w:firstLine="709"/>
        <w:jc w:val="both"/>
        <w:rPr>
          <w:rFonts w:ascii="Times New Roman" w:hAnsi="Times New Roman" w:cs="Times New Roman"/>
          <w:spacing w:val="-3"/>
          <w:sz w:val="24"/>
          <w:szCs w:val="28"/>
        </w:rPr>
      </w:pPr>
      <w:r w:rsidRPr="009E4838">
        <w:rPr>
          <w:rFonts w:ascii="Times New Roman" w:hAnsi="Times New Roman" w:cs="Times New Roman"/>
          <w:spacing w:val="-3"/>
          <w:sz w:val="24"/>
          <w:szCs w:val="28"/>
        </w:rPr>
        <w:t xml:space="preserve">С сентября 2025 все общеобразовательные  организации повысили уровень </w:t>
      </w:r>
      <w:proofErr w:type="spellStart"/>
      <w:r w:rsidRPr="009E4838">
        <w:rPr>
          <w:rFonts w:ascii="Times New Roman" w:hAnsi="Times New Roman" w:cs="Times New Roman"/>
          <w:spacing w:val="-3"/>
          <w:sz w:val="24"/>
          <w:szCs w:val="28"/>
        </w:rPr>
        <w:t>профориентационного</w:t>
      </w:r>
      <w:proofErr w:type="spellEnd"/>
      <w:r w:rsidRPr="009E4838">
        <w:rPr>
          <w:rFonts w:ascii="Times New Roman" w:hAnsi="Times New Roman" w:cs="Times New Roman"/>
          <w:spacing w:val="-3"/>
          <w:sz w:val="24"/>
          <w:szCs w:val="28"/>
        </w:rPr>
        <w:t xml:space="preserve"> минимума для школьников 6–11-х классов, включая детей с ОВЗ и инвалидностью.  В 2025/2026 учебном году 4 школ Подпорожского района реализуют основной уровень </w:t>
      </w:r>
      <w:proofErr w:type="spellStart"/>
      <w:r w:rsidRPr="009E4838">
        <w:rPr>
          <w:rFonts w:ascii="Times New Roman" w:hAnsi="Times New Roman" w:cs="Times New Roman"/>
          <w:spacing w:val="-3"/>
          <w:sz w:val="24"/>
          <w:szCs w:val="28"/>
        </w:rPr>
        <w:t>профминимума</w:t>
      </w:r>
      <w:proofErr w:type="spellEnd"/>
      <w:r w:rsidRPr="009E4838">
        <w:rPr>
          <w:rFonts w:ascii="Times New Roman" w:hAnsi="Times New Roman" w:cs="Times New Roman"/>
          <w:spacing w:val="-3"/>
          <w:sz w:val="24"/>
          <w:szCs w:val="28"/>
        </w:rPr>
        <w:t xml:space="preserve"> (не менее 60 часов в учебный год), 4 – продвинутый (не менее 80 часов в учебный год).</w:t>
      </w:r>
    </w:p>
    <w:p w:rsidR="00EE6EBB" w:rsidRPr="009E4838" w:rsidRDefault="00EE6EBB" w:rsidP="00EE6EBB">
      <w:pPr>
        <w:spacing w:line="240" w:lineRule="auto"/>
        <w:ind w:firstLine="709"/>
        <w:jc w:val="both"/>
        <w:rPr>
          <w:rFonts w:ascii="Times New Roman" w:hAnsi="Times New Roman" w:cs="Times New Roman"/>
          <w:spacing w:val="-3"/>
          <w:sz w:val="24"/>
          <w:szCs w:val="28"/>
        </w:rPr>
      </w:pPr>
      <w:r w:rsidRPr="009E4838">
        <w:rPr>
          <w:rFonts w:ascii="Times New Roman" w:hAnsi="Times New Roman" w:cs="Times New Roman"/>
          <w:spacing w:val="-3"/>
          <w:sz w:val="24"/>
          <w:szCs w:val="28"/>
        </w:rPr>
        <w:t>Проект единой модели профориентации «Билет в будущее» с 1 сентября 2025 года реализуется в 7 школах Подпорожского района.</w:t>
      </w:r>
    </w:p>
    <w:p w:rsidR="00EE6EBB" w:rsidRPr="009E4838" w:rsidRDefault="00EE6EBB" w:rsidP="00EE6EBB">
      <w:pPr>
        <w:spacing w:line="240" w:lineRule="auto"/>
        <w:ind w:firstLine="709"/>
        <w:jc w:val="both"/>
        <w:rPr>
          <w:rFonts w:ascii="Times New Roman" w:hAnsi="Times New Roman" w:cs="Times New Roman"/>
          <w:spacing w:val="-3"/>
          <w:sz w:val="24"/>
          <w:szCs w:val="28"/>
        </w:rPr>
      </w:pPr>
      <w:r w:rsidRPr="009E4838">
        <w:rPr>
          <w:rFonts w:ascii="Times New Roman" w:hAnsi="Times New Roman" w:cs="Times New Roman"/>
          <w:spacing w:val="-3"/>
          <w:sz w:val="24"/>
          <w:szCs w:val="28"/>
        </w:rPr>
        <w:t xml:space="preserve">Также в рамках </w:t>
      </w:r>
      <w:proofErr w:type="spellStart"/>
      <w:r w:rsidRPr="009E4838">
        <w:rPr>
          <w:rFonts w:ascii="Times New Roman" w:hAnsi="Times New Roman" w:cs="Times New Roman"/>
          <w:spacing w:val="-3"/>
          <w:sz w:val="24"/>
          <w:szCs w:val="28"/>
        </w:rPr>
        <w:t>профориентационной</w:t>
      </w:r>
      <w:proofErr w:type="spellEnd"/>
      <w:r w:rsidRPr="009E4838">
        <w:rPr>
          <w:rFonts w:ascii="Times New Roman" w:hAnsi="Times New Roman" w:cs="Times New Roman"/>
          <w:spacing w:val="-3"/>
          <w:sz w:val="24"/>
          <w:szCs w:val="28"/>
        </w:rPr>
        <w:t xml:space="preserve"> модели в Подпорожском районе в 2025/2026 учебном году продолжат работу «</w:t>
      </w:r>
      <w:r w:rsidRPr="009E4838">
        <w:rPr>
          <w:rFonts w:ascii="Times New Roman" w:hAnsi="Times New Roman" w:cs="Times New Roman"/>
          <w:spacing w:val="-3"/>
          <w:sz w:val="24"/>
          <w:szCs w:val="28"/>
          <w:lang w:val="en-US"/>
        </w:rPr>
        <w:t>IT</w:t>
      </w:r>
      <w:r w:rsidRPr="009E4838">
        <w:rPr>
          <w:rFonts w:ascii="Times New Roman" w:hAnsi="Times New Roman" w:cs="Times New Roman"/>
          <w:spacing w:val="-3"/>
          <w:sz w:val="24"/>
          <w:szCs w:val="28"/>
        </w:rPr>
        <w:t>-класс»  – МБОУ «Подпорожская СОШ №8»,  в МБОУ «Подпорожская СОШ №4 имени М. Горького» класс педагогической направленности.  В сентябре 2025 на базе МБОУ «Подпорожская СОШ №3» открыт медицинский класс, а на базе МБОУ «Подпорожская СОШ №1 им. А.С. Пушкина»  – психолого-педагогический класс.</w:t>
      </w:r>
    </w:p>
    <w:p w:rsidR="00EE6EBB" w:rsidRPr="00CC45AA" w:rsidRDefault="00EE6EBB" w:rsidP="00EE6EBB">
      <w:pPr>
        <w:spacing w:line="240" w:lineRule="auto"/>
        <w:ind w:firstLine="709"/>
        <w:jc w:val="both"/>
        <w:rPr>
          <w:rFonts w:ascii="Times New Roman" w:hAnsi="Times New Roman" w:cs="Times New Roman"/>
          <w:spacing w:val="-3"/>
          <w:sz w:val="24"/>
          <w:szCs w:val="28"/>
        </w:rPr>
      </w:pPr>
      <w:r w:rsidRPr="009E4838">
        <w:rPr>
          <w:rFonts w:ascii="Times New Roman" w:hAnsi="Times New Roman" w:cs="Times New Roman"/>
          <w:spacing w:val="-3"/>
          <w:sz w:val="24"/>
          <w:szCs w:val="28"/>
        </w:rPr>
        <w:t>В МБОУ «Подпорожская СОШ №8» функционирует кадетский класс, а в МБОУ «Подпорожская СОШ №1 им. А.С. Пушкина»  класс МЧС.</w:t>
      </w:r>
      <w:r w:rsidRPr="00CC45AA">
        <w:rPr>
          <w:rFonts w:ascii="Times New Roman" w:hAnsi="Times New Roman" w:cs="Times New Roman"/>
          <w:spacing w:val="-3"/>
          <w:sz w:val="24"/>
          <w:szCs w:val="28"/>
        </w:rPr>
        <w:t xml:space="preserve"> </w:t>
      </w:r>
    </w:p>
    <w:p w:rsidR="00FB44D6" w:rsidRPr="004C04B2" w:rsidRDefault="00FB44D6" w:rsidP="004C04B2">
      <w:pPr>
        <w:spacing w:line="240" w:lineRule="auto"/>
        <w:ind w:firstLine="709"/>
        <w:jc w:val="both"/>
        <w:rPr>
          <w:rFonts w:ascii="Times New Roman" w:hAnsi="Times New Roman" w:cs="Times New Roman"/>
          <w:sz w:val="24"/>
          <w:szCs w:val="24"/>
        </w:rPr>
      </w:pPr>
    </w:p>
    <w:p w:rsidR="00A661DF" w:rsidRPr="009203FA" w:rsidRDefault="00A661DF" w:rsidP="004C04B2">
      <w:pPr>
        <w:spacing w:line="240" w:lineRule="auto"/>
        <w:ind w:firstLine="709"/>
        <w:jc w:val="both"/>
        <w:rPr>
          <w:rFonts w:ascii="Times New Roman" w:hAnsi="Times New Roman" w:cs="Times New Roman"/>
          <w:sz w:val="28"/>
          <w:szCs w:val="28"/>
        </w:rPr>
      </w:pPr>
    </w:p>
    <w:p w:rsidR="00A661DF" w:rsidRPr="009203FA" w:rsidRDefault="00A661DF" w:rsidP="004C04B2">
      <w:pPr>
        <w:spacing w:line="240" w:lineRule="auto"/>
        <w:ind w:firstLine="709"/>
        <w:jc w:val="both"/>
        <w:rPr>
          <w:rFonts w:ascii="Times New Roman" w:hAnsi="Times New Roman" w:cs="Times New Roman"/>
          <w:sz w:val="28"/>
          <w:szCs w:val="28"/>
        </w:rPr>
      </w:pPr>
    </w:p>
    <w:sectPr w:rsidR="00A661DF" w:rsidRPr="009203FA" w:rsidSect="00E84E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92EE8"/>
    <w:multiLevelType w:val="hybridMultilevel"/>
    <w:tmpl w:val="0C84836E"/>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
    <w:nsid w:val="14BF0808"/>
    <w:multiLevelType w:val="hybridMultilevel"/>
    <w:tmpl w:val="B9F8F9E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nsid w:val="25B24B6D"/>
    <w:multiLevelType w:val="hybridMultilevel"/>
    <w:tmpl w:val="1ADA6BA0"/>
    <w:lvl w:ilvl="0" w:tplc="2B4C854E">
      <w:start w:val="1"/>
      <w:numFmt w:val="decimal"/>
      <w:lvlText w:val="%1."/>
      <w:lvlJc w:val="left"/>
      <w:pPr>
        <w:tabs>
          <w:tab w:val="num" w:pos="786"/>
        </w:tabs>
        <w:ind w:left="786" w:hanging="360"/>
      </w:pPr>
      <w:rPr>
        <w:rFonts w:hint="default"/>
        <w:color w:val="FF0000"/>
      </w:rPr>
    </w:lvl>
    <w:lvl w:ilvl="1" w:tplc="04190001">
      <w:start w:val="1"/>
      <w:numFmt w:val="bullet"/>
      <w:lvlText w:val=""/>
      <w:lvlJc w:val="left"/>
      <w:pPr>
        <w:tabs>
          <w:tab w:val="num" w:pos="1440"/>
        </w:tabs>
        <w:ind w:left="1440" w:hanging="360"/>
      </w:pPr>
      <w:rPr>
        <w:rFonts w:ascii="Symbol" w:hAnsi="Symbol" w:hint="default"/>
        <w:color w:val="FF000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1440F1A"/>
    <w:multiLevelType w:val="hybridMultilevel"/>
    <w:tmpl w:val="FE6E4D90"/>
    <w:lvl w:ilvl="0" w:tplc="D8AE24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E8C13AB"/>
    <w:multiLevelType w:val="hybridMultilevel"/>
    <w:tmpl w:val="7AA0A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B563D"/>
    <w:rsid w:val="0003103A"/>
    <w:rsid w:val="00036AF0"/>
    <w:rsid w:val="00045A8E"/>
    <w:rsid w:val="0006403F"/>
    <w:rsid w:val="00071E39"/>
    <w:rsid w:val="000B1F13"/>
    <w:rsid w:val="000B56E7"/>
    <w:rsid w:val="000F51CA"/>
    <w:rsid w:val="0010393D"/>
    <w:rsid w:val="001350D5"/>
    <w:rsid w:val="00140C6C"/>
    <w:rsid w:val="00154665"/>
    <w:rsid w:val="00174961"/>
    <w:rsid w:val="001975AC"/>
    <w:rsid w:val="001A46E8"/>
    <w:rsid w:val="001C7B53"/>
    <w:rsid w:val="00202429"/>
    <w:rsid w:val="002109BA"/>
    <w:rsid w:val="00211149"/>
    <w:rsid w:val="00214C9A"/>
    <w:rsid w:val="00221A6E"/>
    <w:rsid w:val="00262147"/>
    <w:rsid w:val="002644FF"/>
    <w:rsid w:val="002744CA"/>
    <w:rsid w:val="002B05FF"/>
    <w:rsid w:val="002D1F03"/>
    <w:rsid w:val="002F3933"/>
    <w:rsid w:val="002F57EE"/>
    <w:rsid w:val="00305481"/>
    <w:rsid w:val="00316F18"/>
    <w:rsid w:val="00321DC8"/>
    <w:rsid w:val="00336E95"/>
    <w:rsid w:val="00363542"/>
    <w:rsid w:val="00372E10"/>
    <w:rsid w:val="00374C0D"/>
    <w:rsid w:val="003B2C9D"/>
    <w:rsid w:val="003B6BEF"/>
    <w:rsid w:val="003B6D3D"/>
    <w:rsid w:val="003D0053"/>
    <w:rsid w:val="003E5358"/>
    <w:rsid w:val="003F2B36"/>
    <w:rsid w:val="00400ECA"/>
    <w:rsid w:val="0040524D"/>
    <w:rsid w:val="00422A62"/>
    <w:rsid w:val="00430676"/>
    <w:rsid w:val="00436DA6"/>
    <w:rsid w:val="0044154D"/>
    <w:rsid w:val="00446C46"/>
    <w:rsid w:val="0045219B"/>
    <w:rsid w:val="00454F51"/>
    <w:rsid w:val="00456EFB"/>
    <w:rsid w:val="004652B7"/>
    <w:rsid w:val="00473C40"/>
    <w:rsid w:val="00482E24"/>
    <w:rsid w:val="00483D48"/>
    <w:rsid w:val="00493263"/>
    <w:rsid w:val="00493F9B"/>
    <w:rsid w:val="004A6515"/>
    <w:rsid w:val="004B563D"/>
    <w:rsid w:val="004C04B2"/>
    <w:rsid w:val="004C43EC"/>
    <w:rsid w:val="004F400A"/>
    <w:rsid w:val="004F4B5E"/>
    <w:rsid w:val="00500044"/>
    <w:rsid w:val="005212DD"/>
    <w:rsid w:val="005242D7"/>
    <w:rsid w:val="00524656"/>
    <w:rsid w:val="00543BAB"/>
    <w:rsid w:val="00550F88"/>
    <w:rsid w:val="005519C4"/>
    <w:rsid w:val="00553012"/>
    <w:rsid w:val="0055725E"/>
    <w:rsid w:val="005617DE"/>
    <w:rsid w:val="005644FA"/>
    <w:rsid w:val="00577727"/>
    <w:rsid w:val="00594F77"/>
    <w:rsid w:val="005B0987"/>
    <w:rsid w:val="005C1201"/>
    <w:rsid w:val="005D6061"/>
    <w:rsid w:val="00626BBA"/>
    <w:rsid w:val="00630461"/>
    <w:rsid w:val="00641D21"/>
    <w:rsid w:val="006655E4"/>
    <w:rsid w:val="00674F1D"/>
    <w:rsid w:val="00676CE2"/>
    <w:rsid w:val="006843A0"/>
    <w:rsid w:val="006926DB"/>
    <w:rsid w:val="006A136F"/>
    <w:rsid w:val="006A6D3B"/>
    <w:rsid w:val="006D130A"/>
    <w:rsid w:val="006E6B32"/>
    <w:rsid w:val="00726D31"/>
    <w:rsid w:val="007313CD"/>
    <w:rsid w:val="00765EEF"/>
    <w:rsid w:val="0077531E"/>
    <w:rsid w:val="007940E6"/>
    <w:rsid w:val="007B2618"/>
    <w:rsid w:val="007B6E6B"/>
    <w:rsid w:val="007C6EA8"/>
    <w:rsid w:val="007E1BE7"/>
    <w:rsid w:val="007E4E92"/>
    <w:rsid w:val="00801D18"/>
    <w:rsid w:val="008027B4"/>
    <w:rsid w:val="008139F8"/>
    <w:rsid w:val="008235B5"/>
    <w:rsid w:val="00826A62"/>
    <w:rsid w:val="008333B7"/>
    <w:rsid w:val="008353F5"/>
    <w:rsid w:val="00841260"/>
    <w:rsid w:val="00850331"/>
    <w:rsid w:val="0086512B"/>
    <w:rsid w:val="008738CE"/>
    <w:rsid w:val="00877EAC"/>
    <w:rsid w:val="008A2E14"/>
    <w:rsid w:val="008B476B"/>
    <w:rsid w:val="008D0B61"/>
    <w:rsid w:val="009157F5"/>
    <w:rsid w:val="009203FA"/>
    <w:rsid w:val="0092263D"/>
    <w:rsid w:val="00924ECF"/>
    <w:rsid w:val="0093711C"/>
    <w:rsid w:val="00943AD7"/>
    <w:rsid w:val="0095522C"/>
    <w:rsid w:val="00957AE0"/>
    <w:rsid w:val="00972350"/>
    <w:rsid w:val="00977E0E"/>
    <w:rsid w:val="00985AE1"/>
    <w:rsid w:val="009942ED"/>
    <w:rsid w:val="009D3EE2"/>
    <w:rsid w:val="009D4284"/>
    <w:rsid w:val="009E4838"/>
    <w:rsid w:val="009F0CCD"/>
    <w:rsid w:val="009F31F8"/>
    <w:rsid w:val="00A14BCE"/>
    <w:rsid w:val="00A46482"/>
    <w:rsid w:val="00A55285"/>
    <w:rsid w:val="00A661DF"/>
    <w:rsid w:val="00A861DF"/>
    <w:rsid w:val="00A914E9"/>
    <w:rsid w:val="00AA0838"/>
    <w:rsid w:val="00AA219D"/>
    <w:rsid w:val="00AC7D85"/>
    <w:rsid w:val="00B06758"/>
    <w:rsid w:val="00B16642"/>
    <w:rsid w:val="00B263DA"/>
    <w:rsid w:val="00B36710"/>
    <w:rsid w:val="00B4456C"/>
    <w:rsid w:val="00B460A5"/>
    <w:rsid w:val="00B70F45"/>
    <w:rsid w:val="00B76998"/>
    <w:rsid w:val="00B860B0"/>
    <w:rsid w:val="00BD6BD4"/>
    <w:rsid w:val="00BF5AC4"/>
    <w:rsid w:val="00C22006"/>
    <w:rsid w:val="00C5630C"/>
    <w:rsid w:val="00CA7CA5"/>
    <w:rsid w:val="00CC4219"/>
    <w:rsid w:val="00CF7B9A"/>
    <w:rsid w:val="00D03ECB"/>
    <w:rsid w:val="00D151C3"/>
    <w:rsid w:val="00D210D0"/>
    <w:rsid w:val="00D43A55"/>
    <w:rsid w:val="00D766E6"/>
    <w:rsid w:val="00D9669F"/>
    <w:rsid w:val="00D97D1E"/>
    <w:rsid w:val="00DA36CE"/>
    <w:rsid w:val="00DB3810"/>
    <w:rsid w:val="00DB5101"/>
    <w:rsid w:val="00DC4DC2"/>
    <w:rsid w:val="00DD453F"/>
    <w:rsid w:val="00DD4CD2"/>
    <w:rsid w:val="00DE4944"/>
    <w:rsid w:val="00DF21E6"/>
    <w:rsid w:val="00E01201"/>
    <w:rsid w:val="00E25971"/>
    <w:rsid w:val="00E3544D"/>
    <w:rsid w:val="00E85F35"/>
    <w:rsid w:val="00ED1DCC"/>
    <w:rsid w:val="00ED4203"/>
    <w:rsid w:val="00EE6EBB"/>
    <w:rsid w:val="00F06E9F"/>
    <w:rsid w:val="00F55659"/>
    <w:rsid w:val="00F62FCD"/>
    <w:rsid w:val="00F85C2F"/>
    <w:rsid w:val="00FA481A"/>
    <w:rsid w:val="00FB44D6"/>
    <w:rsid w:val="00FE4EE3"/>
    <w:rsid w:val="00FF52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63D"/>
    <w:pPr>
      <w:spacing w:after="0"/>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B563D"/>
    <w:pPr>
      <w:spacing w:after="120"/>
      <w:ind w:left="283"/>
    </w:pPr>
  </w:style>
  <w:style w:type="character" w:customStyle="1" w:styleId="a4">
    <w:name w:val="Основной текст с отступом Знак"/>
    <w:basedOn w:val="a0"/>
    <w:link w:val="a3"/>
    <w:rsid w:val="004B563D"/>
    <w:rPr>
      <w:rFonts w:ascii="Calibri" w:eastAsia="Times New Roman" w:hAnsi="Calibri" w:cs="Calibri"/>
    </w:rPr>
  </w:style>
  <w:style w:type="character" w:customStyle="1" w:styleId="a5">
    <w:name w:val="Название Знак"/>
    <w:basedOn w:val="a0"/>
    <w:link w:val="a6"/>
    <w:uiPriority w:val="99"/>
    <w:locked/>
    <w:rsid w:val="004B563D"/>
    <w:rPr>
      <w:b/>
      <w:bCs/>
      <w:sz w:val="24"/>
      <w:szCs w:val="24"/>
      <w:lang w:eastAsia="ru-RU"/>
    </w:rPr>
  </w:style>
  <w:style w:type="paragraph" w:styleId="a6">
    <w:name w:val="Title"/>
    <w:basedOn w:val="a"/>
    <w:link w:val="a5"/>
    <w:uiPriority w:val="99"/>
    <w:qFormat/>
    <w:rsid w:val="004B563D"/>
    <w:pPr>
      <w:spacing w:line="240" w:lineRule="auto"/>
      <w:jc w:val="center"/>
    </w:pPr>
    <w:rPr>
      <w:rFonts w:asciiTheme="minorHAnsi" w:eastAsiaTheme="minorHAnsi" w:hAnsiTheme="minorHAnsi" w:cstheme="minorBidi"/>
      <w:b/>
      <w:bCs/>
      <w:sz w:val="24"/>
      <w:szCs w:val="24"/>
      <w:lang w:eastAsia="ru-RU"/>
    </w:rPr>
  </w:style>
  <w:style w:type="character" w:customStyle="1" w:styleId="1">
    <w:name w:val="Название Знак1"/>
    <w:basedOn w:val="a0"/>
    <w:link w:val="a6"/>
    <w:uiPriority w:val="10"/>
    <w:rsid w:val="004B563D"/>
    <w:rPr>
      <w:rFonts w:asciiTheme="majorHAnsi" w:eastAsiaTheme="majorEastAsia" w:hAnsiTheme="majorHAnsi" w:cstheme="majorBidi"/>
      <w:color w:val="17365D" w:themeColor="text2" w:themeShade="BF"/>
      <w:spacing w:val="5"/>
      <w:kern w:val="28"/>
      <w:sz w:val="52"/>
      <w:szCs w:val="52"/>
    </w:rPr>
  </w:style>
  <w:style w:type="paragraph" w:styleId="a7">
    <w:name w:val="footer"/>
    <w:basedOn w:val="a"/>
    <w:link w:val="a8"/>
    <w:rsid w:val="004B563D"/>
    <w:pPr>
      <w:tabs>
        <w:tab w:val="center" w:pos="4677"/>
        <w:tab w:val="right" w:pos="9355"/>
      </w:tabs>
      <w:spacing w:line="240" w:lineRule="auto"/>
    </w:pPr>
    <w:rPr>
      <w:rFonts w:ascii="Times New Roman" w:eastAsia="Calibri" w:hAnsi="Times New Roman" w:cs="Times New Roman"/>
      <w:sz w:val="20"/>
      <w:szCs w:val="20"/>
      <w:lang w:eastAsia="ru-RU"/>
    </w:rPr>
  </w:style>
  <w:style w:type="character" w:customStyle="1" w:styleId="a8">
    <w:name w:val="Нижний колонтитул Знак"/>
    <w:basedOn w:val="a0"/>
    <w:link w:val="a7"/>
    <w:rsid w:val="004B563D"/>
    <w:rPr>
      <w:rFonts w:ascii="Times New Roman" w:eastAsia="Calibri" w:hAnsi="Times New Roman" w:cs="Times New Roman"/>
      <w:sz w:val="20"/>
      <w:szCs w:val="20"/>
      <w:lang w:eastAsia="ru-RU"/>
    </w:rPr>
  </w:style>
  <w:style w:type="paragraph" w:styleId="a9">
    <w:name w:val="List Paragraph"/>
    <w:aliases w:val="Абзац списка для документа,List Paragraph"/>
    <w:basedOn w:val="a"/>
    <w:link w:val="aa"/>
    <w:uiPriority w:val="34"/>
    <w:qFormat/>
    <w:rsid w:val="00826A62"/>
    <w:pPr>
      <w:spacing w:after="200"/>
      <w:ind w:left="720"/>
      <w:contextualSpacing/>
    </w:pPr>
    <w:rPr>
      <w:rFonts w:asciiTheme="minorHAnsi" w:eastAsiaTheme="minorHAnsi" w:hAnsiTheme="minorHAnsi" w:cstheme="minorBidi"/>
    </w:rPr>
  </w:style>
  <w:style w:type="character" w:styleId="ab">
    <w:name w:val="Emphasis"/>
    <w:basedOn w:val="a0"/>
    <w:uiPriority w:val="20"/>
    <w:qFormat/>
    <w:rsid w:val="0003103A"/>
    <w:rPr>
      <w:i/>
      <w:iCs/>
    </w:rPr>
  </w:style>
  <w:style w:type="paragraph" w:styleId="ac">
    <w:name w:val="Normal (Web)"/>
    <w:basedOn w:val="a"/>
    <w:uiPriority w:val="99"/>
    <w:unhideWhenUsed/>
    <w:rsid w:val="00877EAC"/>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rticle-renderblock">
    <w:name w:val="article-render__block"/>
    <w:basedOn w:val="a"/>
    <w:rsid w:val="001C7B53"/>
    <w:pPr>
      <w:suppressAutoHyphens/>
      <w:spacing w:after="280"/>
    </w:pPr>
    <w:rPr>
      <w:rFonts w:ascii="Times New Roman" w:hAnsi="Times New Roman" w:cs="Times New Roman"/>
      <w:sz w:val="24"/>
      <w:szCs w:val="24"/>
      <w:lang w:eastAsia="ru-RU"/>
    </w:rPr>
  </w:style>
  <w:style w:type="character" w:customStyle="1" w:styleId="aa">
    <w:name w:val="Абзац списка Знак"/>
    <w:aliases w:val="Абзац списка для документа Знак,List Paragraph Знак"/>
    <w:link w:val="a9"/>
    <w:uiPriority w:val="34"/>
    <w:locked/>
    <w:rsid w:val="00211149"/>
  </w:style>
  <w:style w:type="character" w:styleId="ad">
    <w:name w:val="Hyperlink"/>
    <w:basedOn w:val="a0"/>
    <w:uiPriority w:val="99"/>
    <w:unhideWhenUsed/>
    <w:rsid w:val="00B460A5"/>
    <w:rPr>
      <w:color w:val="0000FF"/>
      <w:u w:val="single"/>
    </w:rPr>
  </w:style>
  <w:style w:type="paragraph" w:styleId="ae">
    <w:name w:val="Body Text"/>
    <w:basedOn w:val="a"/>
    <w:link w:val="af"/>
    <w:uiPriority w:val="99"/>
    <w:unhideWhenUsed/>
    <w:rsid w:val="00DC4DC2"/>
    <w:pPr>
      <w:spacing w:after="120"/>
    </w:pPr>
  </w:style>
  <w:style w:type="character" w:customStyle="1" w:styleId="af">
    <w:name w:val="Основной текст Знак"/>
    <w:basedOn w:val="a0"/>
    <w:link w:val="ae"/>
    <w:uiPriority w:val="99"/>
    <w:rsid w:val="00DC4DC2"/>
    <w:rPr>
      <w:rFonts w:ascii="Calibri" w:eastAsia="Times New Roman" w:hAnsi="Calibri" w:cs="Calibri"/>
    </w:rPr>
  </w:style>
  <w:style w:type="paragraph" w:customStyle="1" w:styleId="BodyA">
    <w:name w:val="Body A"/>
    <w:uiPriority w:val="99"/>
    <w:rsid w:val="00524656"/>
    <w:pPr>
      <w:spacing w:after="0" w:line="240" w:lineRule="auto"/>
    </w:pPr>
    <w:rPr>
      <w:rFonts w:ascii="Arial Unicode MS" w:eastAsia="Arial Unicode MS" w:hAnsi="Arial Unicode MS" w:cs="Times New Roman"/>
      <w:color w:val="000000"/>
      <w:lang w:eastAsia="ru-RU"/>
    </w:rPr>
  </w:style>
  <w:style w:type="paragraph" w:styleId="af0">
    <w:name w:val="Balloon Text"/>
    <w:basedOn w:val="a"/>
    <w:link w:val="af1"/>
    <w:uiPriority w:val="99"/>
    <w:semiHidden/>
    <w:unhideWhenUsed/>
    <w:rsid w:val="00641D21"/>
    <w:pPr>
      <w:spacing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41D21"/>
    <w:rPr>
      <w:rFonts w:ascii="Tahoma" w:eastAsia="Times New Roman" w:hAnsi="Tahoma" w:cs="Tahoma"/>
      <w:sz w:val="16"/>
      <w:szCs w:val="16"/>
    </w:rPr>
  </w:style>
  <w:style w:type="character" w:customStyle="1" w:styleId="docdata">
    <w:name w:val="docdata"/>
    <w:aliases w:val="docy,v5,2581,bqiaagaaeyqcaaagiaiaaanabwaabu4haaaaaaaaaaaaaaaaaaaaaaaaaaaaaaaaaaaaaaaaaaaaaaaaaaaaaaaaaaaaaaaaaaaaaaaaaaaaaaaaaaaaaaaaaaaaaaaaaaaaaaaaaaaaaaaaaaaaaaaaaaaaaaaaaaaaaaaaaaaaaaaaaaaaaaaaaaaaaaaaaaaaaaaaaaaaaaaaaaaaaaaaaaaaaaaaaaaaaaaa"/>
    <w:basedOn w:val="a0"/>
    <w:rsid w:val="00DA36CE"/>
  </w:style>
  <w:style w:type="character" w:styleId="af2">
    <w:name w:val="Strong"/>
    <w:basedOn w:val="a0"/>
    <w:uiPriority w:val="22"/>
    <w:qFormat/>
    <w:rsid w:val="00D151C3"/>
    <w:rPr>
      <w:b/>
      <w:bCs/>
    </w:rPr>
  </w:style>
</w:styles>
</file>

<file path=word/webSettings.xml><?xml version="1.0" encoding="utf-8"?>
<w:webSettings xmlns:r="http://schemas.openxmlformats.org/officeDocument/2006/relationships" xmlns:w="http://schemas.openxmlformats.org/wordprocessingml/2006/main">
  <w:divs>
    <w:div w:id="44525160">
      <w:bodyDiv w:val="1"/>
      <w:marLeft w:val="0"/>
      <w:marRight w:val="0"/>
      <w:marTop w:val="0"/>
      <w:marBottom w:val="0"/>
      <w:divBdr>
        <w:top w:val="none" w:sz="0" w:space="0" w:color="auto"/>
        <w:left w:val="none" w:sz="0" w:space="0" w:color="auto"/>
        <w:bottom w:val="none" w:sz="0" w:space="0" w:color="auto"/>
        <w:right w:val="none" w:sz="0" w:space="0" w:color="auto"/>
      </w:divBdr>
    </w:div>
    <w:div w:id="392049654">
      <w:bodyDiv w:val="1"/>
      <w:marLeft w:val="0"/>
      <w:marRight w:val="0"/>
      <w:marTop w:val="0"/>
      <w:marBottom w:val="0"/>
      <w:divBdr>
        <w:top w:val="none" w:sz="0" w:space="0" w:color="auto"/>
        <w:left w:val="none" w:sz="0" w:space="0" w:color="auto"/>
        <w:bottom w:val="none" w:sz="0" w:space="0" w:color="auto"/>
        <w:right w:val="none" w:sz="0" w:space="0" w:color="auto"/>
      </w:divBdr>
    </w:div>
    <w:div w:id="617226494">
      <w:bodyDiv w:val="1"/>
      <w:marLeft w:val="0"/>
      <w:marRight w:val="0"/>
      <w:marTop w:val="0"/>
      <w:marBottom w:val="0"/>
      <w:divBdr>
        <w:top w:val="none" w:sz="0" w:space="0" w:color="auto"/>
        <w:left w:val="none" w:sz="0" w:space="0" w:color="auto"/>
        <w:bottom w:val="none" w:sz="0" w:space="0" w:color="auto"/>
        <w:right w:val="none" w:sz="0" w:space="0" w:color="auto"/>
      </w:divBdr>
    </w:div>
    <w:div w:id="635112027">
      <w:bodyDiv w:val="1"/>
      <w:marLeft w:val="0"/>
      <w:marRight w:val="0"/>
      <w:marTop w:val="0"/>
      <w:marBottom w:val="0"/>
      <w:divBdr>
        <w:top w:val="none" w:sz="0" w:space="0" w:color="auto"/>
        <w:left w:val="none" w:sz="0" w:space="0" w:color="auto"/>
        <w:bottom w:val="none" w:sz="0" w:space="0" w:color="auto"/>
        <w:right w:val="none" w:sz="0" w:space="0" w:color="auto"/>
      </w:divBdr>
    </w:div>
    <w:div w:id="691759368">
      <w:bodyDiv w:val="1"/>
      <w:marLeft w:val="0"/>
      <w:marRight w:val="0"/>
      <w:marTop w:val="0"/>
      <w:marBottom w:val="0"/>
      <w:divBdr>
        <w:top w:val="none" w:sz="0" w:space="0" w:color="auto"/>
        <w:left w:val="none" w:sz="0" w:space="0" w:color="auto"/>
        <w:bottom w:val="none" w:sz="0" w:space="0" w:color="auto"/>
        <w:right w:val="none" w:sz="0" w:space="0" w:color="auto"/>
      </w:divBdr>
    </w:div>
    <w:div w:id="779105739">
      <w:bodyDiv w:val="1"/>
      <w:marLeft w:val="0"/>
      <w:marRight w:val="0"/>
      <w:marTop w:val="0"/>
      <w:marBottom w:val="0"/>
      <w:divBdr>
        <w:top w:val="none" w:sz="0" w:space="0" w:color="auto"/>
        <w:left w:val="none" w:sz="0" w:space="0" w:color="auto"/>
        <w:bottom w:val="none" w:sz="0" w:space="0" w:color="auto"/>
        <w:right w:val="none" w:sz="0" w:space="0" w:color="auto"/>
      </w:divBdr>
    </w:div>
    <w:div w:id="1575360237">
      <w:bodyDiv w:val="1"/>
      <w:marLeft w:val="0"/>
      <w:marRight w:val="0"/>
      <w:marTop w:val="0"/>
      <w:marBottom w:val="0"/>
      <w:divBdr>
        <w:top w:val="none" w:sz="0" w:space="0" w:color="auto"/>
        <w:left w:val="none" w:sz="0" w:space="0" w:color="auto"/>
        <w:bottom w:val="none" w:sz="0" w:space="0" w:color="auto"/>
        <w:right w:val="none" w:sz="0" w:space="0" w:color="auto"/>
      </w:divBdr>
    </w:div>
    <w:div w:id="172406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2673</Words>
  <Characters>15237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2026-02-02T09:04:00Z</cp:lastPrinted>
  <dcterms:created xsi:type="dcterms:W3CDTF">2026-02-11T11:56:00Z</dcterms:created>
  <dcterms:modified xsi:type="dcterms:W3CDTF">2026-02-11T11:56:00Z</dcterms:modified>
</cp:coreProperties>
</file>