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08" w:rsidRPr="009702A6" w:rsidRDefault="00D16908" w:rsidP="00D16908">
      <w:pPr>
        <w:pStyle w:val="a3"/>
        <w:jc w:val="center"/>
      </w:pPr>
      <w:r w:rsidRPr="009702A6">
        <w:rPr>
          <w:rStyle w:val="a4"/>
        </w:rPr>
        <w:t>«Заполярная муза русского художника».</w:t>
      </w:r>
    </w:p>
    <w:p w:rsidR="00D16908" w:rsidRPr="009702A6" w:rsidRDefault="00D16908" w:rsidP="00D16908">
      <w:pPr>
        <w:pStyle w:val="a3"/>
        <w:jc w:val="right"/>
        <w:rPr>
          <w:rStyle w:val="a5"/>
        </w:rPr>
      </w:pPr>
      <w:r w:rsidRPr="009702A6">
        <w:rPr>
          <w:rStyle w:val="a5"/>
        </w:rPr>
        <w:t xml:space="preserve"> «Крайний Север с его мрачной, но мощной и</w:t>
      </w:r>
      <w:r w:rsidRPr="009702A6">
        <w:rPr>
          <w:i/>
          <w:iCs/>
        </w:rPr>
        <w:br/>
      </w:r>
      <w:r w:rsidRPr="009702A6">
        <w:rPr>
          <w:rStyle w:val="a5"/>
        </w:rPr>
        <w:t>таинственной природой, с его вечными льдами</w:t>
      </w:r>
      <w:r w:rsidRPr="009702A6">
        <w:rPr>
          <w:i/>
          <w:iCs/>
        </w:rPr>
        <w:br/>
      </w:r>
      <w:r w:rsidRPr="009702A6">
        <w:rPr>
          <w:rStyle w:val="a5"/>
        </w:rPr>
        <w:t>и долгой полярной ночью, всегда привлекал меня к себе.</w:t>
      </w:r>
      <w:r w:rsidRPr="009702A6">
        <w:rPr>
          <w:i/>
          <w:iCs/>
        </w:rPr>
        <w:br/>
      </w:r>
      <w:r w:rsidRPr="009702A6">
        <w:rPr>
          <w:rStyle w:val="a5"/>
        </w:rPr>
        <w:t xml:space="preserve">Северянин по душе и по рождению, я всю жизнь с </w:t>
      </w:r>
      <w:r w:rsidRPr="009702A6">
        <w:rPr>
          <w:i/>
          <w:iCs/>
        </w:rPr>
        <w:br/>
      </w:r>
      <w:r w:rsidRPr="009702A6">
        <w:rPr>
          <w:rStyle w:val="a5"/>
        </w:rPr>
        <w:t>ранней юности мечтал о том, чтобы отправиться</w:t>
      </w:r>
      <w:r w:rsidRPr="009702A6">
        <w:rPr>
          <w:i/>
          <w:iCs/>
        </w:rPr>
        <w:br/>
      </w:r>
      <w:r w:rsidRPr="009702A6">
        <w:rPr>
          <w:rStyle w:val="a5"/>
        </w:rPr>
        <w:t>туда, вверх, за пределы Архангельской губернии»</w:t>
      </w:r>
      <w:r w:rsidRPr="009702A6">
        <w:rPr>
          <w:i/>
          <w:iCs/>
        </w:rPr>
        <w:br/>
      </w:r>
      <w:r w:rsidRPr="009702A6">
        <w:rPr>
          <w:rStyle w:val="a5"/>
        </w:rPr>
        <w:t>А.А. Борисов.</w:t>
      </w:r>
    </w:p>
    <w:p w:rsidR="00D16908" w:rsidRPr="009702A6" w:rsidRDefault="00D16908" w:rsidP="00D16908">
      <w:pPr>
        <w:pStyle w:val="a3"/>
        <w:jc w:val="center"/>
      </w:pPr>
      <w:r w:rsidRPr="009702A6">
        <w:rPr>
          <w:rStyle w:val="a5"/>
          <w:i w:val="0"/>
          <w:iCs w:val="0"/>
        </w:rPr>
        <w:t>«Охота пуще неволи…».</w:t>
      </w:r>
    </w:p>
    <w:p w:rsidR="00D16908" w:rsidRPr="009702A6" w:rsidRDefault="00D16908" w:rsidP="00D16908">
      <w:pPr>
        <w:pStyle w:val="a3"/>
        <w:ind w:left="-1260" w:right="-365"/>
        <w:jc w:val="both"/>
      </w:pPr>
      <w:r w:rsidRPr="009702A6">
        <w:t xml:space="preserve"> Путь Александра Алексеевича Борисова в искусство был не прост. Родился он 2(14) ноября 1866 года в глухой деревне Глубокий ручей на берегу реки Западная Двина. Крестьянский мальчишка ходил в подпасках и никаких картин, кроме икон не видел. Первые уроки живописи «отроку </w:t>
      </w:r>
      <w:proofErr w:type="spellStart"/>
      <w:r w:rsidRPr="009702A6">
        <w:t>Ле</w:t>
      </w:r>
      <w:r>
        <w:t>ксандру</w:t>
      </w:r>
      <w:proofErr w:type="spellEnd"/>
      <w:r>
        <w:t xml:space="preserve">» дали </w:t>
      </w:r>
      <w:proofErr w:type="spellStart"/>
      <w:r>
        <w:t>соловецкие</w:t>
      </w:r>
      <w:proofErr w:type="spellEnd"/>
      <w:r>
        <w:t xml:space="preserve"> монахи. </w:t>
      </w:r>
      <w:r w:rsidRPr="009702A6">
        <w:t>Невероятно, но факт - крестьянскому сыну удалось попасть в Петербургскую Академию художеств! Голодный, в истрепанном пальтеце</w:t>
      </w:r>
      <w:r w:rsidR="00E55977">
        <w:t>,</w:t>
      </w:r>
      <w:r w:rsidRPr="009702A6">
        <w:t xml:space="preserve"> он шел на зан</w:t>
      </w:r>
      <w:r>
        <w:t>ятия пешком через весь город</w:t>
      </w:r>
      <w:r w:rsidRPr="009702A6">
        <w:t xml:space="preserve"> – не было денег на трамвай. Александр учился у И. И. Шишкина, но особое влияние оказал на формирование юного художника А.И. Куинджи. Запомнились Саше наставления </w:t>
      </w:r>
      <w:r>
        <w:t xml:space="preserve">этого </w:t>
      </w:r>
      <w:r w:rsidRPr="009702A6">
        <w:t xml:space="preserve">великого мастера: «…не заниматься рабским копированием листиков и веточек, а полной страстью переживать…и это пережитое – свое – писать...» Каждое лето ученики Куинджи уезжали в Крым – на этюды. Борисов отправился </w:t>
      </w:r>
      <w:r w:rsidR="00E55977">
        <w:t xml:space="preserve">далеко на Север - </w:t>
      </w:r>
      <w:r w:rsidRPr="009702A6">
        <w:t>за Полярный круг.</w:t>
      </w:r>
    </w:p>
    <w:p w:rsidR="00D16908" w:rsidRPr="009702A6" w:rsidRDefault="00D16908" w:rsidP="00D16908">
      <w:pPr>
        <w:pStyle w:val="a3"/>
        <w:ind w:left="-1260" w:right="-365"/>
        <w:jc w:val="center"/>
      </w:pPr>
      <w:r w:rsidRPr="009702A6">
        <w:t xml:space="preserve">Очарованный </w:t>
      </w:r>
      <w:proofErr w:type="spellStart"/>
      <w:r w:rsidRPr="009702A6">
        <w:t>Мурманом</w:t>
      </w:r>
      <w:proofErr w:type="spellEnd"/>
      <w:r w:rsidRPr="009702A6">
        <w:t>.</w:t>
      </w:r>
    </w:p>
    <w:p w:rsidR="00D16908" w:rsidRPr="009702A6" w:rsidRDefault="00D16908" w:rsidP="00D16908">
      <w:pPr>
        <w:pStyle w:val="a3"/>
        <w:ind w:left="-1260" w:right="-365"/>
        <w:jc w:val="both"/>
      </w:pPr>
      <w:r w:rsidRPr="009702A6">
        <w:t xml:space="preserve">   Первое</w:t>
      </w:r>
      <w:r>
        <w:t xml:space="preserve"> знакомство художника с Кольским полуостровом</w:t>
      </w:r>
      <w:r w:rsidRPr="009702A6">
        <w:t xml:space="preserve"> датируется 1894 годом. А.А. Борисов был рисовальщиком в составе экспедиции министра финансов Российской империи С.Ю. Витте, снаряженной царским правительством для поисков н</w:t>
      </w:r>
      <w:r>
        <w:t xml:space="preserve">а Баренцевом море удобного места  для создания </w:t>
      </w:r>
      <w:r w:rsidRPr="009702A6">
        <w:t xml:space="preserve">военного порта. Екатерининская гавань, где впоследствии и был построен </w:t>
      </w:r>
      <w:proofErr w:type="spellStart"/>
      <w:r w:rsidRPr="009702A6">
        <w:t>Александровск-на-Мурмане</w:t>
      </w:r>
      <w:proofErr w:type="spellEnd"/>
      <w:r w:rsidRPr="009702A6">
        <w:t xml:space="preserve"> (ныне – По</w:t>
      </w:r>
      <w:r w:rsidR="00E55977">
        <w:t>лярный), запомнилась художнику и  позже он запечатлеет её</w:t>
      </w:r>
      <w:r w:rsidRPr="009702A6">
        <w:t xml:space="preserve"> на одном из своих полотен. Вторая, уже самостоятельная поездка Александра Алексеевича на </w:t>
      </w:r>
      <w:proofErr w:type="spellStart"/>
      <w:r w:rsidRPr="009702A6">
        <w:t>Мурман</w:t>
      </w:r>
      <w:proofErr w:type="spellEnd"/>
      <w:r w:rsidRPr="009702A6">
        <w:t xml:space="preserve"> состоялась через два года – три весенних месяца провел художник </w:t>
      </w:r>
      <w:r w:rsidR="00E55977">
        <w:t>на Севере. Е</w:t>
      </w:r>
      <w:r w:rsidRPr="009702A6">
        <w:t>го вдохновляли суровые и монументальные пейзажи северной природы – Александр писал гранитные скалы в снегу, серый берег моря и сизую воду, рыбацкие лодки…. Маршрут художника мож</w:t>
      </w:r>
      <w:r>
        <w:t>но проследить по названиям созд</w:t>
      </w:r>
      <w:r w:rsidRPr="009702A6">
        <w:t>анных работ: «Становище Териберка», «В Кандалакшском заливе», «Екатери</w:t>
      </w:r>
      <w:r>
        <w:t xml:space="preserve">нинская гавань в начале марта». Последняя картина </w:t>
      </w:r>
      <w:r w:rsidRPr="009702A6">
        <w:t xml:space="preserve"> в настоящее время </w:t>
      </w:r>
      <w:r>
        <w:t xml:space="preserve"> </w:t>
      </w:r>
      <w:r w:rsidRPr="009702A6">
        <w:t xml:space="preserve">хранится в фондах Мурманского </w:t>
      </w:r>
      <w:r>
        <w:t>областного краеведческого музея</w:t>
      </w:r>
      <w:r w:rsidRPr="009702A6">
        <w:t>.</w:t>
      </w:r>
    </w:p>
    <w:p w:rsidR="00D16908" w:rsidRPr="009702A6" w:rsidRDefault="00D16908" w:rsidP="00D16908">
      <w:pPr>
        <w:pStyle w:val="a3"/>
        <w:ind w:left="-1260" w:right="-365"/>
        <w:jc w:val="both"/>
      </w:pPr>
      <w:r>
        <w:t xml:space="preserve">Возвратившись в </w:t>
      </w:r>
      <w:r w:rsidR="00E13A65">
        <w:t>Санкт-</w:t>
      </w:r>
      <w:r>
        <w:t>Петербург</w:t>
      </w:r>
      <w:r w:rsidR="00E55977">
        <w:t>,</w:t>
      </w:r>
      <w:r w:rsidRPr="009702A6">
        <w:t xml:space="preserve"> Борисов подготовил к конкурсной выставке монументальное полотно «В области вечного льда», обобщающее его впечатления о</w:t>
      </w:r>
      <w:r w:rsidR="006229EC">
        <w:t>т первого путешествия на Новую З</w:t>
      </w:r>
      <w:r w:rsidRPr="009702A6">
        <w:t>емлю. Для зрителей, художников и друзей, картины, написанные в ходе экспедиции 1896 года</w:t>
      </w:r>
      <w:r>
        <w:t xml:space="preserve">, </w:t>
      </w:r>
      <w:r w:rsidRPr="009702A6">
        <w:t xml:space="preserve"> буквально открыли русский Север во всем его величии и первобытной красоте. А в самом Александре Борисове современники почувствовали размах и силу, о которой прежде и не подозревали. Восторженные отзывы о его работах дали И. Е. Репин, В.М. Васнецов и многие другие. Известны</w:t>
      </w:r>
      <w:r w:rsidR="006229EC">
        <w:t xml:space="preserve">й коллекционер и собиратель </w:t>
      </w:r>
      <w:r w:rsidRPr="009702A6">
        <w:t xml:space="preserve"> Третьяков, желая создать в своей галерее отдел  русского Севера</w:t>
      </w:r>
      <w:r>
        <w:t xml:space="preserve">, </w:t>
      </w:r>
      <w:r w:rsidRPr="009702A6">
        <w:t xml:space="preserve"> приобрел у мастера 65</w:t>
      </w:r>
      <w:r>
        <w:t>(!) полотен</w:t>
      </w:r>
      <w:r w:rsidRPr="009702A6">
        <w:t>.</w:t>
      </w:r>
    </w:p>
    <w:p w:rsidR="00D16908" w:rsidRPr="009702A6" w:rsidRDefault="00D16908" w:rsidP="00D16908">
      <w:pPr>
        <w:pStyle w:val="a3"/>
        <w:ind w:left="-1260" w:right="-365"/>
        <w:jc w:val="center"/>
      </w:pPr>
      <w:r w:rsidRPr="009702A6">
        <w:t>Певец Арктики.</w:t>
      </w:r>
    </w:p>
    <w:p w:rsidR="00D16908" w:rsidRPr="009702A6" w:rsidRDefault="00D16908" w:rsidP="00D16908">
      <w:pPr>
        <w:pStyle w:val="a3"/>
        <w:ind w:left="-1260" w:right="-365"/>
        <w:jc w:val="both"/>
      </w:pPr>
      <w:r>
        <w:t xml:space="preserve">  </w:t>
      </w:r>
      <w:r w:rsidRPr="009702A6">
        <w:t xml:space="preserve">Художник не остановился на </w:t>
      </w:r>
      <w:proofErr w:type="gramStart"/>
      <w:r w:rsidRPr="009702A6">
        <w:t>достигнутом</w:t>
      </w:r>
      <w:proofErr w:type="gramEnd"/>
      <w:r w:rsidRPr="009702A6">
        <w:t xml:space="preserve"> – он продолжал много и неутомимо путешествовать. Александр научился спать не снегу, есть сырое оленье мясо. Он упорно работал в самую лютую стужу, когда краски </w:t>
      </w:r>
      <w:proofErr w:type="gramStart"/>
      <w:r w:rsidRPr="009702A6">
        <w:t>превращались в густое тесто</w:t>
      </w:r>
      <w:r>
        <w:t xml:space="preserve"> и растереть их было</w:t>
      </w:r>
      <w:proofErr w:type="gramEnd"/>
      <w:r>
        <w:t xml:space="preserve"> невозможно. </w:t>
      </w:r>
      <w:r w:rsidRPr="009702A6">
        <w:t xml:space="preserve">В 1900-1901 годах на яхте «Мечта» живописец ходил на Новую Землю. </w:t>
      </w:r>
      <w:r w:rsidR="00E13A65" w:rsidRPr="009702A6">
        <w:t xml:space="preserve">Художник любил писать с натуры, а не с этюдов, для чего и зазимовал на архипелаге. </w:t>
      </w:r>
      <w:r w:rsidRPr="009702A6">
        <w:t xml:space="preserve">Туда был заранее завезен в разобранном виде рубленый деревянный дом с </w:t>
      </w:r>
      <w:r w:rsidRPr="009702A6">
        <w:lastRenderedPageBreak/>
        <w:t>просторной мастерской, а кроме того – дрова, керосин, прессованное сено и…две коровы. Экспедиция на «Мечте» едва не закончилась катастрофой – Борисову и его семи спутникам пришлось высадиться на льдину и дрейфовать – трагизм и лишения, которые пришлось исп</w:t>
      </w:r>
      <w:r w:rsidR="006229EC">
        <w:t xml:space="preserve">ытать путешественникам, он позже </w:t>
      </w:r>
      <w:r w:rsidRPr="009702A6">
        <w:t xml:space="preserve"> ярко описал в своей брошюре «В страхе холода и смерти». Спастись от гибели </w:t>
      </w:r>
      <w:r w:rsidR="006229EC">
        <w:t xml:space="preserve">путешественникам </w:t>
      </w:r>
      <w:r w:rsidRPr="009702A6">
        <w:t xml:space="preserve">помогли </w:t>
      </w:r>
      <w:proofErr w:type="spellStart"/>
      <w:r w:rsidRPr="009702A6">
        <w:t>новоземельские</w:t>
      </w:r>
      <w:proofErr w:type="spellEnd"/>
      <w:r w:rsidRPr="009702A6">
        <w:t xml:space="preserve"> ненцы – впоследствии большие друзья х</w:t>
      </w:r>
      <w:r>
        <w:t>удожника. О</w:t>
      </w:r>
      <w:r w:rsidRPr="009702A6">
        <w:t xml:space="preserve">дин из них – </w:t>
      </w:r>
      <w:proofErr w:type="spellStart"/>
      <w:r w:rsidRPr="009702A6">
        <w:t>Тыко</w:t>
      </w:r>
      <w:proofErr w:type="spellEnd"/>
      <w:r w:rsidRPr="009702A6">
        <w:t xml:space="preserve"> </w:t>
      </w:r>
      <w:proofErr w:type="spellStart"/>
      <w:r w:rsidRPr="009702A6">
        <w:t>Вылка</w:t>
      </w:r>
      <w:proofErr w:type="spellEnd"/>
      <w:r w:rsidRPr="009702A6">
        <w:t xml:space="preserve"> (охотник, убивший на своем веку более 100 белых медв</w:t>
      </w:r>
      <w:r w:rsidR="006921B9">
        <w:t xml:space="preserve">едей), под влиянием Александра Алексеевича </w:t>
      </w:r>
      <w:r w:rsidRPr="009702A6">
        <w:t xml:space="preserve"> сам стал </w:t>
      </w:r>
      <w:r w:rsidR="006921B9">
        <w:t xml:space="preserve"> </w:t>
      </w:r>
      <w:r w:rsidRPr="009702A6">
        <w:t>незаурядным живописцем.</w:t>
      </w:r>
    </w:p>
    <w:p w:rsidR="00D16908" w:rsidRPr="009702A6" w:rsidRDefault="00D16908" w:rsidP="00D16908">
      <w:pPr>
        <w:pStyle w:val="a3"/>
        <w:ind w:left="-1260" w:right="-365"/>
        <w:jc w:val="both"/>
      </w:pPr>
      <w:r w:rsidRPr="009702A6">
        <w:t xml:space="preserve">  </w:t>
      </w:r>
      <w:r w:rsidR="006921B9">
        <w:t xml:space="preserve">  </w:t>
      </w:r>
      <w:proofErr w:type="gramStart"/>
      <w:r w:rsidR="006921B9">
        <w:t>Участи</w:t>
      </w:r>
      <w:r w:rsidR="005C0840">
        <w:t xml:space="preserve">е </w:t>
      </w:r>
      <w:r w:rsidR="006921B9">
        <w:t xml:space="preserve"> художника</w:t>
      </w:r>
      <w:r w:rsidRPr="009702A6">
        <w:t xml:space="preserve"> в выставках, которые проходили в 1900-1907 годах в Вене, Праге, Гамбурге, Кельне, Мюнхене, Берлине, Лондоне, Дюссельдорфе, Париже, Лондоне, сделало его имя известным не только в России, но и во вс</w:t>
      </w:r>
      <w:r w:rsidR="006921B9">
        <w:t>ей Европе.</w:t>
      </w:r>
      <w:proofErr w:type="gramEnd"/>
      <w:r w:rsidR="006921B9">
        <w:t xml:space="preserve"> За рубежом купить </w:t>
      </w:r>
      <w:r w:rsidR="005C0840">
        <w:t xml:space="preserve"> коллекцию полярных полотен </w:t>
      </w:r>
      <w:r w:rsidR="006921B9">
        <w:t xml:space="preserve"> </w:t>
      </w:r>
      <w:r w:rsidRPr="009702A6">
        <w:t>хотели многие, но ответ художника был неизменным: «Мои картины должны остаться в Ро</w:t>
      </w:r>
      <w:r w:rsidR="006229EC">
        <w:t>ссии». В Борисове, как  пейзажисте,</w:t>
      </w:r>
      <w:r w:rsidRPr="009702A6">
        <w:t xml:space="preserve"> поражает верность теме - ничего, кроме северных мотивов он никогда не писал, не искал никакой другой тематики – только русский Север! Его по</w:t>
      </w:r>
      <w:r w:rsidR="006921B9">
        <w:t xml:space="preserve"> праву  называют певцом Арктики.</w:t>
      </w:r>
    </w:p>
    <w:p w:rsidR="00D16908" w:rsidRPr="009702A6" w:rsidRDefault="006921B9" w:rsidP="00D16908">
      <w:pPr>
        <w:pStyle w:val="a3"/>
        <w:ind w:left="-1260" w:right="-365"/>
        <w:jc w:val="both"/>
      </w:pPr>
      <w:r>
        <w:t xml:space="preserve"> </w:t>
      </w:r>
      <w:r w:rsidR="00D16908" w:rsidRPr="009702A6">
        <w:t>Нельзя не упомянуть еще об одной сфере деятельности этого удивительно разносторонне талантливого человека –</w:t>
      </w:r>
      <w:r w:rsidR="006229EC">
        <w:t xml:space="preserve"> о  его живом интересе</w:t>
      </w:r>
      <w:r w:rsidR="00D16908" w:rsidRPr="009702A6">
        <w:t xml:space="preserve"> к насущным во</w:t>
      </w:r>
      <w:r>
        <w:t xml:space="preserve">просам развития родного Севера - </w:t>
      </w:r>
      <w:r w:rsidR="00D16908" w:rsidRPr="009702A6">
        <w:t xml:space="preserve">А.А. Борисов </w:t>
      </w:r>
      <w:r>
        <w:t xml:space="preserve">не только писал </w:t>
      </w:r>
      <w:r w:rsidR="00D16908" w:rsidRPr="009702A6">
        <w:t xml:space="preserve"> на эту тему статьи и книги. На свои средства художник провел изыскания до реки Обь, </w:t>
      </w:r>
      <w:r>
        <w:t xml:space="preserve">а </w:t>
      </w:r>
      <w:r w:rsidR="00D16908" w:rsidRPr="009702A6">
        <w:t>в 1919 году предложил правительству, возглавляемому В. И. Лениным</w:t>
      </w:r>
      <w:r w:rsidR="006229EC">
        <w:t>,</w:t>
      </w:r>
      <w:r w:rsidR="00D16908" w:rsidRPr="009702A6">
        <w:t xml:space="preserve"> проект северного железнодорожного пути, который должен был соединить 3 океана. В 1922 году по инициативе Борисова был открыт курорт </w:t>
      </w:r>
      <w:proofErr w:type="spellStart"/>
      <w:r w:rsidR="00D16908" w:rsidRPr="009702A6">
        <w:t>Солониха</w:t>
      </w:r>
      <w:proofErr w:type="spellEnd"/>
      <w:r w:rsidR="00D16908" w:rsidRPr="009702A6">
        <w:t xml:space="preserve"> возле Красноборска. Обществен</w:t>
      </w:r>
      <w:r w:rsidR="00D16908">
        <w:t>н</w:t>
      </w:r>
      <w:r w:rsidR="00D16908" w:rsidRPr="009702A6">
        <w:t>ая и научная деятельность художни</w:t>
      </w:r>
      <w:r w:rsidR="00D16908">
        <w:t>ка получили</w:t>
      </w:r>
      <w:r w:rsidR="00D16908" w:rsidRPr="009702A6">
        <w:t xml:space="preserve"> высокую оценку Академии наук СССР – один из безымянных полуостровов</w:t>
      </w:r>
      <w:r w:rsidR="006229EC">
        <w:t xml:space="preserve"> Новой Земли ныне носит</w:t>
      </w:r>
      <w:r>
        <w:t xml:space="preserve"> название «П</w:t>
      </w:r>
      <w:r w:rsidR="00D16908" w:rsidRPr="009702A6">
        <w:t xml:space="preserve">олуостров Борисова». А для своих коллег – художников, и многочисленных почитателей </w:t>
      </w:r>
      <w:r w:rsidR="006229EC">
        <w:t xml:space="preserve">в разных странах мира </w:t>
      </w:r>
      <w:r w:rsidR="00D16908" w:rsidRPr="009702A6">
        <w:t xml:space="preserve">Александр </w:t>
      </w:r>
      <w:r>
        <w:t>Борисов был и навсегда остался П</w:t>
      </w:r>
      <w:r w:rsidR="00D16908" w:rsidRPr="009702A6">
        <w:t>оэтом Севера, баяно</w:t>
      </w:r>
      <w:r>
        <w:t>м льдов и полуночного солнца.</w:t>
      </w:r>
    </w:p>
    <w:p w:rsidR="00D16908" w:rsidRPr="009702A6" w:rsidRDefault="00D16908" w:rsidP="00D16908">
      <w:pPr>
        <w:pStyle w:val="a3"/>
        <w:ind w:left="-1260" w:right="-365"/>
        <w:jc w:val="right"/>
      </w:pPr>
      <w:r w:rsidRPr="009702A6">
        <w:t xml:space="preserve">Материал подготовила </w:t>
      </w:r>
      <w:r>
        <w:t>зав. НПО Елена Тарханова.</w:t>
      </w:r>
    </w:p>
    <w:p w:rsidR="00C950DD" w:rsidRDefault="00E13A65"/>
    <w:sectPr w:rsidR="00C950DD" w:rsidSect="001D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908"/>
    <w:rsid w:val="00146A8C"/>
    <w:rsid w:val="001D2151"/>
    <w:rsid w:val="005B0678"/>
    <w:rsid w:val="005C0840"/>
    <w:rsid w:val="006229EC"/>
    <w:rsid w:val="006921B9"/>
    <w:rsid w:val="009E4919"/>
    <w:rsid w:val="00BD13A7"/>
    <w:rsid w:val="00C93434"/>
    <w:rsid w:val="00D16908"/>
    <w:rsid w:val="00E13A65"/>
    <w:rsid w:val="00E5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1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16908"/>
    <w:rPr>
      <w:b/>
      <w:bCs/>
    </w:rPr>
  </w:style>
  <w:style w:type="character" w:styleId="a5">
    <w:name w:val="Emphasis"/>
    <w:basedOn w:val="a0"/>
    <w:uiPriority w:val="99"/>
    <w:qFormat/>
    <w:rsid w:val="00D169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2015-06-22T05:54:00Z</dcterms:created>
  <dcterms:modified xsi:type="dcterms:W3CDTF">2015-06-22T11:14:00Z</dcterms:modified>
</cp:coreProperties>
</file>