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1086"/>
        <w:tblW w:w="9828" w:type="dxa"/>
        <w:tblLook w:val="01E0"/>
      </w:tblPr>
      <w:tblGrid>
        <w:gridCol w:w="4428"/>
        <w:gridCol w:w="5400"/>
      </w:tblGrid>
      <w:tr w:rsidR="00177DE8" w:rsidTr="00CF6B5D">
        <w:tc>
          <w:tcPr>
            <w:tcW w:w="4428" w:type="dxa"/>
          </w:tcPr>
          <w:p w:rsidR="00177DE8" w:rsidRDefault="00177D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177DE8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культуры, спорта и молодежной политики администрации ЗАТО Александровск</w:t>
            </w:r>
          </w:p>
          <w:p w:rsidR="004349F8" w:rsidRDefault="00D10777" w:rsidP="00434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AA7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С.И.Кузнецова</w:t>
            </w:r>
          </w:p>
          <w:p w:rsidR="00177DE8" w:rsidRPr="004349F8" w:rsidRDefault="004349F8" w:rsidP="004349F8">
            <w:pPr>
              <w:rPr>
                <w:rFonts w:ascii="Times New Roman" w:hAnsi="Times New Roman"/>
                <w:sz w:val="24"/>
                <w:szCs w:val="24"/>
              </w:rPr>
            </w:pPr>
            <w:r w:rsidRPr="004349F8">
              <w:rPr>
                <w:rFonts w:ascii="Times New Roman" w:hAnsi="Times New Roman"/>
                <w:sz w:val="24"/>
                <w:szCs w:val="24"/>
              </w:rPr>
              <w:t xml:space="preserve"> «___» 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4349F8">
              <w:rPr>
                <w:rFonts w:ascii="Times New Roman" w:hAnsi="Times New Roman"/>
                <w:sz w:val="24"/>
                <w:szCs w:val="24"/>
              </w:rPr>
              <w:t>_____ 2015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00" w:type="dxa"/>
          </w:tcPr>
          <w:p w:rsidR="004349F8" w:rsidRDefault="004349F8">
            <w:pPr>
              <w:ind w:left="11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УТВЕРЖДЕНО </w:t>
            </w:r>
          </w:p>
          <w:p w:rsidR="004349F8" w:rsidRPr="004349F8" w:rsidRDefault="004349F8">
            <w:pPr>
              <w:ind w:left="1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8">
              <w:rPr>
                <w:rFonts w:ascii="Times New Roman" w:hAnsi="Times New Roman"/>
                <w:sz w:val="24"/>
                <w:szCs w:val="24"/>
              </w:rPr>
              <w:t xml:space="preserve">приказом МБУК ГИКМ </w:t>
            </w:r>
          </w:p>
          <w:p w:rsidR="00177DE8" w:rsidRPr="004349F8" w:rsidRDefault="004349F8">
            <w:pPr>
              <w:ind w:left="1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8">
              <w:rPr>
                <w:rFonts w:ascii="Times New Roman" w:hAnsi="Times New Roman"/>
                <w:sz w:val="24"/>
                <w:szCs w:val="24"/>
              </w:rPr>
              <w:t xml:space="preserve">от «___» ________ 2015 №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43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DE8" w:rsidRDefault="00177D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7DE8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7DE8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7DE8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7DE8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177DE8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МУНИЦИПАЛЬНОГО БЮДЖЕТНОГО УЧРЕЖДЕНИЯ КУЛЬТУРЫ</w:t>
      </w:r>
    </w:p>
    <w:p w:rsidR="00177DE8" w:rsidRPr="00420D17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ЗАТО АЛЕКСАНДРОВСК МУРМАНСКОЙ ОБЛАСТИ</w:t>
      </w:r>
      <w:r>
        <w:rPr>
          <w:rFonts w:ascii="Times New Roman" w:hAnsi="Times New Roman"/>
          <w:b/>
          <w:sz w:val="24"/>
          <w:szCs w:val="24"/>
        </w:rPr>
        <w:br/>
        <w:t xml:space="preserve"> «ГОРОДСКО</w:t>
      </w:r>
      <w:r w:rsidR="004F6A52">
        <w:rPr>
          <w:rFonts w:ascii="Times New Roman" w:hAnsi="Times New Roman"/>
          <w:b/>
          <w:sz w:val="24"/>
          <w:szCs w:val="24"/>
        </w:rPr>
        <w:t xml:space="preserve">Й ИСТОРИКО-КРАЕВЕДЧЕСКИЙ МУЗЕЙ </w:t>
      </w:r>
      <w:r w:rsidR="00882B4B">
        <w:rPr>
          <w:rFonts w:ascii="Times New Roman" w:hAnsi="Times New Roman"/>
          <w:b/>
          <w:sz w:val="24"/>
          <w:szCs w:val="24"/>
        </w:rPr>
        <w:t>г. ПОЛЯРНЫЙ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br/>
      </w:r>
    </w:p>
    <w:p w:rsidR="00177DE8" w:rsidRPr="00672F71" w:rsidRDefault="00177DE8" w:rsidP="00CF6B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2F71">
        <w:rPr>
          <w:rFonts w:ascii="Times New Roman" w:hAnsi="Times New Roman"/>
          <w:b/>
          <w:sz w:val="24"/>
          <w:szCs w:val="24"/>
        </w:rPr>
        <w:t xml:space="preserve"> НА 201</w:t>
      </w:r>
      <w:r w:rsidR="00D10777" w:rsidRPr="00672F71">
        <w:rPr>
          <w:rFonts w:ascii="Times New Roman" w:hAnsi="Times New Roman"/>
          <w:b/>
          <w:sz w:val="24"/>
          <w:szCs w:val="24"/>
        </w:rPr>
        <w:t>6</w:t>
      </w:r>
      <w:r w:rsidRPr="00672F7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38"/>
        <w:gridCol w:w="1575"/>
        <w:gridCol w:w="44"/>
        <w:gridCol w:w="2339"/>
        <w:gridCol w:w="27"/>
      </w:tblGrid>
      <w:tr w:rsidR="00177DE8" w:rsidRPr="004D6D2B" w:rsidTr="00665CB6">
        <w:tc>
          <w:tcPr>
            <w:tcW w:w="709" w:type="dxa"/>
          </w:tcPr>
          <w:p w:rsidR="00177DE8" w:rsidRPr="002F6387" w:rsidRDefault="00177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38" w:type="dxa"/>
          </w:tcPr>
          <w:p w:rsidR="00177DE8" w:rsidRPr="002F6387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619" w:type="dxa"/>
            <w:gridSpan w:val="2"/>
          </w:tcPr>
          <w:p w:rsidR="00177DE8" w:rsidRPr="002F6387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66" w:type="dxa"/>
            <w:gridSpan w:val="2"/>
          </w:tcPr>
          <w:p w:rsidR="00177DE8" w:rsidRPr="002F6387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177DE8" w:rsidRPr="004D6D2B" w:rsidTr="00665CB6">
        <w:tc>
          <w:tcPr>
            <w:tcW w:w="10632" w:type="dxa"/>
            <w:gridSpan w:val="6"/>
          </w:tcPr>
          <w:p w:rsidR="00177DE8" w:rsidRPr="002F6387" w:rsidRDefault="00177D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b/>
                <w:sz w:val="24"/>
                <w:szCs w:val="24"/>
              </w:rPr>
              <w:t>1.  Цель работы:</w:t>
            </w:r>
          </w:p>
        </w:tc>
      </w:tr>
      <w:tr w:rsidR="00177DE8" w:rsidRPr="004D6D2B" w:rsidTr="00665CB6">
        <w:tc>
          <w:tcPr>
            <w:tcW w:w="8266" w:type="dxa"/>
            <w:gridSpan w:val="4"/>
          </w:tcPr>
          <w:p w:rsidR="00177DE8" w:rsidRPr="002F6387" w:rsidRDefault="00177DE8" w:rsidP="001E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1. Обеспечение реализации, предусмотренных законодательством Российской Федерации полномочий администрации ЗАТО Александровск в сфере культуры.</w:t>
            </w:r>
          </w:p>
          <w:p w:rsidR="00177DE8" w:rsidRPr="002F6387" w:rsidRDefault="00177DE8" w:rsidP="001E72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 Оказание услуг:</w:t>
            </w:r>
          </w:p>
          <w:p w:rsidR="00177DE8" w:rsidRDefault="00A577F0" w:rsidP="001E7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E106B4">
              <w:rPr>
                <w:rFonts w:ascii="Times New Roman" w:hAnsi="Times New Roman"/>
                <w:lang w:eastAsia="ru-RU"/>
              </w:rPr>
              <w:t>Публичный показ музейных предметов, музейных коллекций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:rsidR="00A577F0" w:rsidRDefault="00A577F0" w:rsidP="001E7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стационарно,</w:t>
            </w:r>
          </w:p>
          <w:p w:rsidR="00A577F0" w:rsidRDefault="00A577F0" w:rsidP="001E7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вне стационара</w:t>
            </w:r>
          </w:p>
          <w:p w:rsidR="00A577F0" w:rsidRDefault="00A577F0" w:rsidP="001E7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2.2. </w:t>
            </w:r>
            <w:r w:rsidRPr="00E106B4">
              <w:rPr>
                <w:rFonts w:ascii="Times New Roman" w:hAnsi="Times New Roman"/>
                <w:lang w:eastAsia="ru-RU"/>
              </w:rPr>
              <w:t>Создание экспозиций (выставок) музея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:rsidR="00A577F0" w:rsidRDefault="00A577F0" w:rsidP="00A577F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стационарно,</w:t>
            </w:r>
          </w:p>
          <w:p w:rsidR="00A577F0" w:rsidRDefault="00A577F0" w:rsidP="00A577F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вне стационара</w:t>
            </w:r>
          </w:p>
          <w:p w:rsidR="00177DE8" w:rsidRPr="002F6387" w:rsidRDefault="00177DE8" w:rsidP="00A57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3. Выполнение работ</w:t>
            </w:r>
            <w:r w:rsidR="00882B4B" w:rsidRPr="00A577F0">
              <w:rPr>
                <w:rFonts w:ascii="Times New Roman" w:hAnsi="Times New Roman"/>
                <w:sz w:val="24"/>
                <w:szCs w:val="24"/>
              </w:rPr>
              <w:t>ы</w:t>
            </w:r>
            <w:r w:rsidR="00A577F0" w:rsidRPr="00A577F0">
              <w:rPr>
                <w:rFonts w:ascii="Times New Roman" w:hAnsi="Times New Roman"/>
                <w:sz w:val="24"/>
                <w:szCs w:val="24"/>
              </w:rPr>
              <w:t xml:space="preserve"> по ф</w:t>
            </w:r>
            <w:r w:rsidR="00A577F0" w:rsidRPr="00A577F0">
              <w:rPr>
                <w:rFonts w:ascii="Times New Roman" w:hAnsi="Times New Roman"/>
                <w:lang w:eastAsia="ru-RU"/>
              </w:rPr>
              <w:t>ормированию, учету, изучению, обеспечению физического сохранения и безопасности</w:t>
            </w:r>
            <w:r w:rsidR="00A577F0" w:rsidRPr="00E106B4">
              <w:rPr>
                <w:rFonts w:ascii="Times New Roman" w:hAnsi="Times New Roman"/>
                <w:lang w:eastAsia="ru-RU"/>
              </w:rPr>
              <w:t xml:space="preserve"> и музейных предметов, музейных коллекций</w:t>
            </w:r>
          </w:p>
        </w:tc>
        <w:tc>
          <w:tcPr>
            <w:tcW w:w="2366" w:type="dxa"/>
            <w:gridSpan w:val="2"/>
          </w:tcPr>
          <w:p w:rsidR="00177DE8" w:rsidRPr="002F6387" w:rsidRDefault="00C44235" w:rsidP="00F7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177DE8" w:rsidRPr="004D6D2B" w:rsidTr="00665CB6">
        <w:trPr>
          <w:trHeight w:val="305"/>
        </w:trPr>
        <w:tc>
          <w:tcPr>
            <w:tcW w:w="10632" w:type="dxa"/>
            <w:gridSpan w:val="6"/>
          </w:tcPr>
          <w:p w:rsidR="00177DE8" w:rsidRPr="00F52886" w:rsidRDefault="00177DE8" w:rsidP="000D5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886">
              <w:rPr>
                <w:rFonts w:ascii="Times New Roman" w:hAnsi="Times New Roman"/>
                <w:b/>
                <w:sz w:val="24"/>
                <w:szCs w:val="24"/>
              </w:rPr>
              <w:t>2. Основные задачи и направления культурной политики:</w:t>
            </w:r>
          </w:p>
        </w:tc>
      </w:tr>
      <w:tr w:rsidR="00177DE8" w:rsidRPr="004D6D2B" w:rsidTr="00665CB6">
        <w:trPr>
          <w:trHeight w:val="624"/>
        </w:trPr>
        <w:tc>
          <w:tcPr>
            <w:tcW w:w="709" w:type="dxa"/>
          </w:tcPr>
          <w:p w:rsidR="00177DE8" w:rsidRPr="00A577F0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</w:tcPr>
          <w:p w:rsidR="00177DE8" w:rsidRPr="00A577F0" w:rsidRDefault="00177DE8" w:rsidP="000D5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b/>
                <w:sz w:val="24"/>
                <w:szCs w:val="24"/>
              </w:rPr>
              <w:t>Участие в выполнении государственных, федеральных, областных и муниципальных программ:</w:t>
            </w:r>
          </w:p>
        </w:tc>
      </w:tr>
      <w:tr w:rsidR="00665CB6" w:rsidRPr="004D6D2B" w:rsidTr="00665CB6">
        <w:tc>
          <w:tcPr>
            <w:tcW w:w="709" w:type="dxa"/>
          </w:tcPr>
          <w:p w:rsidR="00665CB6" w:rsidRPr="00A577F0" w:rsidRDefault="00665CB6">
            <w:pPr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  <w:gridSpan w:val="2"/>
          </w:tcPr>
          <w:p w:rsidR="00665CB6" w:rsidRPr="00A577F0" w:rsidRDefault="00665CB6" w:rsidP="00964C41">
            <w:pPr>
              <w:pStyle w:val="a5"/>
              <w:ind w:left="0" w:firstLine="0"/>
              <w:jc w:val="both"/>
            </w:pPr>
            <w:r w:rsidRPr="00A577F0">
              <w:t>Долгосрочная муниципальная целевая программа</w:t>
            </w:r>
            <w:r w:rsidR="004349F8">
              <w:t xml:space="preserve"> </w:t>
            </w:r>
            <w:r w:rsidRPr="00A577F0">
              <w:rPr>
                <w:rStyle w:val="FontStyle47"/>
                <w:sz w:val="24"/>
              </w:rPr>
              <w:t xml:space="preserve">ЗАТО Александровск </w:t>
            </w:r>
            <w:r w:rsidRPr="00A577F0">
              <w:rPr>
                <w:bCs/>
              </w:rPr>
              <w:t xml:space="preserve">«Развитие культуры и сохранение культурного наследия», </w:t>
            </w:r>
            <w:r w:rsidRPr="00A577F0">
              <w:t>подпрограмма «</w:t>
            </w:r>
            <w:r w:rsidRPr="00A577F0">
              <w:rPr>
                <w:rStyle w:val="FontStyle47"/>
                <w:sz w:val="24"/>
              </w:rPr>
              <w:t>Музейное дело ЗАТО Александровск» на 2014 - 2016 годы»</w:t>
            </w:r>
          </w:p>
        </w:tc>
        <w:tc>
          <w:tcPr>
            <w:tcW w:w="2410" w:type="dxa"/>
            <w:gridSpan w:val="3"/>
          </w:tcPr>
          <w:p w:rsidR="00665CB6" w:rsidRPr="00A577F0" w:rsidRDefault="00C44235" w:rsidP="00F7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665CB6" w:rsidRPr="004D6D2B" w:rsidTr="00A577F0">
        <w:trPr>
          <w:trHeight w:val="913"/>
        </w:trPr>
        <w:tc>
          <w:tcPr>
            <w:tcW w:w="709" w:type="dxa"/>
          </w:tcPr>
          <w:p w:rsidR="00665CB6" w:rsidRPr="00A577F0" w:rsidRDefault="00665CB6" w:rsidP="00E96687">
            <w:pPr>
              <w:ind w:right="-817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513" w:type="dxa"/>
            <w:gridSpan w:val="2"/>
          </w:tcPr>
          <w:p w:rsidR="00665CB6" w:rsidRPr="00A577F0" w:rsidRDefault="00665CB6" w:rsidP="00964C41">
            <w:pPr>
              <w:pStyle w:val="a5"/>
              <w:ind w:left="0" w:firstLine="0"/>
              <w:jc w:val="both"/>
              <w:rPr>
                <w:rStyle w:val="FontStyle47"/>
                <w:sz w:val="24"/>
              </w:rPr>
            </w:pPr>
            <w:r w:rsidRPr="00A577F0">
              <w:t xml:space="preserve">План мероприятий («дорожная карта») «Изменения в отраслях социальной сферы, направленные на повышение эффективности сферы культуры ЗАТО Александровск» </w:t>
            </w:r>
          </w:p>
        </w:tc>
        <w:tc>
          <w:tcPr>
            <w:tcW w:w="2410" w:type="dxa"/>
            <w:gridSpan w:val="3"/>
          </w:tcPr>
          <w:p w:rsidR="00665CB6" w:rsidRPr="00A577F0" w:rsidRDefault="00C44235" w:rsidP="00F7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665CB6" w:rsidRPr="004D6D2B" w:rsidTr="00665CB6">
        <w:trPr>
          <w:trHeight w:val="1559"/>
        </w:trPr>
        <w:tc>
          <w:tcPr>
            <w:tcW w:w="709" w:type="dxa"/>
          </w:tcPr>
          <w:p w:rsidR="00665CB6" w:rsidRPr="00A577F0" w:rsidRDefault="00665CB6">
            <w:pPr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gridSpan w:val="2"/>
          </w:tcPr>
          <w:p w:rsidR="00665CB6" w:rsidRPr="00A577F0" w:rsidRDefault="00665CB6" w:rsidP="00C44235">
            <w:pPr>
              <w:pStyle w:val="a5"/>
              <w:ind w:left="0" w:firstLine="0"/>
              <w:jc w:val="both"/>
              <w:rPr>
                <w:rStyle w:val="FontStyle47"/>
                <w:sz w:val="24"/>
              </w:rPr>
            </w:pPr>
            <w:r w:rsidRPr="00A577F0">
              <w:t>«Муниципальное задание муниципального бюджетного учреждения культуры ЗАТО Александровск Мурманской области «Городской историко-краеведческий музей г. Полярного» на 201</w:t>
            </w:r>
            <w:r w:rsidR="00C44235" w:rsidRPr="00A577F0">
              <w:t>6</w:t>
            </w:r>
            <w:r w:rsidRPr="00A577F0">
              <w:t xml:space="preserve"> год и плановый период 201</w:t>
            </w:r>
            <w:r w:rsidR="00C44235" w:rsidRPr="00A577F0">
              <w:t>7-</w:t>
            </w:r>
            <w:r w:rsidRPr="00A577F0">
              <w:t>201</w:t>
            </w:r>
            <w:r w:rsidR="00C44235" w:rsidRPr="00A577F0">
              <w:t>8</w:t>
            </w:r>
            <w:r w:rsidRPr="00A577F0">
              <w:t xml:space="preserve"> годов</w:t>
            </w:r>
          </w:p>
        </w:tc>
        <w:tc>
          <w:tcPr>
            <w:tcW w:w="2410" w:type="dxa"/>
            <w:gridSpan w:val="3"/>
          </w:tcPr>
          <w:p w:rsidR="00665CB6" w:rsidRPr="00A577F0" w:rsidRDefault="00C44235" w:rsidP="00F7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7F0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177DE8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177DE8" w:rsidRPr="002F6387" w:rsidRDefault="00177DE8">
            <w:pPr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96" w:type="dxa"/>
            <w:gridSpan w:val="4"/>
          </w:tcPr>
          <w:p w:rsidR="00177DE8" w:rsidRPr="002F6387" w:rsidRDefault="00177DE8" w:rsidP="00964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b/>
                <w:sz w:val="24"/>
                <w:szCs w:val="24"/>
              </w:rPr>
              <w:t>Реализация Программ МБУК ГИКМ</w:t>
            </w:r>
          </w:p>
        </w:tc>
      </w:tr>
      <w:tr w:rsidR="00177DE8" w:rsidRPr="004D6D2B" w:rsidTr="00A577F0">
        <w:trPr>
          <w:gridAfter w:val="1"/>
          <w:wAfter w:w="27" w:type="dxa"/>
          <w:trHeight w:val="597"/>
        </w:trPr>
        <w:tc>
          <w:tcPr>
            <w:tcW w:w="709" w:type="dxa"/>
          </w:tcPr>
          <w:p w:rsidR="00177DE8" w:rsidRPr="002F6387" w:rsidRDefault="00177D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938" w:type="dxa"/>
          </w:tcPr>
          <w:p w:rsidR="00177DE8" w:rsidRPr="00A7490C" w:rsidRDefault="00FA66F7" w:rsidP="00AB3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«ДОМ» (Детский открытый музей)</w:t>
            </w:r>
          </w:p>
        </w:tc>
        <w:tc>
          <w:tcPr>
            <w:tcW w:w="1619" w:type="dxa"/>
            <w:gridSpan w:val="2"/>
          </w:tcPr>
          <w:p w:rsidR="00177DE8" w:rsidRPr="00A7490C" w:rsidRDefault="00177DE8" w:rsidP="003F43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177DE8" w:rsidRPr="00A7490C" w:rsidRDefault="00C70C2F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="00177DE8"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C70C2F" w:rsidRPr="004D6D2B" w:rsidTr="00A577F0">
        <w:trPr>
          <w:gridAfter w:val="1"/>
          <w:wAfter w:w="27" w:type="dxa"/>
          <w:trHeight w:val="551"/>
        </w:trPr>
        <w:tc>
          <w:tcPr>
            <w:tcW w:w="709" w:type="dxa"/>
          </w:tcPr>
          <w:p w:rsidR="00C70C2F" w:rsidRPr="002F6387" w:rsidRDefault="00C70C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938" w:type="dxa"/>
          </w:tcPr>
          <w:p w:rsidR="00C70C2F" w:rsidRPr="00A7490C" w:rsidRDefault="00364937" w:rsidP="00E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C70C2F" w:rsidRPr="00A7490C">
              <w:rPr>
                <w:rFonts w:ascii="Times New Roman" w:hAnsi="Times New Roman"/>
                <w:sz w:val="24"/>
                <w:szCs w:val="24"/>
              </w:rPr>
              <w:t>На страже Заполярья»</w:t>
            </w:r>
          </w:p>
        </w:tc>
        <w:tc>
          <w:tcPr>
            <w:tcW w:w="1619" w:type="dxa"/>
            <w:gridSpan w:val="2"/>
          </w:tcPr>
          <w:p w:rsidR="00C70C2F" w:rsidRPr="00A7490C" w:rsidRDefault="00C70C2F" w:rsidP="00E448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C70C2F" w:rsidRPr="00A7490C" w:rsidRDefault="00C70C2F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C70C2F" w:rsidRPr="004D6D2B" w:rsidTr="00A577F0">
        <w:trPr>
          <w:gridAfter w:val="1"/>
          <w:wAfter w:w="27" w:type="dxa"/>
          <w:trHeight w:val="633"/>
        </w:trPr>
        <w:tc>
          <w:tcPr>
            <w:tcW w:w="709" w:type="dxa"/>
          </w:tcPr>
          <w:p w:rsidR="00C70C2F" w:rsidRPr="002F6387" w:rsidRDefault="00C70C2F" w:rsidP="001D39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938" w:type="dxa"/>
          </w:tcPr>
          <w:p w:rsidR="00C70C2F" w:rsidRPr="00A7490C" w:rsidRDefault="00C70C2F" w:rsidP="00E4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Программа « Мы - александровцы»</w:t>
            </w:r>
          </w:p>
        </w:tc>
        <w:tc>
          <w:tcPr>
            <w:tcW w:w="1619" w:type="dxa"/>
            <w:gridSpan w:val="2"/>
          </w:tcPr>
          <w:p w:rsidR="00C70C2F" w:rsidRPr="00A7490C" w:rsidRDefault="00C70C2F" w:rsidP="00E448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C70C2F" w:rsidRPr="00A7490C" w:rsidRDefault="00C70C2F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C70C2F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C70C2F" w:rsidRPr="002F6387" w:rsidRDefault="00C70C2F" w:rsidP="001D39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938" w:type="dxa"/>
          </w:tcPr>
          <w:p w:rsidR="00C70C2F" w:rsidRPr="00A7490C" w:rsidRDefault="00C70C2F" w:rsidP="00E4480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Программа «Передвижной музей»</w:t>
            </w:r>
          </w:p>
        </w:tc>
        <w:tc>
          <w:tcPr>
            <w:tcW w:w="1619" w:type="dxa"/>
            <w:gridSpan w:val="2"/>
          </w:tcPr>
          <w:p w:rsidR="00C70C2F" w:rsidRPr="00A7490C" w:rsidRDefault="00C70C2F" w:rsidP="00E448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C70C2F" w:rsidRPr="00A7490C" w:rsidRDefault="00284E8A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70C2F">
              <w:rPr>
                <w:rFonts w:ascii="Times New Roman" w:hAnsi="Times New Roman"/>
                <w:sz w:val="24"/>
                <w:szCs w:val="24"/>
              </w:rPr>
              <w:t>.В.</w:t>
            </w:r>
            <w:r w:rsidR="00C70C2F"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</w:tc>
      </w:tr>
      <w:tr w:rsidR="0094053D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94053D" w:rsidRPr="002F6387" w:rsidRDefault="0094053D" w:rsidP="001D39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938" w:type="dxa"/>
          </w:tcPr>
          <w:p w:rsidR="0094053D" w:rsidRPr="00A7490C" w:rsidRDefault="0094053D" w:rsidP="00E4480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«История одного экспоната»</w:t>
            </w:r>
          </w:p>
        </w:tc>
        <w:tc>
          <w:tcPr>
            <w:tcW w:w="1619" w:type="dxa"/>
            <w:gridSpan w:val="2"/>
          </w:tcPr>
          <w:p w:rsidR="0094053D" w:rsidRPr="00A7490C" w:rsidRDefault="0094053D" w:rsidP="00E448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94053D" w:rsidRDefault="0094053D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</w:tc>
      </w:tr>
      <w:tr w:rsidR="00D65F08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D65F08" w:rsidRPr="002F6387" w:rsidRDefault="00D65F08" w:rsidP="009405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4053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</w:tcPr>
          <w:p w:rsidR="00D65F08" w:rsidRPr="00A7490C" w:rsidRDefault="00D65F08" w:rsidP="00D65F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В музей – всей семьей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  <w:gridSpan w:val="2"/>
          </w:tcPr>
          <w:p w:rsidR="00D65F08" w:rsidRPr="00A7490C" w:rsidRDefault="00D65F08" w:rsidP="00EB11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D65F08" w:rsidRPr="00A7490C" w:rsidRDefault="00D65F08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D65F08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D65F08" w:rsidRPr="002F6387" w:rsidRDefault="00D65F08" w:rsidP="009405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387">
              <w:rPr>
                <w:rFonts w:ascii="Times New Roman" w:hAnsi="Times New Roman"/>
                <w:sz w:val="24"/>
                <w:szCs w:val="24"/>
              </w:rPr>
              <w:t>2.</w:t>
            </w:r>
            <w:r w:rsidR="0094053D">
              <w:rPr>
                <w:rFonts w:ascii="Times New Roman" w:hAnsi="Times New Roman"/>
                <w:sz w:val="24"/>
                <w:szCs w:val="24"/>
              </w:rPr>
              <w:t>7</w:t>
            </w:r>
            <w:r w:rsidRPr="002F63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</w:tcPr>
          <w:p w:rsidR="00D65F08" w:rsidRPr="00A7490C" w:rsidRDefault="00D65F08" w:rsidP="00E4480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 xml:space="preserve">Программа «Единство разных возможностей» </w:t>
            </w:r>
          </w:p>
          <w:p w:rsidR="00D65F08" w:rsidRPr="00A7490C" w:rsidRDefault="00D65F08" w:rsidP="004609C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 xml:space="preserve">(работа с </w:t>
            </w:r>
            <w:r>
              <w:rPr>
                <w:rFonts w:ascii="Times New Roman" w:hAnsi="Times New Roman"/>
                <w:sz w:val="24"/>
                <w:szCs w:val="24"/>
              </w:rPr>
              <w:t>социально незащищенными группами населения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19" w:type="dxa"/>
            <w:gridSpan w:val="2"/>
          </w:tcPr>
          <w:p w:rsidR="00D65F08" w:rsidRPr="00A7490C" w:rsidRDefault="00D65F08" w:rsidP="00E448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D65F08" w:rsidRPr="00A7490C" w:rsidRDefault="00D65F08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5F40BB" w:rsidRPr="004D6D2B" w:rsidTr="00665CB6">
        <w:trPr>
          <w:gridAfter w:val="1"/>
          <w:wAfter w:w="27" w:type="dxa"/>
        </w:trPr>
        <w:tc>
          <w:tcPr>
            <w:tcW w:w="709" w:type="dxa"/>
          </w:tcPr>
          <w:p w:rsidR="005F40BB" w:rsidRPr="002F6387" w:rsidRDefault="005F40BB" w:rsidP="009405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938" w:type="dxa"/>
          </w:tcPr>
          <w:p w:rsidR="005F40BB" w:rsidRPr="00A7490C" w:rsidRDefault="005F40BB" w:rsidP="00E4480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«Брусничка»</w:t>
            </w:r>
          </w:p>
        </w:tc>
        <w:tc>
          <w:tcPr>
            <w:tcW w:w="1619" w:type="dxa"/>
            <w:gridSpan w:val="2"/>
          </w:tcPr>
          <w:p w:rsidR="005F40BB" w:rsidRPr="00A7490C" w:rsidRDefault="005F40BB" w:rsidP="006644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5F40BB" w:rsidRDefault="005F40BB" w:rsidP="00F779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5F40BB" w:rsidRPr="004D6D2B" w:rsidTr="0094053D">
        <w:trPr>
          <w:gridAfter w:val="1"/>
          <w:wAfter w:w="27" w:type="dxa"/>
          <w:trHeight w:val="420"/>
        </w:trPr>
        <w:tc>
          <w:tcPr>
            <w:tcW w:w="709" w:type="dxa"/>
          </w:tcPr>
          <w:p w:rsidR="005F40BB" w:rsidRPr="004609C1" w:rsidRDefault="005F40BB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9C1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F40BB" w:rsidRPr="004D6D2B" w:rsidRDefault="005F40BB">
            <w:pPr>
              <w:tabs>
                <w:tab w:val="num" w:pos="36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96" w:type="dxa"/>
            <w:gridSpan w:val="4"/>
          </w:tcPr>
          <w:p w:rsidR="005F40BB" w:rsidRPr="00C70C2F" w:rsidRDefault="005F40BB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0C2F">
              <w:rPr>
                <w:rFonts w:ascii="Times New Roman" w:hAnsi="Times New Roman"/>
                <w:b/>
                <w:sz w:val="24"/>
                <w:szCs w:val="24"/>
              </w:rPr>
              <w:t>Приоритетные направления работы в 2016 году:</w:t>
            </w:r>
          </w:p>
          <w:p w:rsidR="005F40BB" w:rsidRPr="00C70C2F" w:rsidRDefault="005F40BB" w:rsidP="009A7D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D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0C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0C2F">
              <w:rPr>
                <w:rFonts w:ascii="Times New Roman" w:hAnsi="Times New Roman"/>
                <w:sz w:val="26"/>
                <w:szCs w:val="26"/>
              </w:rPr>
              <w:t>сохранение и развитие единого культурного и информационного прост</w:t>
            </w:r>
            <w:r>
              <w:rPr>
                <w:rFonts w:ascii="Times New Roman" w:hAnsi="Times New Roman"/>
                <w:sz w:val="26"/>
                <w:szCs w:val="26"/>
              </w:rPr>
              <w:t>ранства   Мурманской области;</w:t>
            </w:r>
          </w:p>
          <w:p w:rsidR="005F40BB" w:rsidRPr="00C70C2F" w:rsidRDefault="005F40BB" w:rsidP="009A7DC3">
            <w:pPr>
              <w:pStyle w:val="a5"/>
              <w:ind w:left="0" w:firstLine="0"/>
              <w:jc w:val="both"/>
              <w:rPr>
                <w:sz w:val="26"/>
                <w:szCs w:val="26"/>
              </w:rPr>
            </w:pPr>
            <w:r w:rsidRPr="00C70C2F">
              <w:rPr>
                <w:sz w:val="26"/>
                <w:szCs w:val="26"/>
              </w:rPr>
              <w:t>- достижение целевых показателей, заложенных в  подпрограмме «</w:t>
            </w:r>
            <w:r w:rsidRPr="00C70C2F">
              <w:rPr>
                <w:rStyle w:val="FontStyle47"/>
                <w:szCs w:val="26"/>
              </w:rPr>
              <w:t>Музейное дело ЗАТО Александровск» на 2014 - 2016 годы»,</w:t>
            </w:r>
            <w:r>
              <w:rPr>
                <w:rStyle w:val="FontStyle47"/>
                <w:szCs w:val="26"/>
              </w:rPr>
              <w:t xml:space="preserve"> </w:t>
            </w:r>
            <w:r w:rsidRPr="00C70C2F">
              <w:rPr>
                <w:sz w:val="26"/>
                <w:szCs w:val="26"/>
              </w:rPr>
              <w:t xml:space="preserve">целевых показателей развития, запланированных в </w:t>
            </w:r>
            <w:r>
              <w:rPr>
                <w:sz w:val="26"/>
                <w:szCs w:val="26"/>
              </w:rPr>
              <w:t xml:space="preserve"> </w:t>
            </w:r>
            <w:r w:rsidRPr="00C70C2F">
              <w:rPr>
                <w:sz w:val="26"/>
                <w:szCs w:val="26"/>
              </w:rPr>
              <w:t>«дорожной карте»; целевых показателей муниципального задания на 2016</w:t>
            </w:r>
            <w:r>
              <w:rPr>
                <w:sz w:val="26"/>
                <w:szCs w:val="26"/>
              </w:rPr>
              <w:t xml:space="preserve"> год;</w:t>
            </w:r>
          </w:p>
          <w:p w:rsidR="005F40BB" w:rsidRPr="00C70C2F" w:rsidRDefault="005F40BB" w:rsidP="009A7DC3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физической </w:t>
            </w:r>
            <w:r w:rsidRPr="00C70C2F">
              <w:rPr>
                <w:rFonts w:ascii="Times New Roman" w:hAnsi="Times New Roman"/>
                <w:sz w:val="26"/>
                <w:szCs w:val="26"/>
              </w:rPr>
              <w:t>сохранности музейного фонда;</w:t>
            </w:r>
          </w:p>
          <w:p w:rsidR="005F40BB" w:rsidRPr="00C70C2F" w:rsidRDefault="005F40BB" w:rsidP="009A7DC3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num" w:pos="34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C2F">
              <w:rPr>
                <w:rFonts w:ascii="Times New Roman" w:hAnsi="Times New Roman"/>
                <w:sz w:val="26"/>
                <w:szCs w:val="26"/>
              </w:rPr>
              <w:t>комплектование музейных фондов по основным направлениям деятельности;</w:t>
            </w:r>
          </w:p>
          <w:p w:rsidR="005F40BB" w:rsidRPr="00C70C2F" w:rsidRDefault="005F40BB" w:rsidP="009A7DC3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num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C2F">
              <w:rPr>
                <w:rFonts w:ascii="Times New Roman" w:hAnsi="Times New Roman"/>
                <w:sz w:val="26"/>
                <w:szCs w:val="26"/>
              </w:rPr>
              <w:t>организация и проведение выставок в научно обоснованной и художественной форме;</w:t>
            </w:r>
          </w:p>
          <w:p w:rsidR="005F40BB" w:rsidRDefault="005F40BB" w:rsidP="009A7DC3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num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C2F">
              <w:rPr>
                <w:rFonts w:ascii="Times New Roman" w:hAnsi="Times New Roman"/>
                <w:sz w:val="26"/>
                <w:szCs w:val="26"/>
              </w:rPr>
              <w:t>орг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анизация проведения выставок и </w:t>
            </w:r>
            <w:r w:rsidRPr="00C70C2F">
              <w:rPr>
                <w:rFonts w:ascii="Times New Roman" w:hAnsi="Times New Roman"/>
                <w:sz w:val="26"/>
                <w:szCs w:val="26"/>
              </w:rPr>
              <w:t>экскурсионного обслуживания населения в городах ЗАТО Александровск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Мурманской области</w:t>
            </w:r>
            <w:r w:rsidRPr="00C70C2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F40BB" w:rsidRPr="00C70C2F" w:rsidRDefault="005F40BB" w:rsidP="009A7DC3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  <w:tab w:val="num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новых экскурсионных и научно-</w:t>
            </w:r>
            <w:r w:rsidR="008E4DFF">
              <w:rPr>
                <w:rFonts w:ascii="Times New Roman" w:hAnsi="Times New Roman"/>
                <w:sz w:val="26"/>
                <w:szCs w:val="26"/>
              </w:rPr>
              <w:t>просветительских программ;</w:t>
            </w:r>
          </w:p>
          <w:p w:rsidR="005F40BB" w:rsidRPr="004609C1" w:rsidRDefault="005F40BB" w:rsidP="009A7DC3">
            <w:pPr>
              <w:pStyle w:val="a5"/>
              <w:ind w:left="0" w:firstLine="0"/>
              <w:jc w:val="both"/>
              <w:rPr>
                <w:sz w:val="26"/>
                <w:szCs w:val="26"/>
              </w:rPr>
            </w:pPr>
            <w:r w:rsidRPr="004609C1">
              <w:rPr>
                <w:sz w:val="26"/>
                <w:szCs w:val="26"/>
              </w:rPr>
              <w:t>- осуществление работы по подготовке и проведению мероприятий, посвященных знаменательным датам:</w:t>
            </w:r>
          </w:p>
          <w:p w:rsidR="005F40BB" w:rsidRPr="00AB1E49" w:rsidRDefault="005F40BB" w:rsidP="009A7DC3">
            <w:pPr>
              <w:pStyle w:val="a5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AB1E49">
              <w:rPr>
                <w:sz w:val="26"/>
                <w:szCs w:val="26"/>
              </w:rPr>
              <w:t>Году кино в России;</w:t>
            </w:r>
          </w:p>
          <w:p w:rsidR="005F40BB" w:rsidRPr="002A2F15" w:rsidRDefault="005F40BB" w:rsidP="009A7DC3">
            <w:pPr>
              <w:pStyle w:val="a5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2A2F15">
              <w:rPr>
                <w:sz w:val="26"/>
                <w:szCs w:val="26"/>
              </w:rPr>
              <w:t>120-летию с. Белокаменка;</w:t>
            </w:r>
          </w:p>
          <w:p w:rsidR="005F40BB" w:rsidRPr="0035011F" w:rsidRDefault="005F40BB" w:rsidP="009A7DC3">
            <w:pPr>
              <w:pStyle w:val="a5"/>
              <w:numPr>
                <w:ilvl w:val="0"/>
                <w:numId w:val="11"/>
              </w:numPr>
              <w:jc w:val="both"/>
            </w:pPr>
            <w:r w:rsidRPr="002A2F15">
              <w:rPr>
                <w:sz w:val="26"/>
                <w:szCs w:val="26"/>
              </w:rPr>
              <w:t>110-летию Подводных сил России</w:t>
            </w:r>
            <w:r>
              <w:rPr>
                <w:sz w:val="26"/>
                <w:szCs w:val="26"/>
              </w:rPr>
              <w:t>;</w:t>
            </w:r>
          </w:p>
          <w:p w:rsidR="0035011F" w:rsidRPr="002A2F15" w:rsidRDefault="0035011F" w:rsidP="009A7DC3">
            <w:pPr>
              <w:pStyle w:val="a5"/>
              <w:numPr>
                <w:ilvl w:val="0"/>
                <w:numId w:val="11"/>
              </w:numPr>
              <w:jc w:val="both"/>
            </w:pPr>
            <w:r>
              <w:rPr>
                <w:sz w:val="26"/>
                <w:szCs w:val="26"/>
              </w:rPr>
              <w:t>100-летию Флотилии Северного Ледовитого океана</w:t>
            </w:r>
          </w:p>
          <w:p w:rsidR="005F40BB" w:rsidRPr="002A2F15" w:rsidRDefault="005F40BB" w:rsidP="009A7DC3">
            <w:pPr>
              <w:pStyle w:val="a5"/>
              <w:numPr>
                <w:ilvl w:val="0"/>
                <w:numId w:val="11"/>
              </w:numPr>
              <w:jc w:val="both"/>
            </w:pPr>
            <w:r w:rsidRPr="002A2F15">
              <w:rPr>
                <w:sz w:val="26"/>
                <w:szCs w:val="26"/>
              </w:rPr>
              <w:t>100-летию г. Мурманска</w:t>
            </w:r>
          </w:p>
          <w:p w:rsidR="005F40BB" w:rsidRPr="001D7B6E" w:rsidRDefault="005F40BB" w:rsidP="009A7DC3">
            <w:pPr>
              <w:pStyle w:val="a5"/>
              <w:numPr>
                <w:ilvl w:val="0"/>
                <w:numId w:val="11"/>
              </w:numPr>
              <w:jc w:val="both"/>
            </w:pPr>
            <w:r w:rsidRPr="001D7B6E">
              <w:rPr>
                <w:sz w:val="26"/>
                <w:szCs w:val="26"/>
              </w:rPr>
              <w:t>80-летию МБОУ ООШ № 1 им. М.А. Погодина</w:t>
            </w:r>
          </w:p>
          <w:p w:rsidR="005F40BB" w:rsidRDefault="005F40BB" w:rsidP="009A7DC3">
            <w:pPr>
              <w:pStyle w:val="a5"/>
              <w:ind w:left="0" w:firstLine="0"/>
              <w:jc w:val="both"/>
              <w:rPr>
                <w:sz w:val="26"/>
                <w:szCs w:val="26"/>
              </w:rPr>
            </w:pPr>
            <w:r w:rsidRPr="004609C1">
              <w:rPr>
                <w:sz w:val="26"/>
                <w:szCs w:val="26"/>
              </w:rPr>
              <w:t>- ведение проектной деятельности, участие в грантовых конкурсах</w:t>
            </w:r>
            <w:r>
              <w:rPr>
                <w:sz w:val="26"/>
                <w:szCs w:val="26"/>
              </w:rPr>
              <w:t>;</w:t>
            </w:r>
          </w:p>
          <w:p w:rsidR="005F40BB" w:rsidRPr="004609C1" w:rsidRDefault="005F40BB" w:rsidP="009A7DC3">
            <w:pPr>
              <w:pStyle w:val="a5"/>
              <w:ind w:left="0" w:firstLine="0"/>
              <w:jc w:val="both"/>
            </w:pPr>
            <w:r>
              <w:rPr>
                <w:sz w:val="26"/>
                <w:szCs w:val="26"/>
              </w:rPr>
              <w:t>- развитие интерактивных (в том числе мультимедийных) технологий в музейной деятельности.</w:t>
            </w:r>
          </w:p>
        </w:tc>
      </w:tr>
    </w:tbl>
    <w:p w:rsidR="000F109A" w:rsidRDefault="000F109A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A38" w:rsidRDefault="00435A38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09A" w:rsidRDefault="000F109A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09A">
        <w:rPr>
          <w:rFonts w:ascii="Times New Roman" w:hAnsi="Times New Roman"/>
          <w:b/>
          <w:sz w:val="24"/>
          <w:szCs w:val="24"/>
        </w:rPr>
        <w:lastRenderedPageBreak/>
        <w:t>3. Научно-просветительская деятельность</w:t>
      </w:r>
    </w:p>
    <w:p w:rsidR="000F109A" w:rsidRPr="00C70C2F" w:rsidRDefault="000F109A" w:rsidP="009A7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"/>
        <w:gridCol w:w="194"/>
        <w:gridCol w:w="6492"/>
        <w:gridCol w:w="1689"/>
        <w:gridCol w:w="1440"/>
      </w:tblGrid>
      <w:tr w:rsidR="000F109A" w:rsidRPr="004D6D2B" w:rsidTr="000F109A">
        <w:tc>
          <w:tcPr>
            <w:tcW w:w="10632" w:type="dxa"/>
            <w:gridSpan w:val="6"/>
          </w:tcPr>
          <w:p w:rsidR="00CD4F86" w:rsidRPr="000F109A" w:rsidRDefault="00CD4F86" w:rsidP="00CD4F8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 Тематические лектории</w:t>
            </w:r>
          </w:p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09A" w:rsidRPr="004D6D2B" w:rsidTr="000F109A">
        <w:tc>
          <w:tcPr>
            <w:tcW w:w="675" w:type="dxa"/>
          </w:tcPr>
          <w:p w:rsidR="000F109A" w:rsidRPr="00080214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21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28" w:type="dxa"/>
            <w:gridSpan w:val="3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214">
              <w:rPr>
                <w:rFonts w:ascii="Times New Roman" w:hAnsi="Times New Roman"/>
                <w:b/>
                <w:sz w:val="24"/>
                <w:szCs w:val="24"/>
              </w:rPr>
              <w:t>Лекторий «Имя в истории города и флота»</w:t>
            </w:r>
          </w:p>
        </w:tc>
        <w:tc>
          <w:tcPr>
            <w:tcW w:w="1689" w:type="dxa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21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40" w:type="dxa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214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F109A" w:rsidRPr="004D6D2B" w:rsidTr="000F109A">
        <w:tc>
          <w:tcPr>
            <w:tcW w:w="675" w:type="dxa"/>
          </w:tcPr>
          <w:p w:rsidR="000F109A" w:rsidRPr="00080214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3"/>
          </w:tcPr>
          <w:p w:rsidR="000F109A" w:rsidRPr="00080214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«Первый на Северном флоте» (к 100-летию со дня рождения первого героя Советского Союза на Северном флоте В.П. Кислякова)</w:t>
            </w:r>
          </w:p>
        </w:tc>
        <w:tc>
          <w:tcPr>
            <w:tcW w:w="1689" w:type="dxa"/>
            <w:vAlign w:val="center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А.Е. Князева </w:t>
            </w:r>
          </w:p>
        </w:tc>
      </w:tr>
      <w:tr w:rsidR="000F109A" w:rsidRPr="004D6D2B" w:rsidTr="000F109A">
        <w:tc>
          <w:tcPr>
            <w:tcW w:w="675" w:type="dxa"/>
          </w:tcPr>
          <w:p w:rsidR="000F109A" w:rsidRPr="00080214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3"/>
          </w:tcPr>
          <w:p w:rsidR="000F109A" w:rsidRPr="00080214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214">
              <w:rPr>
                <w:rFonts w:ascii="Times New Roman" w:hAnsi="Times New Roman"/>
                <w:sz w:val="24"/>
                <w:szCs w:val="24"/>
              </w:rPr>
              <w:t>«Великие российские флотоводцы»</w:t>
            </w:r>
          </w:p>
        </w:tc>
        <w:tc>
          <w:tcPr>
            <w:tcW w:w="1689" w:type="dxa"/>
            <w:vAlign w:val="center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1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0F109A" w:rsidRPr="0008021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14">
              <w:rPr>
                <w:rFonts w:ascii="Times New Roman" w:hAnsi="Times New Roman"/>
                <w:sz w:val="24"/>
                <w:szCs w:val="24"/>
              </w:rPr>
              <w:t>В.П. Доценко</w:t>
            </w:r>
          </w:p>
        </w:tc>
      </w:tr>
      <w:tr w:rsidR="000F109A" w:rsidRPr="00B82212" w:rsidTr="000F109A">
        <w:tc>
          <w:tcPr>
            <w:tcW w:w="675" w:type="dxa"/>
          </w:tcPr>
          <w:p w:rsidR="000F109A" w:rsidRPr="00B82212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3"/>
          </w:tcPr>
          <w:p w:rsidR="000F109A" w:rsidRPr="00B82212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12">
              <w:rPr>
                <w:rFonts w:ascii="Times New Roman" w:hAnsi="Times New Roman"/>
                <w:sz w:val="24"/>
                <w:szCs w:val="24"/>
              </w:rPr>
              <w:t>«Не жить мне без моря» (к 100-летию поэта-североморца Николая Букина)</w:t>
            </w:r>
          </w:p>
        </w:tc>
        <w:tc>
          <w:tcPr>
            <w:tcW w:w="1689" w:type="dxa"/>
          </w:tcPr>
          <w:p w:rsidR="000F109A" w:rsidRPr="00B82212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1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0F109A" w:rsidRPr="00B82212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12">
              <w:rPr>
                <w:rFonts w:ascii="Times New Roman" w:hAnsi="Times New Roman"/>
                <w:sz w:val="24"/>
                <w:szCs w:val="24"/>
              </w:rPr>
              <w:t xml:space="preserve">М.С. Нижегородова </w:t>
            </w:r>
          </w:p>
        </w:tc>
      </w:tr>
      <w:tr w:rsidR="000F109A" w:rsidRPr="00B82212" w:rsidTr="000F109A">
        <w:tc>
          <w:tcPr>
            <w:tcW w:w="675" w:type="dxa"/>
          </w:tcPr>
          <w:p w:rsidR="000F109A" w:rsidRPr="00B82212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3"/>
          </w:tcPr>
          <w:p w:rsidR="000F109A" w:rsidRPr="007639B4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39B4">
              <w:rPr>
                <w:rFonts w:ascii="Times New Roman" w:hAnsi="Times New Roman"/>
                <w:sz w:val="24"/>
                <w:szCs w:val="24"/>
              </w:rPr>
              <w:t>Постижение военного искусства: Идейное наследие А.Свечина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9" w:type="dxa"/>
          </w:tcPr>
          <w:p w:rsidR="000F109A" w:rsidRPr="007639B4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B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0F109A" w:rsidRPr="007639B4" w:rsidRDefault="000F109A" w:rsidP="00386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B4">
              <w:rPr>
                <w:rFonts w:ascii="Times New Roman" w:hAnsi="Times New Roman"/>
                <w:sz w:val="24"/>
                <w:szCs w:val="24"/>
              </w:rPr>
              <w:t>С.Н. Мишина</w:t>
            </w:r>
          </w:p>
        </w:tc>
      </w:tr>
      <w:tr w:rsidR="000F109A" w:rsidRPr="001575B2" w:rsidTr="000F109A">
        <w:tc>
          <w:tcPr>
            <w:tcW w:w="7503" w:type="dxa"/>
            <w:gridSpan w:val="4"/>
          </w:tcPr>
          <w:p w:rsidR="000F109A" w:rsidRPr="001575B2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75B2">
              <w:rPr>
                <w:rFonts w:ascii="Times New Roman" w:hAnsi="Times New Roman"/>
                <w:b/>
                <w:sz w:val="24"/>
                <w:szCs w:val="24"/>
              </w:rPr>
              <w:t>Лекторий «Знаменательные и памятные даты Северного флота»</w:t>
            </w:r>
          </w:p>
        </w:tc>
        <w:tc>
          <w:tcPr>
            <w:tcW w:w="1689" w:type="dxa"/>
          </w:tcPr>
          <w:p w:rsidR="000F109A" w:rsidRPr="001575B2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B2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40" w:type="dxa"/>
          </w:tcPr>
          <w:p w:rsidR="000F109A" w:rsidRPr="001575B2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B2">
              <w:rPr>
                <w:rFonts w:ascii="Times New Roman" w:hAnsi="Times New Roman"/>
                <w:b/>
                <w:sz w:val="24"/>
                <w:szCs w:val="24"/>
              </w:rPr>
              <w:t>Исполнение, отдел</w:t>
            </w:r>
          </w:p>
        </w:tc>
      </w:tr>
      <w:tr w:rsidR="000F109A" w:rsidRPr="00C90C29" w:rsidTr="004F24A7">
        <w:tc>
          <w:tcPr>
            <w:tcW w:w="817" w:type="dxa"/>
            <w:gridSpan w:val="2"/>
          </w:tcPr>
          <w:p w:rsidR="000F109A" w:rsidRPr="00C90C2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C90C29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>«С-80. Лодка-призрак» (к 55-й годовщине со дня гибели пл С-80)</w:t>
            </w:r>
          </w:p>
        </w:tc>
        <w:tc>
          <w:tcPr>
            <w:tcW w:w="1689" w:type="dxa"/>
          </w:tcPr>
          <w:p w:rsidR="000F109A" w:rsidRPr="00C90C2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</w:tcPr>
          <w:p w:rsidR="000F109A" w:rsidRPr="00C90C2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 xml:space="preserve">М.С. Нижегородова </w:t>
            </w:r>
          </w:p>
        </w:tc>
      </w:tr>
      <w:tr w:rsidR="000F109A" w:rsidRPr="00C90C29" w:rsidTr="004F24A7">
        <w:tc>
          <w:tcPr>
            <w:tcW w:w="817" w:type="dxa"/>
            <w:gridSpan w:val="2"/>
          </w:tcPr>
          <w:p w:rsidR="000F109A" w:rsidRPr="00C90C2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C90C29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>«Дельфин» - первая отечественная боевая подводная лодка»</w:t>
            </w:r>
          </w:p>
        </w:tc>
        <w:tc>
          <w:tcPr>
            <w:tcW w:w="1689" w:type="dxa"/>
          </w:tcPr>
          <w:p w:rsidR="000F109A" w:rsidRPr="00C90C2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</w:tcPr>
          <w:p w:rsidR="000F109A" w:rsidRPr="00C90C2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29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805B59" w:rsidTr="004F24A7">
        <w:trPr>
          <w:trHeight w:val="71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B5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05B59">
              <w:rPr>
                <w:rFonts w:ascii="Times New Roman" w:hAnsi="Times New Roman"/>
                <w:sz w:val="24"/>
                <w:szCs w:val="24"/>
              </w:rPr>
              <w:t>Патриотизм: истоки, традиции, значение в деле укрепления обороноспособности страны</w:t>
            </w:r>
            <w:r w:rsidRPr="00805B5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Pr="00805B59"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0F109A" w:rsidRPr="008A05C8" w:rsidTr="004F24A7">
        <w:tc>
          <w:tcPr>
            <w:tcW w:w="817" w:type="dxa"/>
            <w:gridSpan w:val="2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8A05C8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«Полярный - главная база Северного флота в годы Великой Отечественной войны»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0F109A" w:rsidRPr="008A05C8" w:rsidTr="004F24A7">
        <w:tc>
          <w:tcPr>
            <w:tcW w:w="817" w:type="dxa"/>
            <w:gridSpan w:val="2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C55E2E" w:rsidRDefault="000F109A" w:rsidP="00C55E2E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A05C8">
              <w:rPr>
                <w:b w:val="0"/>
                <w:sz w:val="24"/>
                <w:szCs w:val="24"/>
              </w:rPr>
              <w:t xml:space="preserve">«Русскому флоту быть!», </w:t>
            </w:r>
            <w:r w:rsidRPr="00C55E2E">
              <w:rPr>
                <w:b w:val="0"/>
                <w:sz w:val="24"/>
                <w:szCs w:val="24"/>
              </w:rPr>
              <w:t>лекция-презентация к</w:t>
            </w:r>
            <w:r w:rsidR="00BC73B0">
              <w:rPr>
                <w:b w:val="0"/>
                <w:sz w:val="24"/>
                <w:szCs w:val="24"/>
              </w:rPr>
              <w:t>о</w:t>
            </w:r>
            <w:r w:rsidRPr="00C55E2E">
              <w:rPr>
                <w:b w:val="0"/>
                <w:sz w:val="24"/>
                <w:szCs w:val="24"/>
              </w:rPr>
              <w:t xml:space="preserve"> Дню Северного флота.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0F109A" w:rsidRPr="008A05C8" w:rsidTr="004F24A7">
        <w:tc>
          <w:tcPr>
            <w:tcW w:w="817" w:type="dxa"/>
            <w:gridSpan w:val="2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8A05C8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«Боевая деятельность 181-го особого диверсионно-разведывательного отряда штаба СФ. В.Н. Леонов»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0F109A" w:rsidRPr="00805B59" w:rsidTr="004F24A7">
        <w:trPr>
          <w:trHeight w:val="983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</w:tcPr>
          <w:p w:rsidR="000F109A" w:rsidRPr="00C55E2E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9D2">
              <w:rPr>
                <w:rFonts w:ascii="Times New Roman" w:hAnsi="Times New Roman"/>
                <w:sz w:val="24"/>
                <w:szCs w:val="24"/>
              </w:rPr>
              <w:t>«На защите полярного неба</w:t>
            </w:r>
            <w:r>
              <w:rPr>
                <w:rFonts w:ascii="Times New Roman" w:hAnsi="Times New Roman"/>
                <w:sz w:val="24"/>
                <w:szCs w:val="24"/>
              </w:rPr>
              <w:t>» лекция</w:t>
            </w:r>
            <w:r w:rsidRPr="008C59D2">
              <w:rPr>
                <w:rFonts w:ascii="Times New Roman" w:hAnsi="Times New Roman"/>
                <w:sz w:val="24"/>
                <w:szCs w:val="24"/>
              </w:rPr>
              <w:t>, посвященная 82 – ой годовщине со дня образования Гвардейского Невельско – Берлинского орденов Ленина, Суворова, Кутузова и Богдана Хмельницкого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531</w:t>
            </w:r>
            <w:r w:rsidRPr="008C59D2">
              <w:rPr>
                <w:rFonts w:ascii="Times New Roman" w:hAnsi="Times New Roman"/>
                <w:sz w:val="24"/>
                <w:szCs w:val="24"/>
              </w:rPr>
              <w:t xml:space="preserve"> зенитно – ракетного полка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09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09A" w:rsidRPr="00805B59" w:rsidTr="004F24A7">
        <w:trPr>
          <w:trHeight w:val="597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</w:tcPr>
          <w:p w:rsidR="000F109A" w:rsidRPr="008C59D2" w:rsidRDefault="000F109A" w:rsidP="00C55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– труженики моря»</w:t>
            </w:r>
            <w:r w:rsidR="00C55E2E">
              <w:rPr>
                <w:rFonts w:ascii="Times New Roman" w:hAnsi="Times New Roman"/>
                <w:sz w:val="24"/>
                <w:szCs w:val="24"/>
              </w:rPr>
              <w:t>, посвящённая 75-й годов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C55E2E">
              <w:rPr>
                <w:rFonts w:ascii="Times New Roman" w:hAnsi="Times New Roman"/>
                <w:sz w:val="24"/>
                <w:szCs w:val="24"/>
              </w:rPr>
              <w:t>ине со дня гибели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сторожевых катеров «Бриллиант» и «Пассат», сторожевого корабля «Туман»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0F109A" w:rsidRPr="00805B59" w:rsidTr="004F24A7">
        <w:trPr>
          <w:trHeight w:val="614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0F109A" w:rsidRPr="00805B5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</w:tcPr>
          <w:p w:rsidR="000F109A" w:rsidRPr="008C59D2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06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B606C">
              <w:rPr>
                <w:rFonts w:ascii="Times New Roman" w:hAnsi="Times New Roman"/>
                <w:sz w:val="24"/>
                <w:szCs w:val="24"/>
              </w:rPr>
              <w:t xml:space="preserve">История государственных и военных символов </w:t>
            </w:r>
            <w:r w:rsidRPr="00EB606C">
              <w:rPr>
                <w:rFonts w:ascii="Times New Roman" w:hAnsi="Times New Roman"/>
                <w:spacing w:val="-2"/>
                <w:sz w:val="24"/>
                <w:szCs w:val="24"/>
              </w:rPr>
              <w:t>России</w:t>
            </w:r>
            <w:r w:rsidRPr="00EB606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Тарабарова </w:t>
            </w:r>
          </w:p>
        </w:tc>
      </w:tr>
      <w:tr w:rsidR="000F109A" w:rsidRPr="008A05C8" w:rsidTr="004F24A7">
        <w:tc>
          <w:tcPr>
            <w:tcW w:w="817" w:type="dxa"/>
            <w:gridSpan w:val="2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8A05C8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Петсамо-Киркенесская наступательная операция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4F24A7">
        <w:trPr>
          <w:trHeight w:val="724"/>
        </w:trPr>
        <w:tc>
          <w:tcPr>
            <w:tcW w:w="817" w:type="dxa"/>
            <w:gridSpan w:val="2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</w:tcPr>
          <w:p w:rsidR="000F109A" w:rsidRPr="008A05C8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«Первая мировая война на Севере. Флотилия Северного Ледовитого океана»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8A05C8" w:rsidTr="000F109A">
        <w:tc>
          <w:tcPr>
            <w:tcW w:w="7503" w:type="dxa"/>
            <w:gridSpan w:val="4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A05C8">
              <w:rPr>
                <w:rFonts w:ascii="Times New Roman" w:hAnsi="Times New Roman"/>
                <w:b/>
                <w:sz w:val="24"/>
                <w:szCs w:val="24"/>
              </w:rPr>
              <w:t>Лекторий «Жизнь на Мурмане»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5C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5C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 xml:space="preserve">Археология Кольского полуострова 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Биармия и викинги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 xml:space="preserve">Кольский полуостров во времена Ивана </w:t>
            </w:r>
            <w:r w:rsidRPr="008A05C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Грозного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 xml:space="preserve">Кольский край в конце </w:t>
            </w:r>
            <w:r w:rsidRPr="008A05C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8A05C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вв. Рождение </w:t>
            </w:r>
            <w:r w:rsidRPr="008A05C8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Александровска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Pr="008A05C8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lastRenderedPageBreak/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 xml:space="preserve">Екатерининская гавань и научное изучение Севера в </w:t>
            </w:r>
            <w:r w:rsidRPr="008A05C8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8A05C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8A05C8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Гражданская война и интервенция на Кольском полуострове</w:t>
            </w:r>
          </w:p>
        </w:tc>
        <w:tc>
          <w:tcPr>
            <w:tcW w:w="1689" w:type="dxa"/>
          </w:tcPr>
          <w:p w:rsidR="000F109A" w:rsidRPr="008A05C8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05C8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40" w:type="dxa"/>
          </w:tcPr>
          <w:p w:rsidR="000F109A" w:rsidRPr="008A05C8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5C8">
              <w:rPr>
                <w:rFonts w:ascii="Times New Roman" w:hAnsi="Times New Roman"/>
                <w:sz w:val="24"/>
                <w:szCs w:val="24"/>
              </w:rPr>
              <w:t>О.Г.Вербин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BA710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BA7109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7109">
              <w:rPr>
                <w:rFonts w:ascii="Times New Roman" w:hAnsi="Times New Roman"/>
                <w:sz w:val="24"/>
                <w:szCs w:val="24"/>
              </w:rPr>
              <w:t xml:space="preserve">Заполярье в древний период.  Новгородский период </w:t>
            </w:r>
            <w:r w:rsidRPr="00BA7109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A71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A7109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BA7109">
              <w:rPr>
                <w:rFonts w:ascii="Times New Roman" w:hAnsi="Times New Roman"/>
                <w:sz w:val="24"/>
                <w:szCs w:val="24"/>
              </w:rPr>
              <w:t xml:space="preserve"> вв.  Кольский полуостров центр международной торговли в </w:t>
            </w:r>
            <w:r w:rsidRPr="00BA7109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A71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A710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BA7109"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9" w:type="dxa"/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Мишина</w:t>
            </w:r>
          </w:p>
        </w:tc>
      </w:tr>
      <w:tr w:rsidR="00FB7418" w:rsidRPr="004D6D2B" w:rsidTr="000F109A">
        <w:tc>
          <w:tcPr>
            <w:tcW w:w="1011" w:type="dxa"/>
            <w:gridSpan w:val="3"/>
          </w:tcPr>
          <w:p w:rsidR="00FB7418" w:rsidRPr="00BA7109" w:rsidRDefault="00FB7418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FB7418" w:rsidRDefault="00FB7418" w:rsidP="00FB7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Мурманской области и городов ЗАТО Александровск»</w:t>
            </w:r>
          </w:p>
        </w:tc>
        <w:tc>
          <w:tcPr>
            <w:tcW w:w="1689" w:type="dxa"/>
          </w:tcPr>
          <w:p w:rsidR="00FB7418" w:rsidRDefault="00FB7418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</w:tcPr>
          <w:p w:rsidR="00FB7418" w:rsidRDefault="00FB7418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BA710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BA7109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06C">
              <w:rPr>
                <w:rFonts w:ascii="Times New Roman" w:hAnsi="Times New Roman"/>
                <w:sz w:val="24"/>
                <w:szCs w:val="24"/>
              </w:rPr>
              <w:t xml:space="preserve">«Кольский уезд в </w:t>
            </w:r>
            <w:r w:rsidRPr="00EB606C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B60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B606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B606C">
              <w:rPr>
                <w:rFonts w:ascii="Times New Roman" w:hAnsi="Times New Roman"/>
                <w:sz w:val="24"/>
                <w:szCs w:val="24"/>
              </w:rPr>
              <w:t xml:space="preserve"> вв. Период гражданской и Первой мировой  войны»</w:t>
            </w:r>
          </w:p>
        </w:tc>
        <w:tc>
          <w:tcPr>
            <w:tcW w:w="1689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Мишина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BA710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EB606C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06C">
              <w:rPr>
                <w:rFonts w:ascii="Times New Roman" w:hAnsi="Times New Roman"/>
                <w:sz w:val="24"/>
                <w:szCs w:val="24"/>
              </w:rPr>
              <w:t>«Мурманская область в годы Великой Отечественной войны. Послевоенные годы»</w:t>
            </w:r>
          </w:p>
        </w:tc>
        <w:tc>
          <w:tcPr>
            <w:tcW w:w="1689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440" w:type="dxa"/>
          </w:tcPr>
          <w:p w:rsidR="000F109A" w:rsidRPr="00BA7109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Мишина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BA710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EB606C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«Мурманск  - столица Заполярья» </w:t>
            </w:r>
          </w:p>
        </w:tc>
        <w:tc>
          <w:tcPr>
            <w:tcW w:w="1689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BA7109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EB606C" w:rsidRDefault="000F109A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06C">
              <w:rPr>
                <w:rFonts w:ascii="Times New Roman" w:hAnsi="Times New Roman"/>
                <w:bCs/>
                <w:sz w:val="24"/>
                <w:szCs w:val="24"/>
              </w:rPr>
              <w:t>«Северный морской путь: история освоения»</w:t>
            </w:r>
          </w:p>
        </w:tc>
        <w:tc>
          <w:tcPr>
            <w:tcW w:w="1689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0F109A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0F109A" w:rsidRPr="004D6D2B" w:rsidTr="000F109A">
        <w:tc>
          <w:tcPr>
            <w:tcW w:w="1011" w:type="dxa"/>
            <w:gridSpan w:val="3"/>
          </w:tcPr>
          <w:p w:rsidR="000F109A" w:rsidRPr="00CF75F3" w:rsidRDefault="000F109A" w:rsidP="000F109A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0F109A" w:rsidRPr="00CF75F3" w:rsidRDefault="000F109A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5F3">
              <w:rPr>
                <w:rFonts w:ascii="Times New Roman" w:hAnsi="Times New Roman"/>
                <w:sz w:val="24"/>
                <w:szCs w:val="24"/>
              </w:rPr>
              <w:t>Экспедиции на Новую Землю на корабле "Новая Земля" и шхуне "Енисей" под командованием П.К. Пахтусова. Первая арктическая экспедиция Русского географического общества под руководством Э. Гофмана</w:t>
            </w:r>
          </w:p>
        </w:tc>
        <w:tc>
          <w:tcPr>
            <w:tcW w:w="1689" w:type="dxa"/>
          </w:tcPr>
          <w:p w:rsidR="000F109A" w:rsidRPr="00CF75F3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F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</w:tcPr>
          <w:p w:rsidR="000F109A" w:rsidRPr="00CF75F3" w:rsidRDefault="000F109A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F3">
              <w:rPr>
                <w:rFonts w:ascii="Times New Roman" w:hAnsi="Times New Roman"/>
                <w:sz w:val="24"/>
                <w:szCs w:val="24"/>
              </w:rPr>
              <w:t>В.П.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5F3">
              <w:rPr>
                <w:rFonts w:ascii="Times New Roman" w:hAnsi="Times New Roman"/>
                <w:sz w:val="24"/>
                <w:szCs w:val="24"/>
              </w:rPr>
              <w:t xml:space="preserve">Доценко </w:t>
            </w:r>
          </w:p>
        </w:tc>
      </w:tr>
    </w:tbl>
    <w:p w:rsidR="004F24A7" w:rsidRPr="004F24A7" w:rsidRDefault="004F24A7" w:rsidP="004E44D7">
      <w:pPr>
        <w:spacing w:after="0" w:line="240" w:lineRule="auto"/>
        <w:jc w:val="center"/>
        <w:rPr>
          <w:rFonts w:ascii="Times New Roman" w:hAnsi="Times New Roman"/>
          <w:b/>
          <w:color w:val="FF0000"/>
          <w:sz w:val="6"/>
          <w:szCs w:val="6"/>
        </w:rPr>
      </w:pPr>
    </w:p>
    <w:tbl>
      <w:tblPr>
        <w:tblpPr w:leftFromText="180" w:rightFromText="180" w:bottomFromText="200" w:vertAnchor="text" w:horzAnchor="page" w:tblpX="1174" w:tblpY="1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88"/>
        <w:gridCol w:w="3830"/>
        <w:gridCol w:w="1825"/>
        <w:gridCol w:w="2268"/>
        <w:gridCol w:w="283"/>
        <w:gridCol w:w="1872"/>
      </w:tblGrid>
      <w:tr w:rsidR="004F24A7" w:rsidRPr="00CB6F6A" w:rsidTr="003E0A6F">
        <w:trPr>
          <w:trHeight w:val="190"/>
        </w:trPr>
        <w:tc>
          <w:tcPr>
            <w:tcW w:w="106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CB6F6A">
              <w:rPr>
                <w:rFonts w:ascii="Times New Roman" w:hAnsi="Times New Roman"/>
                <w:b/>
                <w:sz w:val="24"/>
                <w:szCs w:val="24"/>
              </w:rPr>
              <w:t>. Организация конкурсов</w:t>
            </w:r>
          </w:p>
        </w:tc>
      </w:tr>
      <w:tr w:rsidR="004F24A7" w:rsidRPr="00CB6F6A" w:rsidTr="003E0A6F">
        <w:trPr>
          <w:trHeight w:val="346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F6A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F6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F6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F6A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F6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F24A7" w:rsidRPr="00CB6F6A" w:rsidTr="003E0A6F">
        <w:trPr>
          <w:trHeight w:val="97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краеведческих работ «История одного предмета»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май 2016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B6F6A">
              <w:rPr>
                <w:rFonts w:ascii="Times New Roman" w:hAnsi="Times New Roman"/>
                <w:sz w:val="24"/>
                <w:szCs w:val="24"/>
              </w:rPr>
              <w:t>ематическое мероприятие</w:t>
            </w:r>
          </w:p>
          <w:p w:rsidR="004F24A7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акции Ночь музеев)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</w:tc>
      </w:tr>
      <w:tr w:rsidR="004F24A7" w:rsidRPr="00CB6F6A" w:rsidTr="003E0A6F">
        <w:trPr>
          <w:trHeight w:val="112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проектов по краеведению «Узнай историю через игру!»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B6F6A">
              <w:rPr>
                <w:rFonts w:ascii="Times New Roman" w:hAnsi="Times New Roman"/>
                <w:sz w:val="24"/>
                <w:szCs w:val="24"/>
              </w:rPr>
              <w:t>ематическое мероприятие</w:t>
            </w:r>
          </w:p>
          <w:p w:rsidR="004F24A7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B6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акции Ночь искусств)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B6F6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</w:tc>
      </w:tr>
      <w:tr w:rsidR="00C55E2E" w:rsidRPr="00CB6F6A" w:rsidTr="003E0A6F">
        <w:trPr>
          <w:trHeight w:val="112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Pr="00CB6F6A" w:rsidRDefault="00C55E2E" w:rsidP="003E0A6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Default="00C55E2E" w:rsidP="003E0A6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проектов сувенирной продукции с символикой музея и города Полярный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Default="00C55E2E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CB6F6A">
              <w:rPr>
                <w:rFonts w:ascii="Times New Roman" w:hAnsi="Times New Roman"/>
                <w:sz w:val="24"/>
                <w:szCs w:val="24"/>
              </w:rPr>
              <w:t>ематическое мероприятие</w:t>
            </w:r>
          </w:p>
          <w:p w:rsid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рамках празднования </w:t>
            </w:r>
          </w:p>
          <w:p w:rsidR="00C55E2E" w:rsidRPr="00CB6F6A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 города)</w:t>
            </w:r>
          </w:p>
          <w:p w:rsidR="00C55E2E" w:rsidRDefault="00C55E2E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E2E" w:rsidRDefault="00C55E2E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4F24A7" w:rsidRPr="004D6D2B" w:rsidTr="003E0A6F">
        <w:trPr>
          <w:trHeight w:val="273"/>
        </w:trPr>
        <w:tc>
          <w:tcPr>
            <w:tcW w:w="106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C1775A">
              <w:rPr>
                <w:rFonts w:ascii="Times New Roman" w:hAnsi="Times New Roman"/>
                <w:b/>
                <w:sz w:val="24"/>
                <w:szCs w:val="24"/>
              </w:rPr>
              <w:t xml:space="preserve">. Дни открытых дверей </w:t>
            </w:r>
          </w:p>
        </w:tc>
      </w:tr>
      <w:tr w:rsidR="004F24A7" w:rsidRPr="004D6D2B" w:rsidTr="003E0A6F">
        <w:trPr>
          <w:trHeight w:val="40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Международный день работников культуры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</w:tr>
      <w:tr w:rsidR="004F24A7" w:rsidRPr="004D6D2B" w:rsidTr="003E0A6F">
        <w:trPr>
          <w:trHeight w:val="40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</w:tr>
      <w:tr w:rsidR="004F24A7" w:rsidRPr="004D6D2B" w:rsidTr="003E0A6F">
        <w:trPr>
          <w:trHeight w:val="40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 xml:space="preserve">Международный день музеев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</w:tr>
      <w:tr w:rsidR="004F24A7" w:rsidRPr="004D6D2B" w:rsidTr="003E0A6F">
        <w:trPr>
          <w:trHeight w:val="28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</w:tr>
      <w:tr w:rsidR="004F24A7" w:rsidRPr="004D6D2B" w:rsidTr="003E0A6F">
        <w:trPr>
          <w:trHeight w:val="28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</w:tr>
      <w:tr w:rsidR="004F24A7" w:rsidRPr="004D6D2B" w:rsidTr="003E0A6F">
        <w:trPr>
          <w:trHeight w:val="285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</w:tr>
      <w:tr w:rsidR="004F24A7" w:rsidRPr="004D6D2B" w:rsidTr="003E0A6F">
        <w:trPr>
          <w:trHeight w:val="276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</w:tr>
      <w:tr w:rsidR="004F24A7" w:rsidRPr="004D6D2B" w:rsidTr="003E0A6F">
        <w:trPr>
          <w:trHeight w:val="276"/>
        </w:trPr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 xml:space="preserve">День инвалида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4A7" w:rsidRPr="00C1775A" w:rsidRDefault="004F24A7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</w:tr>
    </w:tbl>
    <w:p w:rsidR="004F24A7" w:rsidRPr="004F24A7" w:rsidRDefault="004F24A7" w:rsidP="004E4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4A7">
        <w:rPr>
          <w:rFonts w:ascii="Times New Roman" w:hAnsi="Times New Roman"/>
          <w:b/>
          <w:sz w:val="24"/>
          <w:szCs w:val="24"/>
        </w:rPr>
        <w:lastRenderedPageBreak/>
        <w:t>3.4. Культурно-просветительские мероприятия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6"/>
        <w:gridCol w:w="5671"/>
        <w:gridCol w:w="47"/>
        <w:gridCol w:w="1511"/>
        <w:gridCol w:w="710"/>
        <w:gridCol w:w="676"/>
        <w:gridCol w:w="31"/>
        <w:gridCol w:w="31"/>
        <w:gridCol w:w="1389"/>
      </w:tblGrid>
      <w:tr w:rsidR="00177DE8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8" w:rsidRPr="00DD4CAD" w:rsidRDefault="00177DE8" w:rsidP="003F434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8" w:rsidRPr="00DD4CAD" w:rsidRDefault="003F4344" w:rsidP="003F434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77DE8" w:rsidRPr="00DD4CAD">
              <w:rPr>
                <w:rFonts w:ascii="Times New Roman" w:hAnsi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8" w:rsidRPr="00DD4CAD" w:rsidRDefault="003F4344" w:rsidP="003F434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177DE8" w:rsidRPr="00DD4CAD">
              <w:rPr>
                <w:rFonts w:ascii="Times New Roman" w:hAnsi="Times New Roman"/>
                <w:b/>
                <w:sz w:val="24"/>
                <w:szCs w:val="24"/>
              </w:rPr>
              <w:t>ата проведения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8" w:rsidRPr="00DD4CAD" w:rsidRDefault="003F4344" w:rsidP="003F434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77DE8" w:rsidRPr="00DD4CAD">
              <w:rPr>
                <w:rFonts w:ascii="Times New Roman" w:hAnsi="Times New Roman"/>
                <w:b/>
                <w:sz w:val="24"/>
                <w:szCs w:val="24"/>
              </w:rPr>
              <w:t>рограмма, место проведения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DE8" w:rsidRPr="00DD4CAD" w:rsidRDefault="003F4344" w:rsidP="003F434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177DE8" w:rsidRPr="00DD4CAD">
              <w:rPr>
                <w:rFonts w:ascii="Times New Roman" w:hAnsi="Times New Roman"/>
                <w:b/>
                <w:sz w:val="24"/>
                <w:szCs w:val="24"/>
              </w:rPr>
              <w:t>тветственные лица</w:t>
            </w:r>
          </w:p>
        </w:tc>
      </w:tr>
      <w:tr w:rsidR="00D65F08" w:rsidRPr="004D6D2B" w:rsidTr="00475A21">
        <w:trPr>
          <w:trHeight w:val="99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8" w:rsidRPr="002B6FA3" w:rsidRDefault="00D65F08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8" w:rsidRPr="0042499C" w:rsidRDefault="00D65F08" w:rsidP="009A7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«Рождественские колядки»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D65F08" w:rsidRPr="0042499C" w:rsidRDefault="00D65F08" w:rsidP="009A7DC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тематическая игровая программа для жителей города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8" w:rsidRPr="0042499C" w:rsidRDefault="00D65F08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4-6 января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8" w:rsidRPr="0042499C" w:rsidRDefault="003E2D64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«В музей – всей семьёй»,</w:t>
            </w:r>
          </w:p>
          <w:p w:rsidR="003E2D64" w:rsidRPr="0042499C" w:rsidRDefault="003E2D64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F08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410D64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5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«Как снимается мультфильм?»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514389" w:rsidRPr="0042499C" w:rsidRDefault="00514389" w:rsidP="009A7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кино-экскурсия для учащихся школ ко Дню детского кино и 115-летию со дня рождения русского режиссера и художника анимационного кино З.С. Брумберг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20 января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музей – всей семьей</w:t>
            </w:r>
            <w:r w:rsidRPr="00A7490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5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«Музыка как оружие»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514389" w:rsidRPr="0042499C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интерактивная программа к 75-летию создания «Ленинградской симфонии»  Д.Д. Шостаковича и ко Дню снятия блокады Ленинграда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23 января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ГИКМ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Иваненко А.В.</w:t>
            </w:r>
          </w:p>
        </w:tc>
      </w:tr>
      <w:tr w:rsidR="00514389" w:rsidRPr="004D6D2B" w:rsidTr="00475A21">
        <w:trPr>
          <w:trHeight w:val="55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«С-80. Лодка-призрак»,</w:t>
            </w:r>
          </w:p>
          <w:p w:rsidR="00514389" w:rsidRPr="0042499C" w:rsidRDefault="00C2714D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Тематическое мероприятие</w:t>
            </w:r>
            <w:r w:rsidR="00514389"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 к 55-летию со дня гибели ракетной дизельной подводной лодки «С-80»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27 января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Нижегородова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«Загадочная страна Лапландия»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темат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ическая программа, посвященная 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Дню саамского народа и 130-летию со дня рождения В.Ю. Визе – академика, исследователя Кольского края, жизни и быта саамов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4 февраля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александровцы»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Style w:val="ac"/>
                <w:rFonts w:ascii="Arial" w:eastAsia="Calibri" w:hAnsi="Arial" w:cs="Arial"/>
                <w:bCs w:val="0"/>
                <w:sz w:val="24"/>
                <w:szCs w:val="24"/>
              </w:rPr>
              <w:t>«</w:t>
            </w:r>
            <w:r w:rsidRPr="00E74FD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Военная слава России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интерактивная беседа ко Дню Защитников Отечества и 100-летию</w:t>
            </w:r>
            <w:r w:rsidR="00914A4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со дня рождения В.П. Кислякова – морского пехотинца Северного флота, первого Героя Советского Союза на Северном флоте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20 февраля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«Белокаменка – вчера, сегодня, завтра»,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интерактивная лекция, посвященная 120-летию со дня образования с. Белокаменка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17 февраля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александровцы»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cantSplit/>
          <w:trHeight w:val="109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«Весенний бал»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06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6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«По следам поморских топонимов»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краеведческая интеллектуальная игра для учащихся школ, посвященная 120-летию со дня образования с. Белокаменка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12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B2F">
              <w:rPr>
                <w:rFonts w:ascii="Times New Roman" w:hAnsi="Times New Roman"/>
                <w:sz w:val="24"/>
                <w:szCs w:val="24"/>
              </w:rPr>
              <w:t>«Родина большая и малая»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4389" w:rsidRPr="00064B2F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«История подводного флота России»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514389" w:rsidRPr="00E74FD0" w:rsidRDefault="00C2714D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интерактивная беседа</w:t>
            </w:r>
            <w:r w:rsidR="00514389"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ко Дню моряка-подводника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12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F7792A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="00514389"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«Припомнятся службы прошедшие годы»,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Музейная кают-компания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19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4389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Иваненко А.В.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2B6FA3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«Здравствуй, музей!»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игровая программа для учащихся начальной школы ко </w:t>
            </w:r>
            <w:r w:rsidRPr="00E74FD0">
              <w:rPr>
                <w:rFonts w:ascii="Times New Roman" w:eastAsia="Calibri" w:hAnsi="Times New Roman"/>
                <w:bCs/>
                <w:sz w:val="24"/>
                <w:szCs w:val="24"/>
              </w:rPr>
              <w:t>Дню работника культуры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26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514389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C28C1" w:rsidRDefault="00514389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«Координаты памяти»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514389" w:rsidRPr="00E74FD0" w:rsidRDefault="00514389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мероприятие, посвященное Дню памяти героев-подводников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9 апреля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14389" w:rsidRPr="00E74FD0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9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514389" w:rsidRPr="0042499C" w:rsidRDefault="005143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BA29A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A6" w:rsidRPr="00EC28C1" w:rsidRDefault="00BA29A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A6" w:rsidRDefault="00BA29A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«Красная волна»,</w:t>
            </w:r>
          </w:p>
          <w:p w:rsidR="00BA29A6" w:rsidRPr="00BA29A6" w:rsidRDefault="00BA29A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9A6">
              <w:rPr>
                <w:rFonts w:ascii="Times New Roman" w:hAnsi="Times New Roman"/>
                <w:sz w:val="24"/>
                <w:szCs w:val="24"/>
              </w:rPr>
              <w:t>Форум ЮИД (совместно с ГИБДД по ЗАТО Александровск)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A6" w:rsidRDefault="00BA29A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A6" w:rsidRDefault="00BA29A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9A6" w:rsidRDefault="00BA29A6" w:rsidP="00BA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BA29A6" w:rsidRDefault="00BA29A6" w:rsidP="00BA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</w:tc>
      </w:tr>
      <w:tr w:rsidR="00670D5C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«Добро пожаловать в музей!»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познавательно – развлекательная программа для родителей и детей - инвалидов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«Единство разных возможностей»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4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E74FD0">
              <w:rPr>
                <w:rFonts w:ascii="Times New Roman" w:eastAsia="Times New Roman" w:hAnsi="Times New Roman"/>
                <w:bCs w:val="0"/>
                <w:color w:val="auto"/>
                <w:sz w:val="24"/>
                <w:szCs w:val="24"/>
              </w:rPr>
              <w:t>«</w:t>
            </w:r>
            <w:r w:rsidRPr="00E74FD0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Волшебное </w:t>
            </w:r>
            <w:r w:rsidRPr="00E74FD0">
              <w:rPr>
                <w:rFonts w:ascii="Times New Roman" w:eastAsia="Times New Roman" w:hAnsi="Times New Roman"/>
                <w:bCs w:val="0"/>
                <w:color w:val="auto"/>
                <w:sz w:val="24"/>
                <w:szCs w:val="24"/>
              </w:rPr>
              <w:t>путешествие по реке</w:t>
            </w:r>
            <w:r>
              <w:rPr>
                <w:rFonts w:ascii="Times New Roman" w:eastAsia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времени»</w:t>
            </w: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,</w:t>
            </w:r>
            <w:r w:rsidRPr="00E74FD0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70D5C" w:rsidRPr="00E74FD0" w:rsidRDefault="00670D5C" w:rsidP="009A7DC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E74FD0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интерактивная тематическая программа к Международному дню памятников и исторических мест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Cs/>
                <w:sz w:val="24"/>
                <w:szCs w:val="24"/>
              </w:rPr>
              <w:t>19 апреля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музей – всей семьей»,</w:t>
            </w:r>
          </w:p>
          <w:p w:rsidR="00670D5C" w:rsidRPr="0042499C" w:rsidRDefault="00BF158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8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«</w:t>
            </w:r>
            <w:r w:rsidRPr="00E74FD0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Чернобыль: это не должно повториться</w:t>
            </w: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»,</w:t>
            </w:r>
            <w:r w:rsidRPr="00E74FD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0670D5C" w:rsidRPr="00E74FD0" w:rsidRDefault="00670D5C" w:rsidP="009A7DC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</w:t>
            </w:r>
            <w:r w:rsidRPr="00E74FD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ечер памяти к 30-летней годовщине катастрофы на Чернобыльской АЭС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Иваненко А.В.</w:t>
            </w:r>
          </w:p>
        </w:tc>
      </w:tr>
      <w:tr w:rsidR="00670D5C" w:rsidRPr="004D6D2B" w:rsidTr="00475A21">
        <w:trPr>
          <w:trHeight w:val="84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«Ради жизни на земле»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подведение итогов краеведческого конкурса, посвящённого Дню Победы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5 мая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9A7DC3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670D5C"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7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«Ночь музеев»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участие в международной акции (цикл мероприятий)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ГИКМ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</w:p>
        </w:tc>
      </w:tr>
      <w:tr w:rsidR="00670D5C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B6A6F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6A6F">
              <w:rPr>
                <w:rFonts w:ascii="Times New Roman" w:hAnsi="Times New Roman"/>
                <w:b/>
                <w:sz w:val="24"/>
                <w:szCs w:val="24"/>
              </w:rPr>
              <w:t xml:space="preserve">«Я знаю, здесь мои стихи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живут»,</w:t>
            </w:r>
            <w:r w:rsidRPr="004B6A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70D5C" w:rsidRPr="004B6A6F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6A6F">
              <w:rPr>
                <w:rFonts w:ascii="Times New Roman" w:hAnsi="Times New Roman"/>
                <w:sz w:val="24"/>
                <w:szCs w:val="24"/>
              </w:rPr>
              <w:t xml:space="preserve">поэтический вэбинар </w:t>
            </w:r>
            <w:r w:rsidRPr="00A70D2C">
              <w:rPr>
                <w:rFonts w:ascii="Times New Roman" w:hAnsi="Times New Roman"/>
                <w:i/>
                <w:sz w:val="24"/>
                <w:szCs w:val="24"/>
              </w:rPr>
              <w:t>(совместно с библиотекой им. В. В. Вересаева г. Москва)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FB7965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</w:p>
        </w:tc>
      </w:tr>
      <w:tr w:rsidR="00670D5C" w:rsidRPr="004D6D2B" w:rsidTr="00475A21">
        <w:trPr>
          <w:trHeight w:val="27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«Не волны шумят, а страницы истории флота…»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70D5C" w:rsidRPr="00E74FD0" w:rsidRDefault="00670D5C" w:rsidP="009A7DC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45281">
              <w:rPr>
                <w:rFonts w:ascii="Times New Roman" w:hAnsi="Times New Roman"/>
                <w:sz w:val="24"/>
                <w:szCs w:val="24"/>
              </w:rPr>
              <w:t>ематическое мероприятие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ко Дню Северного Флота России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28 мая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>екц.зал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C45281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281">
              <w:rPr>
                <w:rFonts w:ascii="Times New Roman" w:hAnsi="Times New Roman"/>
                <w:b/>
                <w:sz w:val="24"/>
                <w:szCs w:val="24"/>
              </w:rPr>
              <w:t>Работа с городским оздоровительным летним лагерем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ГИКМ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87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«Страна, мы гордимся тобой»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мероприятие, посвященное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ню России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83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«Колокола памяти»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интерактивная программа, посвященная Дню памяти и скорби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«Враг не пройдет!»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беседа, посвященная</w:t>
            </w:r>
            <w:r w:rsidRPr="00D16F3C">
              <w:rPr>
                <w:rFonts w:ascii="Times New Roman" w:hAnsi="Times New Roman"/>
                <w:sz w:val="24"/>
                <w:szCs w:val="24"/>
              </w:rPr>
              <w:t xml:space="preserve"> 75-летию начала наступления немецко-фашистских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войск на Мурманском направлении и начала формирования отрядов народного ополчения.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E92F29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«Морская граница»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интерактивная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к 90-летию со дня  принятия постановления об установлении морской границы СССР в Баренцевом море.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Заполярья»,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A16B21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«Честь имею»,</w:t>
            </w:r>
          </w:p>
          <w:p w:rsidR="00670D5C" w:rsidRPr="00585632" w:rsidRDefault="00670D5C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32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 ко Дню Военно-Морского флота России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FB7965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670D5C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Pr="00EC28C1" w:rsidRDefault="00670D5C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«Имена героев в названиях улиц города воинской славы Полярный»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70D5C" w:rsidRPr="00E74FD0" w:rsidRDefault="00670D5C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 xml:space="preserve">беседа к 75-летию со дня гибели Героя Советского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Союза И.М. Сивко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и героического боя сторожевого корабля «Туман» с тремя вражескими эскадренными миноносцами.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августа</w:t>
            </w:r>
          </w:p>
          <w:p w:rsidR="00670D5C" w:rsidRPr="00E74FD0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5C" w:rsidRDefault="00FB7965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страже Заполярья»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70D5C" w:rsidRPr="0042499C" w:rsidRDefault="00670D5C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DD4337" w:rsidRPr="004D6D2B" w:rsidTr="00475A21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Pr="00EC28C1" w:rsidRDefault="00DD4337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Default="00DD4337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«В Полярном снимается кино»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4337" w:rsidRPr="00E74FD0" w:rsidRDefault="00DD4337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нтеллектуальная игра для школьников «Что? Где? Когда?»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  <w:p w:rsidR="00DD4337" w:rsidRPr="00E74FD0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александровцы!»,</w:t>
            </w:r>
          </w:p>
          <w:p w:rsidR="00DD4337" w:rsidRPr="0042499C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DD4337" w:rsidRPr="0042499C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DD4337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Pr="00EC28C1" w:rsidRDefault="00DD4337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Pr="00E74FD0" w:rsidRDefault="00DD4337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«Символы Российской Федерации»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интеллектуальная познавательная программа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Pr="00E74FD0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DD4337" w:rsidRPr="00E74FD0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37" w:rsidRPr="0042499C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2D" w:rsidRDefault="005E682D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DD4337" w:rsidRPr="0042499C" w:rsidRDefault="00DD4337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760D8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A760D8">
              <w:rPr>
                <w:rFonts w:ascii="Times New Roman" w:hAnsi="Times New Roman"/>
                <w:b/>
                <w:bCs/>
                <w:sz w:val="24"/>
                <w:szCs w:val="24"/>
              </w:rPr>
              <w:t>Духовные связи России и Греции. 1000-летний путь православного единства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» </w:t>
            </w:r>
            <w:r w:rsidRPr="00A760D8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0D8">
              <w:rPr>
                <w:rFonts w:ascii="Times New Roman" w:eastAsia="Arial Unicode MS" w:hAnsi="Times New Roman"/>
                <w:bCs/>
                <w:sz w:val="24"/>
                <w:szCs w:val="24"/>
              </w:rPr>
              <w:t>кино-экскурсия</w:t>
            </w:r>
            <w:r w:rsidRPr="00A760D8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</w:t>
            </w:r>
            <w:r w:rsidRPr="00A760D8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по следам </w:t>
            </w:r>
            <w:r w:rsidRPr="00A760D8">
              <w:rPr>
                <w:rFonts w:ascii="Times New Roman" w:eastAsia="Arial Unicode MS" w:hAnsi="Times New Roman"/>
                <w:bCs/>
                <w:sz w:val="24"/>
                <w:szCs w:val="24"/>
              </w:rPr>
              <w:t>русского монашеского присутствия на Святой Горе Афон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2A2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2A2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2A2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«Полярный кинематографический»,</w:t>
            </w:r>
          </w:p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новой экскурсионной программы по </w:t>
            </w:r>
          </w:p>
          <w:p w:rsidR="004F03E6" w:rsidRPr="001C4F40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Полярный (ко Дню российского кино)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Полярный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D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«Право на существование. </w:t>
            </w:r>
            <w:r w:rsidRPr="00E92F29">
              <w:rPr>
                <w:rFonts w:ascii="Times New Roman" w:hAnsi="Times New Roman"/>
                <w:b/>
                <w:sz w:val="24"/>
                <w:szCs w:val="24"/>
              </w:rPr>
              <w:t>Истоки современного экстремизма»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77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7D19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D19">
              <w:rPr>
                <w:rFonts w:ascii="Times New Roman" w:hAnsi="Times New Roman"/>
                <w:sz w:val="24"/>
                <w:szCs w:val="24"/>
              </w:rPr>
              <w:t>интерактивная беседа для военнослужащих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«Первая по призванию»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F03E6" w:rsidRPr="00E74FD0" w:rsidRDefault="004F03E6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80-летию школы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74FD0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E74FD0">
              <w:rPr>
                <w:rFonts w:ascii="Times New Roman" w:hAnsi="Times New Roman"/>
                <w:sz w:val="24"/>
                <w:szCs w:val="24"/>
              </w:rPr>
              <w:t>. Полярный.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александровцы!»,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Дню городов ЗАТО Александровск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ГИКМ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</w:p>
        </w:tc>
      </w:tr>
      <w:tr w:rsidR="004F03E6" w:rsidRPr="004D6D2B" w:rsidTr="00475A21">
        <w:trPr>
          <w:trHeight w:val="83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16F3C" w:rsidRDefault="004F03E6" w:rsidP="009A7D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6F3C">
              <w:rPr>
                <w:rFonts w:ascii="Times New Roman" w:hAnsi="Times New Roman"/>
                <w:b/>
                <w:sz w:val="24"/>
                <w:szCs w:val="24"/>
              </w:rPr>
              <w:t>«Что? Где? Когда?»,</w:t>
            </w:r>
          </w:p>
          <w:p w:rsidR="004F03E6" w:rsidRPr="00D16F3C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6F3C">
              <w:rPr>
                <w:rFonts w:ascii="Times New Roman" w:hAnsi="Times New Roman"/>
                <w:sz w:val="24"/>
                <w:szCs w:val="24"/>
              </w:rPr>
              <w:t>нтеллектуальная игра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6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100-летию г. Мурманска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октября – 11 октября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83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BA2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«Зелёная волна»,</w:t>
            </w:r>
          </w:p>
          <w:p w:rsidR="004F03E6" w:rsidRPr="00D16F3C" w:rsidRDefault="004F03E6" w:rsidP="00BA2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29A6">
              <w:rPr>
                <w:rFonts w:ascii="Times New Roman" w:hAnsi="Times New Roman"/>
                <w:sz w:val="24"/>
                <w:szCs w:val="24"/>
              </w:rPr>
              <w:t>Форум ЮИД (совместно с ГИБДД по ЗАТО Александровск)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BA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BA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BA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104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«Он спас Россию от нашествия забвения…»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(актуальность трудов Н.М. Карамзина по истории России для нынешних и будущих поколений)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сторическая программа-диспут для военнослужащих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к 250-летию со дня рождения Н.М. Карамзина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«Сила единства русского народа»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интерактивная беседа на основе художественного фильма В.Ш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кловского «Минин и Пожарский», 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для военнослужащих срочной службы и жителей города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79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«Ночь искусств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международная акция (по отдельному плану)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ГИКМ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Князева </w:t>
            </w:r>
          </w:p>
        </w:tc>
      </w:tr>
      <w:tr w:rsidR="004F03E6" w:rsidRPr="004D6D2B" w:rsidTr="00475A21">
        <w:trPr>
          <w:trHeight w:val="8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pStyle w:val="ad"/>
              <w:shd w:val="clear" w:color="auto" w:fill="FFFFFF"/>
              <w:spacing w:before="0" w:beforeAutospacing="0" w:after="0" w:afterAutospacing="0"/>
              <w:rPr>
                <w:rStyle w:val="ac"/>
                <w:color w:val="000000"/>
              </w:rPr>
            </w:pPr>
            <w:r w:rsidRPr="00E77D19">
              <w:rPr>
                <w:rStyle w:val="ac"/>
                <w:color w:val="000000"/>
              </w:rPr>
              <w:t xml:space="preserve">«По-русски </w:t>
            </w:r>
            <w:r>
              <w:rPr>
                <w:rStyle w:val="ac"/>
                <w:color w:val="000000"/>
              </w:rPr>
              <w:t>–</w:t>
            </w:r>
            <w:r w:rsidRPr="00E77D19">
              <w:rPr>
                <w:rStyle w:val="ac"/>
                <w:color w:val="000000"/>
              </w:rPr>
              <w:t xml:space="preserve"> мама</w:t>
            </w:r>
            <w:r>
              <w:rPr>
                <w:rStyle w:val="ac"/>
                <w:color w:val="000000"/>
              </w:rPr>
              <w:t>,</w:t>
            </w:r>
            <w:r w:rsidRPr="00E77D19">
              <w:rPr>
                <w:rStyle w:val="ac"/>
                <w:color w:val="000000"/>
              </w:rPr>
              <w:t xml:space="preserve"> по-грузински – нана…» </w:t>
            </w:r>
          </w:p>
          <w:p w:rsidR="004F03E6" w:rsidRPr="00E77D19" w:rsidRDefault="004F03E6" w:rsidP="009A7DC3">
            <w:pPr>
              <w:pStyle w:val="ad"/>
              <w:shd w:val="clear" w:color="auto" w:fill="FFFFFF"/>
              <w:spacing w:before="0" w:beforeAutospacing="0" w:after="0" w:afterAutospacing="0"/>
            </w:pPr>
            <w:r w:rsidRPr="00E77D19">
              <w:rPr>
                <w:rStyle w:val="ac"/>
                <w:b w:val="0"/>
                <w:color w:val="000000"/>
              </w:rPr>
              <w:t xml:space="preserve">беседа-путешествие для учащихся начальной школы ко Дню толерантности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8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«Подвиг честного человека»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нтеллектуальная игра к 250-летию со дня рождения Н.М. Карамзина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27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«Открытка для мамы»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 для детей и родителей, мастер-класс по изготовлению объемной открытки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27 ноября,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музей – всей семьей»,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«Должны смеяться дети»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9A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развлекательная программа (в рамках декады инвалидов)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90C">
              <w:rPr>
                <w:rFonts w:ascii="Times New Roman" w:hAnsi="Times New Roman"/>
                <w:sz w:val="24"/>
                <w:szCs w:val="24"/>
              </w:rPr>
              <w:t>«Единство разных возможностей»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«Сделай правильный выбор!»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тематическая программа для студентов и военнослужащих срочной службы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</w:rPr>
              <w:t>3 декабря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7D19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D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«Кто имеет право?», </w:t>
            </w:r>
          </w:p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7D19">
              <w:rPr>
                <w:rFonts w:ascii="Times New Roman" w:hAnsi="Times New Roman"/>
                <w:bCs/>
                <w:sz w:val="24"/>
                <w:szCs w:val="24"/>
              </w:rPr>
              <w:t>диспут для учащихся среднего и старшего звена</w:t>
            </w:r>
            <w:r w:rsidRPr="00E77D19">
              <w:rPr>
                <w:rFonts w:ascii="Times New Roman" w:hAnsi="Times New Roman"/>
                <w:sz w:val="24"/>
                <w:szCs w:val="24"/>
              </w:rPr>
              <w:t> </w:t>
            </w:r>
            <w:r w:rsidRPr="00E77D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D19">
              <w:rPr>
                <w:rFonts w:ascii="Times New Roman" w:hAnsi="Times New Roman"/>
                <w:sz w:val="24"/>
                <w:szCs w:val="24"/>
              </w:rPr>
              <w:t>ко Дню прав человека (10 декабря)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b/>
                <w:sz w:val="24"/>
                <w:szCs w:val="24"/>
              </w:rPr>
              <w:t>«Кино – искусство 20 века!»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кино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экскурсия, 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Международному дню кино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 декабря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475A21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9A7DC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«Новогодний переп</w:t>
            </w:r>
            <w:r w:rsidRPr="00FE7C81">
              <w:rPr>
                <w:rFonts w:ascii="Times New Roman" w:hAnsi="Times New Roman"/>
                <w:b/>
                <w:sz w:val="24"/>
                <w:szCs w:val="24"/>
              </w:rPr>
              <w:t>олох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</w:p>
          <w:p w:rsidR="004F03E6" w:rsidRPr="00373D6E" w:rsidRDefault="004F03E6" w:rsidP="009A7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D6E">
              <w:rPr>
                <w:rFonts w:ascii="Times New Roman" w:hAnsi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/>
                <w:sz w:val="24"/>
                <w:szCs w:val="24"/>
              </w:rPr>
              <w:t>новогодних мероприятий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FE7C81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15 декабря 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музей – всей семьей»,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ГИКМ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4F03E6" w:rsidRPr="0042499C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</w:t>
            </w:r>
          </w:p>
        </w:tc>
      </w:tr>
      <w:tr w:rsidR="004F03E6" w:rsidRPr="004D6D2B" w:rsidTr="002270D5">
        <w:trPr>
          <w:trHeight w:val="510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F03E6" w:rsidRDefault="004F03E6" w:rsidP="00090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Выставочно-экспозиционная деятельность</w:t>
            </w:r>
          </w:p>
          <w:p w:rsidR="004F03E6" w:rsidRDefault="004F03E6" w:rsidP="009A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3E6" w:rsidRPr="004D6D2B" w:rsidTr="002270D5">
        <w:trPr>
          <w:trHeight w:val="510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F03E6" w:rsidRDefault="004F03E6" w:rsidP="00090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 Сменные выставки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0F10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0F10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0F10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0F10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DD4CAD" w:rsidRDefault="004F03E6" w:rsidP="000F109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4F03E6" w:rsidRPr="004D6D2B" w:rsidTr="00475A21">
        <w:trPr>
          <w:trHeight w:val="88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pStyle w:val="1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«Грань за чертой», где быль и небыль…», </w:t>
            </w:r>
          </w:p>
          <w:p w:rsidR="004F03E6" w:rsidRPr="0042499C" w:rsidRDefault="004F03E6" w:rsidP="000F109A">
            <w:pPr>
              <w:pStyle w:val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живописи Татьяны Рыжковой (г. Североморск)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д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о 12 января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99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pStyle w:val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краю земли»,</w:t>
            </w:r>
          </w:p>
          <w:p w:rsidR="004F03E6" w:rsidRPr="0042499C" w:rsidRDefault="004F03E6" w:rsidP="000F109A">
            <w:pPr>
              <w:pStyle w:val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Дмитрия Горшенёва (г. Мурманск)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д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о 17 января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99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b/>
                <w:sz w:val="24"/>
                <w:szCs w:val="24"/>
              </w:rPr>
              <w:t>«Свобода слова»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выставка газет и журналов и фондов ГИКМ, посвященная Дню Российской печати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13 января – 22 февраля 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>екц.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9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«Моя коллекция»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выставка коллекций жителей ЗАТО Александровск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Торжественное открытие выставки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15 января – 15 февраля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16 января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9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«Полярная почта»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выставка конвертов с полярной тематикой из фондов ГИКМ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15 января – 15 февраля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81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«Глазами северян»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выставка из фондов народной фотостудии «Мурманск»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18 января – 19 февраля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5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b/>
                <w:sz w:val="24"/>
                <w:szCs w:val="24"/>
              </w:rPr>
              <w:t>«Край викингов»</w:t>
            </w:r>
            <w:r w:rsidRPr="0042499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4F03E6" w:rsidRPr="0042499C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фотовыставка Виталия Новикова (г. Мурманск)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499C">
              <w:rPr>
                <w:rFonts w:ascii="Times New Roman" w:eastAsia="Calibri" w:hAnsi="Times New Roman"/>
                <w:sz w:val="24"/>
                <w:szCs w:val="24"/>
              </w:rPr>
              <w:t>27 января – 29 февраля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9C">
              <w:rPr>
                <w:rFonts w:ascii="Times New Roman" w:hAnsi="Times New Roman"/>
                <w:sz w:val="24"/>
                <w:szCs w:val="24"/>
              </w:rPr>
              <w:t>Лестн. пролёт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12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«Колонизация Мурмана»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выставка из фондов МОКМ, посвященная 120-летию с. Белокаменка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17 февраля – 21 марта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4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«Шкатулка как искусство»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Выставка шкатулок из коллекции Алексея Башкирова (г. Гаджиево)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17 февраля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«Пусть оживут героев имена!»,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выставка – смотр коллективных оформительски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>х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работ военнослужащих Кольской флотилии разнородных сил СФ, посвященная Всероссийской акции «Бессмертный полк»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Подведение итогов конкурса – смотра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20 февраля – 21 марта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21 февраля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104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«Мастер постановки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фотовыставка, посвященная жизни и творчеству режиссера Драматического театра СФ И. Шойхета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Торжественное открытие выставки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24 февраля – 04 апреля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26 февраля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cantSplit/>
          <w:trHeight w:val="70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64B2F">
              <w:rPr>
                <w:rFonts w:ascii="Times New Roman" w:eastAsia="Calibri" w:hAnsi="Times New Roman"/>
                <w:b/>
                <w:sz w:val="24"/>
                <w:szCs w:val="24"/>
              </w:rPr>
              <w:t>«Колонизация Мурмана»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F03E6" w:rsidRPr="0042499C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оржественное открытие выставки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064B2F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B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cantSplit/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«Взгляд со стороны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фотовыставка Владимира Чеснокова( г. Мурманск)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02 марта – 04 апреля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Лестн. пролет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«Первая на флоте»,</w:t>
            </w:r>
          </w:p>
          <w:p w:rsidR="004F03E6" w:rsidRPr="00C45281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тематическая выставка к 110-летию Подводных сил России (о подводной лодке «Дельфин»)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15 марта 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 апреля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«Мир твоих увлечений»,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выставка изделий ручной работы жителей ЗАТО Александровск, посвященная Дню работника культуры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Торжественное открытие выставки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23 марта – 25 апреля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26 марта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b/>
                <w:sz w:val="24"/>
                <w:szCs w:val="24"/>
              </w:rPr>
              <w:t>«Девственная линия»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выставка живописи и графики Андрея Брички (г. Мурманск)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D0">
              <w:rPr>
                <w:rFonts w:ascii="Times New Roman" w:eastAsia="Calibri" w:hAnsi="Times New Roman"/>
                <w:sz w:val="24"/>
                <w:szCs w:val="24"/>
              </w:rPr>
              <w:t>23 марта – 25 апреля</w:t>
            </w:r>
            <w:r w:rsidRPr="00E74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«Русь Православная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фондов Североморского музейно – выставочного комплекса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 – 01 июня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Лестн. пролет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8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«Заповедные места Мурманской области»,</w:t>
            </w:r>
          </w:p>
          <w:p w:rsidR="004F03E6" w:rsidRPr="0025517A" w:rsidRDefault="004F03E6" w:rsidP="000F109A">
            <w:pPr>
              <w:spacing w:after="0" w:line="240" w:lineRule="auto"/>
              <w:rPr>
                <w:rFonts w:ascii="Times New Roman" w:eastAsiaTheme="majorEastAsia" w:hAnsi="Times New Roman" w:cstheme="majorBidi"/>
                <w:sz w:val="24"/>
                <w:szCs w:val="24"/>
              </w:rPr>
            </w:pPr>
            <w:r w:rsidRPr="0025517A">
              <w:rPr>
                <w:rFonts w:ascii="Times New Roman" w:eastAsiaTheme="majorEastAsia" w:hAnsi="Times New Roman" w:cstheme="majorBidi"/>
                <w:sz w:val="24"/>
                <w:szCs w:val="24"/>
              </w:rPr>
              <w:t>Выставка из фонтов МОКМ, посвященная 100-летию заповедной системы России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 – 06 июня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выст.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71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«Прустовские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мадленки»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выставка живописи Марии Олениной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>Мурманск)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 – 06 июня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выст.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87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0F0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Художники о войне</w:t>
            </w:r>
            <w:r w:rsidRPr="00250F0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250F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4F03E6" w:rsidRPr="00250F09" w:rsidRDefault="004F03E6" w:rsidP="000F109A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5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выставка произведений фронтовых художников из фондов МБУК ГИКМ, посвященная Дню Победы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мая – 06 июня</w:t>
            </w:r>
            <w:r w:rsidRPr="00E74F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Лекц. зал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87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«Поморский крест»,</w:t>
            </w:r>
          </w:p>
          <w:p w:rsidR="004F03E6" w:rsidRPr="009D52BE" w:rsidRDefault="004F03E6" w:rsidP="000F109A">
            <w:pPr>
              <w:spacing w:after="0" w:line="240" w:lineRule="auto"/>
            </w:pPr>
            <w:r w:rsidRPr="009D52BE">
              <w:rPr>
                <w:rFonts w:ascii="Times New Roman" w:eastAsiaTheme="majorEastAsia" w:hAnsi="Times New Roman" w:cstheme="majorBidi"/>
                <w:bCs/>
                <w:sz w:val="24"/>
                <w:szCs w:val="24"/>
              </w:rPr>
              <w:t>выставка одного экспоната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мая – 13 июня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9D9">
              <w:rPr>
                <w:rFonts w:ascii="Times New Roman" w:hAnsi="Times New Roman"/>
                <w:b/>
                <w:sz w:val="24"/>
                <w:szCs w:val="24"/>
              </w:rPr>
              <w:t>«Во славу Североморска!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E005B">
              <w:rPr>
                <w:rFonts w:ascii="Times New Roman" w:hAnsi="Times New Roman"/>
                <w:sz w:val="24"/>
                <w:szCs w:val="24"/>
              </w:rPr>
              <w:t>отовыставка, посвящённая 65-летнему юбилею города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– 01.09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Лестн. пролёт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86">
              <w:rPr>
                <w:rFonts w:ascii="Times New Roman" w:hAnsi="Times New Roman"/>
                <w:b/>
                <w:sz w:val="24"/>
                <w:szCs w:val="24"/>
              </w:rPr>
              <w:t>«Птица дивная»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03E6" w:rsidRPr="001D79D9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клуба «Русская вышивка»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– 27 июня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«История Мурманской железной дороги»,</w:t>
            </w:r>
          </w:p>
          <w:p w:rsidR="004F03E6" w:rsidRPr="009D52BE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из фондов МОКМ, посвященная юбилею города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июня – 16 июля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«Виртуальная реальность»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5A3D86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выставка компьютерной графики Анатолия Сергиенко, посвященная юбилею автора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июня – 20 июля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87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«Тропические моллюски»,</w:t>
            </w:r>
          </w:p>
          <w:p w:rsidR="004F03E6" w:rsidRPr="004F716E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6E">
              <w:rPr>
                <w:rFonts w:ascii="Times New Roman" w:hAnsi="Times New Roman"/>
                <w:sz w:val="24"/>
                <w:szCs w:val="24"/>
              </w:rPr>
              <w:t>выставка из фондов МОКМ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– 25 июля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84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«Во славу Флота!»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 xml:space="preserve"> фотовыставка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>Ямаша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Дню Военно–Морского Флота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июня – 22 августа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BAA">
              <w:rPr>
                <w:rFonts w:ascii="Times New Roman" w:hAnsi="Times New Roman"/>
                <w:b/>
                <w:sz w:val="24"/>
                <w:szCs w:val="24"/>
              </w:rPr>
              <w:t>«Фото – хайку»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С.Мамакиной (г. Мончегорск) и Елены Виноградовой (г. Москва)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июля – 22 августа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BA3">
              <w:rPr>
                <w:rFonts w:ascii="Times New Roman" w:hAnsi="Times New Roman"/>
                <w:b/>
                <w:sz w:val="24"/>
                <w:szCs w:val="24"/>
              </w:rPr>
              <w:t xml:space="preserve">«Западноевропейская гравюра </w:t>
            </w:r>
            <w:r w:rsidRPr="00BA3B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BA3BA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A3B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3BA3">
              <w:rPr>
                <w:rFonts w:ascii="Times New Roman" w:hAnsi="Times New Roman"/>
                <w:b/>
                <w:sz w:val="24"/>
                <w:szCs w:val="24"/>
              </w:rPr>
              <w:t>вв»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графики из коллекции В. Беликова (г. Москва)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июля – 5 сентября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A1955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195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История Мурманска в фотографиях</w:t>
            </w:r>
            <w:r w:rsidRPr="00EA1955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из фондов Мурманского областного краеведческого музея, посвященная 100 – летию Мурманска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 – 26 сентября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«Мое настроение»,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персональная выставка А. Прияткиной (г.Снежногорск)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 – 03 октября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B3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Четыре</w:t>
            </w:r>
            <w:r w:rsidRPr="00B45B3C">
              <w:rPr>
                <w:rFonts w:ascii="Times New Roman" w:hAnsi="Times New Roman"/>
                <w:b/>
                <w:sz w:val="24"/>
                <w:szCs w:val="24"/>
              </w:rPr>
              <w:t xml:space="preserve"> стихии»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E005B">
              <w:rPr>
                <w:rFonts w:ascii="Times New Roman" w:hAnsi="Times New Roman"/>
                <w:sz w:val="24"/>
                <w:szCs w:val="24"/>
              </w:rPr>
              <w:t xml:space="preserve">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из фондов Североморского музейно – выставочного комплекса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сентября – 10 октября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Лест. пролёт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9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«Прыжок в прошлого</w:t>
            </w:r>
            <w:r w:rsidRPr="00E502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747">
              <w:rPr>
                <w:rFonts w:ascii="Times New Roman" w:hAnsi="Times New Roman"/>
                <w:sz w:val="24"/>
                <w:szCs w:val="24"/>
              </w:rPr>
              <w:t>выставка из предметов быта каменного 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Петрозаводск)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октября – 11 октября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80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«Все мы разные!»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F03E6" w:rsidRPr="00E74FD0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выставка о традициях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>и культуре народов, населяющих Кольский полуостров, посвященная Дню народного единства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ноября – 12 декабря</w:t>
            </w:r>
          </w:p>
          <w:p w:rsidR="004F03E6" w:rsidRPr="00E74FD0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9D1">
              <w:rPr>
                <w:rFonts w:ascii="Times New Roman" w:hAnsi="Times New Roman"/>
                <w:b/>
                <w:sz w:val="24"/>
                <w:szCs w:val="24"/>
              </w:rPr>
              <w:t>«Сорок лет вместе…»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F2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0F29D1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29D1">
              <w:rPr>
                <w:rFonts w:ascii="Times New Roman" w:hAnsi="Times New Roman"/>
                <w:sz w:val="24"/>
                <w:szCs w:val="24"/>
              </w:rPr>
              <w:t>выставка клуба флористов «Природа и творчество», посвященная юбилею объединения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ноября – 12 декабря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8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65">
              <w:rPr>
                <w:rFonts w:ascii="Times New Roman" w:hAnsi="Times New Roman"/>
                <w:b/>
                <w:sz w:val="24"/>
                <w:szCs w:val="24"/>
              </w:rPr>
              <w:t>«Ракурс»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03E6" w:rsidRPr="000F29D1" w:rsidRDefault="004F03E6" w:rsidP="000F10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графики Руслана Валинчуса (г. Североморск)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 – 26 декабря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выстав. зал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A2CBA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C28C1" w:rsidRDefault="004F03E6" w:rsidP="00086DD1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BA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 желаем счастья вам!</w:t>
            </w:r>
            <w:r w:rsidRPr="00977B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3E6" w:rsidRDefault="004F03E6" w:rsidP="000F1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новогодних открыток из фондов ГИКМ</w:t>
            </w:r>
          </w:p>
          <w:p w:rsidR="004F03E6" w:rsidRPr="00E74FD0" w:rsidRDefault="004F03E6" w:rsidP="000F1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E74FD0" w:rsidRDefault="004F03E6" w:rsidP="003E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 декабря до конца года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4F03E6" w:rsidRPr="0042499C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2270D5">
        <w:trPr>
          <w:trHeight w:val="510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F03E6" w:rsidRPr="00DD4CAD" w:rsidRDefault="004F03E6" w:rsidP="00090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4.2. Передвижные выставки</w:t>
            </w:r>
          </w:p>
          <w:p w:rsidR="004F03E6" w:rsidRDefault="004F03E6" w:rsidP="000F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4F03E6" w:rsidRPr="004D6D2B" w:rsidTr="00475A21">
        <w:trPr>
          <w:trHeight w:val="68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3E0A6F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A531C3" w:rsidRDefault="004F03E6" w:rsidP="003E0A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Фотовыставка «Здесь каждый дом знаком», посвященная городам воинской славы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ГЦК «Современник» (г. Снежногорск)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AC3FE3">
            <w:pPr>
              <w:pStyle w:val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выставка декоративно-прикладного творчества Анны Прияткиной «Мое настроение»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июль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Североморский музейно-выставочный комплекс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70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AC3FE3">
            <w:pPr>
              <w:pStyle w:val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живописи из собрания ГИКМ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Североморский музейно-выставочный комплекс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56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AC3F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Фотовыставка Екатерины Ковбар «Солнечные зайчики»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июнь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AE0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 «Современник» (г. Снежногорск)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475A21">
        <w:trPr>
          <w:trHeight w:val="56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086DD1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AC3F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Выставка «Белокаменка: вчера, сегодня, завтра»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 с. Белокаменка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4F03E6" w:rsidRPr="004D6D2B" w:rsidTr="00475A21">
        <w:trPr>
          <w:trHeight w:val="54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2B6FA3" w:rsidRDefault="004F03E6" w:rsidP="00196FD4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196FD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Выставка морских приборов из фондов МБУК ГИКМ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196F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196FD4" w:rsidRDefault="004F03E6" w:rsidP="00196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FD4">
              <w:rPr>
                <w:rFonts w:ascii="Times New Roman" w:hAnsi="Times New Roman"/>
                <w:sz w:val="24"/>
                <w:szCs w:val="24"/>
              </w:rPr>
              <w:t>Историко-краеведческий музей г. Кировск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196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Сергеева </w:t>
            </w:r>
          </w:p>
        </w:tc>
      </w:tr>
      <w:tr w:rsidR="004F03E6" w:rsidRPr="004D6D2B" w:rsidTr="002270D5">
        <w:trPr>
          <w:trHeight w:val="549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F03E6" w:rsidRDefault="004F03E6" w:rsidP="00196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4.3. Реэкспозиция основного выставочного зала</w:t>
            </w:r>
          </w:p>
        </w:tc>
      </w:tr>
      <w:tr w:rsidR="004F03E6" w:rsidRPr="004D6D2B" w:rsidTr="00475A2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DD4CAD" w:rsidRDefault="004F03E6" w:rsidP="003E0A6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CAD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4F03E6" w:rsidRPr="004D6D2B" w:rsidTr="00475A21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086DD1" w:rsidRDefault="004F03E6" w:rsidP="00086DD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086DD1" w:rsidRDefault="004F03E6" w:rsidP="003E0A6F">
            <w:pPr>
              <w:pStyle w:val="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проекта обновления экспозиции «Гарнизон Полярный 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половине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Апрель - июль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42499C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42499C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</w:tc>
      </w:tr>
      <w:tr w:rsidR="004F03E6" w:rsidRPr="004D6D2B" w:rsidTr="00475A21">
        <w:trPr>
          <w:trHeight w:val="610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F03E6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03E6" w:rsidRDefault="004F03E6" w:rsidP="003E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F45E4">
              <w:rPr>
                <w:rFonts w:ascii="Times New Roman" w:hAnsi="Times New Roman"/>
                <w:b/>
                <w:sz w:val="24"/>
                <w:szCs w:val="24"/>
              </w:rPr>
              <w:t>. Работа фондового отдела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pStyle w:val="a5"/>
              <w:ind w:left="0" w:firstLine="0"/>
              <w:jc w:val="both"/>
            </w:pPr>
            <w:r w:rsidRPr="00C23FF7">
              <w:t xml:space="preserve">Оформление в книги поступлений основного фонда 130 е.х.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pStyle w:val="a5"/>
              <w:ind w:left="0" w:firstLine="0"/>
              <w:jc w:val="both"/>
            </w:pPr>
            <w:r w:rsidRPr="00C23FF7">
              <w:t xml:space="preserve">Оформление в книги поступлений научно-вспомогательного фонда 570 е.х.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Научное описание 241 музейного предмета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Научные сотрудники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Оформление в инвентарные книги</w:t>
            </w:r>
            <w:r w:rsidRPr="00C23F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241 е.х.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Вербин,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Проведение пяти плановых заседаний ФЗК</w:t>
            </w:r>
          </w:p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Вербин,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Переведение учетных записей в электронный вид 714 е.х.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Вербин,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Оцифровка</w:t>
            </w:r>
            <w:r w:rsidRPr="00C23F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1132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зображений музейных предметов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Тарабарова,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pStyle w:val="a5"/>
              <w:ind w:left="0" w:firstLine="0"/>
              <w:jc w:val="both"/>
            </w:pPr>
            <w:r w:rsidRPr="00C23FF7">
              <w:t>Сверка фондов:</w:t>
            </w:r>
          </w:p>
          <w:p w:rsidR="004F03E6" w:rsidRDefault="004F03E6" w:rsidP="00475A21">
            <w:pPr>
              <w:numPr>
                <w:ilvl w:val="1"/>
                <w:numId w:val="12"/>
              </w:numPr>
              <w:tabs>
                <w:tab w:val="clear" w:pos="1440"/>
                <w:tab w:val="num" w:pos="1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C4">
              <w:rPr>
                <w:rFonts w:ascii="Times New Roman" w:hAnsi="Times New Roman"/>
                <w:sz w:val="24"/>
                <w:szCs w:val="24"/>
              </w:rPr>
              <w:t xml:space="preserve">передаваемые на ответственное хранение хранителю предметов из коллекций  «БД», «БК», «БС», «БТ», «ФФ», «ПИГ», «ПИД», «ПИК», «ПИП») </w:t>
            </w:r>
          </w:p>
          <w:p w:rsidR="004F03E6" w:rsidRPr="00C23FF7" w:rsidRDefault="004F03E6" w:rsidP="00475A21">
            <w:pPr>
              <w:numPr>
                <w:ilvl w:val="1"/>
                <w:numId w:val="12"/>
              </w:numPr>
              <w:tabs>
                <w:tab w:val="clear" w:pos="1440"/>
                <w:tab w:val="num" w:pos="12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C4">
              <w:rPr>
                <w:rFonts w:ascii="Times New Roman" w:hAnsi="Times New Roman"/>
                <w:sz w:val="24"/>
                <w:szCs w:val="24"/>
              </w:rPr>
              <w:t xml:space="preserve">находящиеся на ответственном хранении О.Г. Вербина предметы, содержащие драгоценные металлы и драгоценные камни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Составление электронной картотеки для 500 е.х.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Внесение в Государственный каталог Музейного Фонда РФ 300 е.х.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pStyle w:val="a5"/>
              <w:ind w:left="0" w:firstLine="0"/>
              <w:jc w:val="both"/>
            </w:pPr>
            <w:r w:rsidRPr="00C23FF7">
              <w:t xml:space="preserve">Текущая работа (чистка, маркировка, перестановка в фондохранилищах, помощь в организации выставок, проветривание экспонатов и т.п.)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Перкова</w:t>
            </w:r>
          </w:p>
        </w:tc>
      </w:tr>
      <w:tr w:rsidR="004F03E6" w:rsidRPr="004D6D2B" w:rsidTr="002270D5">
        <w:trPr>
          <w:trHeight w:val="6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Pr="00C23FF7" w:rsidRDefault="004F03E6" w:rsidP="00475A21">
            <w:pPr>
              <w:pStyle w:val="a5"/>
              <w:ind w:left="0" w:firstLine="0"/>
              <w:jc w:val="both"/>
            </w:pPr>
            <w:r w:rsidRPr="00C23FF7">
              <w:t xml:space="preserve">Установка нового оборудования в фондохранилище; размещение музейных предметов по новым местам хранения 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4F03E6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А.А. Тарабарова</w:t>
            </w:r>
          </w:p>
          <w:p w:rsidR="004F03E6" w:rsidRPr="00C23FF7" w:rsidRDefault="004F03E6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DD1" w:rsidRPr="00196FD4" w:rsidRDefault="00086DD1" w:rsidP="003E27C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pPr w:leftFromText="180" w:rightFromText="180" w:bottomFromText="200" w:vertAnchor="text" w:horzAnchor="page" w:tblpX="1106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02"/>
        <w:gridCol w:w="141"/>
        <w:gridCol w:w="53"/>
        <w:gridCol w:w="494"/>
        <w:gridCol w:w="4982"/>
        <w:gridCol w:w="68"/>
        <w:gridCol w:w="215"/>
        <w:gridCol w:w="1592"/>
        <w:gridCol w:w="109"/>
        <w:gridCol w:w="284"/>
        <w:gridCol w:w="2058"/>
      </w:tblGrid>
      <w:tr w:rsidR="00D45D47" w:rsidRPr="00CB6F6A" w:rsidTr="00475A21">
        <w:trPr>
          <w:trHeight w:val="345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45D47" w:rsidRDefault="00E7798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D47" w:rsidRPr="00CB6F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3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5D47" w:rsidRPr="00CB6F6A">
              <w:rPr>
                <w:rFonts w:ascii="Times New Roman" w:hAnsi="Times New Roman"/>
                <w:b/>
                <w:sz w:val="24"/>
                <w:szCs w:val="24"/>
              </w:rPr>
              <w:t>Научно-методическая работа</w:t>
            </w:r>
          </w:p>
          <w:p w:rsidR="00994BE7" w:rsidRDefault="00994BE7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BE7" w:rsidRPr="00CB6F6A" w:rsidRDefault="00E7798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94BE7">
              <w:rPr>
                <w:rFonts w:ascii="Times New Roman" w:hAnsi="Times New Roman"/>
                <w:b/>
                <w:sz w:val="24"/>
                <w:szCs w:val="24"/>
              </w:rPr>
              <w:t>.1. Организационно-методическая работа</w:t>
            </w:r>
          </w:p>
        </w:tc>
      </w:tr>
      <w:tr w:rsidR="00D45D47" w:rsidRPr="00CB6F6A" w:rsidTr="00475A21">
        <w:trPr>
          <w:trHeight w:val="74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B57FC4" w:rsidRDefault="00D45D4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CB6F6A" w:rsidRDefault="00D45D47" w:rsidP="00475A21">
            <w:pPr>
              <w:spacing w:after="0" w:line="240" w:lineRule="auto"/>
              <w:ind w:left="-98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F6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выявлению, обобщению и распространению передового опыта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CB6F6A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6F6A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CB6F6A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75A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D45D47" w:rsidRPr="004A6D54" w:rsidTr="00475A21">
        <w:trPr>
          <w:trHeight w:val="363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B57FC4" w:rsidRDefault="00D45D4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4A6D54" w:rsidRDefault="00D45D47" w:rsidP="00475A21">
            <w:pPr>
              <w:spacing w:after="0" w:line="240" w:lineRule="auto"/>
              <w:ind w:left="-9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D54">
              <w:rPr>
                <w:rFonts w:ascii="Times New Roman" w:hAnsi="Times New Roman"/>
                <w:sz w:val="24"/>
                <w:szCs w:val="24"/>
              </w:rPr>
              <w:t>Разработка развернутых планов сменных выставок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4A6D5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4A6D5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54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D45D47" w:rsidRPr="005C1451" w:rsidTr="00475A21">
        <w:trPr>
          <w:trHeight w:val="26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B57FC4" w:rsidRDefault="00D45D4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Оказание методической помощи младшим научным сотрудникам:</w:t>
            </w:r>
          </w:p>
          <w:p w:rsidR="00D45D47" w:rsidRPr="005C1451" w:rsidRDefault="00D45D47" w:rsidP="00475A2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-в организации экскурсионного обслуживания;</w:t>
            </w:r>
          </w:p>
          <w:p w:rsidR="00D45D47" w:rsidRPr="005C1451" w:rsidRDefault="00D45D47" w:rsidP="00475A2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 xml:space="preserve">-в создании методических разработок, </w:t>
            </w:r>
          </w:p>
          <w:p w:rsidR="00D45D47" w:rsidRPr="005C1451" w:rsidRDefault="00D45D47" w:rsidP="00475A2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- в разработке лекций</w:t>
            </w:r>
            <w:r w:rsidR="00AA7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45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47" w:rsidRPr="005C1451" w:rsidTr="00475A21">
        <w:trPr>
          <w:trHeight w:val="567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B57FC4" w:rsidRDefault="00D45D4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Оказание методической помощи при подготовке к сдаче тематических экскурсий по основной музейной экспозиции и отделу военной техники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45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D45D47" w:rsidRPr="005C1451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9A29A7" w:rsidRPr="001E5D1E" w:rsidTr="00475A21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B57FC4" w:rsidRDefault="009A29A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1E5D1E" w:rsidRDefault="009A29A7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>Повышение квалификации музейных специалистов в ходе участия в региональных выставках, областных и городских семинарах, научно-практических конференциях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1E5D1E" w:rsidRDefault="0069342F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A29A7"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9A7" w:rsidRPr="005C1451" w:rsidRDefault="009A29A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A29A7" w:rsidRPr="001E5D1E" w:rsidRDefault="009A29A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9A7" w:rsidRPr="001E5D1E" w:rsidTr="00475A21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B57FC4" w:rsidRDefault="009A29A7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1E5D1E" w:rsidRDefault="009A29A7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 xml:space="preserve">Участие научных сотрудников в научно-практических конференциях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A7" w:rsidRPr="001E5D1E" w:rsidRDefault="0069342F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A29A7"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9A7" w:rsidRPr="005C1451" w:rsidRDefault="009A29A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451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A29A7" w:rsidRPr="001E5D1E" w:rsidRDefault="009A29A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09A" w:rsidRPr="001E5D1E" w:rsidTr="00475A21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A" w:rsidRPr="00B57FC4" w:rsidRDefault="000F109A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A" w:rsidRDefault="00E475F4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5F4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0F109A" w:rsidRPr="00E475F4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 w:rsidRPr="00E475F4">
              <w:rPr>
                <w:rFonts w:ascii="Times New Roman" w:hAnsi="Times New Roman"/>
                <w:sz w:val="24"/>
                <w:szCs w:val="24"/>
              </w:rPr>
              <w:t>ических</w:t>
            </w:r>
            <w:r w:rsidR="000F109A" w:rsidRPr="00E475F4">
              <w:rPr>
                <w:rFonts w:ascii="Times New Roman" w:hAnsi="Times New Roman"/>
                <w:sz w:val="24"/>
                <w:szCs w:val="24"/>
              </w:rPr>
              <w:t xml:space="preserve"> рекомендаций </w:t>
            </w:r>
            <w:r>
              <w:rPr>
                <w:rFonts w:ascii="Times New Roman" w:hAnsi="Times New Roman"/>
                <w:sz w:val="24"/>
                <w:szCs w:val="24"/>
              </w:rPr>
              <w:t>для научных сотрудников по:</w:t>
            </w:r>
          </w:p>
          <w:p w:rsidR="00E475F4" w:rsidRDefault="00E475F4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подготовке лекций</w:t>
            </w:r>
          </w:p>
          <w:p w:rsidR="00E475F4" w:rsidRDefault="00E475F4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научно-исследовательской работе</w:t>
            </w:r>
          </w:p>
          <w:p w:rsidR="00E475F4" w:rsidRPr="00E475F4" w:rsidRDefault="00E475F4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подготовке к экскурси</w:t>
            </w:r>
            <w:r w:rsidR="00AC392F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A" w:rsidRDefault="000F109A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09A" w:rsidRDefault="000F109A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  <w:p w:rsidR="00E475F4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Вербин</w:t>
            </w:r>
          </w:p>
          <w:p w:rsidR="00E475F4" w:rsidRPr="005C1451" w:rsidRDefault="00E475F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0F109A" w:rsidRPr="001E5D1E" w:rsidTr="00475A21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A" w:rsidRPr="00B57FC4" w:rsidRDefault="000F109A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2F" w:rsidRDefault="00AC392F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92F">
              <w:rPr>
                <w:rFonts w:ascii="Times New Roman" w:hAnsi="Times New Roman"/>
                <w:sz w:val="24"/>
                <w:szCs w:val="24"/>
              </w:rPr>
              <w:t>Подготовка развернутых планов экскурси</w:t>
            </w:r>
            <w:r w:rsidR="00B24757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24757" w:rsidRDefault="00B24757" w:rsidP="00B2475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-«Этапы становления военно-морских сил на Севере»</w:t>
            </w:r>
          </w:p>
          <w:p w:rsidR="00B24757" w:rsidRPr="00B24757" w:rsidRDefault="00B24757" w:rsidP="00B2475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«Рождение и становление Александровска-на-Мурмане»;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A" w:rsidRDefault="000F109A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704" w:rsidRDefault="000B070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0B0704" w:rsidRDefault="000B0704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ED1" w:rsidRDefault="00D36ED1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О.В. Вербин</w:t>
            </w:r>
          </w:p>
          <w:p w:rsidR="000F109A" w:rsidRPr="005C1451" w:rsidRDefault="000F109A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E2E" w:rsidRPr="001E5D1E" w:rsidTr="00475A21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Pr="00B57FC4" w:rsidRDefault="00C55E2E" w:rsidP="00475A21">
            <w:pPr>
              <w:pStyle w:val="aa"/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Pr="0056589B" w:rsidRDefault="00C55E2E" w:rsidP="00C55E2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89B">
              <w:rPr>
                <w:rFonts w:ascii="Times New Roman" w:hAnsi="Times New Roman"/>
                <w:sz w:val="24"/>
                <w:szCs w:val="24"/>
              </w:rPr>
              <w:t>Разработка экскурсионной программы</w:t>
            </w:r>
            <w:r w:rsidR="00B24757" w:rsidRPr="0056589B">
              <w:rPr>
                <w:rFonts w:ascii="Times New Roman" w:hAnsi="Times New Roman"/>
                <w:sz w:val="24"/>
                <w:szCs w:val="24"/>
              </w:rPr>
              <w:t xml:space="preserve"> «Полярный кинематографический»</w:t>
            </w:r>
          </w:p>
          <w:p w:rsidR="00C55E2E" w:rsidRPr="0056589B" w:rsidRDefault="00C55E2E" w:rsidP="00475A21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2E" w:rsidRPr="0056589B" w:rsidRDefault="00C55E2E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E2E" w:rsidRPr="0056589B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B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  <w:p w:rsidR="00C55E2E" w:rsidRPr="0056589B" w:rsidRDefault="00C55E2E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2D" w:rsidRPr="00770E14" w:rsidTr="00475A21">
        <w:trPr>
          <w:trHeight w:val="313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4322D" w:rsidRPr="00770E14" w:rsidRDefault="00E7798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531C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44322D" w:rsidRPr="00770E14">
              <w:rPr>
                <w:rFonts w:ascii="Times New Roman" w:hAnsi="Times New Roman"/>
                <w:b/>
                <w:sz w:val="24"/>
                <w:szCs w:val="24"/>
              </w:rPr>
              <w:t>. Научно-методически</w:t>
            </w:r>
            <w:r w:rsidR="00A531C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44322D" w:rsidRPr="00770E14">
              <w:rPr>
                <w:rFonts w:ascii="Times New Roman" w:hAnsi="Times New Roman"/>
                <w:b/>
                <w:sz w:val="24"/>
                <w:szCs w:val="24"/>
              </w:rPr>
              <w:t xml:space="preserve"> совет</w:t>
            </w:r>
            <w:r w:rsidR="00A531C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A531C3" w:rsidRPr="00770E14" w:rsidTr="00475A21">
        <w:trPr>
          <w:trHeight w:val="630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Особенности подготовки, с</w:t>
            </w:r>
            <w:r>
              <w:rPr>
                <w:rFonts w:ascii="Times New Roman" w:hAnsi="Times New Roman"/>
                <w:sz w:val="24"/>
                <w:szCs w:val="24"/>
              </w:rPr>
              <w:t>оставления и оформления лекций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70E14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A531C3" w:rsidRPr="00770E14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770E14" w:rsidRDefault="00A531C3" w:rsidP="00475A21">
            <w:pPr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Введение новых форм просв</w:t>
            </w:r>
            <w:r>
              <w:rPr>
                <w:rFonts w:ascii="Times New Roman" w:hAnsi="Times New Roman"/>
                <w:sz w:val="24"/>
                <w:szCs w:val="24"/>
              </w:rPr>
              <w:t>етительской деятельности музея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770E14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</w:tc>
      </w:tr>
      <w:tr w:rsidR="00A531C3" w:rsidRPr="00770E14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770E14" w:rsidRDefault="00A531C3" w:rsidP="00475A21">
            <w:pPr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 xml:space="preserve">Сообщение «Члены экипажа крейсера «Вестник», исследовавшие в </w:t>
            </w:r>
            <w:smartTag w:uri="urn:schemas-microsoft-com:office:smarttags" w:element="metricconverter">
              <w:smartTagPr>
                <w:attr w:name="ProductID" w:val="1894 г"/>
              </w:smartTagPr>
              <w:r w:rsidRPr="00770E14">
                <w:rPr>
                  <w:rFonts w:ascii="Times New Roman" w:hAnsi="Times New Roman"/>
                  <w:sz w:val="24"/>
                  <w:szCs w:val="24"/>
                </w:rPr>
                <w:t>1894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Екатерининскую гавань»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770E14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A531C3" w:rsidRPr="00770E14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770E14" w:rsidRDefault="00A531C3" w:rsidP="00475A21">
            <w:pPr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 xml:space="preserve">Обзор статей историко-краеведческого характера по материалам областной прессы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70E14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770E14">
              <w:rPr>
                <w:rFonts w:ascii="Times New Roman" w:hAnsi="Times New Roman"/>
                <w:sz w:val="24"/>
                <w:szCs w:val="24"/>
              </w:rPr>
              <w:t>.</w:t>
            </w:r>
            <w:r w:rsidRPr="00770E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C3" w:rsidRPr="00770E14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770E14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4D6D2B" w:rsidTr="00475A21">
        <w:trPr>
          <w:trHeight w:val="835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Утверждение программы мероприятий международной акции «Ночь музеев-2016» в МБУ</w:t>
            </w:r>
            <w:r>
              <w:rPr>
                <w:rFonts w:ascii="Times New Roman" w:hAnsi="Times New Roman"/>
                <w:sz w:val="24"/>
                <w:szCs w:val="24"/>
              </w:rPr>
              <w:t>К ГИКМ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A531C3" w:rsidRPr="004D6D2B" w:rsidTr="00475A21">
        <w:trPr>
          <w:trHeight w:val="691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Работа над созданием мультимедийного архива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музея по поморскому фольклору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462D62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В.П. Доценко</w:t>
            </w:r>
          </w:p>
        </w:tc>
      </w:tr>
      <w:tr w:rsidR="00A531C3" w:rsidRPr="004D6D2B" w:rsidTr="00475A21">
        <w:trPr>
          <w:trHeight w:val="573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 xml:space="preserve">Перспективные изменения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зале постоянной экспозиции № 3 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462D62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A531C3" w:rsidRPr="004D6D2B" w:rsidTr="00475A21">
        <w:trPr>
          <w:trHeight w:val="513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Просмотр и обсуждение фильма «69 параллель»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C3" w:rsidRPr="00462D62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56589B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462D62" w:rsidTr="00475A21">
        <w:trPr>
          <w:trHeight w:val="589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Сообщение «Деятели культуры и искусства в г. Полярном в го</w:t>
            </w:r>
            <w:r>
              <w:rPr>
                <w:rFonts w:ascii="Times New Roman" w:hAnsi="Times New Roman"/>
                <w:sz w:val="24"/>
                <w:szCs w:val="24"/>
              </w:rPr>
              <w:t>ды Великой Отечественной войны»</w:t>
            </w:r>
            <w:r w:rsidRPr="0046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</w:tc>
      </w:tr>
      <w:tr w:rsidR="00A531C3" w:rsidRPr="00462D62" w:rsidTr="00475A21">
        <w:trPr>
          <w:trHeight w:val="416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 xml:space="preserve">Обзор статей историко-краеведческого характера по материалам журналов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62D62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462D62">
              <w:rPr>
                <w:rFonts w:ascii="Times New Roman" w:hAnsi="Times New Roman"/>
                <w:sz w:val="24"/>
                <w:szCs w:val="24"/>
              </w:rPr>
              <w:t>.</w:t>
            </w:r>
            <w:r w:rsidRPr="00462D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462D62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462D62" w:rsidTr="00475A21">
        <w:trPr>
          <w:trHeight w:val="409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Просмотр и обсуждение документального фильма «ТПО»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C3" w:rsidRPr="00462D62" w:rsidRDefault="00A531C3" w:rsidP="0047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A531C3" w:rsidRPr="001F415A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О планировании основных мероприятий на 2017 год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A531C3" w:rsidRPr="001F415A" w:rsidTr="00475A21">
        <w:trPr>
          <w:trHeight w:val="299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 xml:space="preserve">Сообщение «4 эскадра ПЛ СФ». 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С.Н. Мишина</w:t>
            </w:r>
          </w:p>
        </w:tc>
      </w:tr>
      <w:tr w:rsidR="00A531C3" w:rsidRPr="001F415A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Сообщение «А.Г. Головко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командующий Северным флотом»</w:t>
            </w:r>
            <w:r w:rsidRPr="001F4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A531C3" w:rsidRPr="001F415A" w:rsidTr="00475A21">
        <w:trPr>
          <w:trHeight w:val="425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Обзор новых поступлений в библиотеку музея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1F415A" w:rsidTr="00475A21">
        <w:trPr>
          <w:trHeight w:val="425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462D62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 xml:space="preserve">Утверждение программы мероприятий международной акции «Ночь </w:t>
            </w:r>
            <w:r>
              <w:rPr>
                <w:rFonts w:ascii="Times New Roman" w:hAnsi="Times New Roman"/>
                <w:sz w:val="24"/>
                <w:szCs w:val="24"/>
              </w:rPr>
              <w:t>искусств</w:t>
            </w:r>
            <w:r w:rsidRPr="00462D62">
              <w:rPr>
                <w:rFonts w:ascii="Times New Roman" w:hAnsi="Times New Roman"/>
                <w:sz w:val="24"/>
                <w:szCs w:val="24"/>
              </w:rPr>
              <w:t>-2016» в МБУ</w:t>
            </w:r>
            <w:r>
              <w:rPr>
                <w:rFonts w:ascii="Times New Roman" w:hAnsi="Times New Roman"/>
                <w:sz w:val="24"/>
                <w:szCs w:val="24"/>
              </w:rPr>
              <w:t>К ГИКМ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1F415A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1F415A" w:rsidRDefault="0056589B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A531C3" w:rsidRPr="00BF5347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47">
              <w:rPr>
                <w:rFonts w:ascii="Times New Roman" w:hAnsi="Times New Roman"/>
                <w:sz w:val="24"/>
                <w:szCs w:val="24"/>
              </w:rPr>
              <w:t>Сообщение «Быт жителей г. Полярного в годы Великой Отечественной войны»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4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4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A531C3" w:rsidRPr="00BF5347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47">
              <w:rPr>
                <w:rFonts w:ascii="Times New Roman" w:hAnsi="Times New Roman"/>
                <w:sz w:val="24"/>
                <w:szCs w:val="24"/>
              </w:rPr>
              <w:t>Программа «Брусничка». Опыт и перспективы развития</w:t>
            </w:r>
            <w:r w:rsidRPr="00BF53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BF5347" w:rsidTr="00475A21">
        <w:trPr>
          <w:trHeight w:val="405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47">
              <w:rPr>
                <w:rFonts w:ascii="Times New Roman" w:hAnsi="Times New Roman"/>
                <w:sz w:val="24"/>
                <w:szCs w:val="24"/>
              </w:rPr>
              <w:t>Обзор новых поступлений в библиотеку ГИКМ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5A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A531C3" w:rsidRPr="00BF5347" w:rsidTr="00475A21">
        <w:trPr>
          <w:trHeight w:val="557"/>
        </w:trPr>
        <w:tc>
          <w:tcPr>
            <w:tcW w:w="6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47">
              <w:rPr>
                <w:rFonts w:ascii="Times New Roman" w:hAnsi="Times New Roman"/>
                <w:sz w:val="24"/>
                <w:szCs w:val="24"/>
              </w:rPr>
              <w:t>Просмотр и обсуждение документального фильма «Североморск»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C3" w:rsidRPr="00BF5347" w:rsidRDefault="00A531C3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1C3" w:rsidRPr="00BF5347" w:rsidRDefault="0056589B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62"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D45D47" w:rsidRPr="009F45E4" w:rsidTr="00475A21">
        <w:trPr>
          <w:trHeight w:val="263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96FD4" w:rsidRDefault="00196FD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D47" w:rsidRDefault="00E7798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45D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5D47" w:rsidRPr="009F45E4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</w:t>
            </w:r>
            <w:r w:rsidR="00D45D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5D47" w:rsidRPr="009F45E4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196FD4" w:rsidRPr="009F45E4" w:rsidRDefault="00196FD4" w:rsidP="0047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47" w:rsidRPr="009F45E4" w:rsidTr="00475A21">
        <w:trPr>
          <w:trHeight w:val="41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5">
              <w:rPr>
                <w:rFonts w:ascii="Times New Roman" w:hAnsi="Times New Roman"/>
                <w:sz w:val="24"/>
                <w:szCs w:val="24"/>
              </w:rPr>
              <w:t>Работа в архивах ГАМО (Государственный архив Мурманской области, Мурманск) и в Мурманской областной научной универсальной библиотеке по темам научных исследований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69342F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5D4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сотрудники</w:t>
            </w:r>
          </w:p>
        </w:tc>
      </w:tr>
      <w:tr w:rsidR="00D45D47" w:rsidRPr="009F45E4" w:rsidTr="00475A21">
        <w:trPr>
          <w:trHeight w:val="41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 xml:space="preserve">Сообщение «Члены экипажа крейсера «Вестник», исследовавшие в </w:t>
            </w:r>
            <w:smartTag w:uri="urn:schemas-microsoft-com:office:smarttags" w:element="metricconverter">
              <w:smartTagPr>
                <w:attr w:name="ProductID" w:val="1894 г"/>
              </w:smartTagPr>
              <w:r w:rsidRPr="009F45E4">
                <w:rPr>
                  <w:rFonts w:ascii="Times New Roman" w:hAnsi="Times New Roman"/>
                  <w:sz w:val="24"/>
                  <w:szCs w:val="24"/>
                </w:rPr>
                <w:t>1894 г</w:t>
              </w:r>
            </w:smartTag>
            <w:r w:rsidRPr="009F45E4">
              <w:rPr>
                <w:rFonts w:ascii="Times New Roman" w:hAnsi="Times New Roman"/>
                <w:sz w:val="24"/>
                <w:szCs w:val="24"/>
              </w:rPr>
              <w:t>. Екатерининскую гавань»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О.Г.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Вербин</w:t>
            </w:r>
          </w:p>
        </w:tc>
      </w:tr>
      <w:tr w:rsidR="00D45D47" w:rsidRPr="009F45E4" w:rsidTr="00475A21">
        <w:trPr>
          <w:trHeight w:val="276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ind w:left="-19" w:firstLine="19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Доклад «Трагедия А. Мадиссона»</w:t>
            </w:r>
          </w:p>
          <w:p w:rsidR="00D45D47" w:rsidRPr="009F45E4" w:rsidRDefault="00D45D47" w:rsidP="00475A21">
            <w:pPr>
              <w:spacing w:after="0" w:line="240" w:lineRule="auto"/>
              <w:ind w:left="-19" w:firstLine="19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ind w:left="-19" w:firstLine="19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Сообщение «Работа над созданием мультимедийного архива музея по поморскому фольклору»</w:t>
            </w:r>
          </w:p>
          <w:p w:rsidR="00D45D47" w:rsidRPr="009F45E4" w:rsidRDefault="00D45D47" w:rsidP="00475A21">
            <w:pPr>
              <w:spacing w:after="0" w:line="240" w:lineRule="auto"/>
              <w:ind w:left="-19" w:firstLine="19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ind w:left="-19" w:firstLine="19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Доклад «Бригада торпедных катеров Северного флота в годы Великой Отечественной войны»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О.Г.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Вербин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В.П.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Доценко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</w:tc>
      </w:tr>
      <w:tr w:rsidR="00D45D47" w:rsidRPr="009F45E4" w:rsidTr="00475A21">
        <w:trPr>
          <w:trHeight w:val="69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Сообщение «Деятели культуры и искусства в г. Полярном в годы Великой Отечественной войны»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Иваненко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47" w:rsidRPr="009F45E4" w:rsidTr="00475A21">
        <w:trPr>
          <w:trHeight w:val="69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Доклад «Кольский Оленеостровский могильник. От раскопок до экспозиции»</w:t>
            </w:r>
          </w:p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Сообщение «4 эскадра ПЛ СФ»</w:t>
            </w:r>
          </w:p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Сообщение «А.Г. Головко – командующий Северным флотом»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О.Г.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Вербин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Мишина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47" w:rsidRPr="009F45E4" w:rsidTr="00475A21">
        <w:trPr>
          <w:trHeight w:val="69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Сообщение «Быт жителей г. Полярного в годы Великой Отечественной войны»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D47" w:rsidRPr="009F45E4" w:rsidRDefault="00D45D47" w:rsidP="0047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А.Е.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Князева</w:t>
            </w:r>
          </w:p>
        </w:tc>
      </w:tr>
      <w:tr w:rsidR="00967797" w:rsidRPr="009F45E4" w:rsidTr="00475A21">
        <w:trPr>
          <w:trHeight w:val="69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«Научные встречи в Полярном», посвященная 110-летию основания подводных сил России и 100-летию основания Флотилии Северного Ледовитого океана.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9F45E4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А.Е.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Князева</w:t>
            </w:r>
          </w:p>
        </w:tc>
      </w:tr>
      <w:tr w:rsidR="00967797" w:rsidRPr="009F45E4" w:rsidTr="00475A21">
        <w:trPr>
          <w:trHeight w:val="69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6560D5">
              <w:rPr>
                <w:rFonts w:ascii="Times New Roman" w:hAnsi="Times New Roman"/>
                <w:sz w:val="24"/>
                <w:szCs w:val="24"/>
              </w:rPr>
              <w:t>Подготовка статей для публикаций в сборниках конференций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7797" w:rsidRPr="006560D5" w:rsidRDefault="00967797" w:rsidP="0096779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60D5">
              <w:rPr>
                <w:rFonts w:ascii="Times New Roman" w:hAnsi="Times New Roman"/>
                <w:sz w:val="24"/>
                <w:szCs w:val="24"/>
              </w:rPr>
              <w:t>История исследований Кольского Оленеостровского могильника. / Вербин О.Г.</w:t>
            </w:r>
          </w:p>
          <w:p w:rsidR="00967797" w:rsidRPr="009F45E4" w:rsidRDefault="00967797" w:rsidP="0096779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5">
              <w:rPr>
                <w:rFonts w:ascii="Times New Roman" w:hAnsi="Times New Roman"/>
                <w:sz w:val="24"/>
                <w:szCs w:val="24"/>
              </w:rPr>
              <w:t>- Зарисовки из быта александровчан начала XX в. / Вербин О.Г.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9F45E4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E4">
              <w:rPr>
                <w:rFonts w:ascii="Times New Roman" w:hAnsi="Times New Roman"/>
                <w:sz w:val="24"/>
                <w:szCs w:val="24"/>
              </w:rPr>
              <w:t>О.Г.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5E4">
              <w:rPr>
                <w:rFonts w:ascii="Times New Roman" w:hAnsi="Times New Roman"/>
                <w:sz w:val="24"/>
                <w:szCs w:val="24"/>
              </w:rPr>
              <w:t>Вербин</w:t>
            </w:r>
          </w:p>
          <w:p w:rsidR="00967797" w:rsidRPr="009F45E4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E25969" w:rsidTr="00475A21">
        <w:trPr>
          <w:trHeight w:val="570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475A2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и публикация информационных материалов</w:t>
            </w: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 xml:space="preserve">(в том числе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размещение на</w:t>
            </w: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 xml:space="preserve"> МБУК ГИКМ)</w:t>
            </w:r>
          </w:p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4D6D2B" w:rsidTr="00475A21">
        <w:trPr>
          <w:trHeight w:val="511"/>
        </w:trPr>
        <w:tc>
          <w:tcPr>
            <w:tcW w:w="1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>тема / дата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96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67797" w:rsidRPr="004D6D2B" w:rsidTr="00475A21">
        <w:trPr>
          <w:trHeight w:val="594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«Первый на Северном флоте» (к 100-летию со дня рождения первого героя Советского Союза на Северном флоте В.П. Кислякова)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967797" w:rsidRPr="004D6D2B" w:rsidTr="00475A21">
        <w:trPr>
          <w:trHeight w:val="631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«Бригада торпедных катеров Северного флота в послевоенный период»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69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967797" w:rsidRPr="004D6D2B" w:rsidTr="00475A21">
        <w:trPr>
          <w:trHeight w:val="569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«Кольский Оленеостровский»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4D6D2B" w:rsidTr="00475A21">
        <w:trPr>
          <w:trHeight w:val="541"/>
        </w:trPr>
        <w:tc>
          <w:tcPr>
            <w:tcW w:w="1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694">
              <w:rPr>
                <w:rFonts w:ascii="Times New Roman" w:hAnsi="Times New Roman"/>
                <w:sz w:val="24"/>
                <w:szCs w:val="24"/>
              </w:rPr>
              <w:t>«Имена на карте города. Офицеры крейсера «В</w:t>
            </w:r>
            <w:r>
              <w:rPr>
                <w:rFonts w:ascii="Times New Roman" w:hAnsi="Times New Roman"/>
                <w:sz w:val="24"/>
                <w:szCs w:val="24"/>
              </w:rPr>
              <w:t>естник» в Екатерининской гавани</w:t>
            </w:r>
            <w:r w:rsidRPr="00C6769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4D6D2B" w:rsidTr="00475A21">
        <w:trPr>
          <w:trHeight w:val="713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pStyle w:val="1"/>
              <w:rPr>
                <w:b w:val="0"/>
                <w:sz w:val="24"/>
                <w:szCs w:val="24"/>
              </w:rPr>
            </w:pPr>
            <w:r w:rsidRPr="009F45E4">
              <w:rPr>
                <w:b w:val="0"/>
                <w:sz w:val="24"/>
                <w:szCs w:val="24"/>
              </w:rPr>
              <w:t>«Не жить мне без моря» (к 100-летию поэта-североморца Николая Букина)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E2596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Нижегородова </w:t>
            </w:r>
          </w:p>
        </w:tc>
      </w:tr>
      <w:tr w:rsidR="00967797" w:rsidRPr="004D6D2B" w:rsidTr="00475A21">
        <w:trPr>
          <w:trHeight w:val="713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январь-август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9F45E4" w:rsidRDefault="00967797" w:rsidP="00967797">
            <w:pPr>
              <w:pStyle w:val="1"/>
              <w:rPr>
                <w:b w:val="0"/>
                <w:sz w:val="24"/>
                <w:szCs w:val="24"/>
              </w:rPr>
            </w:pPr>
            <w:r w:rsidRPr="004E1687">
              <w:rPr>
                <w:b w:val="0"/>
                <w:sz w:val="24"/>
                <w:szCs w:val="24"/>
              </w:rPr>
              <w:t>Подготовка текстов к аудиогиду по</w:t>
            </w:r>
            <w:r>
              <w:rPr>
                <w:b w:val="0"/>
                <w:sz w:val="24"/>
                <w:szCs w:val="24"/>
              </w:rPr>
              <w:t xml:space="preserve"> основной</w:t>
            </w:r>
            <w:r w:rsidRPr="004E1687">
              <w:rPr>
                <w:b w:val="0"/>
                <w:sz w:val="24"/>
                <w:szCs w:val="24"/>
              </w:rPr>
              <w:t xml:space="preserve"> экспозиции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4D6D2B" w:rsidTr="00475A21">
        <w:trPr>
          <w:trHeight w:val="713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4E1687" w:rsidRDefault="00967797" w:rsidP="00967797">
            <w:pPr>
              <w:pStyle w:val="1"/>
              <w:rPr>
                <w:b w:val="0"/>
                <w:sz w:val="24"/>
                <w:szCs w:val="24"/>
              </w:rPr>
            </w:pPr>
            <w:r w:rsidRPr="004E1687">
              <w:rPr>
                <w:b w:val="0"/>
                <w:sz w:val="24"/>
                <w:szCs w:val="24"/>
              </w:rPr>
              <w:t>Подготовка к печати сборника научных статей научных сотрудников музея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М.С. Нижегородова</w:t>
            </w:r>
          </w:p>
        </w:tc>
      </w:tr>
      <w:tr w:rsidR="00967797" w:rsidRPr="00D24EDF" w:rsidTr="00475A21">
        <w:trPr>
          <w:trHeight w:val="713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rPr>
                <w:b w:val="0"/>
                <w:sz w:val="24"/>
                <w:szCs w:val="24"/>
              </w:rPr>
            </w:pPr>
            <w:r w:rsidRPr="00D24EDF">
              <w:rPr>
                <w:b w:val="0"/>
                <w:sz w:val="24"/>
                <w:szCs w:val="24"/>
              </w:rPr>
              <w:t>Подготовка каталога «Памятники И.В. Сталину в г. Полярном. Из фотофонда ГИКМ Полярного»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DF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D24EDF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D24EDF" w:rsidTr="00475A21">
        <w:trPr>
          <w:trHeight w:val="713"/>
        </w:trPr>
        <w:tc>
          <w:tcPr>
            <w:tcW w:w="1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rPr>
                <w:b w:val="0"/>
                <w:sz w:val="24"/>
                <w:szCs w:val="24"/>
              </w:rPr>
            </w:pPr>
            <w:r w:rsidRPr="00D24EDF">
              <w:rPr>
                <w:b w:val="0"/>
                <w:sz w:val="24"/>
                <w:szCs w:val="24"/>
              </w:rPr>
              <w:t>Подготовка каталога</w:t>
            </w:r>
            <w:r>
              <w:rPr>
                <w:b w:val="0"/>
                <w:sz w:val="24"/>
                <w:szCs w:val="24"/>
              </w:rPr>
              <w:t xml:space="preserve"> из фондов МБУ ГИКМ </w:t>
            </w:r>
            <w:r w:rsidRPr="00D24EDF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Екатерининская гавань</w:t>
            </w:r>
            <w:r w:rsidRPr="00D24ED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DF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D24EDF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D24EDF" w:rsidTr="00475A21">
        <w:trPr>
          <w:trHeight w:val="369"/>
        </w:trPr>
        <w:tc>
          <w:tcPr>
            <w:tcW w:w="10598" w:type="dxa"/>
            <w:gridSpan w:val="11"/>
            <w:tcBorders>
              <w:top w:val="single" w:sz="4" w:space="0" w:color="auto"/>
            </w:tcBorders>
          </w:tcPr>
          <w:p w:rsidR="00967797" w:rsidRPr="00475A2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67797" w:rsidRPr="00741977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977">
              <w:rPr>
                <w:rFonts w:ascii="Times New Roman" w:hAnsi="Times New Roman"/>
                <w:b/>
                <w:sz w:val="24"/>
                <w:szCs w:val="24"/>
              </w:rPr>
              <w:t>Организационно-плановая и аналитическая работа по основной деятельности учреждения</w:t>
            </w:r>
          </w:p>
          <w:p w:rsidR="00967797" w:rsidRPr="00B33418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797" w:rsidRPr="00B33418" w:rsidTr="00475A21">
        <w:trPr>
          <w:trHeight w:val="559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B33418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41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B33418" w:rsidRDefault="00967797" w:rsidP="00967797">
            <w:pPr>
              <w:pStyle w:val="1"/>
              <w:jc w:val="center"/>
              <w:rPr>
                <w:sz w:val="24"/>
                <w:szCs w:val="24"/>
              </w:rPr>
            </w:pPr>
            <w:r w:rsidRPr="00B33418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B33418" w:rsidRDefault="00967797" w:rsidP="00967797">
            <w:pPr>
              <w:pStyle w:val="1"/>
              <w:jc w:val="center"/>
              <w:rPr>
                <w:sz w:val="24"/>
                <w:szCs w:val="24"/>
              </w:rPr>
            </w:pPr>
            <w:r w:rsidRPr="00B33418">
              <w:rPr>
                <w:sz w:val="24"/>
                <w:szCs w:val="24"/>
              </w:rPr>
              <w:t>Сроки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B33418" w:rsidRDefault="00967797" w:rsidP="00967797">
            <w:pPr>
              <w:pStyle w:val="1"/>
              <w:jc w:val="center"/>
              <w:rPr>
                <w:sz w:val="24"/>
                <w:szCs w:val="24"/>
              </w:rPr>
            </w:pPr>
            <w:r w:rsidRPr="00B33418">
              <w:rPr>
                <w:sz w:val="24"/>
                <w:szCs w:val="24"/>
              </w:rPr>
              <w:t>Ответственный</w:t>
            </w:r>
          </w:p>
        </w:tc>
      </w:tr>
      <w:tr w:rsidR="00967797" w:rsidRPr="00B33418" w:rsidTr="00475A21">
        <w:trPr>
          <w:trHeight w:val="559"/>
        </w:trPr>
        <w:tc>
          <w:tcPr>
            <w:tcW w:w="10598" w:type="dxa"/>
            <w:gridSpan w:val="11"/>
            <w:tcBorders>
              <w:top w:val="single" w:sz="4" w:space="0" w:color="auto"/>
            </w:tcBorders>
          </w:tcPr>
          <w:p w:rsidR="00967797" w:rsidRPr="00B33418" w:rsidRDefault="00967797" w:rsidP="0096779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Инновационная деятельность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«История одного предмета »</w:t>
            </w:r>
          </w:p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(организация мини-выставок из фондов музея)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Разработка краеведческой программы «Родина большая и малая» (для учащихся средних классов)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>едение проектной деятельности, участие в грантовых конкурсах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F22"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Иваненко</w:t>
            </w:r>
          </w:p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Сергеева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4E27E2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контента для</w:t>
            </w:r>
            <w:r w:rsidRPr="004E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-кодирования основной экспозиции. Размещение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4E27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кодов в залах основной экспозиции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март-ноябрь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041F22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 Новокшонов</w:t>
            </w:r>
          </w:p>
        </w:tc>
      </w:tr>
      <w:tr w:rsidR="00967797" w:rsidRPr="00D24EDF" w:rsidTr="00475A21">
        <w:trPr>
          <w:trHeight w:val="399"/>
        </w:trPr>
        <w:tc>
          <w:tcPr>
            <w:tcW w:w="10598" w:type="dxa"/>
            <w:gridSpan w:val="11"/>
            <w:tcBorders>
              <w:top w:val="single" w:sz="4" w:space="0" w:color="auto"/>
            </w:tcBorders>
          </w:tcPr>
          <w:p w:rsidR="00967797" w:rsidRPr="00C270FB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C270FB">
              <w:rPr>
                <w:sz w:val="24"/>
                <w:szCs w:val="24"/>
              </w:rPr>
              <w:t>9.2. Планирование</w:t>
            </w:r>
          </w:p>
        </w:tc>
      </w:tr>
      <w:tr w:rsidR="00967797" w:rsidRPr="00D24EDF" w:rsidTr="00475A21">
        <w:trPr>
          <w:trHeight w:val="52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Подготовка плана работы МБУК ГИКМ на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ноябрь-декабрь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519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70FB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270FB">
              <w:rPr>
                <w:b w:val="0"/>
                <w:sz w:val="24"/>
                <w:szCs w:val="24"/>
              </w:rPr>
              <w:t>Составление планов  научно-исследовательских работ сотрудников музея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67797" w:rsidRPr="00D24EDF" w:rsidTr="00475A21">
        <w:trPr>
          <w:trHeight w:val="64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70FB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270FB">
              <w:rPr>
                <w:b w:val="0"/>
                <w:sz w:val="24"/>
                <w:szCs w:val="24"/>
              </w:rPr>
              <w:t>Составление планов публикаций (выступлений) сотрудников  в СМИ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67797" w:rsidRPr="00D24EDF" w:rsidTr="00475A21">
        <w:trPr>
          <w:trHeight w:val="638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70FB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270FB">
              <w:rPr>
                <w:b w:val="0"/>
                <w:sz w:val="24"/>
                <w:szCs w:val="24"/>
              </w:rPr>
              <w:t xml:space="preserve">Составление планов </w:t>
            </w:r>
            <w:r>
              <w:rPr>
                <w:b w:val="0"/>
                <w:sz w:val="24"/>
                <w:szCs w:val="24"/>
              </w:rPr>
              <w:t xml:space="preserve">по </w:t>
            </w:r>
            <w:r w:rsidRPr="00C270FB">
              <w:rPr>
                <w:b w:val="0"/>
                <w:sz w:val="24"/>
                <w:szCs w:val="24"/>
              </w:rPr>
              <w:t>научному комплектованию музейного фонда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67797" w:rsidRPr="00D24EDF" w:rsidTr="00475A21">
        <w:trPr>
          <w:trHeight w:val="465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ежеквартальных и ежемесячных планов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ежемесячно</w:t>
            </w:r>
          </w:p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83F8D">
              <w:rPr>
                <w:b w:val="0"/>
                <w:spacing w:val="-20"/>
                <w:sz w:val="24"/>
                <w:szCs w:val="24"/>
              </w:rPr>
              <w:t>ежеквартально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А.Е. Князева</w:t>
            </w:r>
          </w:p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А.В. Иваненко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Н.В. Сергеева</w:t>
            </w:r>
          </w:p>
        </w:tc>
      </w:tr>
      <w:tr w:rsidR="00967797" w:rsidRPr="00D24EDF" w:rsidTr="00475A21">
        <w:trPr>
          <w:trHeight w:val="319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Подготовка еженедельных анонсов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еженедельно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3E0A6F" w:rsidRDefault="00967797" w:rsidP="00967797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Составление текущих и перспективных планов (по запросам УК,С и МП)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495"/>
        </w:trPr>
        <w:tc>
          <w:tcPr>
            <w:tcW w:w="10598" w:type="dxa"/>
            <w:gridSpan w:val="11"/>
            <w:tcBorders>
              <w:top w:val="single" w:sz="4" w:space="0" w:color="auto"/>
            </w:tcBorders>
          </w:tcPr>
          <w:p w:rsidR="00967797" w:rsidRPr="003E0A6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E0A6F">
              <w:rPr>
                <w:sz w:val="24"/>
                <w:szCs w:val="24"/>
              </w:rPr>
              <w:t>9.3. Отчетно-аналитическая деятельность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Анализ организации и проведения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А.В. Иваненко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Н.В. Сергеева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 о посещаемости МБУК ГИКМ</w:t>
            </w:r>
          </w:p>
          <w:p w:rsidR="00967797" w:rsidRPr="00CB6F6A" w:rsidRDefault="00967797" w:rsidP="00967797">
            <w:pPr>
              <w:spacing w:after="0" w:line="24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ежемесячно</w:t>
            </w:r>
          </w:p>
          <w:p w:rsidR="00967797" w:rsidRPr="00383F8D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pacing w:val="-20"/>
                <w:sz w:val="24"/>
                <w:szCs w:val="24"/>
              </w:rPr>
            </w:pPr>
            <w:r w:rsidRPr="00383F8D">
              <w:rPr>
                <w:b w:val="0"/>
                <w:spacing w:val="-20"/>
                <w:sz w:val="24"/>
                <w:szCs w:val="24"/>
              </w:rPr>
              <w:t>ежеквартально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383F8D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83F8D">
              <w:rPr>
                <w:b w:val="0"/>
                <w:sz w:val="24"/>
                <w:szCs w:val="24"/>
              </w:rPr>
              <w:t>С.А. Солуянова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оценки качества предоставляемых услуг (по результатам мониторинга)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83F8D">
              <w:rPr>
                <w:b w:val="0"/>
                <w:spacing w:val="-20"/>
                <w:sz w:val="24"/>
                <w:szCs w:val="24"/>
              </w:rPr>
              <w:t>ежеквартально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383F8D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по направлениям деятельности (по запросам УК,СиМП)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  <w:p w:rsidR="00967797" w:rsidRPr="00DA207E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А.В. Иваненко</w:t>
            </w:r>
          </w:p>
          <w:p w:rsidR="00967797" w:rsidRPr="00383F8D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Н.В. Сергеева</w:t>
            </w:r>
          </w:p>
        </w:tc>
      </w:tr>
      <w:tr w:rsidR="00967797" w:rsidRPr="00D24EDF" w:rsidTr="00475A21">
        <w:trPr>
          <w:trHeight w:val="410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A3F93" w:rsidRDefault="00967797" w:rsidP="00967797">
            <w:pPr>
              <w:spacing w:after="0" w:line="240" w:lineRule="auto"/>
              <w:ind w:left="-9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реализации «дорожной карты»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июнь, октябрь, 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Е.В. Таирова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383F8D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83F8D">
              <w:rPr>
                <w:b w:val="0"/>
                <w:sz w:val="24"/>
                <w:szCs w:val="24"/>
              </w:rPr>
              <w:t xml:space="preserve">Отчет по исполнению муниципального задания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июнь, октябрь, декабрь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427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Отчет о деятельности музея за 2015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42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Статистический отчет (8-НК) за 2015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D24EDF" w:rsidTr="00475A21">
        <w:trPr>
          <w:trHeight w:val="713"/>
        </w:trPr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Отчет по оценке эффективности деятельности МБУК ГИКМ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январь, апрель, июнь, октябрь,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797" w:rsidRPr="00D24EDF" w:rsidRDefault="00967797" w:rsidP="00967797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A207E">
              <w:rPr>
                <w:b w:val="0"/>
                <w:sz w:val="24"/>
                <w:szCs w:val="24"/>
              </w:rPr>
              <w:t>А.Е. Князева</w:t>
            </w:r>
          </w:p>
        </w:tc>
      </w:tr>
      <w:tr w:rsidR="00967797" w:rsidRPr="000046F1" w:rsidTr="00475A21">
        <w:trPr>
          <w:trHeight w:val="253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660559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559">
              <w:rPr>
                <w:rFonts w:ascii="Times New Roman" w:hAnsi="Times New Roman"/>
                <w:b/>
                <w:sz w:val="24"/>
                <w:szCs w:val="24"/>
              </w:rPr>
              <w:t>9.4. Разработка нормативной документации</w:t>
            </w:r>
          </w:p>
        </w:tc>
      </w:tr>
      <w:tr w:rsidR="00967797" w:rsidRPr="000046F1" w:rsidTr="00475A21">
        <w:trPr>
          <w:trHeight w:val="654"/>
        </w:trPr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приказа по организации научной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0046F1" w:rsidTr="00475A21">
        <w:trPr>
          <w:trHeight w:val="654"/>
        </w:trPr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приказа и положений по экскурсионной работе МБУК ГИКМ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Вербин</w:t>
            </w:r>
          </w:p>
        </w:tc>
      </w:tr>
      <w:tr w:rsidR="00967797" w:rsidRPr="000046F1" w:rsidTr="00475A21">
        <w:trPr>
          <w:trHeight w:val="654"/>
        </w:trPr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F47249" w:rsidRDefault="00967797" w:rsidP="00967797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приказа и положения по организации сайта учреждения и страниц в социальных сетях в сети Интернет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967797" w:rsidRPr="000046F1" w:rsidTr="00475A21">
        <w:trPr>
          <w:trHeight w:val="402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741977" w:rsidRDefault="00967797" w:rsidP="00967797">
            <w:pPr>
              <w:pStyle w:val="a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977">
              <w:rPr>
                <w:rFonts w:ascii="Times New Roman" w:hAnsi="Times New Roman"/>
                <w:b/>
                <w:sz w:val="24"/>
                <w:szCs w:val="24"/>
              </w:rPr>
              <w:t>Межсетевое взаимодействие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10.1. Социальное партнерство</w:t>
            </w:r>
          </w:p>
        </w:tc>
      </w:tr>
      <w:tr w:rsidR="00967797" w:rsidRPr="000046F1" w:rsidTr="00475A21">
        <w:tc>
          <w:tcPr>
            <w:tcW w:w="65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F1">
              <w:rPr>
                <w:rFonts w:ascii="Times New Roman" w:hAnsi="Times New Roman"/>
                <w:sz w:val="24"/>
                <w:szCs w:val="24"/>
              </w:rPr>
              <w:t>Сотрудничество с предприятиями, общественными организациями и объединениями</w:t>
            </w:r>
            <w:r>
              <w:rPr>
                <w:rFonts w:ascii="Times New Roman" w:hAnsi="Times New Roman"/>
                <w:sz w:val="24"/>
                <w:szCs w:val="24"/>
              </w:rPr>
              <w:t>, войсковыми частями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просветительских программ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46F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rPr>
          <w:trHeight w:val="418"/>
        </w:trPr>
        <w:tc>
          <w:tcPr>
            <w:tcW w:w="65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0BB">
              <w:rPr>
                <w:rFonts w:ascii="Times New Roman" w:hAnsi="Times New Roman"/>
                <w:sz w:val="24"/>
                <w:szCs w:val="24"/>
              </w:rPr>
              <w:t>Сотрудничество с учреждениями культуры, спорта и молодежной политики ЗАТО Александровск;</w:t>
            </w:r>
          </w:p>
          <w:p w:rsidR="00967797" w:rsidRPr="005F40B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0BB">
              <w:rPr>
                <w:rFonts w:ascii="Times New Roman" w:hAnsi="Times New Roman"/>
                <w:sz w:val="24"/>
                <w:szCs w:val="24"/>
              </w:rPr>
              <w:t>сотрудничество с учреждениями образования ЗАТО Александровск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3438E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38E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046F1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rPr>
          <w:trHeight w:val="418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49">
              <w:rPr>
                <w:rFonts w:ascii="Times New Roman" w:hAnsi="Times New Roman"/>
                <w:b/>
                <w:sz w:val="24"/>
                <w:szCs w:val="24"/>
              </w:rPr>
              <w:t>10.2. Межмузейное партнерств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967797" w:rsidRPr="004D6D2B" w:rsidTr="00475A21">
        <w:trPr>
          <w:trHeight w:val="364"/>
        </w:trPr>
        <w:tc>
          <w:tcPr>
            <w:tcW w:w="65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Мурманский областной краеведческий музей (МОКМ):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-проведение  совместных выставок из фондов (по согласованному плану);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-участие сотрудников музея в научно-практических кон</w:t>
            </w:r>
            <w:r>
              <w:rPr>
                <w:rFonts w:ascii="Times New Roman" w:hAnsi="Times New Roman"/>
                <w:sz w:val="24"/>
                <w:szCs w:val="24"/>
              </w:rPr>
              <w:t>ференциях МОКМ (по приглашению).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Мурманский областной художественный музей (МОХМ):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-проведение выставки из фондов МОХМ (по согласованному плану);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-участие в научно-практических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>х (по приглашению).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Военно-морской музей Северного флота: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-проведение совместных выставок из фондов;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lastRenderedPageBreak/>
              <w:t>-консультации по вопросам, каса</w:t>
            </w:r>
            <w:r>
              <w:rPr>
                <w:rFonts w:ascii="Times New Roman" w:hAnsi="Times New Roman"/>
                <w:sz w:val="24"/>
                <w:szCs w:val="24"/>
              </w:rPr>
              <w:t>ющимся истории Северного флота.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Библиотека им. В.В. Вересаева г. Москва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 проведение вэбинара, посвященного фронтовым поэт</w:t>
            </w:r>
            <w:r>
              <w:rPr>
                <w:rFonts w:ascii="Times New Roman" w:hAnsi="Times New Roman"/>
                <w:sz w:val="24"/>
                <w:szCs w:val="24"/>
              </w:rPr>
              <w:t>ам и писателям.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Музей ПИНРО:</w:t>
            </w:r>
          </w:p>
          <w:p w:rsidR="00967797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-консультации по вопросам,касающимся истории Мурманской биологической станции, ГОИНа, экспедиционных судов.</w:t>
            </w:r>
          </w:p>
          <w:p w:rsidR="00967797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67797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Североморский музейно-выставочный комплекс:</w:t>
            </w: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-проведение выставки из фондов МОХМ (по согласованному плану);</w:t>
            </w:r>
          </w:p>
          <w:p w:rsidR="00967797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-участие в научно-практических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>х (по приглашению).</w:t>
            </w:r>
          </w:p>
          <w:p w:rsidR="00967797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Pr="003438EE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Музеем наскального искусства «Петроглифы Канозера»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3438E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3438E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EE"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967797" w:rsidRPr="004D6D2B" w:rsidTr="00475A21">
        <w:trPr>
          <w:trHeight w:val="364"/>
        </w:trPr>
        <w:tc>
          <w:tcPr>
            <w:tcW w:w="65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 с общественными музеями:</w:t>
            </w:r>
          </w:p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231A">
              <w:rPr>
                <w:rFonts w:ascii="Times New Roman" w:hAnsi="Times New Roman"/>
                <w:sz w:val="24"/>
                <w:szCs w:val="24"/>
              </w:rPr>
              <w:t>ната боевой славы 161 бригады ПЛ Краснознаменной Кольской флотилии разнородных сил Северного флота;</w:t>
            </w:r>
          </w:p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музеем «10-СРЗ»;</w:t>
            </w:r>
          </w:p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музеем СРЗ «Нерпа»</w:t>
            </w:r>
          </w:p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музеем  в/ч 70148;</w:t>
            </w:r>
          </w:p>
          <w:p w:rsidR="00967797" w:rsidRPr="00F5231A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комната ис</w:t>
            </w:r>
            <w:r>
              <w:rPr>
                <w:rFonts w:ascii="Times New Roman" w:hAnsi="Times New Roman"/>
                <w:sz w:val="24"/>
                <w:szCs w:val="24"/>
              </w:rPr>
              <w:t>тории военно-морского госпиталя;</w:t>
            </w:r>
          </w:p>
          <w:p w:rsidR="00967797" w:rsidRPr="00D24EDF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1A">
              <w:rPr>
                <w:rFonts w:ascii="Times New Roman" w:hAnsi="Times New Roman"/>
                <w:sz w:val="24"/>
                <w:szCs w:val="24"/>
              </w:rPr>
              <w:t>комнаты истории школьных музеев.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F5231A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5231A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F5231A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Князева</w:t>
            </w:r>
          </w:p>
        </w:tc>
      </w:tr>
      <w:tr w:rsidR="00967797" w:rsidRPr="00DC534C" w:rsidTr="00475A21">
        <w:trPr>
          <w:trHeight w:val="335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23F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Библиотечная деятельность</w:t>
            </w:r>
          </w:p>
        </w:tc>
      </w:tr>
      <w:tr w:rsidR="00967797" w:rsidRPr="005F40BB" w:rsidTr="00475A21">
        <w:trPr>
          <w:trHeight w:val="390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ind w:left="15" w:hanging="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Комплектование библиотечного фонда и работа с ним.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Нижегородова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589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Ведение  учета и каталогизация поступившей литературы.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590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Подбор и систематизация статей по тематическим папкам из периодических изданий.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415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Ведение  учета и каталогизация поступившей литературы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645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Подбор и систематизация статей по тематическим папкам из периодических изданий.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362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Приобретение новой литературы, необходимой для работы сотрудникам ГИКМ: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-по краеведению, нумизматике, бонистике, фалеристике, филателии;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-по истории флота;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-методическая литература: по музееведению, музейной педагогике;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-фондовая, экспозиционно-выставочная;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-справочная литература (энциклопедии, словари);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-по народным промыслам, обрядам, быту, обычаям поморов, саамов;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-по истории Российского Государства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892"/>
        </w:trPr>
        <w:tc>
          <w:tcPr>
            <w:tcW w:w="79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Оформление подписки:</w:t>
            </w:r>
          </w:p>
          <w:p w:rsidR="00967797" w:rsidRPr="00C23FF7" w:rsidRDefault="00967797" w:rsidP="00967797">
            <w:pPr>
              <w:tabs>
                <w:tab w:val="num" w:pos="0"/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23F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полугодие 2016 года</w:t>
            </w:r>
          </w:p>
          <w:p w:rsidR="00967797" w:rsidRPr="00C23FF7" w:rsidRDefault="00967797" w:rsidP="00967797">
            <w:pPr>
              <w:tabs>
                <w:tab w:val="num" w:pos="360"/>
                <w:tab w:val="num" w:pos="108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23F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полугодие 2016 года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2258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 (по плану выставочно-оформительского отдела):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«Свобода слова»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13.01-22.02)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«Колонизация Мурмана»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17.02 – 21.03)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«Мастер постановки»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24.02 – 04.04)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«Взгляд со стороны»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02.03 – 04.04)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«Вместе с флотом»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04.05 – 06.06)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из цикла «История одного экспоната» : первая боевая подводная лодка «Дельфин»</w:t>
            </w: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17.03 –02.05)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«Заповедные места Мурманской области»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27.04 – 30.05)</w:t>
            </w:r>
          </w:p>
          <w:p w:rsidR="00967797" w:rsidRPr="00276539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«История Мурманска в фотографиях»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24.08 –26.09)</w:t>
            </w:r>
          </w:p>
          <w:p w:rsidR="00967797" w:rsidRPr="00C23FF7" w:rsidRDefault="00967797" w:rsidP="0096779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«Все мы разные!» (</w:t>
            </w:r>
            <w:r w:rsidRPr="00276539">
              <w:rPr>
                <w:rFonts w:ascii="Times New Roman" w:hAnsi="Times New Roman"/>
                <w:sz w:val="24"/>
                <w:szCs w:val="24"/>
              </w:rPr>
              <w:t>04.11 – 12.12)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BA29A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9A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роведение библиографических обзоров на НМС по теме «Новые поступления»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607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0"/>
              </w:tabs>
              <w:spacing w:after="0" w:line="240" w:lineRule="auto"/>
              <w:ind w:left="15" w:hanging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Проведение библиографических обзоров на научно-методическом совете по теме «Новые поступления»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аучно-методические советы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606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0"/>
              </w:tabs>
              <w:spacing w:after="0" w:line="240" w:lineRule="auto"/>
              <w:ind w:left="15" w:hanging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Ведение календаря знаменательных дат 2016 года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27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Составление календаря знаменательных дат на 2017 год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058" w:type="dxa"/>
            <w:vMerge/>
            <w:tcBorders>
              <w:lef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73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Пополнение тематических картотек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73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Создание картотеки по тематическим папкам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Нижегородова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73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Проведение занятий по программе «Брусничка»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1 раз в 2 месяца, по отдельному плану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Нижегородова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5F40BB" w:rsidTr="00475A21">
        <w:trPr>
          <w:trHeight w:val="373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F40BB" w:rsidRDefault="00967797" w:rsidP="00967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tabs>
                <w:tab w:val="num" w:pos="36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 к памятным датам для размещения на сайте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</w:tcPr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>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>Нижегородова</w:t>
            </w:r>
          </w:p>
          <w:p w:rsidR="00967797" w:rsidRPr="00C23FF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AA78E6" w:rsidTr="00475A21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. Кадровая работа</w:t>
            </w:r>
          </w:p>
        </w:tc>
      </w:tr>
      <w:tr w:rsidR="00967797" w:rsidRPr="001E5D1E" w:rsidTr="00475A21">
        <w:trPr>
          <w:trHeight w:val="4472"/>
        </w:trPr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>Повышение квалификации работников музея согласно графика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аттестация в Ростехнадзоре ответственного лица за безопасную эксплуатацию тепловых энергоустановок (Е.Р. Нистор);</w:t>
            </w:r>
          </w:p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 курсах пожарной безопасности (пожарно-технический минимум) (Е.Р. Нистор);</w:t>
            </w:r>
          </w:p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 курсах по охране труда (Е.Р. Нистор);</w:t>
            </w:r>
          </w:p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 курсах по государственным и муниципальным закупкам (Таирова Е.В.);</w:t>
            </w:r>
          </w:p>
          <w:p w:rsidR="00967797" w:rsidRDefault="00967797" w:rsidP="0096779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 курсах гражданской обороны руководителей учреждений (Коськина В.Н.);</w:t>
            </w:r>
          </w:p>
          <w:p w:rsidR="00967797" w:rsidRPr="001E5D1E" w:rsidRDefault="00967797" w:rsidP="00967797">
            <w:pPr>
              <w:pStyle w:val="2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2D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- обучение на курсах повышения квалификации музейных работников в  </w:t>
            </w:r>
            <w:hyperlink r:id="rId8" w:history="1">
              <w:r w:rsidRPr="000502DF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ГАУДПО МО «Институт развития образования»</w:t>
              </w:r>
            </w:hyperlink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Попко</w:t>
            </w:r>
          </w:p>
        </w:tc>
      </w:tr>
      <w:tr w:rsidR="00967797" w:rsidRPr="001E5D1E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>Внесение изменений в штатное расписание учреждения (по необходимости)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967797" w:rsidRPr="001E5D1E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1E">
              <w:rPr>
                <w:rFonts w:ascii="Times New Roman" w:hAnsi="Times New Roman"/>
                <w:sz w:val="24"/>
                <w:szCs w:val="24"/>
              </w:rPr>
              <w:t>Работа по созданию резерва руководящих кадров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1E5D1E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Коськина</w:t>
            </w:r>
          </w:p>
        </w:tc>
      </w:tr>
      <w:tr w:rsidR="00967797" w:rsidRPr="001E5D1E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5649A3" w:rsidRDefault="00967797" w:rsidP="0096779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документов</w:t>
            </w:r>
            <w:r w:rsidRPr="005649A3">
              <w:rPr>
                <w:rFonts w:ascii="Times New Roman" w:hAnsi="Times New Roman"/>
                <w:sz w:val="24"/>
                <w:szCs w:val="24"/>
              </w:rPr>
              <w:t xml:space="preserve"> по награждению сотрудников к юбилейным и </w:t>
            </w:r>
            <w:r>
              <w:rPr>
                <w:rFonts w:ascii="Times New Roman" w:hAnsi="Times New Roman"/>
                <w:sz w:val="24"/>
                <w:szCs w:val="24"/>
              </w:rPr>
              <w:t>праздничным</w:t>
            </w:r>
            <w:r w:rsidRPr="005649A3">
              <w:rPr>
                <w:rFonts w:ascii="Times New Roman" w:hAnsi="Times New Roman"/>
                <w:sz w:val="24"/>
                <w:szCs w:val="24"/>
              </w:rPr>
              <w:t xml:space="preserve"> датам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Попко</w:t>
            </w:r>
          </w:p>
        </w:tc>
      </w:tr>
      <w:tr w:rsidR="00967797" w:rsidRPr="001E5D1E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96FD4" w:rsidRDefault="00967797" w:rsidP="0096779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FD4">
              <w:rPr>
                <w:rFonts w:ascii="Times New Roman" w:hAnsi="Times New Roman"/>
                <w:sz w:val="24"/>
                <w:szCs w:val="24"/>
              </w:rPr>
              <w:t>Подготовка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 занятости населения</w:t>
            </w:r>
            <w:r w:rsidRPr="00196FD4">
              <w:rPr>
                <w:rFonts w:ascii="Times New Roman" w:hAnsi="Times New Roman"/>
                <w:sz w:val="24"/>
                <w:szCs w:val="24"/>
              </w:rPr>
              <w:t xml:space="preserve"> по перечню вакантных должностей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Попко</w:t>
            </w:r>
          </w:p>
        </w:tc>
      </w:tr>
      <w:tr w:rsidR="00967797" w:rsidRPr="001E5D1E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196FD4" w:rsidRDefault="00967797" w:rsidP="00967797">
            <w:pPr>
              <w:tabs>
                <w:tab w:val="num" w:pos="298"/>
              </w:tabs>
              <w:spacing w:after="0" w:line="240" w:lineRule="auto"/>
              <w:ind w:left="15" w:hanging="1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63B0">
              <w:rPr>
                <w:rFonts w:ascii="Times New Roman" w:hAnsi="Times New Roman"/>
                <w:sz w:val="24"/>
                <w:szCs w:val="24"/>
              </w:rPr>
              <w:t>Проведение мероприятий по оптимизации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сотрудников</w:t>
            </w:r>
            <w:r w:rsidRPr="001963B0">
              <w:rPr>
                <w:rFonts w:ascii="Times New Roman" w:hAnsi="Times New Roman"/>
                <w:sz w:val="24"/>
                <w:szCs w:val="24"/>
              </w:rPr>
              <w:t xml:space="preserve"> МБУК ГИКМ согласно</w:t>
            </w:r>
            <w:r w:rsidRPr="00196F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96FD4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96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мероприятий («дорожн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</w:t>
            </w:r>
            <w:r w:rsidRPr="00196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196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») «Изменения в отраслях социальной сферы, направленные на повышение эффективности </w:t>
            </w:r>
            <w:r w:rsidRPr="001963B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учреждения»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E5D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Попко</w:t>
            </w:r>
          </w:p>
        </w:tc>
      </w:tr>
      <w:tr w:rsidR="00967797" w:rsidRPr="00AA78E6" w:rsidTr="00475A21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. Финансово-экономическое обеспечение деятельности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Объем выполняемой работы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ачисление аванса согласно штатного расписания и табеля рабочего времени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о 15 числа каждого месяца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ачисление заработной платы согласно штатного расписания и табеля рабочего времени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Таирова 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годовых, квартальных и ежемесячных отчетов бухгалтерского учета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о графику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 ФСС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о 15 числа месяца следующего за отчетным периодом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 в пенсионный фонд по персонифицированному учету, РСВ-1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срок, установленный ПФ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Отчеты в статистику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срок установленный Росстатом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Отчеты в налоговый орган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о срокам, утвержденным НК РФ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Сдача фактических смет по всем видам деятельности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установленный срок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плана-проекта финансовой деятельности на 201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 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установленный срок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Инвентаризация основных средств, материальных запасов, обязательств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декабрь текущего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 к бухгалтерскому учету основных средств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день поступления товарной накладной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 к учету и списание материалов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день поступление ведомости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Начисление амортизации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Инвентаризация по лицевым счетам в казначействе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 число месяца следующего за отчетным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Предоставление 2-НДФЛ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о 1 апреля текущего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Акты сверки с поставщиками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Кассовое поступление средств от приносящей доход деятельности и зачисление их на счет учреждения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Кассовые отчеты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журналов операций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с 1 по 5 число месяца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за с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воевременн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ым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поступление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документов от поставщиков и подрядчиков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widowControl w:val="0"/>
              <w:tabs>
                <w:tab w:val="left" w:pos="16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Обработка первичных учетных документов, формирование регистров бухгалтерского учета, с применением автоматизированной системы 1С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Таирова,</w:t>
            </w:r>
          </w:p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Солуянова</w:t>
            </w:r>
          </w:p>
        </w:tc>
      </w:tr>
      <w:tr w:rsidR="00967797" w:rsidRPr="00AA78E6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Периодические проверки, сверки с материально-ответственными лицами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раз в месяц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Таирова</w:t>
            </w:r>
          </w:p>
        </w:tc>
      </w:tr>
      <w:tr w:rsidR="00967797" w:rsidRPr="00AA78E6" w:rsidTr="00475A21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AA78E6">
              <w:rPr>
                <w:rFonts w:ascii="Times New Roman" w:hAnsi="Times New Roman"/>
                <w:b/>
                <w:sz w:val="24"/>
                <w:szCs w:val="24"/>
              </w:rPr>
              <w:t>. Рекламно-информационная и маркетинговая деятельность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Реклама мероприятий и выставок МБУК ГИКМ в СМИ, подготовка анонсов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учреждений, предприятий и воинских частей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Размещение реклам и афиш на стендах МБУК ГИКМ «Музей приглашает»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Информационное обновление сайта МБУК ГИКМ и страницы в группе «Вконтакте»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со СМИ ЗАТО Александровск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о социальном партнёрстве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ноябрь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tabs>
                <w:tab w:val="num" w:pos="0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пиар акций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78E6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AA78E6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Костарнова</w:t>
            </w:r>
          </w:p>
        </w:tc>
      </w:tr>
      <w:tr w:rsidR="00967797" w:rsidRPr="004D6D2B" w:rsidTr="00475A21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. Хозяйственная деятельность</w:t>
            </w:r>
          </w:p>
        </w:tc>
      </w:tr>
      <w:tr w:rsidR="00967797" w:rsidRPr="004D6D2B" w:rsidTr="00475A21">
        <w:trPr>
          <w:trHeight w:val="349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15.1. </w:t>
            </w: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Ремонт мебели и инвентаря, изготовление дополнительного инвентаря для выставок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 xml:space="preserve">Доставка выставок и участие в их размещении 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 планам выставочно-оформительского отдела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Приобретение предметов длительного пользования, оформительских, канцелярских и хозяйственных  товаров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Участие в корректировке организационных приказов и хозяйственных договоров, работа  с планово-отчетной документацией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23FF7">
              <w:rPr>
                <w:rFonts w:ascii="Times New Roman" w:hAnsi="Times New Roman"/>
                <w:sz w:val="24"/>
                <w:szCs w:val="24"/>
              </w:rPr>
              <w:t xml:space="preserve">Установка оборудования для хранения фондов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23FF7">
              <w:rPr>
                <w:rFonts w:ascii="Times New Roman" w:hAnsi="Times New Roman"/>
                <w:sz w:val="24"/>
                <w:szCs w:val="24"/>
              </w:rPr>
              <w:t xml:space="preserve"> кабинете № 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C23FF7" w:rsidRDefault="00967797" w:rsidP="00967797">
            <w:pPr>
              <w:pStyle w:val="a9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домофона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металлических шкафов под пожарные рукава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</w:tbl>
    <w:p w:rsidR="00435A38" w:rsidRDefault="00435A38">
      <w:r>
        <w:br w:type="page"/>
      </w:r>
    </w:p>
    <w:tbl>
      <w:tblPr>
        <w:tblpPr w:leftFromText="180" w:rightFromText="180" w:bottomFromText="200" w:vertAnchor="text" w:horzAnchor="page" w:tblpX="1106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43"/>
        <w:gridCol w:w="53"/>
        <w:gridCol w:w="5476"/>
        <w:gridCol w:w="1875"/>
        <w:gridCol w:w="2451"/>
      </w:tblGrid>
      <w:tr w:rsidR="00967797" w:rsidRPr="004D6D2B" w:rsidTr="00475A21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15.2. </w:t>
            </w: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Контроль технического состояния здания, его помещений</w:t>
            </w:r>
          </w:p>
        </w:tc>
      </w:tr>
      <w:tr w:rsidR="00967797" w:rsidRPr="004D6D2B" w:rsidTr="00475A21">
        <w:trPr>
          <w:trHeight w:val="636"/>
        </w:trPr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Санитарно-хозяйственные работы по обслуживанию помещений музея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Уборка территории, прилегающей к музею и площадки отдела военной техники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Регистрация показаний приборов учета коммунального обеспечения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Дератизация помещений музея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Проведение вводных, повторных инструктажей на рабочих местах по охране труда, противопожарного инструктажа и  практических тренировок по пожаробезопасности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на работу,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1 раз в полгода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Проверка пожарных кранов на водоотдачу и пожарных рукавов на разрыв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1 раз в полгода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юнь-сентябрь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Огнезащитная обработка деревянных конструкций чердачного помещения.</w:t>
            </w:r>
          </w:p>
          <w:p w:rsidR="00967797" w:rsidRPr="0006785B" w:rsidRDefault="00967797" w:rsidP="009677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Огнезащитная обработка панелей на эвакуационных путях.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967797" w:rsidRPr="0006785B" w:rsidRDefault="00967797" w:rsidP="0096779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6785B">
              <w:rPr>
                <w:rFonts w:ascii="Times New Roman" w:hAnsi="Times New Roman"/>
              </w:rPr>
              <w:t>юнь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Участие в корректировке организационных приказов и хозяйственных договоров, работа с планово-отчетной документацией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tabs>
                <w:tab w:val="num" w:pos="0"/>
              </w:tabs>
              <w:spacing w:after="0" w:line="240" w:lineRule="auto"/>
              <w:ind w:hanging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Подготовка теплового пун</w:t>
            </w:r>
            <w:r>
              <w:rPr>
                <w:rFonts w:ascii="Times New Roman" w:hAnsi="Times New Roman"/>
                <w:sz w:val="24"/>
                <w:szCs w:val="24"/>
              </w:rPr>
              <w:t>кта к отопительному периоду 2016-2017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гг. (гидропневматическая промывка и опрессовка системы отопления, поверка контрольно-измерительных приборов)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15.3. </w:t>
            </w: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Текущий ремонт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музея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tabs>
                <w:tab w:val="num" w:pos="0"/>
              </w:tabs>
              <w:spacing w:after="0" w:line="240" w:lineRule="auto"/>
              <w:ind w:hanging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Подготовка помещен</w:t>
            </w:r>
            <w:r>
              <w:rPr>
                <w:rFonts w:ascii="Times New Roman" w:hAnsi="Times New Roman"/>
                <w:sz w:val="24"/>
                <w:szCs w:val="24"/>
              </w:rPr>
              <w:t>ий к осенне-зимнему периоду 2016-2017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гг. (косметический ремонт внутренних помещений, ревизия систем водо- и энергоснабжения)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785B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rPr>
                <w:rFonts w:ascii="Times New Roman" w:hAnsi="Times New Roman"/>
              </w:rPr>
            </w:pPr>
            <w:r w:rsidRPr="0006785B">
              <w:rPr>
                <w:rFonts w:ascii="Times New Roman" w:hAnsi="Times New Roman"/>
              </w:rPr>
              <w:t>Ремонт цоколя и отмостки здания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6785B">
              <w:rPr>
                <w:rFonts w:ascii="Times New Roman" w:hAnsi="Times New Roman"/>
              </w:rPr>
              <w:t>юль-август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светодиодного табло «бегущая строка»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Default="00967797" w:rsidP="00967797">
            <w:pPr>
              <w:pStyle w:val="11"/>
              <w:jc w:val="center"/>
            </w:pPr>
            <w:r>
              <w:t>Е.Р. Нистор</w:t>
            </w:r>
          </w:p>
        </w:tc>
      </w:tr>
      <w:tr w:rsidR="00967797" w:rsidRPr="004D6D2B" w:rsidTr="00475A21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6785B">
              <w:rPr>
                <w:rFonts w:ascii="Times New Roman" w:hAnsi="Times New Roman"/>
                <w:b/>
                <w:sz w:val="24"/>
                <w:szCs w:val="24"/>
              </w:rPr>
              <w:t>. Гражданская оборона и защита культурных ценностей музейных фондов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5B">
              <w:rPr>
                <w:rFonts w:ascii="Times New Roman" w:hAnsi="Times New Roman"/>
                <w:sz w:val="24"/>
                <w:szCs w:val="24"/>
              </w:rPr>
              <w:t>Разработка и ведение документации по гражданской обороне и защите от чрезвычайных ситуаций. Обучение сотрудников безопасности жизнедеяте</w:t>
            </w:r>
            <w:r w:rsidRPr="0006785B">
              <w:rPr>
                <w:rFonts w:ascii="Times New Roman" w:hAnsi="Times New Roman"/>
              </w:rPr>
              <w:t>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по оповещению сотрудников при возникновении пожара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октябрь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по оповещению сотрудников при возникновении чрезвычайных ситуаций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гражданской защиты (по отдельному плану)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смотре-конкурсе на лучшую учебно-методическую базу гражданской обороны и защиты от чрезвычайных ситуаций организаций и учреждений ЗАТО Александровск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с нештатным формированием по обеспечению выполнения мероприятий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обороне МБУК ГИКМ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эвакуационной комиссии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предупреждению и ликвидации чрезвычайных ситуаций и обеспечения пожарной безопасности МБУК ГИКМ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  <w:tr w:rsidR="00967797" w:rsidRPr="004D6D2B" w:rsidTr="00475A21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24685E" w:rsidRDefault="00967797" w:rsidP="00967797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сотрудниками по организации гражданской обороны и действий при организации чрезвычайных ситуаций (согласно расписанию занятий)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97" w:rsidRPr="0006785B" w:rsidRDefault="00967797" w:rsidP="00967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797" w:rsidRPr="0006785B" w:rsidRDefault="00967797" w:rsidP="00967797">
            <w:pPr>
              <w:pStyle w:val="11"/>
              <w:jc w:val="center"/>
            </w:pPr>
            <w:r>
              <w:t>В.А. Макаров</w:t>
            </w:r>
          </w:p>
        </w:tc>
      </w:tr>
    </w:tbl>
    <w:p w:rsidR="00242B63" w:rsidRPr="00F7792A" w:rsidRDefault="00242B63" w:rsidP="00435A38">
      <w:pPr>
        <w:spacing w:after="0" w:line="240" w:lineRule="auto"/>
      </w:pPr>
    </w:p>
    <w:sectPr w:rsidR="00242B63" w:rsidRPr="00F7792A" w:rsidSect="0096779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9B" w:rsidRPr="00967797" w:rsidRDefault="0044789B" w:rsidP="00967797">
      <w:pPr>
        <w:spacing w:line="240" w:lineRule="auto"/>
      </w:pPr>
      <w:r>
        <w:separator/>
      </w:r>
    </w:p>
  </w:endnote>
  <w:endnote w:type="continuationSeparator" w:id="1">
    <w:p w:rsidR="0044789B" w:rsidRPr="00967797" w:rsidRDefault="0044789B" w:rsidP="00967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9B" w:rsidRPr="00967797" w:rsidRDefault="0044789B" w:rsidP="00967797">
      <w:pPr>
        <w:spacing w:line="240" w:lineRule="auto"/>
      </w:pPr>
      <w:r>
        <w:separator/>
      </w:r>
    </w:p>
  </w:footnote>
  <w:footnote w:type="continuationSeparator" w:id="1">
    <w:p w:rsidR="0044789B" w:rsidRPr="00967797" w:rsidRDefault="0044789B" w:rsidP="009677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8126"/>
    </w:sdtPr>
    <w:sdtContent>
      <w:p w:rsidR="002A2CBA" w:rsidRDefault="002A2CBA">
        <w:pPr>
          <w:pStyle w:val="af"/>
          <w:jc w:val="center"/>
        </w:pPr>
        <w:fldSimple w:instr=" PAGE   \* MERGEFORMAT ">
          <w:r w:rsidR="0075690C">
            <w:rPr>
              <w:noProof/>
            </w:rPr>
            <w:t>10</w:t>
          </w:r>
        </w:fldSimple>
      </w:p>
    </w:sdtContent>
  </w:sdt>
  <w:p w:rsidR="002A2CBA" w:rsidRDefault="002A2CB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54A5B0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>
    <w:nsid w:val="0A2C5C1C"/>
    <w:multiLevelType w:val="hybridMultilevel"/>
    <w:tmpl w:val="4A865150"/>
    <w:lvl w:ilvl="0" w:tplc="CD26A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21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704F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C38E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FC4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3E66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CBA8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F882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328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B5F728B"/>
    <w:multiLevelType w:val="hybridMultilevel"/>
    <w:tmpl w:val="4A76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00F6"/>
    <w:multiLevelType w:val="hybridMultilevel"/>
    <w:tmpl w:val="D9E4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3533E"/>
    <w:multiLevelType w:val="hybridMultilevel"/>
    <w:tmpl w:val="4A76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02DA"/>
    <w:multiLevelType w:val="hybridMultilevel"/>
    <w:tmpl w:val="25EE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121A6"/>
    <w:multiLevelType w:val="singleLevel"/>
    <w:tmpl w:val="388E0D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6696DD3"/>
    <w:multiLevelType w:val="hybridMultilevel"/>
    <w:tmpl w:val="DDB05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02AE7"/>
    <w:multiLevelType w:val="hybridMultilevel"/>
    <w:tmpl w:val="2250DE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B60A4"/>
    <w:multiLevelType w:val="hybridMultilevel"/>
    <w:tmpl w:val="11FE8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51D52"/>
    <w:multiLevelType w:val="hybridMultilevel"/>
    <w:tmpl w:val="2250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E5115"/>
    <w:multiLevelType w:val="hybridMultilevel"/>
    <w:tmpl w:val="C196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1A7"/>
    <w:multiLevelType w:val="hybridMultilevel"/>
    <w:tmpl w:val="BA18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576FD"/>
    <w:multiLevelType w:val="hybridMultilevel"/>
    <w:tmpl w:val="C442D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A7A2B"/>
    <w:multiLevelType w:val="hybridMultilevel"/>
    <w:tmpl w:val="409A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C62C8"/>
    <w:multiLevelType w:val="hybridMultilevel"/>
    <w:tmpl w:val="29D8A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2E1773"/>
    <w:multiLevelType w:val="hybridMultilevel"/>
    <w:tmpl w:val="BA18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321AD"/>
    <w:multiLevelType w:val="hybridMultilevel"/>
    <w:tmpl w:val="DE54E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2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2674A9"/>
    <w:multiLevelType w:val="hybridMultilevel"/>
    <w:tmpl w:val="6D221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403D6"/>
    <w:multiLevelType w:val="hybridMultilevel"/>
    <w:tmpl w:val="BB6A7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BD3354"/>
    <w:multiLevelType w:val="hybridMultilevel"/>
    <w:tmpl w:val="6E146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821A6C"/>
    <w:multiLevelType w:val="hybridMultilevel"/>
    <w:tmpl w:val="B928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D59C6"/>
    <w:multiLevelType w:val="hybridMultilevel"/>
    <w:tmpl w:val="9A50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77E9A"/>
    <w:multiLevelType w:val="hybridMultilevel"/>
    <w:tmpl w:val="700E64A6"/>
    <w:lvl w:ilvl="0" w:tplc="C422E97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14E65"/>
    <w:multiLevelType w:val="hybridMultilevel"/>
    <w:tmpl w:val="C1569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39B1"/>
    <w:multiLevelType w:val="hybridMultilevel"/>
    <w:tmpl w:val="90A4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C0888"/>
    <w:multiLevelType w:val="hybridMultilevel"/>
    <w:tmpl w:val="9140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11BAD"/>
    <w:multiLevelType w:val="hybridMultilevel"/>
    <w:tmpl w:val="2250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B443F"/>
    <w:multiLevelType w:val="hybridMultilevel"/>
    <w:tmpl w:val="C5F0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1287A"/>
    <w:multiLevelType w:val="hybridMultilevel"/>
    <w:tmpl w:val="2B02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24"/>
  </w:num>
  <w:num w:numId="14">
    <w:abstractNumId w:val="8"/>
  </w:num>
  <w:num w:numId="15">
    <w:abstractNumId w:val="10"/>
  </w:num>
  <w:num w:numId="16">
    <w:abstractNumId w:val="30"/>
  </w:num>
  <w:num w:numId="17">
    <w:abstractNumId w:val="19"/>
  </w:num>
  <w:num w:numId="18">
    <w:abstractNumId w:val="13"/>
  </w:num>
  <w:num w:numId="19">
    <w:abstractNumId w:val="27"/>
  </w:num>
  <w:num w:numId="20">
    <w:abstractNumId w:val="11"/>
  </w:num>
  <w:num w:numId="21">
    <w:abstractNumId w:val="15"/>
  </w:num>
  <w:num w:numId="22">
    <w:abstractNumId w:val="6"/>
  </w:num>
  <w:num w:numId="23">
    <w:abstractNumId w:val="22"/>
  </w:num>
  <w:num w:numId="24">
    <w:abstractNumId w:val="29"/>
  </w:num>
  <w:num w:numId="25">
    <w:abstractNumId w:val="20"/>
  </w:num>
  <w:num w:numId="26">
    <w:abstractNumId w:val="17"/>
  </w:num>
  <w:num w:numId="27">
    <w:abstractNumId w:val="9"/>
  </w:num>
  <w:num w:numId="28">
    <w:abstractNumId w:val="4"/>
  </w:num>
  <w:num w:numId="29">
    <w:abstractNumId w:val="28"/>
  </w:num>
  <w:num w:numId="30">
    <w:abstractNumId w:val="23"/>
  </w:num>
  <w:num w:numId="31">
    <w:abstractNumId w:val="26"/>
  </w:num>
  <w:num w:numId="32">
    <w:abstractNumId w:val="14"/>
  </w:num>
  <w:num w:numId="33">
    <w:abstractNumId w:val="25"/>
  </w:num>
  <w:num w:numId="34">
    <w:abstractNumId w:val="5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AC2"/>
    <w:rsid w:val="000046F1"/>
    <w:rsid w:val="00030373"/>
    <w:rsid w:val="00030500"/>
    <w:rsid w:val="00041F22"/>
    <w:rsid w:val="000434A9"/>
    <w:rsid w:val="000502DF"/>
    <w:rsid w:val="0005344A"/>
    <w:rsid w:val="000577EC"/>
    <w:rsid w:val="0006355A"/>
    <w:rsid w:val="00064B2F"/>
    <w:rsid w:val="0006785B"/>
    <w:rsid w:val="00074ACD"/>
    <w:rsid w:val="00074ECC"/>
    <w:rsid w:val="00074FE6"/>
    <w:rsid w:val="00075C08"/>
    <w:rsid w:val="00080214"/>
    <w:rsid w:val="00086DD1"/>
    <w:rsid w:val="000876F5"/>
    <w:rsid w:val="00090866"/>
    <w:rsid w:val="00092B7D"/>
    <w:rsid w:val="000A47C5"/>
    <w:rsid w:val="000A5D06"/>
    <w:rsid w:val="000A6041"/>
    <w:rsid w:val="000B0704"/>
    <w:rsid w:val="000B60AF"/>
    <w:rsid w:val="000B7703"/>
    <w:rsid w:val="000C08A0"/>
    <w:rsid w:val="000D0503"/>
    <w:rsid w:val="000D22F3"/>
    <w:rsid w:val="000D3DE1"/>
    <w:rsid w:val="000D55BA"/>
    <w:rsid w:val="000D5C1F"/>
    <w:rsid w:val="000E0E20"/>
    <w:rsid w:val="000E639D"/>
    <w:rsid w:val="000E6A44"/>
    <w:rsid w:val="000F109A"/>
    <w:rsid w:val="000F72FE"/>
    <w:rsid w:val="00117263"/>
    <w:rsid w:val="00123B43"/>
    <w:rsid w:val="001249B9"/>
    <w:rsid w:val="00130AFA"/>
    <w:rsid w:val="00130DAD"/>
    <w:rsid w:val="00141E58"/>
    <w:rsid w:val="00146525"/>
    <w:rsid w:val="00146C1D"/>
    <w:rsid w:val="0014733C"/>
    <w:rsid w:val="001476EB"/>
    <w:rsid w:val="00150FD0"/>
    <w:rsid w:val="00151022"/>
    <w:rsid w:val="00152690"/>
    <w:rsid w:val="0015397D"/>
    <w:rsid w:val="00154105"/>
    <w:rsid w:val="001575B2"/>
    <w:rsid w:val="00160D55"/>
    <w:rsid w:val="00162E58"/>
    <w:rsid w:val="00163CD6"/>
    <w:rsid w:val="0016526E"/>
    <w:rsid w:val="001662B8"/>
    <w:rsid w:val="00167019"/>
    <w:rsid w:val="00172B03"/>
    <w:rsid w:val="0017625A"/>
    <w:rsid w:val="00177DE8"/>
    <w:rsid w:val="00181B73"/>
    <w:rsid w:val="001963B0"/>
    <w:rsid w:val="00196FD4"/>
    <w:rsid w:val="001A50A2"/>
    <w:rsid w:val="001A54A0"/>
    <w:rsid w:val="001B221E"/>
    <w:rsid w:val="001B22CA"/>
    <w:rsid w:val="001C2499"/>
    <w:rsid w:val="001C51F3"/>
    <w:rsid w:val="001C666C"/>
    <w:rsid w:val="001D0310"/>
    <w:rsid w:val="001D39A9"/>
    <w:rsid w:val="001D47B2"/>
    <w:rsid w:val="001D7B6E"/>
    <w:rsid w:val="001E0249"/>
    <w:rsid w:val="001E026D"/>
    <w:rsid w:val="001E3241"/>
    <w:rsid w:val="001E3F7D"/>
    <w:rsid w:val="001E4AB7"/>
    <w:rsid w:val="001E5D1E"/>
    <w:rsid w:val="001E72F2"/>
    <w:rsid w:val="001F14D9"/>
    <w:rsid w:val="001F3161"/>
    <w:rsid w:val="001F415A"/>
    <w:rsid w:val="00213DFE"/>
    <w:rsid w:val="00215728"/>
    <w:rsid w:val="002212D0"/>
    <w:rsid w:val="002263D0"/>
    <w:rsid w:val="002270D5"/>
    <w:rsid w:val="002339ED"/>
    <w:rsid w:val="00233D37"/>
    <w:rsid w:val="00236457"/>
    <w:rsid w:val="00242B63"/>
    <w:rsid w:val="0024685E"/>
    <w:rsid w:val="002545E9"/>
    <w:rsid w:val="0025517A"/>
    <w:rsid w:val="00267965"/>
    <w:rsid w:val="002705B6"/>
    <w:rsid w:val="00276539"/>
    <w:rsid w:val="0027676B"/>
    <w:rsid w:val="00284E8A"/>
    <w:rsid w:val="00285A03"/>
    <w:rsid w:val="0028612A"/>
    <w:rsid w:val="002A2CBA"/>
    <w:rsid w:val="002A2F15"/>
    <w:rsid w:val="002B6299"/>
    <w:rsid w:val="002B672B"/>
    <w:rsid w:val="002B6FA3"/>
    <w:rsid w:val="002C34CA"/>
    <w:rsid w:val="002D5A7E"/>
    <w:rsid w:val="002F374F"/>
    <w:rsid w:val="002F6387"/>
    <w:rsid w:val="00300876"/>
    <w:rsid w:val="00300DF3"/>
    <w:rsid w:val="00303ED6"/>
    <w:rsid w:val="00315185"/>
    <w:rsid w:val="00315CC6"/>
    <w:rsid w:val="00321643"/>
    <w:rsid w:val="003216C4"/>
    <w:rsid w:val="00326BF6"/>
    <w:rsid w:val="00326CFB"/>
    <w:rsid w:val="00332A31"/>
    <w:rsid w:val="00335C9F"/>
    <w:rsid w:val="003438EE"/>
    <w:rsid w:val="00345C86"/>
    <w:rsid w:val="0035011F"/>
    <w:rsid w:val="00361234"/>
    <w:rsid w:val="00363A6A"/>
    <w:rsid w:val="00364937"/>
    <w:rsid w:val="0038140B"/>
    <w:rsid w:val="003815F0"/>
    <w:rsid w:val="00383F8D"/>
    <w:rsid w:val="00384C6E"/>
    <w:rsid w:val="00386CB7"/>
    <w:rsid w:val="003A1851"/>
    <w:rsid w:val="003A20E4"/>
    <w:rsid w:val="003B08A0"/>
    <w:rsid w:val="003B34FA"/>
    <w:rsid w:val="003B4501"/>
    <w:rsid w:val="003D1430"/>
    <w:rsid w:val="003D23FF"/>
    <w:rsid w:val="003D3C8F"/>
    <w:rsid w:val="003D3FF6"/>
    <w:rsid w:val="003E0A6F"/>
    <w:rsid w:val="003E1773"/>
    <w:rsid w:val="003E2458"/>
    <w:rsid w:val="003E27C6"/>
    <w:rsid w:val="003E2D64"/>
    <w:rsid w:val="003E5F2D"/>
    <w:rsid w:val="003F05E2"/>
    <w:rsid w:val="003F4344"/>
    <w:rsid w:val="003F4854"/>
    <w:rsid w:val="00400B8A"/>
    <w:rsid w:val="00403E01"/>
    <w:rsid w:val="0040535C"/>
    <w:rsid w:val="004070B8"/>
    <w:rsid w:val="00410D64"/>
    <w:rsid w:val="0041113E"/>
    <w:rsid w:val="00414BAC"/>
    <w:rsid w:val="004178CF"/>
    <w:rsid w:val="00417940"/>
    <w:rsid w:val="00420D17"/>
    <w:rsid w:val="00423B39"/>
    <w:rsid w:val="0042499C"/>
    <w:rsid w:val="0042796F"/>
    <w:rsid w:val="00427A75"/>
    <w:rsid w:val="004334FB"/>
    <w:rsid w:val="004349F8"/>
    <w:rsid w:val="00435A38"/>
    <w:rsid w:val="0043643F"/>
    <w:rsid w:val="00436EFE"/>
    <w:rsid w:val="00437F45"/>
    <w:rsid w:val="0044322D"/>
    <w:rsid w:val="00443AF3"/>
    <w:rsid w:val="00444E3B"/>
    <w:rsid w:val="00445754"/>
    <w:rsid w:val="0044789B"/>
    <w:rsid w:val="00452372"/>
    <w:rsid w:val="004609C1"/>
    <w:rsid w:val="00462D62"/>
    <w:rsid w:val="00463654"/>
    <w:rsid w:val="00464933"/>
    <w:rsid w:val="00465767"/>
    <w:rsid w:val="004743AD"/>
    <w:rsid w:val="00475A21"/>
    <w:rsid w:val="004765AC"/>
    <w:rsid w:val="00495873"/>
    <w:rsid w:val="00496301"/>
    <w:rsid w:val="004A6B88"/>
    <w:rsid w:val="004A6D54"/>
    <w:rsid w:val="004B4192"/>
    <w:rsid w:val="004C0A84"/>
    <w:rsid w:val="004C355C"/>
    <w:rsid w:val="004D0F0B"/>
    <w:rsid w:val="004D2AAB"/>
    <w:rsid w:val="004D6D2B"/>
    <w:rsid w:val="004E1687"/>
    <w:rsid w:val="004E27E2"/>
    <w:rsid w:val="004E343B"/>
    <w:rsid w:val="004E44D7"/>
    <w:rsid w:val="004F03E6"/>
    <w:rsid w:val="004F24A7"/>
    <w:rsid w:val="004F31EA"/>
    <w:rsid w:val="004F6A52"/>
    <w:rsid w:val="004F716E"/>
    <w:rsid w:val="00514389"/>
    <w:rsid w:val="00517541"/>
    <w:rsid w:val="00521783"/>
    <w:rsid w:val="00522F84"/>
    <w:rsid w:val="005234C4"/>
    <w:rsid w:val="0052445E"/>
    <w:rsid w:val="00530300"/>
    <w:rsid w:val="00552F44"/>
    <w:rsid w:val="0055410B"/>
    <w:rsid w:val="005566AA"/>
    <w:rsid w:val="00560204"/>
    <w:rsid w:val="00561379"/>
    <w:rsid w:val="005649A3"/>
    <w:rsid w:val="0056589B"/>
    <w:rsid w:val="00575CF8"/>
    <w:rsid w:val="00582BED"/>
    <w:rsid w:val="00585D2C"/>
    <w:rsid w:val="00594158"/>
    <w:rsid w:val="005A08DB"/>
    <w:rsid w:val="005A3CBA"/>
    <w:rsid w:val="005A3F93"/>
    <w:rsid w:val="005C1330"/>
    <w:rsid w:val="005C1451"/>
    <w:rsid w:val="005D1B21"/>
    <w:rsid w:val="005D4DBB"/>
    <w:rsid w:val="005E18A0"/>
    <w:rsid w:val="005E1FB1"/>
    <w:rsid w:val="005E40AE"/>
    <w:rsid w:val="005E682D"/>
    <w:rsid w:val="005F2FFC"/>
    <w:rsid w:val="005F40BB"/>
    <w:rsid w:val="005F7A36"/>
    <w:rsid w:val="00601B36"/>
    <w:rsid w:val="006048D9"/>
    <w:rsid w:val="00611C0A"/>
    <w:rsid w:val="00614A6D"/>
    <w:rsid w:val="00617522"/>
    <w:rsid w:val="00625122"/>
    <w:rsid w:val="006253AD"/>
    <w:rsid w:val="00631657"/>
    <w:rsid w:val="00632D9D"/>
    <w:rsid w:val="006346E8"/>
    <w:rsid w:val="006406B9"/>
    <w:rsid w:val="00643AC2"/>
    <w:rsid w:val="00650578"/>
    <w:rsid w:val="006560D5"/>
    <w:rsid w:val="00657295"/>
    <w:rsid w:val="00660559"/>
    <w:rsid w:val="006644FE"/>
    <w:rsid w:val="00665CB6"/>
    <w:rsid w:val="00670D5C"/>
    <w:rsid w:val="00672F71"/>
    <w:rsid w:val="0069342F"/>
    <w:rsid w:val="006B2195"/>
    <w:rsid w:val="006D41A9"/>
    <w:rsid w:val="006D4821"/>
    <w:rsid w:val="006E12CC"/>
    <w:rsid w:val="006E50ED"/>
    <w:rsid w:val="006E61B0"/>
    <w:rsid w:val="006F2E28"/>
    <w:rsid w:val="006F6DB6"/>
    <w:rsid w:val="007018F5"/>
    <w:rsid w:val="0070559B"/>
    <w:rsid w:val="0072074B"/>
    <w:rsid w:val="007217E6"/>
    <w:rsid w:val="0074113E"/>
    <w:rsid w:val="00741977"/>
    <w:rsid w:val="0074520C"/>
    <w:rsid w:val="0075690C"/>
    <w:rsid w:val="007639B4"/>
    <w:rsid w:val="00766CBC"/>
    <w:rsid w:val="00767513"/>
    <w:rsid w:val="00770E14"/>
    <w:rsid w:val="00773EF1"/>
    <w:rsid w:val="0077441C"/>
    <w:rsid w:val="00781D31"/>
    <w:rsid w:val="00782CA7"/>
    <w:rsid w:val="00783CC0"/>
    <w:rsid w:val="00786610"/>
    <w:rsid w:val="00787650"/>
    <w:rsid w:val="00787D5C"/>
    <w:rsid w:val="007B0219"/>
    <w:rsid w:val="007B1953"/>
    <w:rsid w:val="007B45A9"/>
    <w:rsid w:val="007E0A22"/>
    <w:rsid w:val="007E0C3D"/>
    <w:rsid w:val="007E2D59"/>
    <w:rsid w:val="007E410A"/>
    <w:rsid w:val="007F732C"/>
    <w:rsid w:val="00805984"/>
    <w:rsid w:val="00805B59"/>
    <w:rsid w:val="00834E98"/>
    <w:rsid w:val="00840FE4"/>
    <w:rsid w:val="0084338F"/>
    <w:rsid w:val="00846206"/>
    <w:rsid w:val="00847224"/>
    <w:rsid w:val="008649C7"/>
    <w:rsid w:val="00865C80"/>
    <w:rsid w:val="00867BF5"/>
    <w:rsid w:val="008734AB"/>
    <w:rsid w:val="00882B4B"/>
    <w:rsid w:val="00884165"/>
    <w:rsid w:val="00884EAB"/>
    <w:rsid w:val="008971AB"/>
    <w:rsid w:val="008A05C8"/>
    <w:rsid w:val="008A1841"/>
    <w:rsid w:val="008A5847"/>
    <w:rsid w:val="008B2F47"/>
    <w:rsid w:val="008B47F9"/>
    <w:rsid w:val="008C473A"/>
    <w:rsid w:val="008C5C9A"/>
    <w:rsid w:val="008C7A93"/>
    <w:rsid w:val="008C7D33"/>
    <w:rsid w:val="008D110F"/>
    <w:rsid w:val="008D1D05"/>
    <w:rsid w:val="008D5D3D"/>
    <w:rsid w:val="008D6448"/>
    <w:rsid w:val="008E07AC"/>
    <w:rsid w:val="008E0C2A"/>
    <w:rsid w:val="008E3FC5"/>
    <w:rsid w:val="008E4DFF"/>
    <w:rsid w:val="008E5260"/>
    <w:rsid w:val="008E59C1"/>
    <w:rsid w:val="008E646B"/>
    <w:rsid w:val="008E7B36"/>
    <w:rsid w:val="008F0BAF"/>
    <w:rsid w:val="008F7FD8"/>
    <w:rsid w:val="00914A4A"/>
    <w:rsid w:val="0091756C"/>
    <w:rsid w:val="00923A3F"/>
    <w:rsid w:val="00923C72"/>
    <w:rsid w:val="00927A49"/>
    <w:rsid w:val="0094053D"/>
    <w:rsid w:val="00947BBE"/>
    <w:rsid w:val="00957756"/>
    <w:rsid w:val="0096033D"/>
    <w:rsid w:val="00964B4E"/>
    <w:rsid w:val="00964C41"/>
    <w:rsid w:val="00967797"/>
    <w:rsid w:val="00970EA0"/>
    <w:rsid w:val="00973ED6"/>
    <w:rsid w:val="009740C7"/>
    <w:rsid w:val="009751E7"/>
    <w:rsid w:val="00976268"/>
    <w:rsid w:val="00982EEA"/>
    <w:rsid w:val="00987140"/>
    <w:rsid w:val="00994304"/>
    <w:rsid w:val="00994BE7"/>
    <w:rsid w:val="00997B2A"/>
    <w:rsid w:val="009A29A7"/>
    <w:rsid w:val="009A402F"/>
    <w:rsid w:val="009A5D00"/>
    <w:rsid w:val="009A7356"/>
    <w:rsid w:val="009A7DC3"/>
    <w:rsid w:val="009B18EA"/>
    <w:rsid w:val="009B1A25"/>
    <w:rsid w:val="009B2F7E"/>
    <w:rsid w:val="009B4B26"/>
    <w:rsid w:val="009B7777"/>
    <w:rsid w:val="009D5033"/>
    <w:rsid w:val="009D52BE"/>
    <w:rsid w:val="009D52E1"/>
    <w:rsid w:val="009E02C1"/>
    <w:rsid w:val="009E04A0"/>
    <w:rsid w:val="009E0B01"/>
    <w:rsid w:val="009E4200"/>
    <w:rsid w:val="009E61DC"/>
    <w:rsid w:val="009E6EB0"/>
    <w:rsid w:val="009F2F50"/>
    <w:rsid w:val="009F4105"/>
    <w:rsid w:val="009F45E4"/>
    <w:rsid w:val="00A0108F"/>
    <w:rsid w:val="00A0247E"/>
    <w:rsid w:val="00A03536"/>
    <w:rsid w:val="00A03B6B"/>
    <w:rsid w:val="00A041BB"/>
    <w:rsid w:val="00A102B5"/>
    <w:rsid w:val="00A10FE4"/>
    <w:rsid w:val="00A16B21"/>
    <w:rsid w:val="00A3151D"/>
    <w:rsid w:val="00A32A8F"/>
    <w:rsid w:val="00A36964"/>
    <w:rsid w:val="00A47543"/>
    <w:rsid w:val="00A531C3"/>
    <w:rsid w:val="00A5521E"/>
    <w:rsid w:val="00A55384"/>
    <w:rsid w:val="00A577F0"/>
    <w:rsid w:val="00A62488"/>
    <w:rsid w:val="00A64707"/>
    <w:rsid w:val="00A71627"/>
    <w:rsid w:val="00A7490C"/>
    <w:rsid w:val="00A8265E"/>
    <w:rsid w:val="00A93F2A"/>
    <w:rsid w:val="00A9499E"/>
    <w:rsid w:val="00A97135"/>
    <w:rsid w:val="00AA3248"/>
    <w:rsid w:val="00AA78E6"/>
    <w:rsid w:val="00AB0448"/>
    <w:rsid w:val="00AB1E49"/>
    <w:rsid w:val="00AB269B"/>
    <w:rsid w:val="00AB340B"/>
    <w:rsid w:val="00AB69FF"/>
    <w:rsid w:val="00AC1D17"/>
    <w:rsid w:val="00AC392F"/>
    <w:rsid w:val="00AC3FE3"/>
    <w:rsid w:val="00AD0F02"/>
    <w:rsid w:val="00AD3622"/>
    <w:rsid w:val="00AD44E8"/>
    <w:rsid w:val="00AE0956"/>
    <w:rsid w:val="00B0426C"/>
    <w:rsid w:val="00B24757"/>
    <w:rsid w:val="00B27420"/>
    <w:rsid w:val="00B30C5F"/>
    <w:rsid w:val="00B313D9"/>
    <w:rsid w:val="00B318E2"/>
    <w:rsid w:val="00B33418"/>
    <w:rsid w:val="00B36259"/>
    <w:rsid w:val="00B42CE0"/>
    <w:rsid w:val="00B55DE6"/>
    <w:rsid w:val="00B57FC4"/>
    <w:rsid w:val="00B60515"/>
    <w:rsid w:val="00B6064B"/>
    <w:rsid w:val="00B61960"/>
    <w:rsid w:val="00B66018"/>
    <w:rsid w:val="00B66199"/>
    <w:rsid w:val="00B8102A"/>
    <w:rsid w:val="00B8107B"/>
    <w:rsid w:val="00B82212"/>
    <w:rsid w:val="00B83B26"/>
    <w:rsid w:val="00B92F1B"/>
    <w:rsid w:val="00B96D5D"/>
    <w:rsid w:val="00BA29A6"/>
    <w:rsid w:val="00BA7109"/>
    <w:rsid w:val="00BB7326"/>
    <w:rsid w:val="00BC0E22"/>
    <w:rsid w:val="00BC3F72"/>
    <w:rsid w:val="00BC73B0"/>
    <w:rsid w:val="00BD03CF"/>
    <w:rsid w:val="00BE1D26"/>
    <w:rsid w:val="00BE2BDE"/>
    <w:rsid w:val="00BF1589"/>
    <w:rsid w:val="00BF282C"/>
    <w:rsid w:val="00BF5347"/>
    <w:rsid w:val="00C01D13"/>
    <w:rsid w:val="00C1775A"/>
    <w:rsid w:val="00C216CC"/>
    <w:rsid w:val="00C23FF7"/>
    <w:rsid w:val="00C270FB"/>
    <w:rsid w:val="00C2714D"/>
    <w:rsid w:val="00C36343"/>
    <w:rsid w:val="00C44235"/>
    <w:rsid w:val="00C4542B"/>
    <w:rsid w:val="00C457D5"/>
    <w:rsid w:val="00C46267"/>
    <w:rsid w:val="00C46380"/>
    <w:rsid w:val="00C500AA"/>
    <w:rsid w:val="00C52604"/>
    <w:rsid w:val="00C53EC3"/>
    <w:rsid w:val="00C55E2E"/>
    <w:rsid w:val="00C62F94"/>
    <w:rsid w:val="00C64612"/>
    <w:rsid w:val="00C64B68"/>
    <w:rsid w:val="00C70C2F"/>
    <w:rsid w:val="00C7122B"/>
    <w:rsid w:val="00C727EA"/>
    <w:rsid w:val="00C8414D"/>
    <w:rsid w:val="00C86742"/>
    <w:rsid w:val="00C86AD3"/>
    <w:rsid w:val="00C90C29"/>
    <w:rsid w:val="00C95471"/>
    <w:rsid w:val="00CA14F7"/>
    <w:rsid w:val="00CA61FB"/>
    <w:rsid w:val="00CA63CA"/>
    <w:rsid w:val="00CA7E66"/>
    <w:rsid w:val="00CB6F6A"/>
    <w:rsid w:val="00CC6C9E"/>
    <w:rsid w:val="00CD3C22"/>
    <w:rsid w:val="00CD3D0A"/>
    <w:rsid w:val="00CD4F86"/>
    <w:rsid w:val="00CD50E8"/>
    <w:rsid w:val="00CD7983"/>
    <w:rsid w:val="00CE0217"/>
    <w:rsid w:val="00CE5013"/>
    <w:rsid w:val="00CF5E4D"/>
    <w:rsid w:val="00CF6B5D"/>
    <w:rsid w:val="00CF75F3"/>
    <w:rsid w:val="00D022F5"/>
    <w:rsid w:val="00D10777"/>
    <w:rsid w:val="00D11170"/>
    <w:rsid w:val="00D11DA1"/>
    <w:rsid w:val="00D1358C"/>
    <w:rsid w:val="00D13CE4"/>
    <w:rsid w:val="00D23382"/>
    <w:rsid w:val="00D24D5B"/>
    <w:rsid w:val="00D24EDF"/>
    <w:rsid w:val="00D25DA3"/>
    <w:rsid w:val="00D26D35"/>
    <w:rsid w:val="00D27FA8"/>
    <w:rsid w:val="00D306B0"/>
    <w:rsid w:val="00D31454"/>
    <w:rsid w:val="00D31D1E"/>
    <w:rsid w:val="00D33FF1"/>
    <w:rsid w:val="00D36ED1"/>
    <w:rsid w:val="00D37D41"/>
    <w:rsid w:val="00D45D47"/>
    <w:rsid w:val="00D50B4F"/>
    <w:rsid w:val="00D50C85"/>
    <w:rsid w:val="00D50DBD"/>
    <w:rsid w:val="00D55301"/>
    <w:rsid w:val="00D65F08"/>
    <w:rsid w:val="00D76176"/>
    <w:rsid w:val="00D81382"/>
    <w:rsid w:val="00D86B08"/>
    <w:rsid w:val="00D924CC"/>
    <w:rsid w:val="00D96D85"/>
    <w:rsid w:val="00DA207E"/>
    <w:rsid w:val="00DB0CB6"/>
    <w:rsid w:val="00DB1EA4"/>
    <w:rsid w:val="00DB48E5"/>
    <w:rsid w:val="00DB7D20"/>
    <w:rsid w:val="00DC1C84"/>
    <w:rsid w:val="00DC3672"/>
    <w:rsid w:val="00DC534C"/>
    <w:rsid w:val="00DD4337"/>
    <w:rsid w:val="00DD4634"/>
    <w:rsid w:val="00DD4CAD"/>
    <w:rsid w:val="00DD70AD"/>
    <w:rsid w:val="00DD783F"/>
    <w:rsid w:val="00DE241B"/>
    <w:rsid w:val="00DE498A"/>
    <w:rsid w:val="00DF4366"/>
    <w:rsid w:val="00DF754A"/>
    <w:rsid w:val="00E1682E"/>
    <w:rsid w:val="00E20A53"/>
    <w:rsid w:val="00E25969"/>
    <w:rsid w:val="00E3233F"/>
    <w:rsid w:val="00E44804"/>
    <w:rsid w:val="00E475F4"/>
    <w:rsid w:val="00E50F41"/>
    <w:rsid w:val="00E5191C"/>
    <w:rsid w:val="00E54A03"/>
    <w:rsid w:val="00E57BC8"/>
    <w:rsid w:val="00E66987"/>
    <w:rsid w:val="00E72929"/>
    <w:rsid w:val="00E736AA"/>
    <w:rsid w:val="00E76919"/>
    <w:rsid w:val="00E77984"/>
    <w:rsid w:val="00E77D19"/>
    <w:rsid w:val="00E82EEA"/>
    <w:rsid w:val="00E92F29"/>
    <w:rsid w:val="00E95864"/>
    <w:rsid w:val="00E96687"/>
    <w:rsid w:val="00EA342A"/>
    <w:rsid w:val="00EA40B8"/>
    <w:rsid w:val="00EB1147"/>
    <w:rsid w:val="00EB340F"/>
    <w:rsid w:val="00EB5209"/>
    <w:rsid w:val="00EC28C1"/>
    <w:rsid w:val="00EC51B2"/>
    <w:rsid w:val="00EC6772"/>
    <w:rsid w:val="00ED0C88"/>
    <w:rsid w:val="00ED7EB6"/>
    <w:rsid w:val="00EF4C81"/>
    <w:rsid w:val="00F02DDA"/>
    <w:rsid w:val="00F10D93"/>
    <w:rsid w:val="00F131B6"/>
    <w:rsid w:val="00F13E42"/>
    <w:rsid w:val="00F14D89"/>
    <w:rsid w:val="00F17269"/>
    <w:rsid w:val="00F17E96"/>
    <w:rsid w:val="00F23A03"/>
    <w:rsid w:val="00F25660"/>
    <w:rsid w:val="00F25E6B"/>
    <w:rsid w:val="00F327FA"/>
    <w:rsid w:val="00F35DBF"/>
    <w:rsid w:val="00F45028"/>
    <w:rsid w:val="00F4682C"/>
    <w:rsid w:val="00F46894"/>
    <w:rsid w:val="00F47249"/>
    <w:rsid w:val="00F5231A"/>
    <w:rsid w:val="00F52886"/>
    <w:rsid w:val="00F617F6"/>
    <w:rsid w:val="00F61DB9"/>
    <w:rsid w:val="00F633E8"/>
    <w:rsid w:val="00F71059"/>
    <w:rsid w:val="00F7126E"/>
    <w:rsid w:val="00F7792A"/>
    <w:rsid w:val="00F91053"/>
    <w:rsid w:val="00FA66F7"/>
    <w:rsid w:val="00FB34B9"/>
    <w:rsid w:val="00FB5089"/>
    <w:rsid w:val="00FB7418"/>
    <w:rsid w:val="00FB7965"/>
    <w:rsid w:val="00FC5C90"/>
    <w:rsid w:val="00FD1F65"/>
    <w:rsid w:val="00FD3B99"/>
    <w:rsid w:val="00FD5442"/>
    <w:rsid w:val="00FD6452"/>
    <w:rsid w:val="00FD7304"/>
    <w:rsid w:val="00FE40AF"/>
    <w:rsid w:val="00FE48CB"/>
    <w:rsid w:val="00FE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CF6B5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8C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6B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CF6B5D"/>
    <w:pPr>
      <w:spacing w:after="120"/>
    </w:pPr>
  </w:style>
  <w:style w:type="character" w:customStyle="1" w:styleId="a4">
    <w:name w:val="Основной текст Знак"/>
    <w:link w:val="a3"/>
    <w:locked/>
    <w:rsid w:val="00CF6B5D"/>
    <w:rPr>
      <w:rFonts w:ascii="Calibri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rsid w:val="00CF6B5D"/>
    <w:pPr>
      <w:spacing w:after="0" w:line="240" w:lineRule="auto"/>
      <w:ind w:left="2880" w:firstLine="3600"/>
      <w:jc w:val="right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F6B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Стиль полужирный по центру"/>
    <w:basedOn w:val="a"/>
    <w:uiPriority w:val="99"/>
    <w:rsid w:val="00CF6B5D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11">
    <w:name w:val="Стиль1"/>
    <w:basedOn w:val="a"/>
    <w:uiPriority w:val="99"/>
    <w:rsid w:val="00CF6B5D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CF6B5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uiPriority w:val="99"/>
    <w:rsid w:val="00CF6B5D"/>
    <w:rPr>
      <w:rFonts w:ascii="Times New Roman" w:hAnsi="Times New Roman"/>
      <w:sz w:val="26"/>
    </w:rPr>
  </w:style>
  <w:style w:type="paragraph" w:styleId="a9">
    <w:name w:val="No Spacing"/>
    <w:uiPriority w:val="99"/>
    <w:qFormat/>
    <w:rsid w:val="00A9499E"/>
    <w:rPr>
      <w:rFonts w:eastAsia="Times New Roman"/>
      <w:sz w:val="22"/>
      <w:szCs w:val="22"/>
    </w:rPr>
  </w:style>
  <w:style w:type="paragraph" w:styleId="aa">
    <w:name w:val="List Paragraph"/>
    <w:basedOn w:val="a"/>
    <w:uiPriority w:val="99"/>
    <w:qFormat/>
    <w:rsid w:val="00463654"/>
    <w:pPr>
      <w:ind w:left="720"/>
    </w:pPr>
    <w:rPr>
      <w:rFonts w:cs="Calibri"/>
    </w:rPr>
  </w:style>
  <w:style w:type="character" w:customStyle="1" w:styleId="20">
    <w:name w:val="Заголовок 2 Знак"/>
    <w:basedOn w:val="a0"/>
    <w:link w:val="2"/>
    <w:rsid w:val="008C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uiPriority w:val="20"/>
    <w:qFormat/>
    <w:locked/>
    <w:rsid w:val="00B92F1B"/>
    <w:rPr>
      <w:i/>
      <w:iCs/>
    </w:rPr>
  </w:style>
  <w:style w:type="character" w:customStyle="1" w:styleId="apple-converted-space">
    <w:name w:val="apple-converted-space"/>
    <w:rsid w:val="00B92F1B"/>
  </w:style>
  <w:style w:type="character" w:styleId="ac">
    <w:name w:val="Strong"/>
    <w:qFormat/>
    <w:locked/>
    <w:rsid w:val="003E1773"/>
    <w:rPr>
      <w:b/>
      <w:bCs/>
    </w:rPr>
  </w:style>
  <w:style w:type="character" w:customStyle="1" w:styleId="labeled">
    <w:name w:val="labeled"/>
    <w:basedOn w:val="a0"/>
    <w:rsid w:val="001D0310"/>
  </w:style>
  <w:style w:type="character" w:customStyle="1" w:styleId="NoSpacingChar">
    <w:name w:val="No Spacing Char"/>
    <w:link w:val="12"/>
    <w:locked/>
    <w:rsid w:val="00A47543"/>
    <w:rPr>
      <w:rFonts w:asciiTheme="minorHAnsi" w:eastAsiaTheme="minorHAnsi" w:hAnsiTheme="minorHAnsi" w:cstheme="minorBidi"/>
      <w:sz w:val="22"/>
      <w:szCs w:val="22"/>
    </w:rPr>
  </w:style>
  <w:style w:type="paragraph" w:customStyle="1" w:styleId="12">
    <w:name w:val="Без интервала1"/>
    <w:link w:val="NoSpacingChar"/>
    <w:rsid w:val="00A47543"/>
    <w:rPr>
      <w:rFonts w:asciiTheme="minorHAnsi" w:eastAsia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rsid w:val="0025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5517A"/>
    <w:rPr>
      <w:rFonts w:ascii="Courier New" w:hAnsi="Courier New" w:cs="Courier New"/>
      <w:lang w:eastAsia="ru-RU"/>
    </w:rPr>
  </w:style>
  <w:style w:type="paragraph" w:styleId="ad">
    <w:name w:val="Normal (Web)"/>
    <w:basedOn w:val="a"/>
    <w:rsid w:val="00E77D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502DF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6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67797"/>
    <w:rPr>
      <w:rFonts w:eastAsia="Times New Roman"/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96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67797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4F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03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CF6B5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6B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rsid w:val="00CF6B5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CF6B5D"/>
    <w:rPr>
      <w:rFonts w:ascii="Calibri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rsid w:val="00CF6B5D"/>
    <w:pPr>
      <w:spacing w:after="0" w:line="240" w:lineRule="auto"/>
      <w:ind w:left="2880" w:firstLine="3600"/>
      <w:jc w:val="right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F6B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Стиль полужирный по центру"/>
    <w:basedOn w:val="a"/>
    <w:uiPriority w:val="99"/>
    <w:rsid w:val="00CF6B5D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11">
    <w:name w:val="Стиль1"/>
    <w:basedOn w:val="a"/>
    <w:uiPriority w:val="99"/>
    <w:rsid w:val="00CF6B5D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CF6B5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7">
    <w:name w:val="Font Style47"/>
    <w:uiPriority w:val="99"/>
    <w:rsid w:val="00CF6B5D"/>
    <w:rPr>
      <w:rFonts w:ascii="Times New Roman" w:hAnsi="Times New Roman"/>
      <w:sz w:val="26"/>
    </w:rPr>
  </w:style>
  <w:style w:type="paragraph" w:styleId="a9">
    <w:name w:val="No Spacing"/>
    <w:uiPriority w:val="99"/>
    <w:qFormat/>
    <w:rsid w:val="00A9499E"/>
    <w:rPr>
      <w:rFonts w:eastAsia="Times New Roman"/>
      <w:sz w:val="22"/>
      <w:szCs w:val="22"/>
    </w:rPr>
  </w:style>
  <w:style w:type="paragraph" w:styleId="aa">
    <w:name w:val="List Paragraph"/>
    <w:basedOn w:val="a"/>
    <w:uiPriority w:val="99"/>
    <w:qFormat/>
    <w:rsid w:val="00463654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51.ru/novosti/1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31B7-2A9F-45D5-B0B2-0B6DDCDB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6411</Words>
  <Characters>36546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13</cp:revision>
  <cp:lastPrinted>2014-11-19T17:56:00Z</cp:lastPrinted>
  <dcterms:created xsi:type="dcterms:W3CDTF">2016-01-13T09:25:00Z</dcterms:created>
  <dcterms:modified xsi:type="dcterms:W3CDTF">2016-05-18T15:31:00Z</dcterms:modified>
</cp:coreProperties>
</file>