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543" w:rsidRPr="00D04A3F" w:rsidRDefault="00DA0325" w:rsidP="00D04A3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04A3F">
        <w:rPr>
          <w:rFonts w:ascii="Times New Roman" w:hAnsi="Times New Roman" w:cs="Times New Roman"/>
          <w:b/>
          <w:sz w:val="28"/>
          <w:szCs w:val="28"/>
        </w:rPr>
        <w:t>План семинара 28.10</w:t>
      </w:r>
    </w:p>
    <w:p w:rsidR="00DA0325" w:rsidRDefault="00DA0325" w:rsidP="00D04A3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C1666">
        <w:rPr>
          <w:rFonts w:ascii="Times New Roman" w:hAnsi="Times New Roman" w:cs="Times New Roman"/>
          <w:sz w:val="28"/>
          <w:szCs w:val="28"/>
        </w:rPr>
        <w:t>14:00-14:15 Регистрация участников</w:t>
      </w:r>
      <w:r w:rsidR="00647186">
        <w:rPr>
          <w:rFonts w:ascii="Times New Roman" w:hAnsi="Times New Roman" w:cs="Times New Roman"/>
          <w:sz w:val="28"/>
          <w:szCs w:val="28"/>
        </w:rPr>
        <w:t xml:space="preserve"> семинара</w:t>
      </w:r>
      <w:r w:rsidR="00A9397D">
        <w:rPr>
          <w:rFonts w:ascii="Times New Roman" w:hAnsi="Times New Roman" w:cs="Times New Roman"/>
          <w:sz w:val="28"/>
          <w:szCs w:val="28"/>
        </w:rPr>
        <w:t>.</w:t>
      </w:r>
    </w:p>
    <w:p w:rsidR="00C56317" w:rsidRDefault="00C56317" w:rsidP="00D04A3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C1666">
        <w:rPr>
          <w:rFonts w:ascii="Times New Roman" w:hAnsi="Times New Roman" w:cs="Times New Roman"/>
          <w:sz w:val="28"/>
          <w:szCs w:val="28"/>
        </w:rPr>
        <w:t>14:15-14:20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1666">
        <w:rPr>
          <w:rFonts w:ascii="Times New Roman" w:hAnsi="Times New Roman" w:cs="Times New Roman"/>
          <w:sz w:val="28"/>
          <w:szCs w:val="28"/>
        </w:rPr>
        <w:t xml:space="preserve">Приветственное слово </w:t>
      </w:r>
      <w:r w:rsidR="00555FFD">
        <w:rPr>
          <w:rFonts w:ascii="Times New Roman" w:hAnsi="Times New Roman" w:cs="Times New Roman"/>
          <w:sz w:val="28"/>
          <w:szCs w:val="28"/>
        </w:rPr>
        <w:t>заместителя директора по инновационной деятельности ГБУ ИМЦ Пушкинского района Санкт-Петербурга Натальи Николаевны Осипенко.</w:t>
      </w:r>
    </w:p>
    <w:p w:rsidR="00DA0325" w:rsidRPr="009C1666" w:rsidRDefault="00DA0325" w:rsidP="00D04A3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C1666">
        <w:rPr>
          <w:rFonts w:ascii="Times New Roman" w:hAnsi="Times New Roman" w:cs="Times New Roman"/>
          <w:sz w:val="28"/>
          <w:szCs w:val="28"/>
        </w:rPr>
        <w:t>14:</w:t>
      </w:r>
      <w:r w:rsidR="00A9397D">
        <w:rPr>
          <w:rFonts w:ascii="Times New Roman" w:hAnsi="Times New Roman" w:cs="Times New Roman"/>
          <w:sz w:val="28"/>
          <w:szCs w:val="28"/>
        </w:rPr>
        <w:t>20</w:t>
      </w:r>
      <w:r w:rsidRPr="009C1666">
        <w:rPr>
          <w:rFonts w:ascii="Times New Roman" w:hAnsi="Times New Roman" w:cs="Times New Roman"/>
          <w:sz w:val="28"/>
          <w:szCs w:val="28"/>
        </w:rPr>
        <w:t>-14:</w:t>
      </w:r>
      <w:r w:rsidR="00A9397D">
        <w:rPr>
          <w:rFonts w:ascii="Times New Roman" w:hAnsi="Times New Roman" w:cs="Times New Roman"/>
          <w:sz w:val="28"/>
          <w:szCs w:val="28"/>
        </w:rPr>
        <w:t>25</w:t>
      </w:r>
      <w:r w:rsidRPr="009C1666">
        <w:rPr>
          <w:rFonts w:ascii="Times New Roman" w:hAnsi="Times New Roman" w:cs="Times New Roman"/>
          <w:sz w:val="28"/>
          <w:szCs w:val="28"/>
        </w:rPr>
        <w:t xml:space="preserve"> Приветственное слово директора ГБОУ школа №500 Базиной</w:t>
      </w:r>
      <w:r w:rsidR="00647186">
        <w:rPr>
          <w:rFonts w:ascii="Times New Roman" w:hAnsi="Times New Roman" w:cs="Times New Roman"/>
          <w:sz w:val="28"/>
          <w:szCs w:val="28"/>
        </w:rPr>
        <w:t xml:space="preserve"> Надежды Геннадьевны.</w:t>
      </w:r>
    </w:p>
    <w:p w:rsidR="00647186" w:rsidRDefault="00DA0325" w:rsidP="0064718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C1666">
        <w:rPr>
          <w:rFonts w:ascii="Times New Roman" w:hAnsi="Times New Roman" w:cs="Times New Roman"/>
          <w:sz w:val="28"/>
          <w:szCs w:val="28"/>
        </w:rPr>
        <w:t>14:</w:t>
      </w:r>
      <w:r w:rsidR="00A9397D">
        <w:rPr>
          <w:rFonts w:ascii="Times New Roman" w:hAnsi="Times New Roman" w:cs="Times New Roman"/>
          <w:sz w:val="28"/>
          <w:szCs w:val="28"/>
        </w:rPr>
        <w:t>25</w:t>
      </w:r>
      <w:r w:rsidRPr="009C1666">
        <w:rPr>
          <w:rFonts w:ascii="Times New Roman" w:hAnsi="Times New Roman" w:cs="Times New Roman"/>
          <w:sz w:val="28"/>
          <w:szCs w:val="28"/>
        </w:rPr>
        <w:t>-14:</w:t>
      </w:r>
      <w:r w:rsidR="00A9397D">
        <w:rPr>
          <w:rFonts w:ascii="Times New Roman" w:hAnsi="Times New Roman" w:cs="Times New Roman"/>
          <w:sz w:val="28"/>
          <w:szCs w:val="28"/>
        </w:rPr>
        <w:t>35</w:t>
      </w:r>
      <w:r w:rsidRPr="009C1666">
        <w:rPr>
          <w:rFonts w:ascii="Times New Roman" w:hAnsi="Times New Roman" w:cs="Times New Roman"/>
          <w:sz w:val="28"/>
          <w:szCs w:val="28"/>
        </w:rPr>
        <w:t xml:space="preserve"> </w:t>
      </w:r>
      <w:r w:rsidR="00C56317" w:rsidRPr="009C1666">
        <w:rPr>
          <w:rFonts w:ascii="Times New Roman" w:hAnsi="Times New Roman" w:cs="Times New Roman"/>
          <w:sz w:val="28"/>
          <w:szCs w:val="28"/>
        </w:rPr>
        <w:t>«Дорожная</w:t>
      </w:r>
      <w:r w:rsidRPr="009C1666">
        <w:rPr>
          <w:rFonts w:ascii="Times New Roman" w:hAnsi="Times New Roman" w:cs="Times New Roman"/>
          <w:sz w:val="28"/>
          <w:szCs w:val="28"/>
        </w:rPr>
        <w:t xml:space="preserve"> карта внедрения наставничества в ОУ»</w:t>
      </w:r>
      <w:r w:rsidR="00647186">
        <w:rPr>
          <w:rFonts w:ascii="Times New Roman" w:hAnsi="Times New Roman" w:cs="Times New Roman"/>
          <w:sz w:val="28"/>
          <w:szCs w:val="28"/>
        </w:rPr>
        <w:t xml:space="preserve">, </w:t>
      </w:r>
      <w:r w:rsidR="00647186" w:rsidRPr="009C1666">
        <w:rPr>
          <w:rFonts w:ascii="Times New Roman" w:hAnsi="Times New Roman" w:cs="Times New Roman"/>
          <w:sz w:val="28"/>
          <w:szCs w:val="28"/>
        </w:rPr>
        <w:t xml:space="preserve">Катович </w:t>
      </w:r>
      <w:r w:rsidR="00647186">
        <w:rPr>
          <w:rFonts w:ascii="Times New Roman" w:hAnsi="Times New Roman" w:cs="Times New Roman"/>
          <w:sz w:val="28"/>
          <w:szCs w:val="28"/>
        </w:rPr>
        <w:t>Юлия Андреевна, районный методист, куратор направления наставничество в Пушкинском районе.</w:t>
      </w:r>
    </w:p>
    <w:p w:rsidR="00DA0325" w:rsidRPr="00647186" w:rsidRDefault="00DA0325" w:rsidP="0064718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7186">
        <w:rPr>
          <w:rFonts w:ascii="Times New Roman" w:hAnsi="Times New Roman" w:cs="Times New Roman"/>
          <w:sz w:val="28"/>
          <w:szCs w:val="28"/>
        </w:rPr>
        <w:t>14:3</w:t>
      </w:r>
      <w:r w:rsidR="00555FFD">
        <w:rPr>
          <w:rFonts w:ascii="Times New Roman" w:hAnsi="Times New Roman" w:cs="Times New Roman"/>
          <w:sz w:val="28"/>
          <w:szCs w:val="28"/>
        </w:rPr>
        <w:t>5</w:t>
      </w:r>
      <w:r w:rsidRPr="00647186">
        <w:rPr>
          <w:rFonts w:ascii="Times New Roman" w:hAnsi="Times New Roman" w:cs="Times New Roman"/>
          <w:sz w:val="28"/>
          <w:szCs w:val="28"/>
        </w:rPr>
        <w:t>-14:4</w:t>
      </w:r>
      <w:r w:rsidR="00555FFD">
        <w:rPr>
          <w:rFonts w:ascii="Times New Roman" w:hAnsi="Times New Roman" w:cs="Times New Roman"/>
          <w:sz w:val="28"/>
          <w:szCs w:val="28"/>
        </w:rPr>
        <w:t>5</w:t>
      </w:r>
      <w:r w:rsidRPr="00647186">
        <w:rPr>
          <w:rFonts w:ascii="Times New Roman" w:hAnsi="Times New Roman" w:cs="Times New Roman"/>
          <w:sz w:val="28"/>
          <w:szCs w:val="28"/>
        </w:rPr>
        <w:t xml:space="preserve"> «Перспективные методы наставничества»</w:t>
      </w:r>
      <w:r w:rsidR="006471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47186" w:rsidRPr="00647186">
        <w:rPr>
          <w:rFonts w:ascii="Times New Roman" w:hAnsi="Times New Roman" w:cs="Times New Roman"/>
          <w:sz w:val="28"/>
          <w:szCs w:val="28"/>
        </w:rPr>
        <w:t>Четвергова</w:t>
      </w:r>
      <w:proofErr w:type="spellEnd"/>
      <w:r w:rsidR="00647186" w:rsidRPr="00647186">
        <w:rPr>
          <w:rFonts w:ascii="Times New Roman" w:hAnsi="Times New Roman" w:cs="Times New Roman"/>
          <w:sz w:val="28"/>
          <w:szCs w:val="28"/>
        </w:rPr>
        <w:t xml:space="preserve"> Ю</w:t>
      </w:r>
      <w:r w:rsidR="00647186">
        <w:rPr>
          <w:rFonts w:ascii="Times New Roman" w:hAnsi="Times New Roman" w:cs="Times New Roman"/>
          <w:sz w:val="28"/>
          <w:szCs w:val="28"/>
        </w:rPr>
        <w:t>лия Николаевна, ответственная за наставничество ГБОУ школы №449.</w:t>
      </w:r>
    </w:p>
    <w:p w:rsidR="00DA0325" w:rsidRPr="009C1666" w:rsidRDefault="00DA0325" w:rsidP="00D04A3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C1666">
        <w:rPr>
          <w:rFonts w:ascii="Times New Roman" w:hAnsi="Times New Roman" w:cs="Times New Roman"/>
          <w:sz w:val="28"/>
          <w:szCs w:val="28"/>
        </w:rPr>
        <w:t>14:4</w:t>
      </w:r>
      <w:r w:rsidR="00555FFD">
        <w:rPr>
          <w:rFonts w:ascii="Times New Roman" w:hAnsi="Times New Roman" w:cs="Times New Roman"/>
          <w:sz w:val="28"/>
          <w:szCs w:val="28"/>
        </w:rPr>
        <w:t>5</w:t>
      </w:r>
      <w:r w:rsidRPr="009C1666">
        <w:rPr>
          <w:rFonts w:ascii="Times New Roman" w:hAnsi="Times New Roman" w:cs="Times New Roman"/>
          <w:sz w:val="28"/>
          <w:szCs w:val="28"/>
        </w:rPr>
        <w:t>-14:5</w:t>
      </w:r>
      <w:r w:rsidR="00555FFD">
        <w:rPr>
          <w:rFonts w:ascii="Times New Roman" w:hAnsi="Times New Roman" w:cs="Times New Roman"/>
          <w:sz w:val="28"/>
          <w:szCs w:val="28"/>
        </w:rPr>
        <w:t>5</w:t>
      </w:r>
      <w:r w:rsidRPr="009C1666">
        <w:rPr>
          <w:rFonts w:ascii="Times New Roman" w:hAnsi="Times New Roman" w:cs="Times New Roman"/>
          <w:sz w:val="28"/>
          <w:szCs w:val="28"/>
        </w:rPr>
        <w:t xml:space="preserve"> </w:t>
      </w:r>
      <w:r w:rsidRPr="009C1666">
        <w:rPr>
          <w:rFonts w:ascii="Times New Roman" w:hAnsi="Times New Roman" w:cs="Times New Roman"/>
          <w:color w:val="000000"/>
          <w:sz w:val="28"/>
          <w:szCs w:val="28"/>
        </w:rPr>
        <w:t xml:space="preserve">«Становление </w:t>
      </w:r>
      <w:r w:rsidR="00D04A3F">
        <w:rPr>
          <w:rFonts w:ascii="Times New Roman" w:hAnsi="Times New Roman" w:cs="Times New Roman"/>
          <w:color w:val="000000"/>
          <w:sz w:val="28"/>
          <w:szCs w:val="28"/>
        </w:rPr>
        <w:t xml:space="preserve">личности </w:t>
      </w:r>
      <w:r w:rsidRPr="009C1666">
        <w:rPr>
          <w:rFonts w:ascii="Times New Roman" w:hAnsi="Times New Roman" w:cs="Times New Roman"/>
          <w:color w:val="000000"/>
          <w:sz w:val="28"/>
          <w:szCs w:val="28"/>
        </w:rPr>
        <w:t>молодого педагога через традиции школы»</w:t>
      </w:r>
      <w:r w:rsidR="0064718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647186" w:rsidRPr="009C1666">
        <w:rPr>
          <w:rFonts w:ascii="Times New Roman" w:hAnsi="Times New Roman" w:cs="Times New Roman"/>
          <w:color w:val="000000"/>
          <w:sz w:val="28"/>
          <w:szCs w:val="28"/>
        </w:rPr>
        <w:t>Токаревских Н</w:t>
      </w:r>
      <w:r w:rsidR="00647186">
        <w:rPr>
          <w:rFonts w:ascii="Times New Roman" w:hAnsi="Times New Roman" w:cs="Times New Roman"/>
          <w:color w:val="000000"/>
          <w:sz w:val="28"/>
          <w:szCs w:val="28"/>
        </w:rPr>
        <w:t>аталья Александровна, ответственная за наставничество ГБОУ школы №297.</w:t>
      </w:r>
    </w:p>
    <w:p w:rsidR="00DA0325" w:rsidRPr="009C1666" w:rsidRDefault="00DA0325" w:rsidP="00D04A3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C1666">
        <w:rPr>
          <w:rFonts w:ascii="Times New Roman" w:hAnsi="Times New Roman" w:cs="Times New Roman"/>
          <w:sz w:val="28"/>
          <w:szCs w:val="28"/>
        </w:rPr>
        <w:t>14:5</w:t>
      </w:r>
      <w:r w:rsidR="00555FFD">
        <w:rPr>
          <w:rFonts w:ascii="Times New Roman" w:hAnsi="Times New Roman" w:cs="Times New Roman"/>
          <w:sz w:val="28"/>
          <w:szCs w:val="28"/>
        </w:rPr>
        <w:t>5</w:t>
      </w:r>
      <w:r w:rsidRPr="009C1666">
        <w:rPr>
          <w:rFonts w:ascii="Times New Roman" w:hAnsi="Times New Roman" w:cs="Times New Roman"/>
          <w:sz w:val="28"/>
          <w:szCs w:val="28"/>
        </w:rPr>
        <w:t>-15:</w:t>
      </w:r>
      <w:r w:rsidR="00555FFD">
        <w:rPr>
          <w:rFonts w:ascii="Times New Roman" w:hAnsi="Times New Roman" w:cs="Times New Roman"/>
          <w:sz w:val="28"/>
          <w:szCs w:val="28"/>
        </w:rPr>
        <w:t>05</w:t>
      </w:r>
      <w:r w:rsidRPr="009C1666">
        <w:rPr>
          <w:rFonts w:ascii="Times New Roman" w:hAnsi="Times New Roman" w:cs="Times New Roman"/>
          <w:sz w:val="28"/>
          <w:szCs w:val="28"/>
        </w:rPr>
        <w:t xml:space="preserve"> «</w:t>
      </w:r>
      <w:r w:rsidR="009C1666" w:rsidRPr="009C1666">
        <w:rPr>
          <w:rFonts w:ascii="Times New Roman" w:hAnsi="Times New Roman" w:cs="Times New Roman"/>
          <w:sz w:val="28"/>
          <w:szCs w:val="28"/>
        </w:rPr>
        <w:t>Алгоритм вступления в наста</w:t>
      </w:r>
      <w:r w:rsidR="00647186">
        <w:rPr>
          <w:rFonts w:ascii="Times New Roman" w:hAnsi="Times New Roman" w:cs="Times New Roman"/>
          <w:sz w:val="28"/>
          <w:szCs w:val="28"/>
        </w:rPr>
        <w:t>в</w:t>
      </w:r>
      <w:r w:rsidR="009C1666" w:rsidRPr="009C1666">
        <w:rPr>
          <w:rFonts w:ascii="Times New Roman" w:hAnsi="Times New Roman" w:cs="Times New Roman"/>
          <w:sz w:val="28"/>
          <w:szCs w:val="28"/>
        </w:rPr>
        <w:t>ничество»</w:t>
      </w:r>
      <w:r w:rsidR="006471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47186" w:rsidRPr="009C1666">
        <w:rPr>
          <w:rFonts w:ascii="Times New Roman" w:hAnsi="Times New Roman" w:cs="Times New Roman"/>
          <w:sz w:val="28"/>
          <w:szCs w:val="28"/>
        </w:rPr>
        <w:t>Бычковская</w:t>
      </w:r>
      <w:proofErr w:type="spellEnd"/>
      <w:r w:rsidR="00647186" w:rsidRPr="009C1666">
        <w:rPr>
          <w:rFonts w:ascii="Times New Roman" w:hAnsi="Times New Roman" w:cs="Times New Roman"/>
          <w:sz w:val="28"/>
          <w:szCs w:val="28"/>
        </w:rPr>
        <w:t xml:space="preserve"> А</w:t>
      </w:r>
      <w:r w:rsidR="00647186">
        <w:rPr>
          <w:rFonts w:ascii="Times New Roman" w:hAnsi="Times New Roman" w:cs="Times New Roman"/>
          <w:sz w:val="28"/>
          <w:szCs w:val="28"/>
        </w:rPr>
        <w:t xml:space="preserve">леся Сергеевна, ответственная за наставничество </w:t>
      </w:r>
      <w:r w:rsidR="00647186" w:rsidRPr="009C1666">
        <w:rPr>
          <w:rFonts w:ascii="Times New Roman" w:hAnsi="Times New Roman" w:cs="Times New Roman"/>
          <w:sz w:val="28"/>
          <w:szCs w:val="28"/>
        </w:rPr>
        <w:t xml:space="preserve">ГБОУ </w:t>
      </w:r>
      <w:r w:rsidR="00647186">
        <w:rPr>
          <w:rFonts w:ascii="Times New Roman" w:hAnsi="Times New Roman" w:cs="Times New Roman"/>
          <w:sz w:val="28"/>
          <w:szCs w:val="28"/>
        </w:rPr>
        <w:t>лицея</w:t>
      </w:r>
      <w:r w:rsidR="00647186" w:rsidRPr="009C1666">
        <w:rPr>
          <w:rFonts w:ascii="Times New Roman" w:hAnsi="Times New Roman" w:cs="Times New Roman"/>
          <w:sz w:val="28"/>
          <w:szCs w:val="28"/>
        </w:rPr>
        <w:t xml:space="preserve"> №408</w:t>
      </w:r>
      <w:r w:rsidR="00647186">
        <w:rPr>
          <w:rFonts w:ascii="Times New Roman" w:hAnsi="Times New Roman" w:cs="Times New Roman"/>
          <w:sz w:val="28"/>
          <w:szCs w:val="28"/>
        </w:rPr>
        <w:t>.</w:t>
      </w:r>
    </w:p>
    <w:p w:rsidR="00647186" w:rsidRDefault="009C1666" w:rsidP="00D04A3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C1666">
        <w:rPr>
          <w:rFonts w:ascii="Times New Roman" w:hAnsi="Times New Roman" w:cs="Times New Roman"/>
          <w:sz w:val="28"/>
          <w:szCs w:val="28"/>
        </w:rPr>
        <w:t>15:0</w:t>
      </w:r>
      <w:r w:rsidR="00555FFD">
        <w:rPr>
          <w:rFonts w:ascii="Times New Roman" w:hAnsi="Times New Roman" w:cs="Times New Roman"/>
          <w:sz w:val="28"/>
          <w:szCs w:val="28"/>
        </w:rPr>
        <w:t>5</w:t>
      </w:r>
      <w:r w:rsidRPr="009C1666">
        <w:rPr>
          <w:rFonts w:ascii="Times New Roman" w:hAnsi="Times New Roman" w:cs="Times New Roman"/>
          <w:sz w:val="28"/>
          <w:szCs w:val="28"/>
        </w:rPr>
        <w:t>-15:1</w:t>
      </w:r>
      <w:r w:rsidR="00555FFD">
        <w:rPr>
          <w:rFonts w:ascii="Times New Roman" w:hAnsi="Times New Roman" w:cs="Times New Roman"/>
          <w:sz w:val="28"/>
          <w:szCs w:val="28"/>
        </w:rPr>
        <w:t>5</w:t>
      </w:r>
      <w:r w:rsidRPr="009C1666">
        <w:rPr>
          <w:rFonts w:ascii="Times New Roman" w:hAnsi="Times New Roman" w:cs="Times New Roman"/>
          <w:sz w:val="28"/>
          <w:szCs w:val="28"/>
        </w:rPr>
        <w:t xml:space="preserve"> </w:t>
      </w:r>
      <w:r w:rsidR="00647186">
        <w:rPr>
          <w:rFonts w:ascii="Times New Roman" w:hAnsi="Times New Roman" w:cs="Times New Roman"/>
          <w:sz w:val="28"/>
          <w:szCs w:val="28"/>
        </w:rPr>
        <w:t xml:space="preserve">«Наставник 2.0 – целостное мировоззрение, устойчивое развитие», Малярчук Елена Владимировна, педагог-психолог и Мельников Игорь Васильевич, заместитель директора по ВР, </w:t>
      </w:r>
      <w:r w:rsidR="00647186" w:rsidRPr="009C1666">
        <w:rPr>
          <w:rFonts w:ascii="Times New Roman" w:hAnsi="Times New Roman" w:cs="Times New Roman"/>
          <w:sz w:val="28"/>
          <w:szCs w:val="28"/>
        </w:rPr>
        <w:t>ГБОУ школ</w:t>
      </w:r>
      <w:r w:rsidR="00647186">
        <w:rPr>
          <w:rFonts w:ascii="Times New Roman" w:hAnsi="Times New Roman" w:cs="Times New Roman"/>
          <w:sz w:val="28"/>
          <w:szCs w:val="28"/>
        </w:rPr>
        <w:t>ы</w:t>
      </w:r>
      <w:r w:rsidR="00647186" w:rsidRPr="009C1666">
        <w:rPr>
          <w:rFonts w:ascii="Times New Roman" w:hAnsi="Times New Roman" w:cs="Times New Roman"/>
          <w:sz w:val="28"/>
          <w:szCs w:val="28"/>
        </w:rPr>
        <w:t xml:space="preserve"> </w:t>
      </w:r>
      <w:r w:rsidR="00647186">
        <w:rPr>
          <w:rFonts w:ascii="Times New Roman" w:hAnsi="Times New Roman" w:cs="Times New Roman"/>
          <w:sz w:val="28"/>
          <w:szCs w:val="28"/>
        </w:rPr>
        <w:t>№</w:t>
      </w:r>
      <w:r w:rsidR="00647186" w:rsidRPr="009C1666">
        <w:rPr>
          <w:rFonts w:ascii="Times New Roman" w:hAnsi="Times New Roman" w:cs="Times New Roman"/>
          <w:sz w:val="28"/>
          <w:szCs w:val="28"/>
        </w:rPr>
        <w:t>409</w:t>
      </w:r>
      <w:r w:rsidR="00647186">
        <w:rPr>
          <w:rFonts w:ascii="Times New Roman" w:hAnsi="Times New Roman" w:cs="Times New Roman"/>
          <w:sz w:val="28"/>
          <w:szCs w:val="28"/>
        </w:rPr>
        <w:t>.</w:t>
      </w:r>
    </w:p>
    <w:p w:rsidR="00647186" w:rsidRDefault="009C1666" w:rsidP="0064718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C1666">
        <w:rPr>
          <w:rFonts w:ascii="Times New Roman" w:hAnsi="Times New Roman" w:cs="Times New Roman"/>
          <w:sz w:val="28"/>
          <w:szCs w:val="28"/>
        </w:rPr>
        <w:t>15:1</w:t>
      </w:r>
      <w:r w:rsidR="00555FFD">
        <w:rPr>
          <w:rFonts w:ascii="Times New Roman" w:hAnsi="Times New Roman" w:cs="Times New Roman"/>
          <w:sz w:val="28"/>
          <w:szCs w:val="28"/>
        </w:rPr>
        <w:t>5</w:t>
      </w:r>
      <w:r w:rsidRPr="009C1666">
        <w:rPr>
          <w:rFonts w:ascii="Times New Roman" w:hAnsi="Times New Roman" w:cs="Times New Roman"/>
          <w:sz w:val="28"/>
          <w:szCs w:val="28"/>
        </w:rPr>
        <w:t>-15:2</w:t>
      </w:r>
      <w:r w:rsidR="00555FFD">
        <w:rPr>
          <w:rFonts w:ascii="Times New Roman" w:hAnsi="Times New Roman" w:cs="Times New Roman"/>
          <w:sz w:val="28"/>
          <w:szCs w:val="28"/>
        </w:rPr>
        <w:t>5</w:t>
      </w:r>
      <w:r w:rsidRPr="009C1666">
        <w:rPr>
          <w:rFonts w:ascii="Times New Roman" w:hAnsi="Times New Roman" w:cs="Times New Roman"/>
          <w:sz w:val="28"/>
          <w:szCs w:val="28"/>
        </w:rPr>
        <w:t xml:space="preserve"> «Буллинг, </w:t>
      </w:r>
      <w:proofErr w:type="spellStart"/>
      <w:r w:rsidRPr="009C1666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 w:rsidRPr="009C1666">
        <w:rPr>
          <w:rFonts w:ascii="Times New Roman" w:hAnsi="Times New Roman" w:cs="Times New Roman"/>
          <w:sz w:val="28"/>
          <w:szCs w:val="28"/>
        </w:rPr>
        <w:t>»</w:t>
      </w:r>
      <w:r w:rsidR="006471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47186" w:rsidRPr="009C1666">
        <w:rPr>
          <w:rFonts w:ascii="Times New Roman" w:hAnsi="Times New Roman" w:cs="Times New Roman"/>
          <w:sz w:val="28"/>
          <w:szCs w:val="28"/>
        </w:rPr>
        <w:t>Катович</w:t>
      </w:r>
      <w:proofErr w:type="spellEnd"/>
      <w:r w:rsidR="00647186" w:rsidRPr="009C1666">
        <w:rPr>
          <w:rFonts w:ascii="Times New Roman" w:hAnsi="Times New Roman" w:cs="Times New Roman"/>
          <w:sz w:val="28"/>
          <w:szCs w:val="28"/>
        </w:rPr>
        <w:t xml:space="preserve"> </w:t>
      </w:r>
      <w:r w:rsidR="00647186">
        <w:rPr>
          <w:rFonts w:ascii="Times New Roman" w:hAnsi="Times New Roman" w:cs="Times New Roman"/>
          <w:sz w:val="28"/>
          <w:szCs w:val="28"/>
        </w:rPr>
        <w:t>Юлия Андреевна, районный методист, куратор направления наставничество в Пушкинском районе.</w:t>
      </w:r>
    </w:p>
    <w:p w:rsidR="009C1666" w:rsidRDefault="009C1666" w:rsidP="00D04A3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C1666">
        <w:rPr>
          <w:rFonts w:ascii="Times New Roman" w:hAnsi="Times New Roman" w:cs="Times New Roman"/>
          <w:sz w:val="28"/>
          <w:szCs w:val="28"/>
        </w:rPr>
        <w:t>15:2</w:t>
      </w:r>
      <w:r w:rsidR="00555FFD">
        <w:rPr>
          <w:rFonts w:ascii="Times New Roman" w:hAnsi="Times New Roman" w:cs="Times New Roman"/>
          <w:sz w:val="28"/>
          <w:szCs w:val="28"/>
        </w:rPr>
        <w:t>5</w:t>
      </w:r>
      <w:r w:rsidRPr="009C1666">
        <w:rPr>
          <w:rFonts w:ascii="Times New Roman" w:hAnsi="Times New Roman" w:cs="Times New Roman"/>
          <w:sz w:val="28"/>
          <w:szCs w:val="28"/>
        </w:rPr>
        <w:t>-15:</w:t>
      </w:r>
      <w:r w:rsidR="00555FFD">
        <w:rPr>
          <w:rFonts w:ascii="Times New Roman" w:hAnsi="Times New Roman" w:cs="Times New Roman"/>
          <w:sz w:val="28"/>
          <w:szCs w:val="28"/>
        </w:rPr>
        <w:t>40</w:t>
      </w:r>
      <w:r w:rsidRPr="009C1666">
        <w:rPr>
          <w:rFonts w:ascii="Times New Roman" w:hAnsi="Times New Roman" w:cs="Times New Roman"/>
          <w:sz w:val="28"/>
          <w:szCs w:val="28"/>
        </w:rPr>
        <w:t xml:space="preserve"> «Реализация программы наставничества в районе»</w:t>
      </w:r>
      <w:r w:rsidR="00C56317">
        <w:rPr>
          <w:rFonts w:ascii="Times New Roman" w:hAnsi="Times New Roman" w:cs="Times New Roman"/>
          <w:sz w:val="28"/>
          <w:szCs w:val="28"/>
        </w:rPr>
        <w:t xml:space="preserve">, </w:t>
      </w:r>
      <w:r w:rsidR="00C56317" w:rsidRPr="009C1666">
        <w:rPr>
          <w:rFonts w:ascii="Times New Roman" w:hAnsi="Times New Roman" w:cs="Times New Roman"/>
          <w:sz w:val="28"/>
          <w:szCs w:val="28"/>
        </w:rPr>
        <w:t>Катович Ю</w:t>
      </w:r>
      <w:r w:rsidR="00C56317">
        <w:rPr>
          <w:rFonts w:ascii="Times New Roman" w:hAnsi="Times New Roman" w:cs="Times New Roman"/>
          <w:sz w:val="28"/>
          <w:szCs w:val="28"/>
        </w:rPr>
        <w:t xml:space="preserve">лия </w:t>
      </w:r>
      <w:r w:rsidR="00C56317" w:rsidRPr="00647186">
        <w:rPr>
          <w:rFonts w:ascii="Times New Roman" w:hAnsi="Times New Roman" w:cs="Times New Roman"/>
          <w:sz w:val="28"/>
          <w:szCs w:val="28"/>
        </w:rPr>
        <w:t>Андреевна,</w:t>
      </w:r>
      <w:r w:rsidR="00C56317">
        <w:rPr>
          <w:rFonts w:ascii="Times New Roman" w:hAnsi="Times New Roman" w:cs="Times New Roman"/>
          <w:sz w:val="28"/>
          <w:szCs w:val="28"/>
        </w:rPr>
        <w:t xml:space="preserve"> районный методист, куратор направления наставничество в Пушкинском районе и</w:t>
      </w:r>
      <w:r w:rsidR="00C56317" w:rsidRPr="00647186">
        <w:rPr>
          <w:rFonts w:ascii="Times New Roman" w:hAnsi="Times New Roman" w:cs="Times New Roman"/>
          <w:sz w:val="28"/>
          <w:szCs w:val="28"/>
        </w:rPr>
        <w:t xml:space="preserve"> Абрамова М</w:t>
      </w:r>
      <w:r w:rsidR="00C56317">
        <w:rPr>
          <w:rFonts w:ascii="Times New Roman" w:hAnsi="Times New Roman" w:cs="Times New Roman"/>
          <w:sz w:val="28"/>
          <w:szCs w:val="28"/>
        </w:rPr>
        <w:t xml:space="preserve">арина Викторовна, </w:t>
      </w:r>
      <w:r w:rsidR="00555FFD">
        <w:rPr>
          <w:rFonts w:ascii="Times New Roman" w:hAnsi="Times New Roman" w:cs="Times New Roman"/>
          <w:sz w:val="28"/>
          <w:szCs w:val="28"/>
        </w:rPr>
        <w:t>районный методист классных руководителей.</w:t>
      </w:r>
    </w:p>
    <w:p w:rsidR="00555FFD" w:rsidRPr="009C1666" w:rsidRDefault="00555FFD" w:rsidP="00D04A3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15:40-15:50 -Открытый микрофон.</w:t>
      </w:r>
    </w:p>
    <w:sectPr w:rsidR="00555FFD" w:rsidRPr="009C1666" w:rsidSect="00D04A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CE0D14"/>
    <w:multiLevelType w:val="hybridMultilevel"/>
    <w:tmpl w:val="AEB28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325"/>
    <w:rsid w:val="002F6B2E"/>
    <w:rsid w:val="00555FFD"/>
    <w:rsid w:val="00647186"/>
    <w:rsid w:val="008A20ED"/>
    <w:rsid w:val="009C1666"/>
    <w:rsid w:val="00A9397D"/>
    <w:rsid w:val="00C56317"/>
    <w:rsid w:val="00D04A3F"/>
    <w:rsid w:val="00DA0325"/>
    <w:rsid w:val="00F6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2BD85-F196-4695-BD14-1F145A34A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3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Катович</dc:creator>
  <cp:keywords/>
  <dc:description/>
  <cp:lastModifiedBy>Людмила</cp:lastModifiedBy>
  <cp:revision>2</cp:revision>
  <dcterms:created xsi:type="dcterms:W3CDTF">2021-10-26T11:09:00Z</dcterms:created>
  <dcterms:modified xsi:type="dcterms:W3CDTF">2021-10-26T11:09:00Z</dcterms:modified>
</cp:coreProperties>
</file>